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9785C" w14:textId="3BE8F118" w:rsidR="00A16C44" w:rsidRPr="0070248C" w:rsidRDefault="00A16C44" w:rsidP="00A16C44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Pr="0070248C">
        <w:rPr>
          <w:rFonts w:ascii="Tahoma" w:hAnsi="Tahoma" w:cs="Tahoma"/>
          <w:sz w:val="20"/>
          <w:szCs w:val="20"/>
        </w:rPr>
        <w:t xml:space="preserve">raków, dnia </w:t>
      </w:r>
      <w:r>
        <w:rPr>
          <w:rFonts w:ascii="Tahoma" w:hAnsi="Tahoma" w:cs="Tahoma"/>
          <w:sz w:val="20"/>
          <w:szCs w:val="20"/>
        </w:rPr>
        <w:t xml:space="preserve"> </w:t>
      </w:r>
      <w:r w:rsidR="00ED19A3">
        <w:rPr>
          <w:rFonts w:ascii="Tahoma" w:hAnsi="Tahoma" w:cs="Tahoma"/>
          <w:sz w:val="20"/>
          <w:szCs w:val="20"/>
        </w:rPr>
        <w:t>14</w:t>
      </w:r>
      <w:r>
        <w:rPr>
          <w:rFonts w:ascii="Tahoma" w:hAnsi="Tahoma" w:cs="Tahoma"/>
          <w:sz w:val="20"/>
          <w:szCs w:val="20"/>
        </w:rPr>
        <w:t>.10.2020 r.</w:t>
      </w:r>
    </w:p>
    <w:p w14:paraId="4A3B4D78" w14:textId="7B30E69E" w:rsidR="00A16C44" w:rsidRDefault="00A16C44" w:rsidP="00A16C44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WK-I.2370.15.</w:t>
      </w:r>
      <w:r w:rsidR="00ED19A3">
        <w:rPr>
          <w:rFonts w:ascii="Tahoma" w:hAnsi="Tahoma" w:cs="Tahoma"/>
          <w:sz w:val="20"/>
          <w:szCs w:val="20"/>
        </w:rPr>
        <w:t>33</w:t>
      </w:r>
      <w:r>
        <w:rPr>
          <w:rFonts w:ascii="Tahoma" w:hAnsi="Tahoma" w:cs="Tahoma"/>
          <w:sz w:val="20"/>
          <w:szCs w:val="20"/>
        </w:rPr>
        <w:t>.2020</w:t>
      </w:r>
    </w:p>
    <w:p w14:paraId="0F1506EA" w14:textId="77777777" w:rsidR="00A16C44" w:rsidRDefault="00A16C44" w:rsidP="00A16C44">
      <w:pPr>
        <w:spacing w:line="276" w:lineRule="auto"/>
        <w:rPr>
          <w:rFonts w:ascii="Tahoma" w:hAnsi="Tahoma" w:cs="Tahoma"/>
          <w:sz w:val="20"/>
          <w:szCs w:val="20"/>
        </w:rPr>
      </w:pPr>
    </w:p>
    <w:p w14:paraId="6017CB95" w14:textId="6917C56C" w:rsidR="00A16C44" w:rsidRDefault="00A16C44" w:rsidP="00A16C44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0BEA0EEA" w14:textId="77777777" w:rsidR="00A16C44" w:rsidRPr="00266D62" w:rsidRDefault="00A16C44" w:rsidP="00A16C44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266D62">
        <w:rPr>
          <w:rFonts w:ascii="Tahoma" w:hAnsi="Tahoma" w:cs="Tahoma"/>
          <w:b/>
          <w:sz w:val="28"/>
          <w:szCs w:val="28"/>
        </w:rPr>
        <w:t>INFORMACJA O UNIEWAŻNIENIU</w:t>
      </w:r>
    </w:p>
    <w:p w14:paraId="2D4ADD2F" w14:textId="77777777" w:rsidR="00A16C44" w:rsidRPr="00266D62" w:rsidRDefault="00A16C44" w:rsidP="00A16C44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266D62">
        <w:rPr>
          <w:rFonts w:ascii="Tahoma" w:hAnsi="Tahoma" w:cs="Tahoma"/>
          <w:b/>
          <w:sz w:val="28"/>
          <w:szCs w:val="28"/>
        </w:rPr>
        <w:t>POSTĘPOWANIA O UDZIELENIE ZAMÓWIENIA</w:t>
      </w:r>
    </w:p>
    <w:p w14:paraId="1952884D" w14:textId="77777777" w:rsidR="00A16C44" w:rsidRDefault="00A16C44" w:rsidP="00A16C4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E43A753" w14:textId="67E36357" w:rsidR="00A16C44" w:rsidRDefault="00A16C44" w:rsidP="00A16C4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A1301">
        <w:rPr>
          <w:rFonts w:ascii="Tahoma" w:hAnsi="Tahoma" w:cs="Tahoma"/>
          <w:sz w:val="20"/>
          <w:szCs w:val="20"/>
        </w:rPr>
        <w:t xml:space="preserve">Zgodnie z art. 92 ust 1 ustawy z dnia 29 stycznia 2004 roku „Prawo zamówień publicznych” </w:t>
      </w:r>
      <w:r>
        <w:rPr>
          <w:rFonts w:ascii="Tahoma" w:hAnsi="Tahoma" w:cs="Tahoma"/>
          <w:sz w:val="20"/>
          <w:szCs w:val="20"/>
        </w:rPr>
        <w:t>/</w:t>
      </w:r>
      <w:proofErr w:type="spellStart"/>
      <w:r w:rsidRPr="00743D50">
        <w:rPr>
          <w:rFonts w:ascii="Tahoma" w:hAnsi="Tahoma" w:cs="Tahoma"/>
          <w:sz w:val="20"/>
        </w:rPr>
        <w:t>t.j</w:t>
      </w:r>
      <w:proofErr w:type="spellEnd"/>
      <w:r w:rsidRPr="00743D50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> </w:t>
      </w:r>
      <w:r w:rsidRPr="00743D50">
        <w:rPr>
          <w:rFonts w:ascii="Tahoma" w:hAnsi="Tahoma" w:cs="Tahoma"/>
          <w:sz w:val="20"/>
        </w:rPr>
        <w:t>Dz.</w:t>
      </w:r>
      <w:r>
        <w:rPr>
          <w:rFonts w:ascii="Tahoma" w:hAnsi="Tahoma" w:cs="Tahoma"/>
          <w:sz w:val="20"/>
        </w:rPr>
        <w:t> </w:t>
      </w:r>
      <w:r w:rsidRPr="00743D50">
        <w:rPr>
          <w:rFonts w:ascii="Tahoma" w:hAnsi="Tahoma" w:cs="Tahoma"/>
          <w:sz w:val="20"/>
        </w:rPr>
        <w:t>U.</w:t>
      </w:r>
      <w:r>
        <w:rPr>
          <w:rFonts w:ascii="Tahoma" w:hAnsi="Tahoma" w:cs="Tahoma"/>
          <w:sz w:val="20"/>
        </w:rPr>
        <w:t> </w:t>
      </w:r>
      <w:r w:rsidRPr="00743D50">
        <w:rPr>
          <w:rFonts w:ascii="Tahoma" w:hAnsi="Tahoma" w:cs="Tahoma"/>
          <w:sz w:val="20"/>
        </w:rPr>
        <w:t>z 2019 r., poz. 1843 ze zm.</w:t>
      </w:r>
      <w:r w:rsidRPr="009A1301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 xml:space="preserve"> informuję, iż postępowanie o udzielenie zamówienia publicznego oznaczone nr sprawy </w:t>
      </w:r>
      <w:r w:rsidRPr="000F1570">
        <w:rPr>
          <w:rFonts w:ascii="Tahoma" w:hAnsi="Tahoma" w:cs="Tahoma"/>
          <w:sz w:val="20"/>
          <w:szCs w:val="20"/>
        </w:rPr>
        <w:t>WK-I.2370.</w:t>
      </w:r>
      <w:r>
        <w:rPr>
          <w:rFonts w:ascii="Tahoma" w:hAnsi="Tahoma" w:cs="Tahoma"/>
          <w:sz w:val="20"/>
          <w:szCs w:val="20"/>
        </w:rPr>
        <w:t>15</w:t>
      </w:r>
      <w:r w:rsidRPr="000F1570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pn.:</w:t>
      </w:r>
    </w:p>
    <w:p w14:paraId="12B2B749" w14:textId="77777777" w:rsidR="00A16C44" w:rsidRDefault="00A16C44" w:rsidP="00A16C44">
      <w:pPr>
        <w:spacing w:line="276" w:lineRule="auto"/>
        <w:jc w:val="center"/>
        <w:rPr>
          <w:rFonts w:ascii="Tahoma" w:hAnsi="Tahoma" w:cs="Tahoma"/>
          <w:b/>
        </w:rPr>
      </w:pPr>
    </w:p>
    <w:p w14:paraId="6EC4B26E" w14:textId="6E2B6AF2" w:rsidR="00A16C44" w:rsidRPr="00A16C44" w:rsidRDefault="00A16C44" w:rsidP="00A16C44">
      <w:pPr>
        <w:spacing w:line="276" w:lineRule="auto"/>
        <w:jc w:val="center"/>
        <w:rPr>
          <w:rFonts w:ascii="Tahoma" w:hAnsi="Tahoma" w:cs="Tahom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C44">
        <w:rPr>
          <w:rFonts w:ascii="Tahoma" w:hAnsi="Tahoma" w:cs="Tahoma"/>
          <w:b/>
          <w:sz w:val="22"/>
          <w:szCs w:val="22"/>
        </w:rPr>
        <w:t>„Rozbudowa środowiska sieci LAN i WLAN oraz dostawa i implementacja rozszerzenia zintegrowanego systemu łączności wraz z dostosowaniem automatyki dla Szkoły Aspirantów Państwowej Straży Pożarnej w Krakowie”</w:t>
      </w:r>
    </w:p>
    <w:p w14:paraId="52B4AEE2" w14:textId="2578BB10" w:rsidR="00A16C44" w:rsidRDefault="00A16C44" w:rsidP="001351FE">
      <w:pPr>
        <w:spacing w:before="120"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A16C44">
        <w:rPr>
          <w:rFonts w:ascii="Tahoma" w:hAnsi="Tahoma" w:cs="Tahoma"/>
          <w:b/>
          <w:sz w:val="22"/>
          <w:szCs w:val="22"/>
          <w:u w:val="single"/>
        </w:rPr>
        <w:t>dla zadania nr 2</w:t>
      </w:r>
      <w:bookmarkStart w:id="0" w:name="_GoBack"/>
      <w:bookmarkEnd w:id="0"/>
    </w:p>
    <w:p w14:paraId="70A1BDD9" w14:textId="190398CC" w:rsidR="001351FE" w:rsidRPr="001351FE" w:rsidRDefault="001351FE" w:rsidP="00A16C4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pn. „</w:t>
      </w:r>
      <w:r w:rsidRPr="001351FE">
        <w:rPr>
          <w:rFonts w:ascii="Tahoma" w:hAnsi="Tahoma" w:cs="Tahoma"/>
          <w:b/>
          <w:sz w:val="22"/>
          <w:szCs w:val="22"/>
        </w:rPr>
        <w:t>Dostawa i wdrożenie zintegrowanego systemu monitorowania i zarządzania środowiskiem IT  Szkoły Aspirantów Państwowej Straży Pożarnej w Krakowie</w:t>
      </w:r>
      <w:r>
        <w:rPr>
          <w:rFonts w:ascii="Tahoma" w:hAnsi="Tahoma" w:cs="Tahoma"/>
          <w:b/>
          <w:sz w:val="22"/>
          <w:szCs w:val="22"/>
        </w:rPr>
        <w:t>”</w:t>
      </w:r>
    </w:p>
    <w:p w14:paraId="78A5FCFF" w14:textId="77777777" w:rsidR="00A16C44" w:rsidRPr="00A16C44" w:rsidRDefault="00A16C44" w:rsidP="001351FE">
      <w:pPr>
        <w:spacing w:before="240" w:line="276" w:lineRule="auto"/>
        <w:ind w:firstLine="6"/>
        <w:jc w:val="center"/>
        <w:rPr>
          <w:rFonts w:ascii="Tahoma" w:hAnsi="Tahoma" w:cs="Tahoma"/>
          <w:i/>
          <w:iCs/>
          <w:sz w:val="22"/>
          <w:szCs w:val="22"/>
          <w:u w:val="single"/>
        </w:rPr>
      </w:pPr>
      <w:r w:rsidRPr="00A16C44">
        <w:rPr>
          <w:rFonts w:ascii="Tahoma" w:hAnsi="Tahoma" w:cs="Tahoma"/>
          <w:b/>
          <w:sz w:val="22"/>
          <w:szCs w:val="22"/>
        </w:rPr>
        <w:t>ZOSTAŁO UNIEWAŻNIONE</w:t>
      </w:r>
    </w:p>
    <w:p w14:paraId="12E7CE3B" w14:textId="77777777" w:rsidR="00A16C44" w:rsidRDefault="00A16C44" w:rsidP="00A16C44">
      <w:pPr>
        <w:spacing w:line="276" w:lineRule="auto"/>
        <w:ind w:firstLine="6"/>
        <w:jc w:val="both"/>
        <w:rPr>
          <w:rFonts w:ascii="Tahoma" w:hAnsi="Tahoma" w:cs="Tahoma"/>
          <w:i/>
          <w:iCs/>
          <w:color w:val="000000" w:themeColor="text1"/>
          <w:sz w:val="20"/>
          <w:szCs w:val="20"/>
          <w:u w:val="single"/>
        </w:rPr>
      </w:pPr>
    </w:p>
    <w:p w14:paraId="61DF7031" w14:textId="77777777" w:rsidR="00A16C44" w:rsidRPr="00841831" w:rsidRDefault="00A16C44" w:rsidP="00A16C44">
      <w:pPr>
        <w:spacing w:line="276" w:lineRule="auto"/>
        <w:ind w:firstLine="6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841831">
        <w:rPr>
          <w:rFonts w:ascii="Tahoma" w:hAnsi="Tahoma" w:cs="Tahoma"/>
          <w:i/>
          <w:iCs/>
          <w:color w:val="000000" w:themeColor="text1"/>
          <w:sz w:val="20"/>
          <w:szCs w:val="20"/>
          <w:u w:val="single"/>
        </w:rPr>
        <w:t>Podstawa faktyczna:</w:t>
      </w:r>
    </w:p>
    <w:p w14:paraId="53E001EF" w14:textId="718B920E" w:rsidR="00A16C44" w:rsidRPr="00841831" w:rsidRDefault="00A16C44" w:rsidP="00A16C44">
      <w:pPr>
        <w:spacing w:line="276" w:lineRule="auto"/>
        <w:ind w:firstLine="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43D50">
        <w:rPr>
          <w:rFonts w:ascii="Tahoma" w:hAnsi="Tahoma" w:cs="Tahoma"/>
          <w:color w:val="000000" w:themeColor="text1"/>
          <w:sz w:val="20"/>
          <w:szCs w:val="20"/>
        </w:rPr>
        <w:t xml:space="preserve">Do terminu składania ofert, tj. do dnia 02.10.2020 r. do godz. 12:00 wpłynęły dwie oferty firmy BTC Sp. z o.o., ul. 1 Maja 38, 71-627 Szczecin w cenie brutto 40.901,19 zł., oraz firmy </w:t>
      </w:r>
      <w:proofErr w:type="spellStart"/>
      <w:r w:rsidRPr="00743D50">
        <w:rPr>
          <w:rFonts w:ascii="Tahoma" w:hAnsi="Tahoma" w:cs="Tahoma"/>
          <w:color w:val="000000" w:themeColor="text1"/>
          <w:sz w:val="20"/>
          <w:szCs w:val="20"/>
        </w:rPr>
        <w:t>Storio</w:t>
      </w:r>
      <w:proofErr w:type="spellEnd"/>
      <w:r w:rsidRPr="00743D50">
        <w:rPr>
          <w:rFonts w:ascii="Tahoma" w:hAnsi="Tahoma" w:cs="Tahoma"/>
          <w:color w:val="000000" w:themeColor="text1"/>
          <w:sz w:val="20"/>
          <w:szCs w:val="20"/>
        </w:rPr>
        <w:t xml:space="preserve"> spółka</w:t>
      </w:r>
      <w:r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743D50">
        <w:rPr>
          <w:rFonts w:ascii="Tahoma" w:hAnsi="Tahoma" w:cs="Tahoma"/>
          <w:color w:val="000000" w:themeColor="text1"/>
          <w:sz w:val="20"/>
          <w:szCs w:val="20"/>
        </w:rPr>
        <w:t>z</w:t>
      </w:r>
      <w:r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743D50">
        <w:rPr>
          <w:rFonts w:ascii="Tahoma" w:hAnsi="Tahoma" w:cs="Tahoma"/>
          <w:color w:val="000000" w:themeColor="text1"/>
          <w:sz w:val="20"/>
          <w:szCs w:val="20"/>
        </w:rPr>
        <w:t>o.</w:t>
      </w:r>
      <w:r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743D50">
        <w:rPr>
          <w:rFonts w:ascii="Tahoma" w:hAnsi="Tahoma" w:cs="Tahoma"/>
          <w:color w:val="000000" w:themeColor="text1"/>
          <w:sz w:val="20"/>
          <w:szCs w:val="20"/>
        </w:rPr>
        <w:t xml:space="preserve">o. sp. k., ul. Reformacka 25, 32-020 Wieliczka w cenie brutto 26.656,55 zł. </w:t>
      </w:r>
      <w:r w:rsidR="00794D38" w:rsidRPr="00794D38">
        <w:rPr>
          <w:rFonts w:ascii="Tahoma" w:hAnsi="Tahoma" w:cs="Tahoma"/>
          <w:color w:val="000000" w:themeColor="text1"/>
          <w:sz w:val="20"/>
          <w:szCs w:val="20"/>
        </w:rPr>
        <w:t>Zamawiający przyznał następującą punktację:  BTC Sp. z o.o. – 79,10</w:t>
      </w:r>
      <w:r w:rsidR="00836EF7">
        <w:rPr>
          <w:rFonts w:ascii="Tahoma" w:hAnsi="Tahoma" w:cs="Tahoma"/>
          <w:color w:val="000000" w:themeColor="text1"/>
          <w:sz w:val="20"/>
          <w:szCs w:val="20"/>
        </w:rPr>
        <w:t xml:space="preserve"> pkt</w:t>
      </w:r>
      <w:r w:rsidR="00794D38" w:rsidRPr="00794D38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="00794D38" w:rsidRPr="00794D38">
        <w:rPr>
          <w:rFonts w:ascii="Tahoma" w:hAnsi="Tahoma" w:cs="Tahoma"/>
          <w:color w:val="000000" w:themeColor="text1"/>
          <w:sz w:val="20"/>
          <w:szCs w:val="20"/>
        </w:rPr>
        <w:t>Storio</w:t>
      </w:r>
      <w:proofErr w:type="spellEnd"/>
      <w:r w:rsidR="00794D38" w:rsidRPr="00794D38">
        <w:rPr>
          <w:rFonts w:ascii="Tahoma" w:hAnsi="Tahoma" w:cs="Tahoma"/>
          <w:color w:val="000000" w:themeColor="text1"/>
          <w:sz w:val="20"/>
          <w:szCs w:val="20"/>
        </w:rPr>
        <w:t xml:space="preserve"> spółka z o. o. sp. k. – 60,00</w:t>
      </w:r>
      <w:r w:rsidR="00836EF7">
        <w:rPr>
          <w:rFonts w:ascii="Tahoma" w:hAnsi="Tahoma" w:cs="Tahoma"/>
          <w:color w:val="000000" w:themeColor="text1"/>
          <w:sz w:val="20"/>
          <w:szCs w:val="20"/>
        </w:rPr>
        <w:t xml:space="preserve"> pkt</w:t>
      </w:r>
      <w:r w:rsidR="00794D38" w:rsidRPr="00794D38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="00836EF7">
        <w:rPr>
          <w:rFonts w:ascii="Tahoma" w:hAnsi="Tahoma" w:cs="Tahoma"/>
          <w:color w:val="000000" w:themeColor="text1"/>
          <w:sz w:val="20"/>
          <w:szCs w:val="20"/>
        </w:rPr>
        <w:t>Cena</w:t>
      </w:r>
      <w:r w:rsidR="00554FCC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794D38" w:rsidRPr="00794D38">
        <w:rPr>
          <w:rFonts w:ascii="Tahoma" w:hAnsi="Tahoma" w:cs="Tahoma"/>
          <w:color w:val="000000" w:themeColor="text1"/>
          <w:sz w:val="20"/>
          <w:szCs w:val="20"/>
        </w:rPr>
        <w:t>oferty najkorzystniejszej, tj. złożona przez Wykonawcę BTC Sp. z o.o., przewyższa kwotę</w:t>
      </w:r>
      <w:r w:rsidR="00836EF7">
        <w:rPr>
          <w:rFonts w:ascii="Tahoma" w:hAnsi="Tahoma" w:cs="Tahoma"/>
          <w:color w:val="000000" w:themeColor="text1"/>
          <w:sz w:val="20"/>
          <w:szCs w:val="20"/>
        </w:rPr>
        <w:t>, którą </w:t>
      </w:r>
      <w:r w:rsidR="00794D38" w:rsidRPr="00794D38">
        <w:rPr>
          <w:rFonts w:ascii="Tahoma" w:hAnsi="Tahoma" w:cs="Tahoma"/>
          <w:color w:val="000000" w:themeColor="text1"/>
          <w:sz w:val="20"/>
          <w:szCs w:val="20"/>
        </w:rPr>
        <w:t>zamawiający zamierzał przeznaczyć na sfinansowanie zamówienia, tj. kwotę 27.000,00 zł. brutto.</w:t>
      </w:r>
    </w:p>
    <w:p w14:paraId="53B70A82" w14:textId="77777777" w:rsidR="00A16C44" w:rsidRPr="00046304" w:rsidRDefault="00A16C44" w:rsidP="00A16C44">
      <w:pPr>
        <w:keepNext/>
        <w:spacing w:before="120" w:line="276" w:lineRule="auto"/>
        <w:jc w:val="both"/>
        <w:rPr>
          <w:rFonts w:ascii="Tahoma" w:hAnsi="Tahoma" w:cs="Tahoma"/>
          <w:i/>
          <w:iCs/>
          <w:sz w:val="20"/>
          <w:szCs w:val="20"/>
          <w:u w:val="single"/>
        </w:rPr>
      </w:pPr>
      <w:r w:rsidRPr="00046304">
        <w:rPr>
          <w:rFonts w:ascii="Tahoma" w:hAnsi="Tahoma" w:cs="Tahoma"/>
          <w:i/>
          <w:iCs/>
          <w:sz w:val="20"/>
          <w:szCs w:val="20"/>
          <w:u w:val="single"/>
        </w:rPr>
        <w:t>Podstawa prawna:</w:t>
      </w:r>
    </w:p>
    <w:p w14:paraId="301B1184" w14:textId="005BD757" w:rsidR="00A16C44" w:rsidRDefault="00A16C44" w:rsidP="00A16C4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43D50">
        <w:rPr>
          <w:rFonts w:ascii="Tahoma" w:hAnsi="Tahoma" w:cs="Tahoma"/>
          <w:sz w:val="20"/>
          <w:szCs w:val="20"/>
        </w:rPr>
        <w:t>Na podstawie art. 93 ust. 1 pkt. 4 Ustawy Prawo zamówień publicznych „zamawiający unieważnia postępowanie o udzielenie zamówienia jeżeli, cena najkorzystniejszej oferty lub oferta z najniższą ceną przewyższa kwotę, którą zamawiający zamierza przeznaczyć na sfinansowanie zamówienia, chyba że</w:t>
      </w:r>
      <w:r>
        <w:rPr>
          <w:rFonts w:ascii="Tahoma" w:hAnsi="Tahoma" w:cs="Tahoma"/>
          <w:sz w:val="20"/>
          <w:szCs w:val="20"/>
        </w:rPr>
        <w:t> </w:t>
      </w:r>
      <w:r w:rsidRPr="00743D50">
        <w:rPr>
          <w:rFonts w:ascii="Tahoma" w:hAnsi="Tahoma" w:cs="Tahoma"/>
          <w:sz w:val="20"/>
          <w:szCs w:val="20"/>
        </w:rPr>
        <w:t>zamawiający może zwiększyć tę kwotę do ceny najkorzystniejszej oferty”.</w:t>
      </w:r>
    </w:p>
    <w:p w14:paraId="197BCB33" w14:textId="77777777" w:rsidR="00A16C44" w:rsidRDefault="00A16C44" w:rsidP="00A16C4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2F6EE82" w14:textId="77777777" w:rsidR="00A16C44" w:rsidRDefault="00A16C44" w:rsidP="00A16C44">
      <w:pPr>
        <w:ind w:left="4254" w:firstLine="800"/>
        <w:jc w:val="both"/>
        <w:rPr>
          <w:rFonts w:ascii="Tahoma" w:hAnsi="Tahoma" w:cs="Tahoma"/>
          <w:b/>
          <w:color w:val="3366FF"/>
          <w:sz w:val="16"/>
          <w:szCs w:val="16"/>
        </w:rPr>
      </w:pPr>
    </w:p>
    <w:p w14:paraId="6628D3D5" w14:textId="77777777" w:rsidR="00A16C44" w:rsidRDefault="00A16C44" w:rsidP="00A16C44">
      <w:pPr>
        <w:ind w:left="4254" w:firstLine="800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47536DB7" w14:textId="77777777" w:rsidR="00A16C44" w:rsidRDefault="00A16C44" w:rsidP="00A16C44">
      <w:pPr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66A4EF6D" w14:textId="77777777" w:rsidR="00A16C44" w:rsidRDefault="00A16C44" w:rsidP="00A16C44">
      <w:pPr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608222A7" w14:textId="77777777" w:rsidR="00A16C44" w:rsidRDefault="00A16C44" w:rsidP="00A16C44">
      <w:pPr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5C2D1A84" w14:textId="339BBFC8" w:rsidR="00D57646" w:rsidRPr="0075424B" w:rsidRDefault="00A16C44" w:rsidP="00A16C44">
      <w:pPr>
        <w:spacing w:line="360" w:lineRule="auto"/>
        <w:ind w:left="5054" w:hanging="4423"/>
        <w:jc w:val="both"/>
        <w:rPr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</w:t>
      </w:r>
      <w:r>
        <w:rPr>
          <w:rFonts w:ascii="Tahoma" w:hAnsi="Tahoma" w:cs="Tahoma"/>
          <w:b/>
          <w:color w:val="3366FF"/>
          <w:sz w:val="16"/>
          <w:szCs w:val="16"/>
        </w:rPr>
        <w:tab/>
        <w:t>mł. bryg. mgr inż. Marek CHWAŁA</w:t>
      </w:r>
    </w:p>
    <w:p w14:paraId="6338D9DE" w14:textId="77777777" w:rsidR="00D57646" w:rsidRDefault="00D57646" w:rsidP="00E946AD">
      <w:pPr>
        <w:spacing w:line="276" w:lineRule="auto"/>
        <w:rPr>
          <w:sz w:val="20"/>
          <w:szCs w:val="20"/>
        </w:rPr>
      </w:pPr>
    </w:p>
    <w:p w14:paraId="1DE34947" w14:textId="77777777" w:rsidR="00D57646" w:rsidRDefault="00D57646" w:rsidP="00E946AD">
      <w:pPr>
        <w:spacing w:line="276" w:lineRule="auto"/>
        <w:rPr>
          <w:sz w:val="20"/>
          <w:szCs w:val="20"/>
        </w:rPr>
      </w:pPr>
    </w:p>
    <w:p w14:paraId="337EECD4" w14:textId="77777777" w:rsidR="00D57646" w:rsidRDefault="00D57646" w:rsidP="00E946AD">
      <w:pPr>
        <w:spacing w:line="276" w:lineRule="auto"/>
        <w:rPr>
          <w:sz w:val="20"/>
          <w:szCs w:val="20"/>
        </w:rPr>
      </w:pPr>
    </w:p>
    <w:p w14:paraId="3D1025FC" w14:textId="769CD750" w:rsidR="000D0B4A" w:rsidRDefault="000D0B4A" w:rsidP="00966469">
      <w:pPr>
        <w:rPr>
          <w:sz w:val="20"/>
          <w:szCs w:val="20"/>
        </w:rPr>
      </w:pPr>
    </w:p>
    <w:p w14:paraId="7782E0DE" w14:textId="77777777" w:rsidR="000D0B4A" w:rsidRDefault="000D0B4A" w:rsidP="00894AB1">
      <w:pPr>
        <w:spacing w:line="360" w:lineRule="auto"/>
        <w:jc w:val="both"/>
        <w:rPr>
          <w:sz w:val="20"/>
          <w:szCs w:val="20"/>
        </w:rPr>
      </w:pPr>
    </w:p>
    <w:p w14:paraId="7FDEBB29" w14:textId="77777777" w:rsidR="00F3694C" w:rsidRDefault="00F3694C" w:rsidP="00E946AD">
      <w:pPr>
        <w:spacing w:line="276" w:lineRule="auto"/>
        <w:rPr>
          <w:sz w:val="20"/>
          <w:szCs w:val="20"/>
        </w:rPr>
      </w:pPr>
    </w:p>
    <w:p w14:paraId="1EBF0ACF" w14:textId="77777777" w:rsidR="00F3694C" w:rsidRPr="008A20BD" w:rsidRDefault="00F3694C" w:rsidP="00E946AD">
      <w:pPr>
        <w:spacing w:line="276" w:lineRule="auto"/>
        <w:rPr>
          <w:sz w:val="20"/>
          <w:szCs w:val="20"/>
        </w:rPr>
      </w:pPr>
    </w:p>
    <w:sectPr w:rsidR="00F3694C" w:rsidRPr="008A20BD" w:rsidSect="00A16C4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2DE83" w14:textId="77777777" w:rsidR="00AA606C" w:rsidRDefault="00AA606C" w:rsidP="00BB433B">
      <w:r>
        <w:separator/>
      </w:r>
    </w:p>
  </w:endnote>
  <w:endnote w:type="continuationSeparator" w:id="0">
    <w:p w14:paraId="16B1AD26" w14:textId="77777777" w:rsidR="00AA606C" w:rsidRDefault="00AA606C" w:rsidP="00BB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44BD5" w14:textId="77777777" w:rsidR="00415714" w:rsidRDefault="00415714" w:rsidP="00BB433B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3825"/>
      </w:tabs>
      <w:ind w:left="-1134" w:right="-1134"/>
    </w:pPr>
  </w:p>
  <w:p w14:paraId="6D3DFFDF" w14:textId="77777777" w:rsidR="00415714" w:rsidRPr="00E97BEC" w:rsidRDefault="00415714" w:rsidP="00BB433B">
    <w:pPr>
      <w:pStyle w:val="Stopka"/>
      <w:tabs>
        <w:tab w:val="clear" w:pos="4536"/>
        <w:tab w:val="clear" w:pos="9072"/>
        <w:tab w:val="left" w:pos="4395"/>
        <w:tab w:val="left" w:pos="5954"/>
        <w:tab w:val="left" w:pos="8364"/>
      </w:tabs>
      <w:ind w:left="3969" w:right="-1134"/>
      <w:rPr>
        <w:rFonts w:ascii="Arial" w:hAnsi="Arial" w:cs="Arial"/>
        <w:sz w:val="20"/>
        <w:lang w:val="en-US"/>
      </w:rPr>
    </w:pPr>
    <w:r w:rsidRPr="00E97BEC">
      <w:rPr>
        <w:rFonts w:ascii="Arial" w:hAnsi="Arial" w:cs="Arial"/>
        <w:sz w:val="20"/>
        <w:lang w:val="en-US"/>
      </w:rPr>
      <w:t>tel.</w:t>
    </w:r>
    <w:r w:rsidRPr="00E97BEC">
      <w:rPr>
        <w:rFonts w:ascii="Arial" w:hAnsi="Arial" w:cs="Arial"/>
        <w:sz w:val="20"/>
        <w:lang w:val="en-US"/>
      </w:rPr>
      <w:tab/>
      <w:t>12 681 97 00</w:t>
    </w:r>
    <w:r w:rsidRPr="00E97BEC">
      <w:rPr>
        <w:rFonts w:ascii="Arial" w:hAnsi="Arial" w:cs="Arial"/>
        <w:sz w:val="20"/>
        <w:lang w:val="en-US"/>
      </w:rPr>
      <w:tab/>
      <w:t>e-mail: szkola@sapsp.pl</w:t>
    </w:r>
    <w:r w:rsidRPr="00E97BEC">
      <w:rPr>
        <w:rFonts w:ascii="Arial" w:hAnsi="Arial" w:cs="Arial"/>
        <w:sz w:val="20"/>
        <w:lang w:val="en-US"/>
      </w:rPr>
      <w:tab/>
      <w:t>NIP: 678-002-92-86</w:t>
    </w:r>
  </w:p>
  <w:p w14:paraId="7E8DF183" w14:textId="77777777" w:rsidR="00415714" w:rsidRPr="00E97BEC" w:rsidRDefault="00415714" w:rsidP="00BB433B">
    <w:pPr>
      <w:pStyle w:val="Stopka"/>
      <w:tabs>
        <w:tab w:val="clear" w:pos="4536"/>
        <w:tab w:val="clear" w:pos="9072"/>
        <w:tab w:val="left" w:pos="4395"/>
        <w:tab w:val="left" w:pos="5954"/>
        <w:tab w:val="left" w:pos="8364"/>
      </w:tabs>
      <w:ind w:left="3969" w:right="-1276"/>
      <w:rPr>
        <w:rFonts w:ascii="Arial" w:hAnsi="Arial" w:cs="Arial"/>
        <w:sz w:val="20"/>
        <w:lang w:val="en-US"/>
      </w:rPr>
    </w:pPr>
    <w:r w:rsidRPr="00E97BEC">
      <w:rPr>
        <w:rFonts w:ascii="Arial" w:hAnsi="Arial" w:cs="Arial"/>
        <w:sz w:val="20"/>
        <w:lang w:val="en-US"/>
      </w:rPr>
      <w:t>fax.</w:t>
    </w:r>
    <w:r w:rsidRPr="00E97BEC">
      <w:rPr>
        <w:rFonts w:ascii="Arial" w:hAnsi="Arial" w:cs="Arial"/>
        <w:sz w:val="20"/>
        <w:lang w:val="en-US"/>
      </w:rPr>
      <w:tab/>
      <w:t>12 681 97 09</w:t>
    </w:r>
    <w:r w:rsidRPr="00E97BEC">
      <w:rPr>
        <w:rFonts w:ascii="Arial" w:hAnsi="Arial" w:cs="Arial"/>
        <w:sz w:val="20"/>
        <w:lang w:val="en-US"/>
      </w:rPr>
      <w:tab/>
      <w:t>www.sapsp.pl</w:t>
    </w:r>
    <w:r w:rsidRPr="00E97BEC">
      <w:rPr>
        <w:rFonts w:ascii="Arial" w:hAnsi="Arial" w:cs="Arial"/>
        <w:sz w:val="20"/>
        <w:lang w:val="en-US"/>
      </w:rPr>
      <w:tab/>
      <w:t>REGON: 000173427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7F657" w14:textId="77777777" w:rsidR="00AA606C" w:rsidRDefault="00AA606C" w:rsidP="00BB433B">
      <w:r>
        <w:separator/>
      </w:r>
    </w:p>
  </w:footnote>
  <w:footnote w:type="continuationSeparator" w:id="0">
    <w:p w14:paraId="50757DEF" w14:textId="77777777" w:rsidR="00AA606C" w:rsidRDefault="00AA606C" w:rsidP="00BB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5B799" w14:textId="77777777" w:rsidR="00415714" w:rsidRDefault="00415714">
    <w:pPr>
      <w:pStyle w:val="Nagwek"/>
    </w:pPr>
    <w:r>
      <w:rPr>
        <w:noProof/>
      </w:rPr>
      <w:drawing>
        <wp:inline distT="0" distB="0" distL="0" distR="0" wp14:anchorId="263A5CE3" wp14:editId="280A3E2B">
          <wp:extent cx="2773045" cy="606425"/>
          <wp:effectExtent l="0" t="0" r="8255" b="317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045" cy="606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02B4"/>
    <w:multiLevelType w:val="hybridMultilevel"/>
    <w:tmpl w:val="19507CA2"/>
    <w:lvl w:ilvl="0" w:tplc="E73814A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451F"/>
    <w:multiLevelType w:val="multilevel"/>
    <w:tmpl w:val="841A819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0AAB7C41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0CE57101"/>
    <w:multiLevelType w:val="hybridMultilevel"/>
    <w:tmpl w:val="16AE4FCC"/>
    <w:lvl w:ilvl="0" w:tplc="5660061C">
      <w:start w:val="1"/>
      <w:numFmt w:val="decimal"/>
      <w:lvlText w:val="%1."/>
      <w:lvlJc w:val="left"/>
      <w:pPr>
        <w:tabs>
          <w:tab w:val="num" w:pos="1349"/>
        </w:tabs>
        <w:ind w:left="1349" w:hanging="8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15DEC"/>
    <w:multiLevelType w:val="hybridMultilevel"/>
    <w:tmpl w:val="76A61C08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95A45"/>
    <w:multiLevelType w:val="hybridMultilevel"/>
    <w:tmpl w:val="97EA6A7A"/>
    <w:lvl w:ilvl="0" w:tplc="4412FAF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2F59C4"/>
    <w:multiLevelType w:val="hybridMultilevel"/>
    <w:tmpl w:val="76A61C08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462F1"/>
    <w:multiLevelType w:val="hybridMultilevel"/>
    <w:tmpl w:val="76A61C08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97013"/>
    <w:multiLevelType w:val="hybridMultilevel"/>
    <w:tmpl w:val="2860660A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44194"/>
    <w:multiLevelType w:val="hybridMultilevel"/>
    <w:tmpl w:val="76A61C08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E2509"/>
    <w:multiLevelType w:val="hybridMultilevel"/>
    <w:tmpl w:val="F4ECB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6DF2"/>
    <w:multiLevelType w:val="hybridMultilevel"/>
    <w:tmpl w:val="76A61C08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06982"/>
    <w:multiLevelType w:val="hybridMultilevel"/>
    <w:tmpl w:val="00D66F38"/>
    <w:lvl w:ilvl="0" w:tplc="04150019">
      <w:numFmt w:val="bullet"/>
      <w:lvlText w:val="-"/>
      <w:lvlJc w:val="left"/>
      <w:pPr>
        <w:tabs>
          <w:tab w:val="num" w:pos="284"/>
        </w:tabs>
        <w:ind w:left="57" w:hanging="57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72710"/>
    <w:multiLevelType w:val="hybridMultilevel"/>
    <w:tmpl w:val="761C857A"/>
    <w:lvl w:ilvl="0" w:tplc="A1163AC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5616713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4FAA7EC2"/>
    <w:multiLevelType w:val="hybridMultilevel"/>
    <w:tmpl w:val="70B0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C5EE3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57FB0DFE"/>
    <w:multiLevelType w:val="hybridMultilevel"/>
    <w:tmpl w:val="2860660A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45B0F"/>
    <w:multiLevelType w:val="singleLevel"/>
    <w:tmpl w:val="4F6C65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2C3915"/>
    <w:multiLevelType w:val="hybridMultilevel"/>
    <w:tmpl w:val="76A61C08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34247"/>
    <w:multiLevelType w:val="hybridMultilevel"/>
    <w:tmpl w:val="84FE9DC6"/>
    <w:lvl w:ilvl="0" w:tplc="A1163AC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A1FE0"/>
    <w:multiLevelType w:val="hybridMultilevel"/>
    <w:tmpl w:val="11F8B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81B09"/>
    <w:multiLevelType w:val="hybridMultilevel"/>
    <w:tmpl w:val="A4829004"/>
    <w:lvl w:ilvl="0" w:tplc="5660061C">
      <w:start w:val="1"/>
      <w:numFmt w:val="decimal"/>
      <w:lvlText w:val="%1."/>
      <w:lvlJc w:val="left"/>
      <w:pPr>
        <w:tabs>
          <w:tab w:val="num" w:pos="1349"/>
        </w:tabs>
        <w:ind w:left="1349" w:hanging="8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3" w15:restartNumberingAfterBreak="0">
    <w:nsid w:val="73A30970"/>
    <w:multiLevelType w:val="hybridMultilevel"/>
    <w:tmpl w:val="CA0E3332"/>
    <w:lvl w:ilvl="0" w:tplc="81C04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A5042"/>
    <w:multiLevelType w:val="hybridMultilevel"/>
    <w:tmpl w:val="20A492EC"/>
    <w:lvl w:ilvl="0" w:tplc="F172219A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5" w15:restartNumberingAfterBreak="0">
    <w:nsid w:val="7BF70864"/>
    <w:multiLevelType w:val="hybridMultilevel"/>
    <w:tmpl w:val="3EAA8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83186"/>
    <w:multiLevelType w:val="hybridMultilevel"/>
    <w:tmpl w:val="76A61C08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2"/>
  </w:num>
  <w:num w:numId="4">
    <w:abstractNumId w:val="24"/>
  </w:num>
  <w:num w:numId="5">
    <w:abstractNumId w:val="25"/>
  </w:num>
  <w:num w:numId="6">
    <w:abstractNumId w:val="20"/>
  </w:num>
  <w:num w:numId="7">
    <w:abstractNumId w:val="21"/>
  </w:num>
  <w:num w:numId="8">
    <w:abstractNumId w:val="18"/>
  </w:num>
  <w:num w:numId="9">
    <w:abstractNumId w:val="1"/>
  </w:num>
  <w:num w:numId="10">
    <w:abstractNumId w:val="13"/>
  </w:num>
  <w:num w:numId="11">
    <w:abstractNumId w:val="15"/>
  </w:num>
  <w:num w:numId="12">
    <w:abstractNumId w:val="5"/>
  </w:num>
  <w:num w:numId="13">
    <w:abstractNumId w:val="10"/>
  </w:num>
  <w:num w:numId="14">
    <w:abstractNumId w:val="2"/>
  </w:num>
  <w:num w:numId="15">
    <w:abstractNumId w:val="16"/>
  </w:num>
  <w:num w:numId="16">
    <w:abstractNumId w:val="14"/>
  </w:num>
  <w:num w:numId="17">
    <w:abstractNumId w:val="17"/>
  </w:num>
  <w:num w:numId="18">
    <w:abstractNumId w:val="23"/>
  </w:num>
  <w:num w:numId="19">
    <w:abstractNumId w:val="26"/>
  </w:num>
  <w:num w:numId="20">
    <w:abstractNumId w:val="0"/>
  </w:num>
  <w:num w:numId="21">
    <w:abstractNumId w:val="8"/>
  </w:num>
  <w:num w:numId="22">
    <w:abstractNumId w:val="19"/>
  </w:num>
  <w:num w:numId="23">
    <w:abstractNumId w:val="7"/>
  </w:num>
  <w:num w:numId="24">
    <w:abstractNumId w:val="6"/>
  </w:num>
  <w:num w:numId="25">
    <w:abstractNumId w:val="9"/>
  </w:num>
  <w:num w:numId="26">
    <w:abstractNumId w:val="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03B"/>
    <w:rsid w:val="00000AE9"/>
    <w:rsid w:val="000330DE"/>
    <w:rsid w:val="00085A44"/>
    <w:rsid w:val="000D0B4A"/>
    <w:rsid w:val="001026E7"/>
    <w:rsid w:val="00104431"/>
    <w:rsid w:val="00112AA9"/>
    <w:rsid w:val="00121D71"/>
    <w:rsid w:val="00124C4D"/>
    <w:rsid w:val="001343DD"/>
    <w:rsid w:val="001351FE"/>
    <w:rsid w:val="0014246F"/>
    <w:rsid w:val="00160716"/>
    <w:rsid w:val="0018343C"/>
    <w:rsid w:val="00187570"/>
    <w:rsid w:val="00196959"/>
    <w:rsid w:val="001A1A68"/>
    <w:rsid w:val="001B40FB"/>
    <w:rsid w:val="001F2021"/>
    <w:rsid w:val="001F50B7"/>
    <w:rsid w:val="00201709"/>
    <w:rsid w:val="00222F91"/>
    <w:rsid w:val="002653E5"/>
    <w:rsid w:val="002760AF"/>
    <w:rsid w:val="002D5596"/>
    <w:rsid w:val="002D7B73"/>
    <w:rsid w:val="00315CB1"/>
    <w:rsid w:val="00336035"/>
    <w:rsid w:val="003730CD"/>
    <w:rsid w:val="00373359"/>
    <w:rsid w:val="003A0519"/>
    <w:rsid w:val="003F4286"/>
    <w:rsid w:val="003F462B"/>
    <w:rsid w:val="003F4817"/>
    <w:rsid w:val="0040700D"/>
    <w:rsid w:val="0041103B"/>
    <w:rsid w:val="00415714"/>
    <w:rsid w:val="00427127"/>
    <w:rsid w:val="00450DD4"/>
    <w:rsid w:val="0048798C"/>
    <w:rsid w:val="004B2D35"/>
    <w:rsid w:val="004E02E7"/>
    <w:rsid w:val="004E3DEB"/>
    <w:rsid w:val="004F11EF"/>
    <w:rsid w:val="00515907"/>
    <w:rsid w:val="00522279"/>
    <w:rsid w:val="00526A37"/>
    <w:rsid w:val="005400A3"/>
    <w:rsid w:val="00542A15"/>
    <w:rsid w:val="00554FCC"/>
    <w:rsid w:val="00583DE1"/>
    <w:rsid w:val="005D55E2"/>
    <w:rsid w:val="005E0E52"/>
    <w:rsid w:val="006147D6"/>
    <w:rsid w:val="00621893"/>
    <w:rsid w:val="006614BD"/>
    <w:rsid w:val="0068322D"/>
    <w:rsid w:val="00693EFA"/>
    <w:rsid w:val="006A26F1"/>
    <w:rsid w:val="00702C10"/>
    <w:rsid w:val="00703ED4"/>
    <w:rsid w:val="00746E1D"/>
    <w:rsid w:val="00751997"/>
    <w:rsid w:val="00752D93"/>
    <w:rsid w:val="0075424B"/>
    <w:rsid w:val="00763F54"/>
    <w:rsid w:val="00766624"/>
    <w:rsid w:val="00777C29"/>
    <w:rsid w:val="00781D82"/>
    <w:rsid w:val="00794D38"/>
    <w:rsid w:val="007969F1"/>
    <w:rsid w:val="007B4148"/>
    <w:rsid w:val="007F2862"/>
    <w:rsid w:val="00801349"/>
    <w:rsid w:val="008114F9"/>
    <w:rsid w:val="008122EB"/>
    <w:rsid w:val="00836EF7"/>
    <w:rsid w:val="00886E76"/>
    <w:rsid w:val="00894AB1"/>
    <w:rsid w:val="008A20BD"/>
    <w:rsid w:val="008A5A54"/>
    <w:rsid w:val="008D6CB8"/>
    <w:rsid w:val="00911701"/>
    <w:rsid w:val="00913AC0"/>
    <w:rsid w:val="0092410D"/>
    <w:rsid w:val="00966469"/>
    <w:rsid w:val="00967F01"/>
    <w:rsid w:val="00A02CAB"/>
    <w:rsid w:val="00A13FF1"/>
    <w:rsid w:val="00A16C44"/>
    <w:rsid w:val="00A25DC4"/>
    <w:rsid w:val="00A25FB3"/>
    <w:rsid w:val="00A262DE"/>
    <w:rsid w:val="00A70EBF"/>
    <w:rsid w:val="00A75CFD"/>
    <w:rsid w:val="00A90921"/>
    <w:rsid w:val="00A978D9"/>
    <w:rsid w:val="00AA0DE0"/>
    <w:rsid w:val="00AA606C"/>
    <w:rsid w:val="00AB2BBA"/>
    <w:rsid w:val="00AE5362"/>
    <w:rsid w:val="00B17CAB"/>
    <w:rsid w:val="00B21FA3"/>
    <w:rsid w:val="00B23EEA"/>
    <w:rsid w:val="00B3470A"/>
    <w:rsid w:val="00B44AC0"/>
    <w:rsid w:val="00B92075"/>
    <w:rsid w:val="00BA0F6F"/>
    <w:rsid w:val="00BB433B"/>
    <w:rsid w:val="00BD14A2"/>
    <w:rsid w:val="00BD44E9"/>
    <w:rsid w:val="00C45215"/>
    <w:rsid w:val="00C53488"/>
    <w:rsid w:val="00C6473A"/>
    <w:rsid w:val="00C727BE"/>
    <w:rsid w:val="00C779BF"/>
    <w:rsid w:val="00C826BE"/>
    <w:rsid w:val="00C91371"/>
    <w:rsid w:val="00C9392C"/>
    <w:rsid w:val="00C93E53"/>
    <w:rsid w:val="00CC5F79"/>
    <w:rsid w:val="00CE3155"/>
    <w:rsid w:val="00CF36BD"/>
    <w:rsid w:val="00D00B51"/>
    <w:rsid w:val="00D120AA"/>
    <w:rsid w:val="00D26E48"/>
    <w:rsid w:val="00D40810"/>
    <w:rsid w:val="00D44018"/>
    <w:rsid w:val="00D5398F"/>
    <w:rsid w:val="00D57646"/>
    <w:rsid w:val="00D673E7"/>
    <w:rsid w:val="00D70F68"/>
    <w:rsid w:val="00D75408"/>
    <w:rsid w:val="00D87119"/>
    <w:rsid w:val="00DB316A"/>
    <w:rsid w:val="00DB60A3"/>
    <w:rsid w:val="00DE3C5C"/>
    <w:rsid w:val="00DF4E32"/>
    <w:rsid w:val="00E25F24"/>
    <w:rsid w:val="00E33B14"/>
    <w:rsid w:val="00E775CD"/>
    <w:rsid w:val="00E870F4"/>
    <w:rsid w:val="00E946AD"/>
    <w:rsid w:val="00E97BEC"/>
    <w:rsid w:val="00EA0D79"/>
    <w:rsid w:val="00EA1655"/>
    <w:rsid w:val="00EA3EBD"/>
    <w:rsid w:val="00EB169A"/>
    <w:rsid w:val="00EB1900"/>
    <w:rsid w:val="00ED19A3"/>
    <w:rsid w:val="00ED56BC"/>
    <w:rsid w:val="00EF4BEE"/>
    <w:rsid w:val="00F01BE3"/>
    <w:rsid w:val="00F03DDE"/>
    <w:rsid w:val="00F10D35"/>
    <w:rsid w:val="00F31C98"/>
    <w:rsid w:val="00F3694C"/>
    <w:rsid w:val="00F406AD"/>
    <w:rsid w:val="00F97EAB"/>
    <w:rsid w:val="00FA3AFA"/>
    <w:rsid w:val="00FD27E5"/>
    <w:rsid w:val="00F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777D5"/>
  <w15:docId w15:val="{22E98CEE-97C2-4D47-9D94-E23C2740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103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1103B"/>
    <w:pPr>
      <w:keepNext/>
      <w:ind w:firstLine="5760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41103B"/>
    <w:pPr>
      <w:keepNext/>
      <w:spacing w:line="360" w:lineRule="auto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103B"/>
    <w:rPr>
      <w:rFonts w:ascii="TimesNewRomanPS" w:hAnsi="TimesNewRomanPS"/>
      <w:color w:val="000000"/>
      <w:szCs w:val="20"/>
      <w:lang w:val="cs-CZ"/>
    </w:rPr>
  </w:style>
  <w:style w:type="paragraph" w:customStyle="1" w:styleId="ZnakZnak1">
    <w:name w:val="Znak Znak1"/>
    <w:basedOn w:val="Normalny"/>
    <w:rsid w:val="0041103B"/>
    <w:rPr>
      <w:rFonts w:ascii="Arial" w:hAnsi="Arial" w:cs="Arial"/>
    </w:rPr>
  </w:style>
  <w:style w:type="paragraph" w:styleId="Nagwek">
    <w:name w:val="header"/>
    <w:basedOn w:val="Normalny"/>
    <w:link w:val="NagwekZnak"/>
    <w:rsid w:val="002017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01709"/>
  </w:style>
  <w:style w:type="paragraph" w:customStyle="1" w:styleId="Domylnytekst">
    <w:name w:val="Domyœlny tekst"/>
    <w:basedOn w:val="Normalny"/>
    <w:rsid w:val="00201709"/>
    <w:pPr>
      <w:autoSpaceDE w:val="0"/>
      <w:autoSpaceDN w:val="0"/>
      <w:adjustRightInd w:val="0"/>
    </w:pPr>
    <w:rPr>
      <w:lang w:val="en-US"/>
    </w:rPr>
  </w:style>
  <w:style w:type="paragraph" w:styleId="Tekstdymka">
    <w:name w:val="Balloon Text"/>
    <w:basedOn w:val="Normalny"/>
    <w:link w:val="TekstdymkaZnak"/>
    <w:rsid w:val="005222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222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0F6F"/>
    <w:pPr>
      <w:ind w:left="720"/>
      <w:contextualSpacing/>
    </w:pPr>
    <w:rPr>
      <w:sz w:val="20"/>
      <w:szCs w:val="20"/>
    </w:rPr>
  </w:style>
  <w:style w:type="paragraph" w:styleId="Stopka">
    <w:name w:val="footer"/>
    <w:basedOn w:val="Normalny"/>
    <w:link w:val="StopkaZnak"/>
    <w:rsid w:val="00BB4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433B"/>
    <w:rPr>
      <w:sz w:val="24"/>
      <w:szCs w:val="24"/>
    </w:rPr>
  </w:style>
  <w:style w:type="paragraph" w:customStyle="1" w:styleId="ZnakZnak">
    <w:name w:val="Znak Znak"/>
    <w:basedOn w:val="Normalny"/>
    <w:rsid w:val="00ED56BC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B2D35"/>
    <w:rPr>
      <w:rFonts w:ascii="TimesNewRomanPS" w:hAnsi="TimesNewRomanPS"/>
      <w:color w:val="000000"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B5FD592E39A4A882F98E832F9B10E" ma:contentTypeVersion="9" ma:contentTypeDescription="Utwórz nowy dokument." ma:contentTypeScope="" ma:versionID="9692033215fd119140d126282b7ea185">
  <xsd:schema xmlns:xsd="http://www.w3.org/2001/XMLSchema" xmlns:xs="http://www.w3.org/2001/XMLSchema" xmlns:p="http://schemas.microsoft.com/office/2006/metadata/properties" xmlns:ns2="3b2dd8ea-77ea-4451-8818-8217a3d0caee" targetNamespace="http://schemas.microsoft.com/office/2006/metadata/properties" ma:root="true" ma:fieldsID="325f562c5dc62ddeee63e9d1f19447d9" ns2:_="">
    <xsd:import namespace="3b2dd8ea-77ea-4451-8818-8217a3d0c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dd8ea-77ea-4451-8818-8217a3d0c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9EBC8-54CB-41BF-8148-67328E29D8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867B9E-D6A7-4B41-BF70-367440A6F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dd8ea-77ea-4451-8818-8217a3d0c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2649E1-30E9-4D0B-A76B-79A993C8C8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023FA6-BFC7-472F-9ED9-2ADF2EE9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23-04-2012 r</vt:lpstr>
    </vt:vector>
  </TitlesOfParts>
  <Company>SA PSP Kraków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23-04-2012 r</dc:title>
  <dc:creator>pzelek</dc:creator>
  <cp:lastModifiedBy>Paweł Zelek</cp:lastModifiedBy>
  <cp:revision>8</cp:revision>
  <cp:lastPrinted>2020-04-23T07:09:00Z</cp:lastPrinted>
  <dcterms:created xsi:type="dcterms:W3CDTF">2020-10-11T17:46:00Z</dcterms:created>
  <dcterms:modified xsi:type="dcterms:W3CDTF">2020-10-14T12:40:00Z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0x010100E5DB5FD592E39A4A882F98E832F9B10E</vt:lpwstr>
  </property>
</Properties>
</file>