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3DEF" w14:textId="77777777" w:rsidR="00512D4A" w:rsidRPr="00F42ECC" w:rsidRDefault="002C5316" w:rsidP="00512D4A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4B169E" wp14:editId="32AF9340">
            <wp:simplePos x="0" y="0"/>
            <wp:positionH relativeFrom="column">
              <wp:posOffset>3225165</wp:posOffset>
            </wp:positionH>
            <wp:positionV relativeFrom="paragraph">
              <wp:posOffset>143510</wp:posOffset>
            </wp:positionV>
            <wp:extent cx="2506980" cy="550568"/>
            <wp:effectExtent l="0" t="0" r="7620" b="190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5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4A" w:rsidRPr="00F42ECC">
        <w:rPr>
          <w:rFonts w:ascii="Tahoma" w:hAnsi="Tahoma" w:cs="Tahoma"/>
          <w:sz w:val="24"/>
        </w:rPr>
        <w:t>Z A T W I E R D Z A M</w:t>
      </w:r>
    </w:p>
    <w:p w14:paraId="3436DDB4" w14:textId="77777777" w:rsidR="00512D4A" w:rsidRPr="00F42ECC" w:rsidRDefault="007227ED" w:rsidP="007227ED">
      <w:pPr>
        <w:tabs>
          <w:tab w:val="left" w:pos="807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37E4211A" w14:textId="77777777" w:rsidR="00512D4A" w:rsidRDefault="00512D4A" w:rsidP="00512D4A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45D6ACB3" w14:textId="77777777" w:rsidR="00363AC0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57AC2917" w14:textId="77777777" w:rsidR="00363AC0" w:rsidRPr="00F42ECC" w:rsidRDefault="00363AC0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02B13DF0" w14:textId="77777777" w:rsidR="00512D4A" w:rsidRPr="00F42ECC" w:rsidRDefault="00512D4A" w:rsidP="00512D4A">
      <w:pPr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....................................</w:t>
      </w:r>
      <w:r w:rsidRPr="00F42ECC">
        <w:rPr>
          <w:rFonts w:ascii="Tahoma" w:hAnsi="Tahoma" w:cs="Tahoma"/>
          <w:b/>
          <w:sz w:val="24"/>
        </w:rPr>
        <w:t xml:space="preserve"> </w:t>
      </w:r>
    </w:p>
    <w:p w14:paraId="64A1C6D9" w14:textId="4FE9A672" w:rsidR="00512D4A" w:rsidRPr="00DE5A63" w:rsidRDefault="00512D4A" w:rsidP="00DE5A63">
      <w:pPr>
        <w:ind w:left="284"/>
        <w:rPr>
          <w:rFonts w:ascii="Tahoma" w:hAnsi="Tahoma" w:cs="Tahoma"/>
          <w:sz w:val="22"/>
          <w:szCs w:val="22"/>
        </w:rPr>
      </w:pPr>
      <w:r w:rsidRPr="00DE5A63">
        <w:rPr>
          <w:rFonts w:ascii="Tahoma" w:hAnsi="Tahoma" w:cs="Tahoma"/>
          <w:sz w:val="22"/>
          <w:szCs w:val="22"/>
        </w:rPr>
        <w:t>WK-I.2370.</w:t>
      </w:r>
      <w:r w:rsidR="00402973">
        <w:rPr>
          <w:rFonts w:ascii="Tahoma" w:hAnsi="Tahoma" w:cs="Tahoma"/>
          <w:sz w:val="22"/>
          <w:szCs w:val="22"/>
        </w:rPr>
        <w:t>16</w:t>
      </w:r>
      <w:r w:rsidRPr="00DE5A63">
        <w:rPr>
          <w:rFonts w:ascii="Tahoma" w:hAnsi="Tahoma" w:cs="Tahoma"/>
          <w:sz w:val="22"/>
          <w:szCs w:val="22"/>
        </w:rPr>
        <w:t>.</w:t>
      </w:r>
      <w:r w:rsidR="005F07A0" w:rsidRPr="00DE5A63">
        <w:rPr>
          <w:rFonts w:ascii="Tahoma" w:hAnsi="Tahoma" w:cs="Tahoma"/>
          <w:sz w:val="22"/>
          <w:szCs w:val="22"/>
        </w:rPr>
        <w:t>4</w:t>
      </w:r>
      <w:r w:rsidRPr="00DE5A63">
        <w:rPr>
          <w:rFonts w:ascii="Tahoma" w:hAnsi="Tahoma" w:cs="Tahoma"/>
          <w:sz w:val="22"/>
          <w:szCs w:val="22"/>
        </w:rPr>
        <w:t>.20</w:t>
      </w:r>
      <w:r w:rsidR="00DE5A63">
        <w:rPr>
          <w:rFonts w:ascii="Tahoma" w:hAnsi="Tahoma" w:cs="Tahoma"/>
          <w:sz w:val="22"/>
          <w:szCs w:val="22"/>
        </w:rPr>
        <w:t>20</w:t>
      </w:r>
    </w:p>
    <w:p w14:paraId="2D56688C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66F59B0C" w14:textId="77777777" w:rsidR="00512D4A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774A138B" w14:textId="77777777" w:rsidR="002C5316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6FDCA2D2" w14:textId="77777777" w:rsidR="002C5316" w:rsidRPr="000E038F" w:rsidRDefault="002C5316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7E5F3EB5" w14:textId="77777777" w:rsidR="00512D4A" w:rsidRDefault="00512D4A" w:rsidP="00512D4A">
      <w:pPr>
        <w:spacing w:before="120"/>
        <w:rPr>
          <w:rFonts w:ascii="Tahoma" w:hAnsi="Tahoma" w:cs="Tahoma"/>
        </w:rPr>
      </w:pPr>
    </w:p>
    <w:p w14:paraId="26F59FAA" w14:textId="77777777" w:rsidR="004658A1" w:rsidRPr="000E038F" w:rsidRDefault="004658A1" w:rsidP="00512D4A">
      <w:pPr>
        <w:spacing w:before="120"/>
        <w:rPr>
          <w:rFonts w:ascii="Tahoma" w:hAnsi="Tahoma" w:cs="Tahoma"/>
        </w:rPr>
      </w:pPr>
    </w:p>
    <w:p w14:paraId="37FB049D" w14:textId="77777777" w:rsidR="00512D4A" w:rsidRPr="002C5316" w:rsidRDefault="00512D4A" w:rsidP="00512D4A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2C5316">
        <w:rPr>
          <w:rFonts w:ascii="Tahoma" w:hAnsi="Tahoma" w:cs="Tahoma"/>
          <w:b/>
          <w:sz w:val="22"/>
          <w:szCs w:val="22"/>
        </w:rPr>
        <w:t>SPECYFIKACJA ISTOTNYCH WARUNKÓW ZAMÓWIENIA (SIWZ)</w:t>
      </w:r>
    </w:p>
    <w:p w14:paraId="33ECDC4B" w14:textId="77777777" w:rsidR="00512D4A" w:rsidRDefault="00512D4A" w:rsidP="00512D4A">
      <w:pPr>
        <w:jc w:val="center"/>
        <w:rPr>
          <w:rFonts w:ascii="Tahoma" w:hAnsi="Tahoma" w:cs="Tahoma"/>
          <w:b/>
          <w:szCs w:val="24"/>
        </w:rPr>
      </w:pPr>
      <w:r w:rsidRPr="002C5316">
        <w:rPr>
          <w:rFonts w:ascii="Tahoma" w:hAnsi="Tahoma" w:cs="Tahoma"/>
          <w:b/>
          <w:sz w:val="22"/>
          <w:szCs w:val="22"/>
        </w:rPr>
        <w:t>W POSTĘPOWANIU O UDZIELENIE ZAMÓWIENIA PUBLICZNEGO PROWADZONEGO</w:t>
      </w:r>
      <w:r>
        <w:rPr>
          <w:rFonts w:ascii="Tahoma" w:hAnsi="Tahoma" w:cs="Tahoma"/>
          <w:b/>
          <w:szCs w:val="24"/>
        </w:rPr>
        <w:t xml:space="preserve"> </w:t>
      </w:r>
    </w:p>
    <w:p w14:paraId="20CBFA3F" w14:textId="77777777" w:rsidR="00512D4A" w:rsidRPr="00A934CF" w:rsidRDefault="002C5316" w:rsidP="00512D4A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B0CEA7" wp14:editId="5DF48C52">
                <wp:simplePos x="0" y="0"/>
                <wp:positionH relativeFrom="column">
                  <wp:posOffset>-32385</wp:posOffset>
                </wp:positionH>
                <wp:positionV relativeFrom="paragraph">
                  <wp:posOffset>395605</wp:posOffset>
                </wp:positionV>
                <wp:extent cx="5824220" cy="1019175"/>
                <wp:effectExtent l="95250" t="95250" r="100330" b="123825"/>
                <wp:wrapSquare wrapText="bothSides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19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79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41275" cap="rnd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2178FC" w14:textId="77777777" w:rsidR="004C51A4" w:rsidRDefault="004C51A4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Dostawa ubrań specjalnych </w:t>
                            </w:r>
                          </w:p>
                          <w:p w14:paraId="4F2B4C2A" w14:textId="77777777" w:rsidR="004C51A4" w:rsidRPr="00846A74" w:rsidRDefault="004C51A4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dla Szkoły Aspirant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ów Państwowej Straży Pożarnej w </w:t>
                            </w: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Krakowie.</w:t>
                            </w:r>
                          </w:p>
                          <w:p w14:paraId="4B15C165" w14:textId="77777777" w:rsidR="004C51A4" w:rsidRPr="0024206C" w:rsidRDefault="004C51A4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CA92D3D" w14:textId="42BF2AC4" w:rsidR="004C51A4" w:rsidRPr="00062B7C" w:rsidRDefault="004C51A4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2B7C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 sprawy WK-I.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2370.16.2020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0CEA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55pt;margin-top:31.15pt;width:458.6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" fillcolor="#ddebcf" strokecolor="#76923c [2406]" strokeweight="3.25pt">
                <v:fill color2="#156b13" rotate="t" angle="270" colors="0 #ddebcf;51773f #9cb86e;1 #156b13" focus="100%" type="gradient">
                  <o:fill v:ext="view" type="gradientUnscaled"/>
                </v:fill>
                <v:stroke endcap="round"/>
                <v:shadow on="t" color="#243f60" opacity=".5" offset="1pt"/>
                <v:textbox>
                  <w:txbxContent>
                    <w:p w14:paraId="702178FC" w14:textId="77777777" w:rsidR="004C51A4" w:rsidRDefault="004C51A4" w:rsidP="00512D4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Dostawa ubrań specjalnych </w:t>
                      </w:r>
                    </w:p>
                    <w:p w14:paraId="4F2B4C2A" w14:textId="77777777" w:rsidR="004C51A4" w:rsidRPr="00846A74" w:rsidRDefault="004C51A4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dla Szkoły Aspirant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ów Państwowej Straży Pożarnej w </w:t>
                      </w: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Krakowie.</w:t>
                      </w:r>
                    </w:p>
                    <w:p w14:paraId="4B15C165" w14:textId="77777777" w:rsidR="004C51A4" w:rsidRPr="0024206C" w:rsidRDefault="004C51A4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CA92D3D" w14:textId="42BF2AC4" w:rsidR="004C51A4" w:rsidRPr="00062B7C" w:rsidRDefault="004C51A4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2B7C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nr sprawy WK-I.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2370.16.2020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D4A" w:rsidRPr="002C5316">
        <w:rPr>
          <w:rFonts w:ascii="Tahoma" w:hAnsi="Tahoma" w:cs="Tahoma"/>
          <w:b/>
          <w:sz w:val="22"/>
          <w:szCs w:val="22"/>
        </w:rPr>
        <w:t>W</w:t>
      </w:r>
      <w:r w:rsidR="00512D4A">
        <w:rPr>
          <w:rFonts w:ascii="Tahoma" w:hAnsi="Tahoma" w:cs="Tahoma"/>
          <w:b/>
          <w:szCs w:val="24"/>
        </w:rPr>
        <w:t xml:space="preserve"> </w:t>
      </w:r>
      <w:r w:rsidR="00512D4A" w:rsidRPr="002C5316">
        <w:rPr>
          <w:rFonts w:ascii="Tahoma" w:hAnsi="Tahoma" w:cs="Tahoma"/>
          <w:b/>
          <w:sz w:val="22"/>
          <w:szCs w:val="22"/>
        </w:rPr>
        <w:t>TRYBIE PRZETARGU NIEOGRANICZONEGO PN.:</w:t>
      </w:r>
    </w:p>
    <w:p w14:paraId="4C4C03ED" w14:textId="77777777" w:rsidR="004658A1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1B3F680D" w14:textId="07840121" w:rsidR="00512D4A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  <w:r w:rsidRPr="000E038F">
        <w:rPr>
          <w:rFonts w:ascii="Tahoma" w:hAnsi="Tahoma" w:cs="Tahoma"/>
          <w:bCs/>
          <w:sz w:val="20"/>
          <w:lang w:val="pl-PL"/>
        </w:rPr>
        <w:t>Postępowanie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jest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prowadzone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zgodnie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przepisami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ustawy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29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stycznia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2004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r.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Prawo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zamówień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publicznych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(</w:t>
      </w:r>
      <w:r w:rsidR="00DE5A63">
        <w:rPr>
          <w:rFonts w:ascii="Tahoma" w:hAnsi="Tahoma" w:cs="Tahoma"/>
          <w:bCs/>
          <w:sz w:val="20"/>
          <w:lang w:val="pl-PL"/>
        </w:rPr>
        <w:t>t.j. Dz. U. z 2019 r., poz. 1843 ze zm.</w:t>
      </w:r>
      <w:r>
        <w:rPr>
          <w:rFonts w:ascii="Tahoma" w:hAnsi="Tahoma" w:cs="Tahoma"/>
          <w:bCs/>
          <w:sz w:val="20"/>
          <w:lang w:val="pl-PL"/>
        </w:rPr>
        <w:t>)</w:t>
      </w:r>
      <w:r w:rsidRPr="000E038F">
        <w:rPr>
          <w:rFonts w:ascii="Tahoma" w:hAnsi="Tahoma" w:cs="Tahoma"/>
          <w:bCs/>
          <w:sz w:val="20"/>
          <w:lang w:val="pl-PL"/>
        </w:rPr>
        <w:t>.</w:t>
      </w:r>
    </w:p>
    <w:p w14:paraId="6A87831A" w14:textId="77777777" w:rsidR="004658A1" w:rsidRPr="000E038F" w:rsidRDefault="004658A1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p w14:paraId="6BBD681D" w14:textId="77777777" w:rsidR="00512D4A" w:rsidRPr="000E038F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tbl>
      <w:tblPr>
        <w:tblW w:w="94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4066"/>
        <w:gridCol w:w="2556"/>
        <w:gridCol w:w="2203"/>
      </w:tblGrid>
      <w:tr w:rsidR="00512D4A" w:rsidRPr="000E038F" w14:paraId="24B2A665" w14:textId="77777777" w:rsidTr="00512D4A">
        <w:trPr>
          <w:trHeight w:val="370"/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5C502169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Lp.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91EA32C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Imi</w:t>
            </w:r>
            <w:r w:rsidRPr="000E038F"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>ę</w:t>
            </w:r>
            <w:r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nazwisko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766834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Funkcja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w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komisji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2C7591E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Podpis</w:t>
            </w:r>
          </w:p>
        </w:tc>
      </w:tr>
      <w:tr w:rsidR="00512D4A" w:rsidRPr="000E038F" w14:paraId="58F4662F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74A64A01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2A71F5FC" w14:textId="77777777" w:rsidR="00512D4A" w:rsidRPr="000E038F" w:rsidRDefault="00E9471B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mł. bryg. Janusz Chorobik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0F6947E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3EAB9EB5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2243147E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33011083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AE33998" w14:textId="32AA3B0F" w:rsidR="00512D4A" w:rsidRPr="000E038F" w:rsidRDefault="003F288D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mł. </w:t>
            </w:r>
            <w:r w:rsidR="00E9471B">
              <w:rPr>
                <w:rFonts w:ascii="Tahoma" w:hAnsi="Tahoma" w:cs="Tahoma"/>
                <w:b/>
                <w:color w:val="000000"/>
              </w:rPr>
              <w:t xml:space="preserve">kpt. </w:t>
            </w:r>
            <w:r>
              <w:rPr>
                <w:rFonts w:ascii="Tahoma" w:hAnsi="Tahoma" w:cs="Tahoma"/>
                <w:b/>
                <w:color w:val="000000"/>
              </w:rPr>
              <w:t>Piotr Kruczek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A256B6A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V-ce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58968A43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5207C" w:rsidRPr="000E038F" w14:paraId="64E6C02C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6849A752" w14:textId="0ED9C192" w:rsidR="00C5207C" w:rsidRDefault="00C5207C" w:rsidP="00C520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E038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6CA4F36A" w14:textId="1E6C8861" w:rsidR="00C5207C" w:rsidRDefault="00C5207C" w:rsidP="00C5207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st. asp. Renata Fromont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1B28AA" w14:textId="4A0C62E6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14:paraId="1FF3BEAD" w14:textId="77777777" w:rsidR="00C5207C" w:rsidRPr="000E038F" w:rsidRDefault="00C5207C" w:rsidP="00C520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5207C" w:rsidRPr="000E038F" w14:paraId="36F49F88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0275EBB0" w14:textId="52E3A992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0DF5E1D" w14:textId="77777777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asp. Krzysztof Kowal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42A213B" w14:textId="77777777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E038F"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14:paraId="2F49A2BB" w14:textId="77777777" w:rsidR="00C5207C" w:rsidRPr="000E038F" w:rsidRDefault="00C5207C" w:rsidP="00C520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C5207C" w:rsidRPr="000E038F" w14:paraId="74AC8551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6198E7EA" w14:textId="60FD891A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4205EF19" w14:textId="77777777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asp.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Paweł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Zelek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8B26BEB" w14:textId="77777777" w:rsidR="00C5207C" w:rsidRPr="000E038F" w:rsidRDefault="00C5207C" w:rsidP="00C5207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Sekretarz</w:t>
            </w:r>
          </w:p>
        </w:tc>
        <w:tc>
          <w:tcPr>
            <w:tcW w:w="2143" w:type="dxa"/>
            <w:shd w:val="clear" w:color="auto" w:fill="auto"/>
          </w:tcPr>
          <w:p w14:paraId="6FE30E67" w14:textId="77777777" w:rsidR="00C5207C" w:rsidRPr="000E038F" w:rsidRDefault="00C5207C" w:rsidP="00C520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9837707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637A1218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5D1518A8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0D5FBB21" w14:textId="77777777" w:rsidR="002C5316" w:rsidRDefault="002C5316" w:rsidP="00512D4A">
      <w:pPr>
        <w:spacing w:before="120"/>
        <w:rPr>
          <w:rFonts w:ascii="Tahoma" w:hAnsi="Tahoma" w:cs="Tahoma"/>
          <w:b/>
        </w:rPr>
      </w:pPr>
    </w:p>
    <w:p w14:paraId="2C9A8927" w14:textId="77777777" w:rsidR="00512D4A" w:rsidRPr="000E038F" w:rsidRDefault="00512D4A" w:rsidP="00512D4A">
      <w:pPr>
        <w:spacing w:before="120"/>
        <w:rPr>
          <w:rFonts w:ascii="Tahoma" w:hAnsi="Tahoma" w:cs="Tahoma"/>
          <w:b/>
        </w:rPr>
      </w:pPr>
    </w:p>
    <w:p w14:paraId="3F8C5E6E" w14:textId="328665F0" w:rsidR="00901572" w:rsidRPr="000E038F" w:rsidRDefault="00512D4A" w:rsidP="00512D4A">
      <w:pPr>
        <w:spacing w:before="12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</w:rPr>
        <w:t>Kraków,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</w:t>
      </w:r>
      <w:r w:rsidR="00080653">
        <w:rPr>
          <w:rFonts w:ascii="Tahoma" w:hAnsi="Tahoma" w:cs="Tahoma"/>
          <w:b/>
        </w:rPr>
        <w:t xml:space="preserve"> </w:t>
      </w:r>
      <w:r w:rsidR="009E6344">
        <w:rPr>
          <w:rFonts w:ascii="Tahoma" w:hAnsi="Tahoma" w:cs="Tahoma"/>
          <w:b/>
        </w:rPr>
        <w:t>02</w:t>
      </w:r>
      <w:r>
        <w:rPr>
          <w:rFonts w:ascii="Tahoma" w:hAnsi="Tahoma" w:cs="Tahoma"/>
          <w:b/>
        </w:rPr>
        <w:t>.</w:t>
      </w:r>
      <w:r w:rsidR="00387D4B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.</w:t>
      </w:r>
      <w:r w:rsidRPr="000E038F">
        <w:rPr>
          <w:rFonts w:ascii="Tahoma" w:hAnsi="Tahoma" w:cs="Tahoma"/>
          <w:b/>
        </w:rPr>
        <w:t>20</w:t>
      </w:r>
      <w:r w:rsidR="00B62E71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r.</w:t>
      </w:r>
    </w:p>
    <w:p w14:paraId="070F83D2" w14:textId="77777777" w:rsidR="004C5A48" w:rsidRPr="000E038F" w:rsidRDefault="00901572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4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SPIS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TREŚCI</w:t>
      </w:r>
    </w:p>
    <w:p w14:paraId="7940CB4E" w14:textId="77777777" w:rsidR="00E63006" w:rsidRPr="000E038F" w:rsidRDefault="00E63006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4CF01266" w14:textId="45C2F9F3" w:rsidR="009E6344" w:rsidRDefault="00B15779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E038F">
        <w:rPr>
          <w:noProof w:val="0"/>
          <w:sz w:val="24"/>
          <w:szCs w:val="24"/>
        </w:rPr>
        <w:fldChar w:fldCharType="begin"/>
      </w:r>
      <w:r w:rsidR="004C5A48" w:rsidRPr="000E038F">
        <w:rPr>
          <w:noProof w:val="0"/>
          <w:sz w:val="24"/>
          <w:szCs w:val="24"/>
        </w:rPr>
        <w:instrText xml:space="preserve"> TOC \o "1-1" </w:instrText>
      </w:r>
      <w:r w:rsidRPr="000E038F">
        <w:rPr>
          <w:noProof w:val="0"/>
          <w:sz w:val="24"/>
          <w:szCs w:val="24"/>
        </w:rPr>
        <w:fldChar w:fldCharType="separate"/>
      </w:r>
      <w:r w:rsidR="009E6344" w:rsidRPr="003F2137">
        <w:rPr>
          <w:bCs/>
          <w:caps/>
        </w:rPr>
        <w:t>Przedmiot ZAMÓWIENIA</w:t>
      </w:r>
      <w:r w:rsidR="009E6344">
        <w:tab/>
      </w:r>
      <w:r w:rsidR="009E6344">
        <w:fldChar w:fldCharType="begin"/>
      </w:r>
      <w:r w:rsidR="009E6344">
        <w:instrText xml:space="preserve"> PAGEREF _Toc52522317 \h </w:instrText>
      </w:r>
      <w:r w:rsidR="009E6344">
        <w:fldChar w:fldCharType="separate"/>
      </w:r>
      <w:r w:rsidR="009E6344">
        <w:t>3</w:t>
      </w:r>
      <w:r w:rsidR="009E6344">
        <w:fldChar w:fldCharType="end"/>
      </w:r>
    </w:p>
    <w:p w14:paraId="30FEBF8D" w14:textId="0E9AC914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Informacje o Zamawiającym</w:t>
      </w:r>
      <w:r>
        <w:tab/>
      </w:r>
      <w:r>
        <w:fldChar w:fldCharType="begin"/>
      </w:r>
      <w:r>
        <w:instrText xml:space="preserve"> PAGEREF _Toc52522318 \h </w:instrText>
      </w:r>
      <w:r>
        <w:fldChar w:fldCharType="separate"/>
      </w:r>
      <w:r>
        <w:t>3</w:t>
      </w:r>
      <w:r>
        <w:fldChar w:fldCharType="end"/>
      </w:r>
    </w:p>
    <w:p w14:paraId="38075EA9" w14:textId="2EDFE635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Tryb UDZIELENIA ZAMÓWIENIA</w:t>
      </w:r>
      <w:r>
        <w:tab/>
      </w:r>
      <w:r>
        <w:fldChar w:fldCharType="begin"/>
      </w:r>
      <w:r>
        <w:instrText xml:space="preserve"> PAGEREF _Toc52522319 \h </w:instrText>
      </w:r>
      <w:r>
        <w:fldChar w:fldCharType="separate"/>
      </w:r>
      <w:r>
        <w:t>3</w:t>
      </w:r>
      <w:r>
        <w:fldChar w:fldCharType="end"/>
      </w:r>
    </w:p>
    <w:p w14:paraId="0DC75C74" w14:textId="60415956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sposób POROZUMIEWANIA SIĘ ORAZ UDZIELANIA WYJAŚNIEŃ</w:t>
      </w:r>
      <w:r>
        <w:tab/>
      </w:r>
      <w:r>
        <w:fldChar w:fldCharType="begin"/>
      </w:r>
      <w:r>
        <w:instrText xml:space="preserve"> PAGEREF _Toc52522320 \h </w:instrText>
      </w:r>
      <w:r>
        <w:fldChar w:fldCharType="separate"/>
      </w:r>
      <w:r>
        <w:t>3</w:t>
      </w:r>
      <w:r>
        <w:fldChar w:fldCharType="end"/>
      </w:r>
    </w:p>
    <w:p w14:paraId="34328690" w14:textId="57175671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Warunki udziału w postępowaniu, DOKUMENTY WYMAGANE W CELU POTWIERDZENIA WARUNKÓW UDZIAŁU</w:t>
      </w:r>
      <w:r>
        <w:tab/>
      </w:r>
      <w:r>
        <w:fldChar w:fldCharType="begin"/>
      </w:r>
      <w:r>
        <w:instrText xml:space="preserve"> PAGEREF _Toc52522321 \h </w:instrText>
      </w:r>
      <w:r>
        <w:fldChar w:fldCharType="separate"/>
      </w:r>
      <w:r>
        <w:t>4</w:t>
      </w:r>
      <w:r>
        <w:fldChar w:fldCharType="end"/>
      </w:r>
    </w:p>
    <w:p w14:paraId="1161138A" w14:textId="201A6F08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Wykaz dokumentów, jakie mają dostarczyć Wykonawcy</w:t>
      </w:r>
      <w:r>
        <w:tab/>
      </w:r>
      <w:r>
        <w:fldChar w:fldCharType="begin"/>
      </w:r>
      <w:r>
        <w:instrText xml:space="preserve"> PAGEREF _Toc52522322 \h </w:instrText>
      </w:r>
      <w:r>
        <w:fldChar w:fldCharType="separate"/>
      </w:r>
      <w:r>
        <w:t>5</w:t>
      </w:r>
      <w:r>
        <w:fldChar w:fldCharType="end"/>
      </w:r>
    </w:p>
    <w:p w14:paraId="543744B6" w14:textId="482C3968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  <w:color w:val="000000" w:themeColor="text1"/>
        </w:rPr>
        <w:t>Oferta</w:t>
      </w:r>
      <w:r>
        <w:tab/>
      </w:r>
      <w:r>
        <w:fldChar w:fldCharType="begin"/>
      </w:r>
      <w:r>
        <w:instrText xml:space="preserve"> PAGEREF _Toc52522323 \h </w:instrText>
      </w:r>
      <w:r>
        <w:fldChar w:fldCharType="separate"/>
      </w:r>
      <w:r>
        <w:t>7</w:t>
      </w:r>
      <w:r>
        <w:fldChar w:fldCharType="end"/>
      </w:r>
    </w:p>
    <w:p w14:paraId="6753E111" w14:textId="723F5A90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Składanie i otwarcie ofert</w:t>
      </w:r>
      <w:r>
        <w:tab/>
      </w:r>
      <w:r>
        <w:fldChar w:fldCharType="begin"/>
      </w:r>
      <w:r>
        <w:instrText xml:space="preserve"> PAGEREF _Toc52522324 \h </w:instrText>
      </w:r>
      <w:r>
        <w:fldChar w:fldCharType="separate"/>
      </w:r>
      <w:r>
        <w:t>9</w:t>
      </w:r>
      <w:r>
        <w:fldChar w:fldCharType="end"/>
      </w:r>
    </w:p>
    <w:p w14:paraId="17EE390C" w14:textId="1FB0C26B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tryb sprawdzenia spełnienia warunków przez Wykonawcę</w:t>
      </w:r>
      <w:r>
        <w:tab/>
      </w:r>
      <w:r>
        <w:fldChar w:fldCharType="begin"/>
      </w:r>
      <w:r>
        <w:instrText xml:space="preserve"> PAGEREF _Toc52522325 \h </w:instrText>
      </w:r>
      <w:r>
        <w:fldChar w:fldCharType="separate"/>
      </w:r>
      <w:r>
        <w:t>9</w:t>
      </w:r>
      <w:r>
        <w:fldChar w:fldCharType="end"/>
      </w:r>
    </w:p>
    <w:p w14:paraId="290F3C1B" w14:textId="1450A59A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Metodyka oceny ofert</w:t>
      </w:r>
      <w:r>
        <w:tab/>
      </w:r>
      <w:r>
        <w:fldChar w:fldCharType="begin"/>
      </w:r>
      <w:r>
        <w:instrText xml:space="preserve"> PAGEREF _Toc52522326 \h </w:instrText>
      </w:r>
      <w:r>
        <w:fldChar w:fldCharType="separate"/>
      </w:r>
      <w:r>
        <w:t>10</w:t>
      </w:r>
      <w:r>
        <w:fldChar w:fldCharType="end"/>
      </w:r>
    </w:p>
    <w:p w14:paraId="48819ADF" w14:textId="6DD68FEB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Sposób poprawienia błędów w ofercie</w:t>
      </w:r>
      <w:r>
        <w:tab/>
      </w:r>
      <w:r>
        <w:fldChar w:fldCharType="begin"/>
      </w:r>
      <w:r>
        <w:instrText xml:space="preserve"> PAGEREF _Toc52522327 \h </w:instrText>
      </w:r>
      <w:r>
        <w:fldChar w:fldCharType="separate"/>
      </w:r>
      <w:r>
        <w:t>10</w:t>
      </w:r>
      <w:r>
        <w:fldChar w:fldCharType="end"/>
      </w:r>
    </w:p>
    <w:p w14:paraId="2F1F264B" w14:textId="5F8E76EA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INFORMACJA O wynikACH postępowania</w:t>
      </w:r>
      <w:r>
        <w:tab/>
      </w:r>
      <w:r>
        <w:fldChar w:fldCharType="begin"/>
      </w:r>
      <w:r>
        <w:instrText xml:space="preserve"> PAGEREF _Toc52522328 \h </w:instrText>
      </w:r>
      <w:r>
        <w:fldChar w:fldCharType="separate"/>
      </w:r>
      <w:r>
        <w:t>10</w:t>
      </w:r>
      <w:r>
        <w:fldChar w:fldCharType="end"/>
      </w:r>
    </w:p>
    <w:p w14:paraId="590CD772" w14:textId="6907DF5B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Zabezpieczenie wykonania umowy</w:t>
      </w:r>
      <w:r>
        <w:tab/>
      </w:r>
      <w:r>
        <w:fldChar w:fldCharType="begin"/>
      </w:r>
      <w:r>
        <w:instrText xml:space="preserve"> PAGEREF _Toc52522329 \h </w:instrText>
      </w:r>
      <w:r>
        <w:fldChar w:fldCharType="separate"/>
      </w:r>
      <w:r>
        <w:t>11</w:t>
      </w:r>
      <w:r>
        <w:fldChar w:fldCharType="end"/>
      </w:r>
    </w:p>
    <w:p w14:paraId="5CB22633" w14:textId="5FA38FD5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Tryb udostępniania dokumentacji, ofert I UMÓW</w:t>
      </w:r>
      <w:r>
        <w:tab/>
      </w:r>
      <w:r>
        <w:fldChar w:fldCharType="begin"/>
      </w:r>
      <w:r>
        <w:instrText xml:space="preserve"> PAGEREF _Toc52522330 \h </w:instrText>
      </w:r>
      <w:r>
        <w:fldChar w:fldCharType="separate"/>
      </w:r>
      <w:r>
        <w:t>11</w:t>
      </w:r>
      <w:r>
        <w:fldChar w:fldCharType="end"/>
      </w:r>
    </w:p>
    <w:p w14:paraId="3970610C" w14:textId="615CD21D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  <w:color w:val="000000" w:themeColor="text1"/>
        </w:rPr>
        <w:t>Warunki zawarcia umowy - Zmiany w umowie</w:t>
      </w:r>
      <w:r>
        <w:tab/>
      </w:r>
      <w:r>
        <w:fldChar w:fldCharType="begin"/>
      </w:r>
      <w:r>
        <w:instrText xml:space="preserve"> PAGEREF _Toc52522331 \h </w:instrText>
      </w:r>
      <w:r>
        <w:fldChar w:fldCharType="separate"/>
      </w:r>
      <w:r>
        <w:t>11</w:t>
      </w:r>
      <w:r>
        <w:fldChar w:fldCharType="end"/>
      </w:r>
    </w:p>
    <w:p w14:paraId="2747E021" w14:textId="75FA9D88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RODO</w:t>
      </w:r>
      <w:r>
        <w:tab/>
      </w:r>
      <w:r>
        <w:fldChar w:fldCharType="begin"/>
      </w:r>
      <w:r>
        <w:instrText xml:space="preserve"> PAGEREF _Toc52522332 \h </w:instrText>
      </w:r>
      <w:r>
        <w:fldChar w:fldCharType="separate"/>
      </w:r>
      <w:r>
        <w:t>12</w:t>
      </w:r>
      <w:r>
        <w:fldChar w:fldCharType="end"/>
      </w:r>
    </w:p>
    <w:p w14:paraId="0B6E1281" w14:textId="6861F673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aps/>
        </w:rPr>
        <w:t>Uwagi końcowe</w:t>
      </w:r>
      <w:r>
        <w:tab/>
      </w:r>
      <w:r>
        <w:fldChar w:fldCharType="begin"/>
      </w:r>
      <w:r>
        <w:instrText xml:space="preserve"> PAGEREF _Toc52522333 \h </w:instrText>
      </w:r>
      <w:r>
        <w:fldChar w:fldCharType="separate"/>
      </w:r>
      <w:r>
        <w:t>13</w:t>
      </w:r>
      <w:r>
        <w:fldChar w:fldCharType="end"/>
      </w:r>
    </w:p>
    <w:p w14:paraId="18C8A167" w14:textId="2790A3BA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  <w:color w:val="000000" w:themeColor="text1"/>
        </w:rPr>
        <w:t>Załącznik Nr 1</w:t>
      </w:r>
      <w:r>
        <w:tab/>
      </w:r>
      <w:r>
        <w:fldChar w:fldCharType="begin"/>
      </w:r>
      <w:r>
        <w:instrText xml:space="preserve"> PAGEREF _Toc52522334 \h </w:instrText>
      </w:r>
      <w:r>
        <w:fldChar w:fldCharType="separate"/>
      </w:r>
      <w:r>
        <w:t>15</w:t>
      </w:r>
      <w:r>
        <w:fldChar w:fldCharType="end"/>
      </w:r>
    </w:p>
    <w:p w14:paraId="63E4AB48" w14:textId="211BE83E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color w:val="000000" w:themeColor="text1"/>
        </w:rPr>
        <w:t>Załącznik Nr 2</w:t>
      </w:r>
      <w:r>
        <w:tab/>
      </w:r>
      <w:r>
        <w:fldChar w:fldCharType="begin"/>
      </w:r>
      <w:r>
        <w:instrText xml:space="preserve"> PAGEREF _Toc52522335 \h </w:instrText>
      </w:r>
      <w:r>
        <w:fldChar w:fldCharType="separate"/>
      </w:r>
      <w:r>
        <w:t>23</w:t>
      </w:r>
      <w:r>
        <w:fldChar w:fldCharType="end"/>
      </w:r>
    </w:p>
    <w:p w14:paraId="568BD234" w14:textId="65AC02D8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t>Załączni</w:t>
      </w:r>
      <w:r w:rsidRPr="003F2137">
        <w:rPr>
          <w:bCs/>
        </w:rPr>
        <w:t>k</w:t>
      </w:r>
      <w:r w:rsidRPr="003F2137">
        <w:t xml:space="preserve"> Nr 3</w:t>
      </w:r>
      <w:r>
        <w:tab/>
      </w:r>
      <w:r>
        <w:fldChar w:fldCharType="begin"/>
      </w:r>
      <w:r>
        <w:instrText xml:space="preserve"> PAGEREF _Toc52522336 \h </w:instrText>
      </w:r>
      <w:r>
        <w:fldChar w:fldCharType="separate"/>
      </w:r>
      <w:r>
        <w:t>30</w:t>
      </w:r>
      <w:r>
        <w:fldChar w:fldCharType="end"/>
      </w:r>
    </w:p>
    <w:p w14:paraId="4D0C080E" w14:textId="476A82B7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t>Załączni</w:t>
      </w:r>
      <w:r w:rsidRPr="003F2137">
        <w:rPr>
          <w:bCs/>
        </w:rPr>
        <w:t>k</w:t>
      </w:r>
      <w:r w:rsidRPr="003F2137">
        <w:t xml:space="preserve"> Nr 3.1</w:t>
      </w:r>
      <w:r>
        <w:tab/>
      </w:r>
      <w:r>
        <w:fldChar w:fldCharType="begin"/>
      </w:r>
      <w:r>
        <w:instrText xml:space="preserve"> PAGEREF _Toc52522337 \h </w:instrText>
      </w:r>
      <w:r>
        <w:fldChar w:fldCharType="separate"/>
      </w:r>
      <w:r>
        <w:t>32</w:t>
      </w:r>
      <w:r>
        <w:fldChar w:fldCharType="end"/>
      </w:r>
    </w:p>
    <w:p w14:paraId="619DE1E4" w14:textId="7F7A882F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</w:rPr>
        <w:t>Załącznik Nr 4</w:t>
      </w:r>
      <w:r>
        <w:tab/>
      </w:r>
      <w:r>
        <w:fldChar w:fldCharType="begin"/>
      </w:r>
      <w:r>
        <w:instrText xml:space="preserve"> PAGEREF _Toc52522338 \h </w:instrText>
      </w:r>
      <w:r>
        <w:fldChar w:fldCharType="separate"/>
      </w:r>
      <w:r>
        <w:t>40</w:t>
      </w:r>
      <w:r>
        <w:fldChar w:fldCharType="end"/>
      </w:r>
    </w:p>
    <w:p w14:paraId="00EFDBBF" w14:textId="44F86240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</w:rPr>
        <w:t>Załącznik Nr 5</w:t>
      </w:r>
      <w:r>
        <w:tab/>
      </w:r>
      <w:r>
        <w:fldChar w:fldCharType="begin"/>
      </w:r>
      <w:r>
        <w:instrText xml:space="preserve"> PAGEREF _Toc52522339 \h </w:instrText>
      </w:r>
      <w:r>
        <w:fldChar w:fldCharType="separate"/>
      </w:r>
      <w:r>
        <w:t>42</w:t>
      </w:r>
      <w:r>
        <w:fldChar w:fldCharType="end"/>
      </w:r>
    </w:p>
    <w:p w14:paraId="0CCDE1CA" w14:textId="3A37D1DF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</w:rPr>
        <w:t>Załącznik Nr 6</w:t>
      </w:r>
      <w:r>
        <w:tab/>
      </w:r>
      <w:r>
        <w:fldChar w:fldCharType="begin"/>
      </w:r>
      <w:r>
        <w:instrText xml:space="preserve"> PAGEREF _Toc52522340 \h </w:instrText>
      </w:r>
      <w:r>
        <w:fldChar w:fldCharType="separate"/>
      </w:r>
      <w:r>
        <w:t>44</w:t>
      </w:r>
      <w:r>
        <w:fldChar w:fldCharType="end"/>
      </w:r>
    </w:p>
    <w:p w14:paraId="515BCD16" w14:textId="7028D891" w:rsidR="009E6344" w:rsidRDefault="009E6344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3F2137">
        <w:rPr>
          <w:bCs/>
        </w:rPr>
        <w:t>Załącznik Nr 7</w:t>
      </w:r>
      <w:r>
        <w:tab/>
      </w:r>
      <w:r>
        <w:fldChar w:fldCharType="begin"/>
      </w:r>
      <w:r>
        <w:instrText xml:space="preserve"> PAGEREF _Toc52522341 \h </w:instrText>
      </w:r>
      <w:r>
        <w:fldChar w:fldCharType="separate"/>
      </w:r>
      <w:r>
        <w:t>45</w:t>
      </w:r>
      <w:r>
        <w:fldChar w:fldCharType="end"/>
      </w:r>
    </w:p>
    <w:p w14:paraId="3BBCA4A4" w14:textId="49D7AE01" w:rsidR="004C5A48" w:rsidRPr="000E038F" w:rsidRDefault="00B15779" w:rsidP="00622474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</w:rPr>
        <w:fldChar w:fldCharType="end"/>
      </w:r>
      <w:r w:rsidR="00F80141" w:rsidRPr="000E038F">
        <w:rPr>
          <w:rFonts w:ascii="Tahoma" w:hAnsi="Tahoma" w:cs="Tahoma"/>
          <w:color w:val="000000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I</w:t>
      </w:r>
    </w:p>
    <w:p w14:paraId="4F04EB50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0" w:name="_Toc52522317"/>
      <w:r w:rsidRPr="000E038F">
        <w:rPr>
          <w:rFonts w:ascii="Tahoma" w:hAnsi="Tahoma" w:cs="Tahoma"/>
          <w:bCs/>
          <w:caps/>
          <w:sz w:val="22"/>
          <w:szCs w:val="22"/>
        </w:rPr>
        <w:t>Przedmiot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7873B0" w:rsidRPr="000E038F">
        <w:rPr>
          <w:rFonts w:ascii="Tahoma" w:hAnsi="Tahoma" w:cs="Tahoma"/>
          <w:bCs/>
          <w:caps/>
          <w:sz w:val="22"/>
          <w:szCs w:val="22"/>
        </w:rPr>
        <w:t>ZAMÓWIENIA</w:t>
      </w:r>
      <w:bookmarkEnd w:id="0"/>
    </w:p>
    <w:p w14:paraId="0AC43DB3" w14:textId="77777777" w:rsidR="000C18C1" w:rsidRPr="000C18C1" w:rsidRDefault="000C18C1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Nazwa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nadana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zamówieniu</w:t>
      </w:r>
      <w:r w:rsidRPr="000E038F">
        <w:rPr>
          <w:rFonts w:ascii="Tahoma" w:hAnsi="Tahoma" w:cs="Tahoma"/>
          <w:b/>
          <w:bCs/>
          <w:caps/>
          <w:szCs w:val="22"/>
        </w:rPr>
        <w:t>: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</w:t>
      </w:r>
      <w:r w:rsidR="00A65DAE">
        <w:rPr>
          <w:rFonts w:ascii="Tahoma" w:hAnsi="Tahoma" w:cs="Tahoma"/>
        </w:rPr>
        <w:t>ubrań specjalnych</w:t>
      </w:r>
      <w:r w:rsidR="007227ED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755C42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55C42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</w:t>
      </w:r>
      <w:r w:rsidRPr="000E038F">
        <w:rPr>
          <w:rFonts w:ascii="Tahoma" w:hAnsi="Tahoma" w:cs="Tahoma"/>
          <w:szCs w:val="22"/>
        </w:rPr>
        <w:t>.</w:t>
      </w:r>
    </w:p>
    <w:p w14:paraId="257FA324" w14:textId="77777777" w:rsidR="002C5316" w:rsidRPr="003F288D" w:rsidRDefault="00E82A3A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2C5316">
        <w:rPr>
          <w:rFonts w:ascii="Tahoma" w:hAnsi="Tahoma" w:cs="Tahoma"/>
          <w:b/>
          <w:szCs w:val="22"/>
        </w:rPr>
        <w:t>Przedmiot</w:t>
      </w:r>
      <w:r w:rsidR="00631FC0" w:rsidRPr="002C5316">
        <w:rPr>
          <w:rFonts w:ascii="Tahoma" w:hAnsi="Tahoma" w:cs="Tahoma"/>
          <w:b/>
          <w:szCs w:val="22"/>
        </w:rPr>
        <w:t xml:space="preserve"> </w:t>
      </w:r>
      <w:r w:rsidRPr="002C5316">
        <w:rPr>
          <w:rFonts w:ascii="Tahoma" w:hAnsi="Tahoma" w:cs="Tahoma"/>
          <w:b/>
          <w:szCs w:val="22"/>
        </w:rPr>
        <w:t>zamówienia: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Przedmiotem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zamówienia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846A74" w:rsidRPr="002C5316">
        <w:rPr>
          <w:rFonts w:ascii="Tahoma" w:hAnsi="Tahoma" w:cs="Tahoma"/>
          <w:szCs w:val="22"/>
        </w:rPr>
        <w:t>jest</w:t>
      </w:r>
      <w:r w:rsidR="00631FC0" w:rsidRPr="002C5316">
        <w:rPr>
          <w:rFonts w:ascii="Tahoma" w:hAnsi="Tahoma" w:cs="Tahoma"/>
          <w:szCs w:val="22"/>
        </w:rPr>
        <w:t xml:space="preserve"> </w:t>
      </w:r>
      <w:r w:rsidR="002C5316">
        <w:rPr>
          <w:rFonts w:ascii="Tahoma" w:hAnsi="Tahoma" w:cs="Tahoma"/>
        </w:rPr>
        <w:t>d</w:t>
      </w:r>
      <w:r w:rsidR="002C5316" w:rsidRPr="000E038F">
        <w:rPr>
          <w:rFonts w:ascii="Tahoma" w:hAnsi="Tahoma" w:cs="Tahoma"/>
        </w:rPr>
        <w:t>ostawa</w:t>
      </w:r>
      <w:r w:rsidR="002C5316">
        <w:rPr>
          <w:rFonts w:ascii="Tahoma" w:hAnsi="Tahoma" w:cs="Tahoma"/>
        </w:rPr>
        <w:t xml:space="preserve"> </w:t>
      </w:r>
      <w:r w:rsidR="00A65DAE">
        <w:rPr>
          <w:rFonts w:ascii="Tahoma" w:hAnsi="Tahoma" w:cs="Tahoma"/>
        </w:rPr>
        <w:t>ubrań specjalnych</w:t>
      </w:r>
      <w:r w:rsidR="002C5316">
        <w:rPr>
          <w:rFonts w:ascii="Tahoma" w:hAnsi="Tahoma" w:cs="Tahoma"/>
        </w:rPr>
        <w:t xml:space="preserve"> </w:t>
      </w:r>
      <w:r w:rsidR="002C5316" w:rsidRPr="000E038F">
        <w:rPr>
          <w:rFonts w:ascii="Tahoma" w:hAnsi="Tahoma" w:cs="Tahoma"/>
        </w:rPr>
        <w:t>dla</w:t>
      </w:r>
      <w:r w:rsidR="007227ED">
        <w:rPr>
          <w:rFonts w:ascii="Tahoma" w:hAnsi="Tahoma" w:cs="Tahoma"/>
        </w:rPr>
        <w:t> </w:t>
      </w:r>
      <w:r w:rsidR="002C5316" w:rsidRPr="000E038F">
        <w:rPr>
          <w:rFonts w:ascii="Tahoma" w:hAnsi="Tahoma" w:cs="Tahoma"/>
        </w:rPr>
        <w:t>Szkoły</w:t>
      </w:r>
      <w:r w:rsidR="002C5316">
        <w:rPr>
          <w:rFonts w:ascii="Tahoma" w:hAnsi="Tahoma" w:cs="Tahoma"/>
        </w:rPr>
        <w:t xml:space="preserve"> </w:t>
      </w:r>
      <w:r w:rsidR="002C5316" w:rsidRPr="003F288D">
        <w:rPr>
          <w:rFonts w:ascii="Tahoma" w:hAnsi="Tahoma" w:cs="Tahoma"/>
        </w:rPr>
        <w:t>Aspirantów Państwowej Straży Pożarnej w Krakowie</w:t>
      </w:r>
      <w:r w:rsidR="007227ED" w:rsidRPr="003F288D">
        <w:rPr>
          <w:rFonts w:ascii="Tahoma" w:hAnsi="Tahoma" w:cs="Tahoma"/>
          <w:b/>
          <w:bCs/>
          <w:szCs w:val="22"/>
        </w:rPr>
        <w:t>.</w:t>
      </w:r>
    </w:p>
    <w:p w14:paraId="2CA26EE0" w14:textId="77777777" w:rsidR="0064588A" w:rsidRPr="003F288D" w:rsidRDefault="0064588A" w:rsidP="0064588A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Cs w:val="22"/>
        </w:rPr>
      </w:pPr>
      <w:r w:rsidRPr="003F288D">
        <w:rPr>
          <w:rFonts w:ascii="Tahoma" w:hAnsi="Tahoma" w:cs="Tahoma"/>
          <w:szCs w:val="22"/>
        </w:rPr>
        <w:t>Zamawiane ilości:</w:t>
      </w:r>
    </w:p>
    <w:p w14:paraId="6E845632" w14:textId="32AD8DAC" w:rsidR="00A65DAE" w:rsidRPr="003F288D" w:rsidRDefault="00A65DAE" w:rsidP="000B041B">
      <w:pPr>
        <w:pStyle w:val="Tekstpodstawowywcity"/>
        <w:spacing w:before="0"/>
        <w:ind w:left="720" w:right="-2" w:hanging="436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- </w:t>
      </w:r>
      <w:r w:rsidR="0064588A" w:rsidRPr="003F288D">
        <w:rPr>
          <w:rFonts w:ascii="Tahoma" w:hAnsi="Tahoma" w:cs="Tahoma"/>
          <w:sz w:val="20"/>
          <w:szCs w:val="20"/>
        </w:rPr>
        <w:t>u</w:t>
      </w:r>
      <w:r w:rsidRPr="003F288D">
        <w:rPr>
          <w:rFonts w:ascii="Tahoma" w:hAnsi="Tahoma" w:cs="Tahoma"/>
          <w:sz w:val="20"/>
          <w:szCs w:val="20"/>
        </w:rPr>
        <w:t xml:space="preserve">branie specjalne </w:t>
      </w:r>
      <w:r w:rsidR="00402973">
        <w:rPr>
          <w:rFonts w:ascii="Tahoma" w:hAnsi="Tahoma" w:cs="Tahoma"/>
          <w:sz w:val="20"/>
          <w:szCs w:val="20"/>
        </w:rPr>
        <w:t>80</w:t>
      </w:r>
      <w:r w:rsidRPr="003F288D">
        <w:rPr>
          <w:rFonts w:ascii="Tahoma" w:hAnsi="Tahoma" w:cs="Tahoma"/>
          <w:sz w:val="20"/>
          <w:szCs w:val="20"/>
        </w:rPr>
        <w:t xml:space="preserve"> kpl. /zamówienie podstawowe/</w:t>
      </w:r>
    </w:p>
    <w:p w14:paraId="65EBBFA9" w14:textId="03E3B73B" w:rsidR="0004467D" w:rsidRPr="003F288D" w:rsidRDefault="0004467D" w:rsidP="000B041B">
      <w:pPr>
        <w:pStyle w:val="Tekstpodstawowywcity"/>
        <w:spacing w:before="0"/>
        <w:ind w:left="720" w:right="-2" w:hanging="436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- </w:t>
      </w:r>
      <w:r w:rsidR="0064588A" w:rsidRPr="003F288D">
        <w:rPr>
          <w:rFonts w:ascii="Tahoma" w:hAnsi="Tahoma" w:cs="Tahoma"/>
          <w:sz w:val="20"/>
          <w:szCs w:val="20"/>
        </w:rPr>
        <w:t>u</w:t>
      </w:r>
      <w:r w:rsidRPr="003F288D">
        <w:rPr>
          <w:rFonts w:ascii="Tahoma" w:hAnsi="Tahoma" w:cs="Tahoma"/>
          <w:sz w:val="20"/>
          <w:szCs w:val="20"/>
        </w:rPr>
        <w:t xml:space="preserve">branie specjalne </w:t>
      </w:r>
      <w:r w:rsidR="00402973">
        <w:rPr>
          <w:rFonts w:ascii="Tahoma" w:hAnsi="Tahoma" w:cs="Tahoma"/>
          <w:sz w:val="20"/>
          <w:szCs w:val="20"/>
        </w:rPr>
        <w:t>20</w:t>
      </w:r>
      <w:r w:rsidRPr="003F288D">
        <w:rPr>
          <w:rFonts w:ascii="Tahoma" w:hAnsi="Tahoma" w:cs="Tahoma"/>
          <w:sz w:val="20"/>
          <w:szCs w:val="20"/>
        </w:rPr>
        <w:t xml:space="preserve"> kpl. /zamówienie w ramach prawa opcji/.</w:t>
      </w:r>
    </w:p>
    <w:p w14:paraId="2024AE35" w14:textId="77777777" w:rsidR="00A65DAE" w:rsidRPr="003F288D" w:rsidRDefault="00A65DAE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W skład kompletu wchodzą:</w:t>
      </w:r>
    </w:p>
    <w:p w14:paraId="3A3BEBBD" w14:textId="306E85DA" w:rsidR="00A65DAE" w:rsidRPr="003F288D" w:rsidRDefault="000B041B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- u</w:t>
      </w:r>
      <w:r w:rsidR="00A65DAE" w:rsidRPr="003F288D">
        <w:rPr>
          <w:rFonts w:ascii="Tahoma" w:hAnsi="Tahoma" w:cs="Tahoma"/>
          <w:sz w:val="20"/>
          <w:szCs w:val="20"/>
        </w:rPr>
        <w:t xml:space="preserve">branie specjalne </w:t>
      </w:r>
      <w:r w:rsidR="00402973">
        <w:rPr>
          <w:rFonts w:ascii="Tahoma" w:hAnsi="Tahoma" w:cs="Tahoma"/>
          <w:sz w:val="20"/>
          <w:szCs w:val="20"/>
        </w:rPr>
        <w:t xml:space="preserve">(kurtka i spodnie) </w:t>
      </w:r>
      <w:r w:rsidR="00A65DAE" w:rsidRPr="003F288D">
        <w:rPr>
          <w:rFonts w:ascii="Tahoma" w:hAnsi="Tahoma" w:cs="Tahoma"/>
          <w:sz w:val="20"/>
          <w:szCs w:val="20"/>
        </w:rPr>
        <w:t>zgodne z normą PN-EN 469.</w:t>
      </w:r>
    </w:p>
    <w:p w14:paraId="27CF8C40" w14:textId="77777777" w:rsidR="00A65DAE" w:rsidRPr="003F288D" w:rsidRDefault="000B041B" w:rsidP="0064588A">
      <w:pPr>
        <w:pStyle w:val="Tekstpodstawowywcity"/>
        <w:spacing w:before="0"/>
        <w:ind w:left="284"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- k</w:t>
      </w:r>
      <w:r w:rsidR="00A65DAE" w:rsidRPr="003F288D">
        <w:rPr>
          <w:rFonts w:ascii="Tahoma" w:hAnsi="Tahoma" w:cs="Tahoma"/>
          <w:sz w:val="20"/>
          <w:szCs w:val="20"/>
        </w:rPr>
        <w:t>urtka lekka ubrania specjalnego zgodna z normą PN-EN 15614.</w:t>
      </w:r>
    </w:p>
    <w:p w14:paraId="60443DE0" w14:textId="77777777" w:rsidR="007227ED" w:rsidRPr="003F288D" w:rsidRDefault="007227ED" w:rsidP="007227ED">
      <w:pPr>
        <w:pStyle w:val="Tekstpodstawowywcity"/>
        <w:numPr>
          <w:ilvl w:val="0"/>
          <w:numId w:val="31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b/>
          <w:sz w:val="20"/>
        </w:rPr>
        <w:t xml:space="preserve">Opis przedmiotu zamówienia: </w:t>
      </w:r>
      <w:r w:rsidRPr="003F288D">
        <w:rPr>
          <w:rFonts w:ascii="Tahoma" w:hAnsi="Tahoma" w:cs="Tahoma"/>
          <w:sz w:val="20"/>
        </w:rPr>
        <w:t>Szczegółowy opis przedmiotu zamówienia zamawiający dołącza do siwz jako załącznik 1.</w:t>
      </w:r>
    </w:p>
    <w:p w14:paraId="3506B748" w14:textId="323C7683" w:rsidR="007227ED" w:rsidRPr="003F288D" w:rsidRDefault="00506E3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  <w:bCs/>
          <w:szCs w:val="22"/>
        </w:rPr>
        <w:t>Numer</w:t>
      </w:r>
      <w:r w:rsidR="00631FC0" w:rsidRPr="003F288D">
        <w:rPr>
          <w:rFonts w:ascii="Tahoma" w:hAnsi="Tahoma" w:cs="Tahoma"/>
          <w:b/>
          <w:bCs/>
          <w:szCs w:val="22"/>
        </w:rPr>
        <w:t xml:space="preserve"> </w:t>
      </w:r>
      <w:r w:rsidRPr="003F288D">
        <w:rPr>
          <w:rFonts w:ascii="Tahoma" w:hAnsi="Tahoma" w:cs="Tahoma"/>
          <w:b/>
          <w:bCs/>
          <w:szCs w:val="22"/>
        </w:rPr>
        <w:t>sprawy:</w:t>
      </w:r>
      <w:r w:rsidR="00631FC0" w:rsidRPr="003F288D">
        <w:rPr>
          <w:rFonts w:ascii="Tahoma" w:hAnsi="Tahoma" w:cs="Tahoma"/>
          <w:b/>
          <w:bCs/>
          <w:szCs w:val="22"/>
        </w:rPr>
        <w:t xml:space="preserve"> </w:t>
      </w:r>
      <w:r w:rsidR="00402973">
        <w:rPr>
          <w:rFonts w:ascii="Tahoma" w:hAnsi="Tahoma" w:cs="Tahoma"/>
          <w:szCs w:val="22"/>
        </w:rPr>
        <w:t>WK-I.2370.16.2020</w:t>
      </w:r>
      <w:r w:rsidRPr="003F288D">
        <w:rPr>
          <w:rFonts w:ascii="Tahoma" w:hAnsi="Tahoma" w:cs="Tahoma"/>
          <w:szCs w:val="22"/>
        </w:rPr>
        <w:t>.</w:t>
      </w:r>
    </w:p>
    <w:p w14:paraId="5DB21720" w14:textId="77777777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Oznaczenie przedmiotu zamówienia wg CPV: </w:t>
      </w:r>
      <w:r w:rsidR="000B041B" w:rsidRPr="003F288D">
        <w:rPr>
          <w:rFonts w:ascii="Tahoma" w:hAnsi="Tahoma" w:cs="Tahoma"/>
        </w:rPr>
        <w:t>35811100-3 Mundury strażackie</w:t>
      </w:r>
      <w:r w:rsidRPr="003F288D">
        <w:rPr>
          <w:rFonts w:ascii="Tahoma" w:hAnsi="Tahoma" w:cs="Tahoma"/>
        </w:rPr>
        <w:t>.</w:t>
      </w:r>
    </w:p>
    <w:p w14:paraId="142E1BE4" w14:textId="0E82F0BC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>Termin wykonania zamówienia:</w:t>
      </w:r>
      <w:bookmarkStart w:id="1" w:name="_Hlk10451380"/>
      <w:r w:rsidR="000B041B" w:rsidRPr="003F288D">
        <w:rPr>
          <w:rFonts w:ascii="Tahoma" w:hAnsi="Tahoma" w:cs="Tahoma"/>
        </w:rPr>
        <w:t xml:space="preserve"> </w:t>
      </w:r>
      <w:r w:rsidR="00402973" w:rsidRPr="009C78FF">
        <w:rPr>
          <w:rFonts w:ascii="Tahoma" w:hAnsi="Tahoma" w:cs="Tahoma"/>
          <w:bCs/>
        </w:rPr>
        <w:t xml:space="preserve">od dnia </w:t>
      </w:r>
      <w:r w:rsidR="00402973">
        <w:rPr>
          <w:rFonts w:ascii="Tahoma" w:hAnsi="Tahoma" w:cs="Tahoma"/>
          <w:bCs/>
        </w:rPr>
        <w:t>16.11.</w:t>
      </w:r>
      <w:r w:rsidR="00402973" w:rsidRPr="009C78FF">
        <w:rPr>
          <w:rFonts w:ascii="Tahoma" w:hAnsi="Tahoma" w:cs="Tahoma"/>
          <w:bCs/>
        </w:rPr>
        <w:t>2020 r.</w:t>
      </w:r>
      <w:r w:rsidR="00402973" w:rsidRPr="009C78FF">
        <w:rPr>
          <w:rFonts w:ascii="Tahoma" w:hAnsi="Tahoma" w:cs="Tahoma"/>
          <w:b/>
        </w:rPr>
        <w:t xml:space="preserve"> </w:t>
      </w:r>
      <w:r w:rsidR="00402973" w:rsidRPr="009C78FF">
        <w:rPr>
          <w:rFonts w:ascii="Tahoma" w:hAnsi="Tahoma" w:cs="Tahoma"/>
        </w:rPr>
        <w:t xml:space="preserve">do dnia </w:t>
      </w:r>
      <w:r w:rsidR="00402973">
        <w:rPr>
          <w:rFonts w:ascii="Tahoma" w:hAnsi="Tahoma" w:cs="Tahoma"/>
        </w:rPr>
        <w:t>11</w:t>
      </w:r>
      <w:r w:rsidR="00402973" w:rsidRPr="009C78FF">
        <w:rPr>
          <w:rFonts w:ascii="Tahoma" w:hAnsi="Tahoma" w:cs="Tahoma"/>
        </w:rPr>
        <w:t>.</w:t>
      </w:r>
      <w:r w:rsidR="00402973">
        <w:rPr>
          <w:rFonts w:ascii="Tahoma" w:hAnsi="Tahoma" w:cs="Tahoma"/>
        </w:rPr>
        <w:t>12</w:t>
      </w:r>
      <w:r w:rsidR="00402973" w:rsidRPr="009C78FF">
        <w:rPr>
          <w:rFonts w:ascii="Tahoma" w:hAnsi="Tahoma" w:cs="Tahoma"/>
        </w:rPr>
        <w:t>.2020 r</w:t>
      </w:r>
      <w:r w:rsidRPr="003F288D">
        <w:rPr>
          <w:rFonts w:ascii="Tahoma" w:hAnsi="Tahoma" w:cs="Tahoma"/>
        </w:rPr>
        <w:t>.</w:t>
      </w:r>
      <w:bookmarkEnd w:id="1"/>
    </w:p>
    <w:p w14:paraId="47F0B792" w14:textId="77777777" w:rsidR="007227ED" w:rsidRPr="003F288D" w:rsidRDefault="007227ED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Okres gwarancji </w:t>
      </w:r>
      <w:bookmarkStart w:id="2" w:name="_Hlk10451407"/>
      <w:r w:rsidRPr="003F288D">
        <w:rPr>
          <w:rFonts w:ascii="Tahoma" w:hAnsi="Tahoma" w:cs="Tahoma"/>
          <w:b/>
        </w:rPr>
        <w:t>minimum 24 m-ce</w:t>
      </w:r>
      <w:bookmarkEnd w:id="2"/>
      <w:r w:rsidRPr="003F288D">
        <w:rPr>
          <w:rFonts w:ascii="Tahoma" w:hAnsi="Tahoma" w:cs="Tahoma"/>
          <w:b/>
        </w:rPr>
        <w:t>.</w:t>
      </w:r>
    </w:p>
    <w:p w14:paraId="78BF2949" w14:textId="77777777" w:rsidR="000C18C1" w:rsidRPr="003F288D" w:rsidRDefault="000C18C1" w:rsidP="007227ED">
      <w:pPr>
        <w:pStyle w:val="Akapitzlist"/>
        <w:numPr>
          <w:ilvl w:val="0"/>
          <w:numId w:val="31"/>
        </w:numPr>
        <w:spacing w:before="60"/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3F288D">
        <w:rPr>
          <w:rFonts w:ascii="Tahoma" w:hAnsi="Tahoma" w:cs="Tahoma"/>
          <w:b/>
        </w:rPr>
        <w:t xml:space="preserve">Warunki płatności: </w:t>
      </w:r>
      <w:r w:rsidRPr="003F288D">
        <w:rPr>
          <w:rFonts w:ascii="Tahoma" w:hAnsi="Tahoma" w:cs="Tahoma"/>
        </w:rPr>
        <w:t>Termin zapłaty faktury po dostawie i odbiorze faktycznym przedmiotu dostawy wynosić będzie do 30 dni od daty doręczenia zamawiającemu.</w:t>
      </w:r>
    </w:p>
    <w:p w14:paraId="589FE023" w14:textId="77777777" w:rsidR="00116C0D" w:rsidRPr="003F288D" w:rsidRDefault="00116C0D" w:rsidP="005712BD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3F288D">
        <w:rPr>
          <w:rFonts w:ascii="Tahoma" w:hAnsi="Tahoma" w:cs="Tahoma"/>
          <w:b/>
          <w:sz w:val="22"/>
          <w:szCs w:val="22"/>
        </w:rPr>
        <w:t>Rozdział</w:t>
      </w:r>
      <w:r w:rsidR="00631FC0" w:rsidRPr="003F288D">
        <w:rPr>
          <w:rFonts w:ascii="Tahoma" w:hAnsi="Tahoma" w:cs="Tahoma"/>
          <w:b/>
          <w:sz w:val="22"/>
          <w:szCs w:val="22"/>
        </w:rPr>
        <w:t xml:space="preserve"> </w:t>
      </w:r>
      <w:r w:rsidRPr="003F288D">
        <w:rPr>
          <w:rFonts w:ascii="Tahoma" w:hAnsi="Tahoma" w:cs="Tahoma"/>
          <w:b/>
          <w:sz w:val="22"/>
          <w:szCs w:val="22"/>
        </w:rPr>
        <w:t>II</w:t>
      </w:r>
    </w:p>
    <w:p w14:paraId="08667A0E" w14:textId="77777777" w:rsidR="00116C0D" w:rsidRPr="000E038F" w:rsidRDefault="00116C0D" w:rsidP="005712BD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3" w:name="_Toc52522318"/>
      <w:r w:rsidRPr="000E038F">
        <w:rPr>
          <w:rFonts w:ascii="Tahoma" w:hAnsi="Tahoma" w:cs="Tahoma"/>
          <w:bCs/>
          <w:caps/>
          <w:sz w:val="22"/>
          <w:szCs w:val="22"/>
        </w:rPr>
        <w:t>Informacje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o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Zamawiającym</w:t>
      </w:r>
      <w:bookmarkEnd w:id="3"/>
    </w:p>
    <w:p w14:paraId="5E652EAB" w14:textId="77777777" w:rsidR="00116C0D" w:rsidRPr="000E038F" w:rsidRDefault="0081647B" w:rsidP="005712BD">
      <w:pPr>
        <w:keepNext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Zamawiający:</w:t>
      </w:r>
    </w:p>
    <w:p w14:paraId="6ABC502D" w14:textId="77777777" w:rsidR="00116C0D" w:rsidRPr="000E038F" w:rsidRDefault="00116C0D" w:rsidP="009970A1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Nazwa:</w:t>
      </w:r>
      <w:r w:rsidRPr="000E038F">
        <w:rPr>
          <w:rFonts w:ascii="Tahoma" w:hAnsi="Tahoma" w:cs="Tahoma"/>
          <w:b/>
          <w:bCs/>
        </w:rPr>
        <w:tab/>
        <w:t>Szkoła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Aspirantów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Państwowej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Straży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Pożarnej</w:t>
      </w:r>
    </w:p>
    <w:p w14:paraId="555CCA6E" w14:textId="77777777" w:rsidR="00116C0D" w:rsidRPr="000E038F" w:rsidRDefault="00116C0D" w:rsidP="009970A1">
      <w:pPr>
        <w:tabs>
          <w:tab w:val="left" w:pos="709"/>
        </w:tabs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Adres:</w:t>
      </w:r>
      <w:r w:rsidRPr="000E038F">
        <w:rPr>
          <w:rFonts w:ascii="Tahoma" w:hAnsi="Tahoma" w:cs="Tahoma"/>
          <w:b/>
          <w:bCs/>
        </w:rPr>
        <w:tab/>
        <w:t>os.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Zgody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18,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31-951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Kraków</w:t>
      </w:r>
    </w:p>
    <w:p w14:paraId="63CEB001" w14:textId="77777777" w:rsidR="00116C0D" w:rsidRPr="000E038F" w:rsidRDefault="00116C0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NIP: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REGON:</w:t>
      </w:r>
      <w:r w:rsidR="001018B3"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000173427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Internet: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www.sapsp.pl</w:t>
      </w:r>
    </w:p>
    <w:p w14:paraId="0B431299" w14:textId="77777777" w:rsidR="00116C0D" w:rsidRPr="00512D4A" w:rsidRDefault="00363101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0A1BB9">
        <w:rPr>
          <w:rFonts w:ascii="Tahoma" w:hAnsi="Tahoma" w:cs="Tahoma"/>
          <w:sz w:val="20"/>
          <w:szCs w:val="20"/>
          <w:lang w:val="en-US"/>
        </w:rPr>
        <w:t>Tel.: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681-97-00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>Fax.:</w:t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E60B40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12-681-97-09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0A1BB9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FC7350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14:paraId="272D3134" w14:textId="77777777" w:rsidR="0081647B" w:rsidRPr="000E038F" w:rsidRDefault="0081647B" w:rsidP="00110A02">
      <w:pPr>
        <w:pStyle w:val="Akapitzlist"/>
        <w:keepNext/>
        <w:spacing w:before="6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III</w:t>
      </w:r>
    </w:p>
    <w:p w14:paraId="0BC56585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4" w:name="_Toc52522319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UDZIELENIA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ZAMÓWIENIA</w:t>
      </w:r>
      <w:bookmarkEnd w:id="4"/>
    </w:p>
    <w:p w14:paraId="2ED459B0" w14:textId="277BD705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Niniejsze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trybie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przetargu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ograniczonego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podstawie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99528E">
        <w:rPr>
          <w:rFonts w:ascii="Tahoma" w:hAnsi="Tahoma" w:cs="Tahoma"/>
          <w:color w:val="auto"/>
          <w:sz w:val="20"/>
          <w:lang w:val="pl-PL"/>
        </w:rPr>
        <w:t> </w:t>
      </w:r>
      <w:r w:rsidRPr="0099528E">
        <w:rPr>
          <w:rFonts w:ascii="Tahoma" w:hAnsi="Tahoma" w:cs="Tahoma"/>
          <w:color w:val="auto"/>
          <w:sz w:val="20"/>
          <w:lang w:val="pl-PL"/>
        </w:rPr>
        <w:t>39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stycznia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2004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Prawo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Zamówień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Publicznych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(</w:t>
      </w:r>
      <w:r w:rsidR="00DE5A63">
        <w:rPr>
          <w:rFonts w:ascii="Tahoma" w:hAnsi="Tahoma" w:cs="Tahoma"/>
          <w:bCs/>
          <w:color w:val="auto"/>
          <w:sz w:val="20"/>
          <w:lang w:val="pl-PL"/>
        </w:rPr>
        <w:t>t.j. Dz. U. z 2019 r., poz. 1843 ze zm.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)</w:t>
      </w:r>
      <w:r w:rsidR="00631FC0" w:rsidRPr="0099528E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„ustawą”.</w:t>
      </w:r>
    </w:p>
    <w:p w14:paraId="23817B86" w14:textId="77777777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Wartość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99528E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przekracza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równowartości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kwoty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określonej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przepisach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wykonawczych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wydanych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podstawie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art.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11.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11BF4439" w14:textId="2FB6A735" w:rsidR="00F15866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zakresie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nieuregulowanym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niniejszą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Specyfikacją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Istotnych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Warunków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„SIWZ”,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zastosowanie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mają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6D078FD5" w14:textId="77777777" w:rsidR="00402973" w:rsidRPr="00FB32E2" w:rsidRDefault="00402973" w:rsidP="00402973">
      <w:pPr>
        <w:pStyle w:val="Tekstpodstawowy"/>
        <w:widowControl w:val="0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bookmarkStart w:id="5" w:name="_Hlk52368711"/>
      <w:r w:rsidRPr="00FB32E2">
        <w:rPr>
          <w:rFonts w:ascii="Tahoma" w:hAnsi="Tahoma" w:cs="Tahoma"/>
          <w:color w:val="auto"/>
          <w:sz w:val="20"/>
          <w:u w:val="single"/>
          <w:lang w:val="pl-PL"/>
        </w:rPr>
        <w:t>Zamawiający przewiduje możliwość unieważnienia postępowania o udzielenie zamówienia na podstawie art. 93 ust 1a pkt. 1) ustawy, jeżeli środki które zamawiający zamierzał przeznaczyć na sfinansowanie całości zamówienia, nie zostaną mu przyznane.</w:t>
      </w:r>
      <w:bookmarkEnd w:id="5"/>
    </w:p>
    <w:p w14:paraId="71A8F960" w14:textId="77777777" w:rsidR="0081647B" w:rsidRPr="000E038F" w:rsidRDefault="0081647B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IV</w:t>
      </w:r>
    </w:p>
    <w:p w14:paraId="7A73BA54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6" w:name="_Toc52522320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POROZUMIEWANIA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SIĘ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ORAZ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UDZIELANIA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WYJAŚNIEŃ</w:t>
      </w:r>
      <w:bookmarkEnd w:id="6"/>
    </w:p>
    <w:p w14:paraId="44C01C6E" w14:textId="77777777" w:rsidR="00116C0D" w:rsidRPr="000E038F" w:rsidRDefault="00116C0D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porozumiewania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się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stron.</w:t>
      </w:r>
    </w:p>
    <w:p w14:paraId="190F81CD" w14:textId="77777777" w:rsidR="00116C0D" w:rsidRPr="000E038F" w:rsidRDefault="0081647B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ofertę,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adresuje:</w:t>
      </w:r>
    </w:p>
    <w:p w14:paraId="02F36726" w14:textId="77777777" w:rsidR="00116C0D" w:rsidRPr="000E038F" w:rsidRDefault="00116C0D" w:rsidP="009970A1">
      <w:pPr>
        <w:spacing w:before="60"/>
        <w:ind w:left="426" w:hanging="426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Szkoła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Aspirantów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Państwowej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Straży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Pożarnej,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31-951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Kraków,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os.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Zgody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18</w:t>
      </w:r>
    </w:p>
    <w:p w14:paraId="4EC8CFD5" w14:textId="77777777" w:rsidR="00116C0D" w:rsidRPr="000E038F" w:rsidRDefault="00116C0D" w:rsidP="009970A1">
      <w:pPr>
        <w:ind w:left="425" w:hanging="425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(sekretariat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Komendanta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Szkoły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pokój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200,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II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piętro,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bud.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A)</w:t>
      </w:r>
    </w:p>
    <w:p w14:paraId="08D9EC9C" w14:textId="77777777" w:rsidR="00116C0D" w:rsidRPr="003A5FDA" w:rsidRDefault="00116C0D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Zamawiający</w:t>
      </w:r>
      <w:r w:rsidR="00631FC0" w:rsidRPr="003A5FDA">
        <w:rPr>
          <w:rFonts w:ascii="Tahoma" w:hAnsi="Tahoma" w:cs="Tahoma"/>
        </w:rPr>
        <w:t xml:space="preserve"> </w:t>
      </w:r>
      <w:r w:rsidR="009F1D9F" w:rsidRPr="003A5FDA">
        <w:rPr>
          <w:rFonts w:ascii="Tahoma" w:hAnsi="Tahoma" w:cs="Tahoma"/>
        </w:rPr>
        <w:t>wymaga,</w:t>
      </w:r>
      <w:r w:rsidR="00631FC0" w:rsidRPr="003A5FDA">
        <w:rPr>
          <w:rFonts w:ascii="Tahoma" w:hAnsi="Tahoma" w:cs="Tahoma"/>
        </w:rPr>
        <w:t xml:space="preserve"> </w:t>
      </w:r>
      <w:r w:rsidR="009F1D9F" w:rsidRPr="003A5FDA">
        <w:rPr>
          <w:rFonts w:ascii="Tahoma" w:hAnsi="Tahoma" w:cs="Tahoma"/>
        </w:rPr>
        <w:t>aby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wszelkie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oświadczenia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oraz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dokumenty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w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postępowaniu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były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kierowane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wyłącznie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na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adres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podany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w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  <w:caps/>
        </w:rPr>
        <w:t>SIWZ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i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opatrzone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zostały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numerem</w:t>
      </w:r>
      <w:r w:rsidR="00631FC0" w:rsidRPr="003A5FDA">
        <w:rPr>
          <w:rFonts w:ascii="Tahoma" w:hAnsi="Tahoma" w:cs="Tahoma"/>
        </w:rPr>
        <w:t xml:space="preserve"> </w:t>
      </w:r>
      <w:r w:rsidRPr="003A5FDA">
        <w:rPr>
          <w:rFonts w:ascii="Tahoma" w:hAnsi="Tahoma" w:cs="Tahoma"/>
        </w:rPr>
        <w:t>sprawy.</w:t>
      </w:r>
    </w:p>
    <w:p w14:paraId="10EAC527" w14:textId="199A1BD2" w:rsidR="002F55A4" w:rsidRPr="003A5FDA" w:rsidRDefault="002F55A4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Dokumenty lub oświadczenia, o których mowa w rozdziałach V, VI i VII niniejszej SIWZ, mogą być składane za pośrednictwem operatora pocztowego w rozumieniu ustawy z dnia 23 listopada 2012 r. – Prawo pocztowe (t.j. Dz. U. 2018 poz. 2188 ze zm.), osobiście lub za pośrednictwem posłańca.</w:t>
      </w:r>
    </w:p>
    <w:p w14:paraId="6CC83F93" w14:textId="3CFDFDAE" w:rsidR="003A5FDA" w:rsidRPr="003A5FDA" w:rsidRDefault="002202C9" w:rsidP="003A5FDA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</w:t>
      </w:r>
      <w:r w:rsidR="00142D86" w:rsidRPr="000E038F">
        <w:rPr>
          <w:rFonts w:ascii="Tahoma" w:hAnsi="Tahoma" w:cs="Tahoma"/>
        </w:rPr>
        <w:t>yw</w:t>
      </w:r>
      <w:r w:rsidRPr="000E038F">
        <w:rPr>
          <w:rFonts w:ascii="Tahoma" w:hAnsi="Tahoma" w:cs="Tahoma"/>
        </w:rPr>
        <w:t>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/pocztą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elektroniczną/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pisemnie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oferty,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ora</w:t>
      </w:r>
      <w:r w:rsidR="002F7164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A72E82" w:rsidRPr="000E038F">
        <w:rPr>
          <w:rFonts w:ascii="Tahoma" w:hAnsi="Tahoma" w:cs="Tahoma"/>
        </w:rPr>
        <w:t>rozdzi</w:t>
      </w:r>
      <w:r w:rsidR="00F11924" w:rsidRPr="000E038F">
        <w:rPr>
          <w:rFonts w:ascii="Tahoma" w:hAnsi="Tahoma" w:cs="Tahoma"/>
        </w:rPr>
        <w:t>ałach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V,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VII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niniejsze</w:t>
      </w:r>
      <w:r w:rsidR="002F7164" w:rsidRPr="000E038F">
        <w:rPr>
          <w:rFonts w:ascii="Tahoma" w:hAnsi="Tahoma" w:cs="Tahoma"/>
        </w:rPr>
        <w:t>j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również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złożenia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wyniku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wezwania,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mowa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w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art.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26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ust.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3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ustawy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dla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których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Prawodawca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przewidział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wyłącznie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formę</w:t>
      </w:r>
      <w:r w:rsidR="00631FC0" w:rsidRPr="003A5FDA">
        <w:rPr>
          <w:rFonts w:ascii="Tahoma" w:hAnsi="Tahoma" w:cs="Tahoma"/>
        </w:rPr>
        <w:t xml:space="preserve"> </w:t>
      </w:r>
      <w:r w:rsidR="007861D0" w:rsidRPr="003A5FDA">
        <w:rPr>
          <w:rFonts w:ascii="Tahoma" w:hAnsi="Tahoma" w:cs="Tahoma"/>
        </w:rPr>
        <w:t>pisemną</w:t>
      </w:r>
      <w:r w:rsidRPr="003A5FDA">
        <w:rPr>
          <w:rFonts w:ascii="Tahoma" w:hAnsi="Tahoma" w:cs="Tahoma"/>
        </w:rPr>
        <w:t>.</w:t>
      </w:r>
    </w:p>
    <w:p w14:paraId="4E2C2F95" w14:textId="628D9634" w:rsidR="002F55A4" w:rsidRPr="003A5FDA" w:rsidRDefault="002F55A4" w:rsidP="003A5FDA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Wszelkie zawiadomienia, oświadczenia, wnioski oraz informacje przekazane drogą elektroniczną /pocztą elektroniczną/ wymagają, na żądanie każdej ze stron, niezwłocznego potwierdzenia faktu ich otrzymania.</w:t>
      </w:r>
    </w:p>
    <w:p w14:paraId="41BF41B3" w14:textId="77777777" w:rsidR="007861D0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informuje,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pozwalają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jakikolwiek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zarówno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</w:t>
      </w:r>
      <w:r w:rsidR="002F7164" w:rsidRPr="000E038F">
        <w:rPr>
          <w:rFonts w:ascii="Tahoma" w:hAnsi="Tahoma" w:cs="Tahoma"/>
        </w:rPr>
        <w:t>m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</w:t>
      </w:r>
      <w:r w:rsidR="00436A8E" w:rsidRPr="000E038F">
        <w:rPr>
          <w:rFonts w:ascii="Tahoma" w:hAnsi="Tahoma" w:cs="Tahoma"/>
        </w:rPr>
        <w:t>nionymi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porozumiewania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="00436A8E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436A8E" w:rsidRPr="000E038F">
        <w:rPr>
          <w:rFonts w:ascii="Tahoma" w:hAnsi="Tahoma" w:cs="Tahoma"/>
        </w:rPr>
        <w:t>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Oznacza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reagował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telefoniczny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lub/i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osobisty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swojej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436A8E" w:rsidRPr="000E038F">
        <w:rPr>
          <w:rFonts w:ascii="Tahoma" w:hAnsi="Tahoma" w:cs="Tahoma"/>
        </w:rPr>
        <w:t>.</w:t>
      </w:r>
    </w:p>
    <w:p w14:paraId="61484478" w14:textId="77777777" w:rsidR="00116C0D" w:rsidRPr="000E038F" w:rsidRDefault="00795771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uprawnione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porozumiewania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wykonawcami</w:t>
      </w:r>
      <w:r w:rsidR="00631FC0">
        <w:rPr>
          <w:rFonts w:ascii="Tahoma" w:hAnsi="Tahoma" w:cs="Tahoma"/>
          <w:b/>
        </w:rPr>
        <w:t xml:space="preserve"> </w:t>
      </w:r>
      <w:r w:rsidR="00116C0D" w:rsidRPr="000E038F">
        <w:rPr>
          <w:rFonts w:ascii="Tahoma" w:hAnsi="Tahoma" w:cs="Tahoma"/>
          <w:b/>
        </w:rPr>
        <w:t>są:</w:t>
      </w:r>
    </w:p>
    <w:p w14:paraId="2C77A4A2" w14:textId="4DD719CB" w:rsidR="00116C0D" w:rsidRPr="000E038F" w:rsidRDefault="001366F8" w:rsidP="00C373FF">
      <w:pPr>
        <w:numPr>
          <w:ilvl w:val="0"/>
          <w:numId w:val="12"/>
        </w:numPr>
        <w:tabs>
          <w:tab w:val="clear" w:pos="2340"/>
        </w:tabs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zamówienia:</w:t>
      </w:r>
      <w:r w:rsidR="00E9471B">
        <w:rPr>
          <w:rFonts w:ascii="Tahoma" w:hAnsi="Tahoma" w:cs="Tahoma"/>
          <w:bCs/>
        </w:rPr>
        <w:t xml:space="preserve"> </w:t>
      </w:r>
      <w:r w:rsidR="00C94647">
        <w:rPr>
          <w:rFonts w:ascii="Tahoma" w:hAnsi="Tahoma" w:cs="Tahoma"/>
          <w:bCs/>
        </w:rPr>
        <w:t xml:space="preserve">mł. </w:t>
      </w:r>
      <w:r w:rsidR="00E9471B">
        <w:rPr>
          <w:rFonts w:ascii="Tahoma" w:hAnsi="Tahoma" w:cs="Tahoma"/>
          <w:bCs/>
        </w:rPr>
        <w:t xml:space="preserve">kpt. </w:t>
      </w:r>
      <w:r w:rsidR="00C94647">
        <w:rPr>
          <w:rFonts w:ascii="Tahoma" w:hAnsi="Tahoma" w:cs="Tahoma"/>
          <w:bCs/>
        </w:rPr>
        <w:t>Piotr Kruczek</w:t>
      </w:r>
      <w:r w:rsidR="00E96A9E" w:rsidRPr="00E9471B">
        <w:rPr>
          <w:rFonts w:ascii="Tahoma" w:hAnsi="Tahoma" w:cs="Tahoma"/>
        </w:rPr>
        <w:t>;</w:t>
      </w:r>
    </w:p>
    <w:p w14:paraId="04F3AA0E" w14:textId="77777777" w:rsidR="00116C0D" w:rsidRPr="000E038F" w:rsidRDefault="00116C0D" w:rsidP="00C373FF">
      <w:pPr>
        <w:numPr>
          <w:ilvl w:val="0"/>
          <w:numId w:val="12"/>
        </w:numPr>
        <w:tabs>
          <w:tab w:val="clear" w:pos="2340"/>
        </w:tabs>
        <w:ind w:left="568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SIWZ: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asp.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Paweł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Zelek</w:t>
      </w:r>
      <w:r w:rsidRPr="000E038F">
        <w:rPr>
          <w:rFonts w:ascii="Tahoma" w:hAnsi="Tahoma" w:cs="Tahoma"/>
        </w:rPr>
        <w:t>.</w:t>
      </w:r>
    </w:p>
    <w:p w14:paraId="12CF8E57" w14:textId="77777777" w:rsidR="003D7AD4" w:rsidRPr="000E038F" w:rsidRDefault="003D7AD4" w:rsidP="008E2923">
      <w:pPr>
        <w:numPr>
          <w:ilvl w:val="0"/>
          <w:numId w:val="7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udzielania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wyjaśnień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dotyczących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treści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SIWZ.</w:t>
      </w:r>
    </w:p>
    <w:p w14:paraId="3F945C5F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</w:p>
    <w:p w14:paraId="39A88E44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zorganizowania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zebrania,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38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wykonawcami.</w:t>
      </w:r>
    </w:p>
    <w:p w14:paraId="126693CF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F11924"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końca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połowa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04411C28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965F9"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3.1,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pozostawić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rozpatrywania.</w:t>
      </w:r>
    </w:p>
    <w:p w14:paraId="50E1E799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amawiającego.</w:t>
      </w:r>
    </w:p>
    <w:p w14:paraId="057EB3D9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wykonawcom,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ujawniania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źródła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internetowej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68C64872" w14:textId="77777777" w:rsidR="002202C9" w:rsidRPr="000E038F" w:rsidRDefault="00DF3158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rozbieżności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pomiędzy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obowiązującą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przyjąć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późniejsze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19D63B99" w14:textId="77777777" w:rsidR="003D7AD4" w:rsidRPr="000E038F" w:rsidRDefault="003D7AD4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4AB90B90" w14:textId="77777777" w:rsidR="004C5A48" w:rsidRPr="000E038F" w:rsidRDefault="003159C7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</w:t>
      </w:r>
    </w:p>
    <w:p w14:paraId="37FD68E2" w14:textId="77777777" w:rsidR="00E142D0" w:rsidRPr="000E038F" w:rsidRDefault="00E142D0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7" w:name="_Toc303144648"/>
      <w:bookmarkStart w:id="8" w:name="_Toc52522321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postępowaniu,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WYMAGANE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CELU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POTWIERDZENIA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bookmarkEnd w:id="8"/>
    </w:p>
    <w:p w14:paraId="0FAD6A37" w14:textId="77777777" w:rsidR="001A5491" w:rsidRPr="000E038F" w:rsidRDefault="00F874A4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udzielenie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mogą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ubiegać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tj.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którzy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:</w:t>
      </w:r>
    </w:p>
    <w:p w14:paraId="0AD077BB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spacing w:before="60"/>
        <w:ind w:left="568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podlegają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wykluczeniu;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A8DF9CD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spełniają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dotyczące:</w:t>
      </w:r>
    </w:p>
    <w:p w14:paraId="33B52882" w14:textId="77777777" w:rsidR="00486330" w:rsidRPr="000E038F" w:rsidRDefault="00486330" w:rsidP="00E14383">
      <w:pPr>
        <w:pStyle w:val="Default"/>
        <w:numPr>
          <w:ilvl w:val="0"/>
          <w:numId w:val="30"/>
        </w:numPr>
        <w:spacing w:before="60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kompetencji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uprawnień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prowadzenia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ile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wynika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odrębnych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przepisów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47DFC098" w14:textId="77777777" w:rsidR="00486330" w:rsidRPr="000E038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6DEC57FD" w14:textId="11A8599C" w:rsidR="00486330" w:rsidRPr="0066682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2755BD"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celu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potwierdzenia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spełnienia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warunku,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wykazać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b/>
          <w:color w:val="000000" w:themeColor="text1"/>
          <w:sz w:val="20"/>
          <w:szCs w:val="20"/>
        </w:rPr>
        <w:t>jednej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podobnym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</w:t>
      </w:r>
      <w:r w:rsidR="00631FC0" w:rsidRPr="0066682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ostatnich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lat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składania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ofert,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działalności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krótszy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podaniem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wartości,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przedmiotu,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lastRenderedPageBreak/>
        <w:t>wykonania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podmiotów,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załączeniem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określających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</w:t>
      </w:r>
      <w:r w:rsidR="00AE18B3">
        <w:rPr>
          <w:rFonts w:ascii="Tahoma" w:hAnsi="Tahoma" w:cs="Tahoma"/>
          <w:color w:val="000000" w:themeColor="text1"/>
          <w:sz w:val="20"/>
          <w:szCs w:val="20"/>
        </w:rPr>
        <w:t xml:space="preserve"> należycie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dowodami,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mowa,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referencje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bądź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wystawione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były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wykonywane,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AE18B3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uzasadnionej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przyczyny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obiektywnym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uzyskać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(zgodnie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wzorem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stanowiącym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załącznik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651F" w:rsidRPr="0066682F">
        <w:rPr>
          <w:rFonts w:ascii="Tahoma" w:hAnsi="Tahoma" w:cs="Tahoma"/>
          <w:color w:val="000000" w:themeColor="text1"/>
          <w:sz w:val="20"/>
          <w:szCs w:val="20"/>
        </w:rPr>
        <w:t>7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SIWZ)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co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najmniej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50%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zaoferowanej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ofercie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równowartości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E32EA4" w:rsidRPr="0066682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F288D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przypadku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złożenia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zawierających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niż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polska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(PLN)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jako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przeliczeniowy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przyjmie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średni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zamieszczenia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ogłoszenia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zamówieniu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Biuletynie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Zamówień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Publicznych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(średnie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dostępne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adresem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internetowym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NBP).</w:t>
      </w:r>
    </w:p>
    <w:p w14:paraId="1EF87DC6" w14:textId="77777777" w:rsidR="005D64A6" w:rsidRPr="000E038F" w:rsidRDefault="005D64A6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1</w:t>
      </w:r>
      <w:r w:rsidRPr="000E038F">
        <w:rPr>
          <w:rFonts w:ascii="Tahoma" w:hAnsi="Tahoma" w:cs="Tahoma"/>
          <w:color w:val="auto"/>
          <w:sz w:val="20"/>
          <w:szCs w:val="20"/>
        </w:rPr>
        <w:t>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zobowiązany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szCs w:val="20"/>
        </w:rPr>
        <w:t>do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dołączyć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„oświadczenie”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-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zgodnie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wzorem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stanowiącym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załącznik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nr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318E6" w:rsidRPr="000E038F">
        <w:rPr>
          <w:rFonts w:ascii="Tahoma" w:hAnsi="Tahoma" w:cs="Tahoma"/>
          <w:color w:val="auto"/>
          <w:sz w:val="20"/>
          <w:szCs w:val="20"/>
        </w:rPr>
        <w:t>4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SIWZ.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DFDC7F5" w14:textId="77777777" w:rsidR="006737A5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części,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niezależnie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charakteru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łączących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stosunków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prawnych.</w:t>
      </w:r>
    </w:p>
    <w:p w14:paraId="4BECD03B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udowodnić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zamawiającemu,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realizując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będzie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dysponował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szczególności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przedstawiając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oddania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dyspozycji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potrzeby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56FD332F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udostępniane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pozwalają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bada,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wykluczenia.</w:t>
      </w:r>
    </w:p>
    <w:p w14:paraId="4AA1846A" w14:textId="77777777" w:rsidR="00825722" w:rsidRPr="000E038F" w:rsidRDefault="00825722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odpowiada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solidarnie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szkodę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podniesioną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powstałą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wskutek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chyba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nieudostępnienie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ponosi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winy.</w:t>
      </w:r>
    </w:p>
    <w:p w14:paraId="3161B764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1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pkt</w:t>
      </w:r>
      <w:r w:rsidR="000B3598" w:rsidRPr="000E038F">
        <w:rPr>
          <w:rFonts w:ascii="Tahoma" w:hAnsi="Tahoma" w:cs="Tahoma"/>
          <w:bCs/>
          <w:color w:val="auto"/>
          <w:sz w:val="20"/>
          <w:szCs w:val="20"/>
        </w:rPr>
        <w:t>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2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lit.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zastąpił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ten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osobistego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zawodowe.</w:t>
      </w:r>
    </w:p>
    <w:p w14:paraId="0CC54BDA" w14:textId="77777777" w:rsidR="0079593F" w:rsidRPr="000E038F" w:rsidRDefault="0079593F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etapie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uznać,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zaangażowanie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przedsięwzięcia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gospodarcze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negatywny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wpływ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07FB997B" w14:textId="77777777" w:rsidR="0079593F" w:rsidRPr="000E038F" w:rsidRDefault="00E5309A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wykaz,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oświadczenia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będą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budzić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wątpliwości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on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zwrócić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bezpośre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dnio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właściwego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dostawa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była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wykonana,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dodatkowe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informacje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zakresie.</w:t>
      </w:r>
    </w:p>
    <w:p w14:paraId="5A3BA866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uzasadnionej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przyczyny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lit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c),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dopuszcza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złożenie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odpowiednich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dotyczących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zawodowej.</w:t>
      </w:r>
    </w:p>
    <w:bookmarkEnd w:id="7"/>
    <w:p w14:paraId="3DB82B0B" w14:textId="77777777" w:rsidR="0061495D" w:rsidRPr="000E038F" w:rsidRDefault="0061495D" w:rsidP="00110A02">
      <w:pPr>
        <w:spacing w:before="6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Rozdział</w:t>
      </w:r>
      <w:r w:rsidR="00631FC0">
        <w:rPr>
          <w:rFonts w:ascii="Tahoma" w:hAnsi="Tahoma" w:cs="Tahoma"/>
          <w:b/>
          <w:sz w:val="22"/>
        </w:rPr>
        <w:t xml:space="preserve"> </w:t>
      </w:r>
      <w:r w:rsidR="003159C7" w:rsidRPr="000E038F">
        <w:rPr>
          <w:rFonts w:ascii="Tahoma" w:hAnsi="Tahoma" w:cs="Tahoma"/>
          <w:b/>
          <w:sz w:val="22"/>
        </w:rPr>
        <w:t>V</w:t>
      </w:r>
      <w:r w:rsidR="0081647B" w:rsidRPr="000E038F">
        <w:rPr>
          <w:rFonts w:ascii="Tahoma" w:hAnsi="Tahoma" w:cs="Tahoma"/>
          <w:b/>
          <w:sz w:val="22"/>
        </w:rPr>
        <w:t>I</w:t>
      </w:r>
    </w:p>
    <w:p w14:paraId="5D58249A" w14:textId="77777777" w:rsidR="0061495D" w:rsidRPr="000E038F" w:rsidRDefault="0061495D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9" w:name="_Toc411410467"/>
      <w:bookmarkStart w:id="10" w:name="_Toc52522322"/>
      <w:r w:rsidRPr="000E038F">
        <w:rPr>
          <w:rFonts w:ascii="Tahoma" w:hAnsi="Tahoma" w:cs="Tahoma"/>
          <w:bCs/>
          <w:caps/>
          <w:sz w:val="22"/>
        </w:rPr>
        <w:t>Wykaz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dokumentów,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jakie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mają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dostarczyć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Wykonawcy</w:t>
      </w:r>
      <w:bookmarkEnd w:id="9"/>
      <w:bookmarkEnd w:id="10"/>
    </w:p>
    <w:p w14:paraId="19811F75" w14:textId="77777777" w:rsidR="002D75E8" w:rsidRPr="000E038F" w:rsidRDefault="002D75E8" w:rsidP="00C373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u w:val="single"/>
        </w:rPr>
        <w:t>Dokumenty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jakie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mają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dostarczyć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wykonawcy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celu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potwierdzenia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spełnienia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warunków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udziału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postępowaniu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oraz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podlegania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wykluczeniu.</w:t>
      </w:r>
    </w:p>
    <w:p w14:paraId="09A09A7B" w14:textId="77777777" w:rsidR="00715744" w:rsidRPr="000E038F" w:rsidRDefault="002D75E8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u w:val="single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wstępnego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58723F"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przedkłada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ofertą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„Oświadczenie”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bCs/>
        </w:rPr>
        <w:t>zgodnie</w:t>
      </w:r>
      <w:r w:rsidR="00631FC0">
        <w:rPr>
          <w:rFonts w:ascii="Tahoma" w:hAnsi="Tahoma" w:cs="Tahoma"/>
          <w:bCs/>
        </w:rPr>
        <w:t xml:space="preserve"> </w:t>
      </w:r>
      <w:r w:rsidR="00140A56"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wzorem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stanowiącym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załącznik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nr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4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5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SIWZ</w:t>
      </w:r>
      <w:r w:rsidR="00715744" w:rsidRPr="000E038F">
        <w:rPr>
          <w:rFonts w:ascii="Tahoma" w:hAnsi="Tahoma" w:cs="Tahoma"/>
          <w:color w:val="000000" w:themeColor="text1"/>
        </w:rPr>
        <w:t>.</w:t>
      </w:r>
    </w:p>
    <w:p w14:paraId="71532564" w14:textId="77777777" w:rsidR="00F52BA2" w:rsidRPr="000E038F" w:rsidRDefault="00F52BA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żąda:</w:t>
      </w:r>
    </w:p>
    <w:p w14:paraId="00C53C6D" w14:textId="77777777" w:rsidR="00C5207C" w:rsidRPr="00C5207C" w:rsidRDefault="00C5207C" w:rsidP="00C5207C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</w:rPr>
      </w:pPr>
      <w:r w:rsidRPr="00C5207C">
        <w:rPr>
          <w:rFonts w:ascii="Tahoma" w:hAnsi="Tahoma" w:cs="Tahoma"/>
        </w:rPr>
        <w:lastRenderedPageBreak/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7865C209" w14:textId="29ABCF28" w:rsidR="00530176" w:rsidRPr="000E038F" w:rsidRDefault="00C5207C" w:rsidP="00C5207C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="Tahoma" w:hAnsi="Tahoma" w:cs="Tahoma"/>
        </w:rPr>
      </w:pPr>
      <w:r w:rsidRPr="00C5207C">
        <w:rPr>
          <w:rFonts w:ascii="Tahoma" w:hAnsi="Tahoma" w:cs="Tahoma"/>
        </w:rPr>
        <w:t>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745D3B8" w14:textId="77777777" w:rsidR="00715744" w:rsidRPr="005163FD" w:rsidRDefault="00715744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  <w:i/>
          <w:u w:val="single"/>
        </w:rPr>
        <w:t>Wykonawca,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terminie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3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dni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od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zamieszczenia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stronie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internetowej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informacji,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86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5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ustawy,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przekazuje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zamawiającemu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lub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braku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samej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grupy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kapitałowej,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24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1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pkt</w:t>
      </w:r>
      <w:r w:rsidR="00DB72CC">
        <w:rPr>
          <w:rFonts w:ascii="Tahoma" w:hAnsi="Tahoma" w:cs="Tahoma"/>
          <w:bCs/>
          <w:i/>
          <w:u w:val="single"/>
        </w:rPr>
        <w:t>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23.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Wraz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złożeniem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przedstawić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dowody,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powiązania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innym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prowadzą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zakłócenia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konkurencji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postępowaniu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udzielenie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i/>
          <w:u w:val="single"/>
        </w:rPr>
        <w:t>zamówienia</w:t>
      </w:r>
      <w:r w:rsidR="00631FC0" w:rsidRPr="005163FD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-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zgodnie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ze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wzorem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stanowiącym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załącznik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nr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="00E735D0" w:rsidRPr="005163FD">
        <w:rPr>
          <w:rFonts w:ascii="Tahoma" w:hAnsi="Tahoma" w:cs="Tahoma"/>
          <w:u w:val="single"/>
        </w:rPr>
        <w:t>6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do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SIWZ.</w:t>
      </w:r>
    </w:p>
    <w:p w14:paraId="4CD821EB" w14:textId="77777777" w:rsidR="005617E5" w:rsidRPr="000E038F" w:rsidRDefault="005617E5" w:rsidP="00E14383">
      <w:pPr>
        <w:pStyle w:val="Tekstpodstawowy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Informacje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dodatkowe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wykonawców,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dotyczące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dokumentów.</w:t>
      </w:r>
    </w:p>
    <w:p w14:paraId="73ED466E" w14:textId="117A4DF2" w:rsidR="00387F7C" w:rsidRPr="00D83415" w:rsidRDefault="00387F7C" w:rsidP="00D834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terytorium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Rzeczypospolitej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zamiast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1.2.,</w:t>
      </w:r>
      <w:r w:rsidR="00631FC0">
        <w:rPr>
          <w:rFonts w:ascii="Tahoma" w:hAnsi="Tahoma" w:cs="Tahoma"/>
        </w:rPr>
        <w:t xml:space="preserve"> </w:t>
      </w:r>
      <w:proofErr w:type="spellStart"/>
      <w:r w:rsidRPr="000E038F">
        <w:rPr>
          <w:rFonts w:ascii="Tahoma" w:hAnsi="Tahoma" w:cs="Tahoma"/>
        </w:rPr>
        <w:t>ppkt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nie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otwarto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jego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likwidacji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ani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nie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ogłoszono</w:t>
      </w:r>
      <w:r w:rsidR="00631FC0" w:rsidRPr="00D83415">
        <w:rPr>
          <w:rFonts w:ascii="Tahoma" w:hAnsi="Tahoma" w:cs="Tahoma"/>
        </w:rPr>
        <w:t xml:space="preserve"> </w:t>
      </w:r>
      <w:r w:rsidRPr="00D83415">
        <w:rPr>
          <w:rFonts w:ascii="Tahoma" w:hAnsi="Tahoma" w:cs="Tahoma"/>
        </w:rPr>
        <w:t>upadłości.</w:t>
      </w:r>
    </w:p>
    <w:p w14:paraId="425331C2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dotyczyć,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notariuszem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sądowym,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administracyjnym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samorządu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gospodarczego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względu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Zapis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się.</w:t>
      </w:r>
    </w:p>
    <w:p w14:paraId="0CA8C469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niezbędnych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dokumentu.</w:t>
      </w:r>
    </w:p>
    <w:p w14:paraId="418396F5" w14:textId="77777777" w:rsidR="00387F7C" w:rsidRPr="000E038F" w:rsidRDefault="00387F7C" w:rsidP="00C373FF">
      <w:pPr>
        <w:pStyle w:val="Default"/>
        <w:numPr>
          <w:ilvl w:val="0"/>
          <w:numId w:val="1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celu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oceny,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polegając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zdolnościach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lub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sytuacji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innych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podmiotów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zasadach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22a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ustawy,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będzie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dysponował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niezbędnymi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zasobami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stopniu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umożliwiającym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należyte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publicznego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oceny,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czy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stosunek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łączący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gwarantuje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rzeczywisty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dostęp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określają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szczególności:</w:t>
      </w:r>
    </w:p>
    <w:p w14:paraId="70431249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spacing w:before="6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podmiotu;</w:t>
      </w:r>
    </w:p>
    <w:p w14:paraId="58218031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wykorzystania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183FB371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5ED3AF25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wykształcenia,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kwalifikacji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zrealizuje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usługi,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79F30803" w14:textId="77777777" w:rsidR="00387F7C" w:rsidRPr="000E038F" w:rsidRDefault="00387F7C" w:rsidP="00C373FF">
      <w:pPr>
        <w:pStyle w:val="Default"/>
        <w:numPr>
          <w:ilvl w:val="0"/>
          <w:numId w:val="15"/>
        </w:numPr>
        <w:tabs>
          <w:tab w:val="clear" w:pos="786"/>
        </w:tabs>
        <w:spacing w:before="60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zasadach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przedstawienia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odniesieniu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wymienionych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1.2.</w:t>
      </w:r>
    </w:p>
    <w:p w14:paraId="7B8758AB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1.2,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zamierza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powierzyć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ustawy.</w:t>
      </w:r>
    </w:p>
    <w:p w14:paraId="41D61FA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znajdują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przechowywanych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okoliczności,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korzysta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aktualne.</w:t>
      </w:r>
    </w:p>
    <w:p w14:paraId="4E8984D7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oryginale.</w:t>
      </w:r>
    </w:p>
    <w:p w14:paraId="0CB9FBE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Dokumenty,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</w:t>
      </w:r>
      <w:r w:rsidR="005949A3" w:rsidRPr="000E038F">
        <w:rPr>
          <w:rFonts w:ascii="Tahoma" w:hAnsi="Tahoma" w:cs="Tahoma"/>
        </w:rPr>
        <w:t>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oryginałem.</w:t>
      </w:r>
    </w:p>
    <w:p w14:paraId="5601B7E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dokonuje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1AF97489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pisemnej.</w:t>
      </w:r>
    </w:p>
    <w:p w14:paraId="6EF86E27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notarialnie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wtedy,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nieczytelna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budzi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prawdziwości.</w:t>
      </w:r>
    </w:p>
    <w:p w14:paraId="4BA6CBD3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polskim.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polski.</w:t>
      </w:r>
    </w:p>
    <w:p w14:paraId="58E628A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pobranych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dokumentów.</w:t>
      </w:r>
    </w:p>
    <w:p w14:paraId="10B2880E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okoliczności,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niezbędnych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przeprowadzenia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niekompletne,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zawierają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błędy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budzą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wątpliwości,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  <w:r w:rsidR="00631FC0">
        <w:rPr>
          <w:rFonts w:ascii="Tahoma" w:hAnsi="Tahoma" w:cs="Tahoma"/>
          <w:bCs/>
        </w:rPr>
        <w:t xml:space="preserve"> </w:t>
      </w:r>
    </w:p>
    <w:p w14:paraId="2C1A3E74" w14:textId="51326CA5" w:rsidR="0017602C" w:rsidRPr="00C5207C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wymaganych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wadliwe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</w:p>
    <w:p w14:paraId="1A57B8EF" w14:textId="77777777" w:rsidR="00C5207C" w:rsidRPr="00FB32E2" w:rsidRDefault="00C5207C" w:rsidP="00C5207C">
      <w:pPr>
        <w:pStyle w:val="Akapitzlist"/>
        <w:numPr>
          <w:ilvl w:val="0"/>
          <w:numId w:val="15"/>
        </w:numPr>
        <w:tabs>
          <w:tab w:val="clear" w:pos="786"/>
        </w:tabs>
        <w:ind w:left="426" w:hanging="426"/>
        <w:jc w:val="both"/>
        <w:rPr>
          <w:rFonts w:ascii="Tahoma" w:hAnsi="Tahoma" w:cs="Tahoma"/>
        </w:rPr>
      </w:pPr>
      <w:r w:rsidRPr="00FB32E2">
        <w:rPr>
          <w:rFonts w:ascii="Tahoma" w:hAnsi="Tahoma" w:cs="Tahoma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 ogólnodostępnych baz danych, w szczególności rejestrów publicznych w rozumieniu ustawy z dnia 17 lutego 2005 r. o informatyzacji działalności podmiotów realizujących zadania publiczne (Dz. U. z 2019 r. poz. 700, 730, 848 i 1590).</w:t>
      </w:r>
    </w:p>
    <w:p w14:paraId="05DAB8EB" w14:textId="77777777" w:rsidR="009970A1" w:rsidRPr="000E038F" w:rsidRDefault="00901A32" w:rsidP="00E143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dostarczyć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wykonawcy:</w:t>
      </w:r>
    </w:p>
    <w:p w14:paraId="32F4BB81" w14:textId="77777777" w:rsidR="00955F31" w:rsidRPr="00AC3041" w:rsidRDefault="00901A3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oferowana</w:t>
      </w:r>
      <w:r w:rsidR="00631FC0">
        <w:rPr>
          <w:rFonts w:ascii="Tahoma" w:hAnsi="Tahoma" w:cs="Tahoma"/>
        </w:rPr>
        <w:t xml:space="preserve"> </w:t>
      </w:r>
      <w:r w:rsidR="002E598E" w:rsidRPr="000E038F">
        <w:rPr>
          <w:rFonts w:ascii="Tahoma" w:hAnsi="Tahoma" w:cs="Tahoma"/>
          <w:color w:val="000000" w:themeColor="text1"/>
        </w:rPr>
        <w:t>dostawa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zamawiający</w:t>
      </w:r>
      <w:r w:rsidR="00631FC0" w:rsidRPr="00AC3041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żąda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dołączenia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oferty</w:t>
      </w:r>
      <w:r w:rsidRPr="00AC3041">
        <w:rPr>
          <w:rFonts w:ascii="Tahoma" w:hAnsi="Tahoma" w:cs="Tahoma"/>
        </w:rPr>
        <w:t>:</w:t>
      </w:r>
    </w:p>
    <w:p w14:paraId="71CA1D2D" w14:textId="77777777" w:rsidR="000767A2" w:rsidRPr="00F33467" w:rsidRDefault="00F33467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color w:val="000000" w:themeColor="text1"/>
          <w:sz w:val="20"/>
        </w:rPr>
      </w:pPr>
      <w:r w:rsidRPr="00F33467">
        <w:rPr>
          <w:rFonts w:ascii="Tahoma" w:hAnsi="Tahoma" w:cs="Tahoma"/>
          <w:color w:val="000000" w:themeColor="text1"/>
          <w:sz w:val="20"/>
        </w:rPr>
        <w:t>„Zestawienie parametrów technicznych - z</w:t>
      </w:r>
      <w:r w:rsidR="000767A2" w:rsidRPr="00F33467">
        <w:rPr>
          <w:rFonts w:ascii="Tahoma" w:hAnsi="Tahoma" w:cs="Tahoma"/>
          <w:color w:val="000000" w:themeColor="text1"/>
          <w:sz w:val="20"/>
        </w:rPr>
        <w:t>ałącznik nr 3.1</w:t>
      </w:r>
      <w:r w:rsidRPr="00F33467">
        <w:rPr>
          <w:rFonts w:ascii="Tahoma" w:hAnsi="Tahoma" w:cs="Tahoma"/>
          <w:color w:val="000000" w:themeColor="text1"/>
          <w:sz w:val="20"/>
        </w:rPr>
        <w:t xml:space="preserve"> do SIWZ,</w:t>
      </w:r>
    </w:p>
    <w:p w14:paraId="71CE34F7" w14:textId="2FE50F8B" w:rsidR="000B041B" w:rsidRDefault="00A568CB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0B041B" w:rsidRPr="00A90A68">
        <w:rPr>
          <w:rFonts w:ascii="Tahoma" w:hAnsi="Tahoma" w:cs="Tahoma"/>
          <w:sz w:val="20"/>
        </w:rPr>
        <w:t xml:space="preserve">ktualne </w:t>
      </w:r>
      <w:r w:rsidR="000B041B" w:rsidRPr="00A90A68">
        <w:rPr>
          <w:rFonts w:ascii="Tahoma" w:hAnsi="Tahoma" w:cs="Tahoma"/>
          <w:b/>
          <w:sz w:val="20"/>
        </w:rPr>
        <w:t>świadectwo dopuszczenia</w:t>
      </w:r>
      <w:r w:rsidR="000B041B" w:rsidRPr="00A90A68">
        <w:rPr>
          <w:rFonts w:ascii="Tahoma" w:hAnsi="Tahoma" w:cs="Tahoma"/>
          <w:sz w:val="20"/>
        </w:rPr>
        <w:t xml:space="preserve"> do użytkowania, wydane na podstawie </w:t>
      </w:r>
      <w:bookmarkStart w:id="11" w:name="_Hlk36109208"/>
      <w:r w:rsidR="000B041B" w:rsidRPr="00A90A68">
        <w:rPr>
          <w:rFonts w:ascii="Tahoma" w:hAnsi="Tahoma" w:cs="Tahoma"/>
          <w:sz w:val="20"/>
        </w:rPr>
        <w:t>Rozporządzenia Ministra Spraw Wewnętrznych i Administracji z dnia 20 czerwca 2007 r. w</w:t>
      </w:r>
      <w:r w:rsidR="000767A2">
        <w:rPr>
          <w:rFonts w:ascii="Tahoma" w:hAnsi="Tahoma" w:cs="Tahoma"/>
          <w:sz w:val="20"/>
        </w:rPr>
        <w:t> </w:t>
      </w:r>
      <w:r w:rsidR="000B041B"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 użytkowania (Dz. U. z 2007 r. nr 143. poz. 1002 ze</w:t>
      </w:r>
      <w:r w:rsidR="000767A2">
        <w:rPr>
          <w:rFonts w:ascii="Tahoma" w:hAnsi="Tahoma" w:cs="Tahoma"/>
          <w:sz w:val="20"/>
        </w:rPr>
        <w:t xml:space="preserve"> </w:t>
      </w:r>
      <w:r w:rsidR="000B041B" w:rsidRPr="00A90A68">
        <w:rPr>
          <w:rFonts w:ascii="Tahoma" w:hAnsi="Tahoma" w:cs="Tahoma"/>
          <w:sz w:val="20"/>
        </w:rPr>
        <w:t>zm.).</w:t>
      </w:r>
      <w:bookmarkEnd w:id="11"/>
    </w:p>
    <w:p w14:paraId="0ED2DE0C" w14:textId="77777777" w:rsidR="00473D3E" w:rsidRPr="006C2B1F" w:rsidRDefault="00473D3E" w:rsidP="00B24B9B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6C2B1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VI</w:t>
      </w:r>
      <w:r w:rsidR="0081647B" w:rsidRPr="006C2B1F">
        <w:rPr>
          <w:rFonts w:ascii="Tahoma" w:hAnsi="Tahoma" w:cs="Tahoma"/>
          <w:b/>
          <w:color w:val="000000" w:themeColor="text1"/>
          <w:sz w:val="22"/>
          <w:szCs w:val="22"/>
        </w:rPr>
        <w:t>I</w:t>
      </w:r>
    </w:p>
    <w:p w14:paraId="4A9D1EA4" w14:textId="77777777" w:rsidR="00F80141" w:rsidRPr="006C2B1F" w:rsidRDefault="00F80141" w:rsidP="00B24B9B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2" w:name="_Toc52522323"/>
      <w:r w:rsidRPr="006C2B1F">
        <w:rPr>
          <w:rFonts w:ascii="Tahoma" w:hAnsi="Tahoma" w:cs="Tahoma"/>
          <w:bCs/>
          <w:caps/>
          <w:color w:val="000000" w:themeColor="text1"/>
          <w:sz w:val="22"/>
        </w:rPr>
        <w:t>Oferta</w:t>
      </w:r>
      <w:bookmarkEnd w:id="12"/>
    </w:p>
    <w:p w14:paraId="08AD60D5" w14:textId="77777777" w:rsidR="003159C7" w:rsidRPr="006C2B1F" w:rsidRDefault="003159C7" w:rsidP="00577056">
      <w:pPr>
        <w:pStyle w:val="Tekstpodstawowy"/>
        <w:numPr>
          <w:ilvl w:val="0"/>
          <w:numId w:val="1"/>
        </w:numPr>
        <w:tabs>
          <w:tab w:val="clear" w:pos="4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Dokumenty,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które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składają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się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na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ofertę.</w:t>
      </w:r>
    </w:p>
    <w:p w14:paraId="7E688A64" w14:textId="77777777" w:rsidR="001537B8" w:rsidRPr="006C2B1F" w:rsidRDefault="003159C7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Dokumenty,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o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których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mowa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w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Rozdziale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5D64A6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SIWZ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.</w:t>
      </w:r>
    </w:p>
    <w:p w14:paraId="0B921551" w14:textId="77777777" w:rsidR="00E74C7D" w:rsidRPr="006C2B1F" w:rsidRDefault="00E74C7D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lang w:val="pl-PL"/>
        </w:rPr>
        <w:t>„Formularz ofertowy” zgodnie ze wzorem stanowiącym załącznik nr 3 do SIWZ.</w:t>
      </w:r>
    </w:p>
    <w:p w14:paraId="7E4888FB" w14:textId="77777777" w:rsidR="00F80141" w:rsidRPr="000E038F" w:rsidRDefault="000B4C19" w:rsidP="00C373FF">
      <w:pPr>
        <w:pStyle w:val="Akapitzlist"/>
        <w:numPr>
          <w:ilvl w:val="0"/>
          <w:numId w:val="19"/>
        </w:numPr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przygotowania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</w:t>
      </w:r>
      <w:r w:rsidRPr="000E038F">
        <w:rPr>
          <w:rFonts w:ascii="Tahoma" w:hAnsi="Tahoma" w:cs="Tahoma"/>
          <w:b/>
          <w:bCs/>
          <w:caps/>
        </w:rPr>
        <w:t>.</w:t>
      </w:r>
    </w:p>
    <w:p w14:paraId="3FBC0D1B" w14:textId="77777777" w:rsidR="000529D3" w:rsidRPr="000E038F" w:rsidRDefault="000529D3" w:rsidP="00C373FF">
      <w:pPr>
        <w:pStyle w:val="Akapitzlist"/>
        <w:numPr>
          <w:ilvl w:val="1"/>
          <w:numId w:val="19"/>
        </w:numPr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maszynie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pisania/komputerze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trwałą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czytelną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techniką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fizyczne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(wykonawca)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pełnomocnika/pełnomocników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nieposiadającej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prawnej.</w:t>
      </w:r>
    </w:p>
    <w:p w14:paraId="2C4F8B78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Miejsca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więcej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</w:p>
    <w:p w14:paraId="02A63917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nieważną.</w:t>
      </w:r>
      <w:r w:rsidR="00631FC0">
        <w:rPr>
          <w:rFonts w:ascii="Tahoma" w:hAnsi="Tahoma" w:cs="Tahoma"/>
        </w:rPr>
        <w:t xml:space="preserve"> 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osoby/osób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obrocie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prawnym.</w:t>
      </w:r>
    </w:p>
    <w:p w14:paraId="3DE8C733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nieprzejrzystym,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zamkniętym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opakowaniu/kopercie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gwarantujący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zachowanie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poufności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nienaruszalność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262ED0F0" w14:textId="3DCBFA36" w:rsidR="000529D3" w:rsidRDefault="000529D3" w:rsidP="00C373FF">
      <w:pPr>
        <w:numPr>
          <w:ilvl w:val="1"/>
          <w:numId w:val="19"/>
        </w:numPr>
        <w:spacing w:before="60" w:after="12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Opakowanie/koperta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nazwą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dokładnym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adresem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wykonawcy.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</w:t>
      </w:r>
      <w:r w:rsidR="00BA5EA4" w:rsidRPr="000E038F">
        <w:rPr>
          <w:rFonts w:ascii="Tahoma" w:hAnsi="Tahoma" w:cs="Tahoma"/>
        </w:rPr>
        <w:t>rać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wyraźne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wskazanie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adresata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oznaczona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sposób:</w:t>
      </w:r>
    </w:p>
    <w:p w14:paraId="0D15CD7D" w14:textId="77777777" w:rsidR="00C5207C" w:rsidRPr="00C5207C" w:rsidRDefault="00C5207C" w:rsidP="00C5207C">
      <w:pPr>
        <w:ind w:left="567"/>
        <w:jc w:val="center"/>
        <w:rPr>
          <w:rFonts w:ascii="Tahoma" w:hAnsi="Tahoma" w:cs="Tahoma"/>
          <w:b/>
        </w:rPr>
      </w:pPr>
      <w:r w:rsidRPr="00C5207C">
        <w:rPr>
          <w:rFonts w:ascii="Tahoma" w:hAnsi="Tahoma" w:cs="Tahoma"/>
          <w:b/>
        </w:rPr>
        <w:t>„Oferta w sprawie przetargu nieograniczonego pn.:</w:t>
      </w:r>
    </w:p>
    <w:p w14:paraId="1878F321" w14:textId="77777777" w:rsidR="00C5207C" w:rsidRPr="00C5207C" w:rsidRDefault="00C5207C" w:rsidP="00C5207C">
      <w:pPr>
        <w:ind w:left="567"/>
        <w:jc w:val="center"/>
        <w:rPr>
          <w:rFonts w:ascii="Tahoma" w:hAnsi="Tahoma" w:cs="Tahoma"/>
          <w:b/>
          <w:i/>
        </w:rPr>
      </w:pPr>
      <w:r w:rsidRPr="00C5207C">
        <w:rPr>
          <w:rFonts w:ascii="Tahoma" w:hAnsi="Tahoma" w:cs="Tahoma"/>
          <w:b/>
          <w:i/>
        </w:rPr>
        <w:t xml:space="preserve">„Dostawa </w:t>
      </w:r>
      <w:r w:rsidRPr="00C5207C">
        <w:rPr>
          <w:rFonts w:ascii="Tahoma" w:hAnsi="Tahoma" w:cs="Tahoma"/>
          <w:b/>
          <w:bCs/>
          <w:i/>
        </w:rPr>
        <w:t>ubrań specjalnych</w:t>
      </w:r>
    </w:p>
    <w:p w14:paraId="7313EDBC" w14:textId="77777777" w:rsidR="00C5207C" w:rsidRPr="00C5207C" w:rsidRDefault="00C5207C" w:rsidP="00C5207C">
      <w:pPr>
        <w:ind w:left="567"/>
        <w:jc w:val="center"/>
        <w:rPr>
          <w:rFonts w:ascii="Tahoma" w:hAnsi="Tahoma" w:cs="Tahoma"/>
          <w:b/>
          <w:i/>
        </w:rPr>
      </w:pPr>
      <w:r w:rsidRPr="00C5207C">
        <w:rPr>
          <w:rFonts w:ascii="Tahoma" w:hAnsi="Tahoma" w:cs="Tahoma"/>
          <w:b/>
          <w:i/>
        </w:rPr>
        <w:t>dla Szkoły Aspirantów Państwowej Straży Pożarnej w Krakowie</w:t>
      </w:r>
      <w:r w:rsidRPr="00C5207C">
        <w:rPr>
          <w:rFonts w:ascii="Tahoma" w:hAnsi="Tahoma" w:cs="Tahoma"/>
          <w:b/>
          <w:bCs/>
          <w:i/>
        </w:rPr>
        <w:t>”</w:t>
      </w:r>
      <w:r w:rsidRPr="00C5207C">
        <w:rPr>
          <w:rFonts w:ascii="Tahoma" w:hAnsi="Tahoma" w:cs="Tahoma"/>
          <w:b/>
          <w:i/>
        </w:rPr>
        <w:t>.</w:t>
      </w:r>
    </w:p>
    <w:p w14:paraId="554ACEB2" w14:textId="5E9440B4" w:rsidR="00C5207C" w:rsidRPr="00C5207C" w:rsidRDefault="00C5207C" w:rsidP="00C5207C">
      <w:pPr>
        <w:spacing w:before="60" w:after="120"/>
        <w:ind w:left="567"/>
        <w:jc w:val="center"/>
        <w:rPr>
          <w:rFonts w:ascii="Tahoma" w:hAnsi="Tahoma" w:cs="Tahoma"/>
        </w:rPr>
      </w:pPr>
      <w:r w:rsidRPr="00C5207C">
        <w:rPr>
          <w:rFonts w:ascii="Tahoma" w:hAnsi="Tahoma" w:cs="Tahoma"/>
          <w:b/>
        </w:rPr>
        <w:t>napis: „Nie otwierać przed 12.10.2020 r. godz. 12</w:t>
      </w:r>
      <w:r w:rsidRPr="00C5207C">
        <w:rPr>
          <w:rFonts w:ascii="Tahoma" w:hAnsi="Tahoma" w:cs="Tahoma"/>
          <w:b/>
          <w:u w:val="single"/>
          <w:vertAlign w:val="superscript"/>
        </w:rPr>
        <w:t>15</w:t>
      </w:r>
      <w:r w:rsidRPr="00C5207C">
        <w:rPr>
          <w:rFonts w:ascii="Tahoma" w:hAnsi="Tahoma" w:cs="Tahoma"/>
          <w:b/>
        </w:rPr>
        <w:t>”.</w:t>
      </w:r>
    </w:p>
    <w:p w14:paraId="433BD865" w14:textId="77777777" w:rsidR="000529D3" w:rsidRPr="000E038F" w:rsidRDefault="000529D3" w:rsidP="00C373FF">
      <w:pPr>
        <w:pStyle w:val="Tekstpodstawowy"/>
        <w:numPr>
          <w:ilvl w:val="1"/>
          <w:numId w:val="19"/>
        </w:numPr>
        <w:spacing w:before="12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opakowanie/koperta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oznaczona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058C7" w:rsidRPr="000E038F">
        <w:rPr>
          <w:rFonts w:ascii="Tahoma" w:hAnsi="Tahoma" w:cs="Tahoma"/>
          <w:color w:val="auto"/>
          <w:sz w:val="20"/>
          <w:lang w:val="pl-PL"/>
        </w:rPr>
        <w:t>p</w:t>
      </w:r>
      <w:r w:rsidRPr="000E038F">
        <w:rPr>
          <w:rFonts w:ascii="Tahoma" w:hAnsi="Tahoma" w:cs="Tahoma"/>
          <w:color w:val="auto"/>
          <w:sz w:val="20"/>
          <w:lang w:val="pl-PL"/>
        </w:rPr>
        <w:t>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2.5.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ponosić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żadnej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odpowiedzialności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zagubi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przesyłki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przedwczesne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69E98457" w14:textId="77777777" w:rsidR="00F80141" w:rsidRPr="000E038F" w:rsidRDefault="000529D3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Koszty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uczestnictwa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opracowania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dostarczenia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obciążają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wykonawcę</w:t>
      </w:r>
      <w:r w:rsidR="00F80141"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3E86DBCA" w14:textId="77777777" w:rsidR="00F80141" w:rsidRPr="000E038F" w:rsidRDefault="000B4C19" w:rsidP="00166399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obliczenia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ceny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oferty.</w:t>
      </w:r>
    </w:p>
    <w:p w14:paraId="56AABA95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druku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</w:t>
      </w:r>
      <w:r w:rsidR="00736C37" w:rsidRPr="000E038F">
        <w:rPr>
          <w:rFonts w:ascii="Tahoma" w:hAnsi="Tahoma" w:cs="Tahoma"/>
        </w:rPr>
        <w:t>Formularz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736C37" w:rsidRPr="000E038F">
        <w:rPr>
          <w:rFonts w:ascii="Tahoma" w:hAnsi="Tahoma" w:cs="Tahoma"/>
        </w:rPr>
        <w:t>owy</w:t>
      </w:r>
      <w:r w:rsidRPr="000E038F">
        <w:rPr>
          <w:rFonts w:ascii="Tahoma" w:hAnsi="Tahoma" w:cs="Tahoma"/>
        </w:rPr>
        <w:t>”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r w:rsidR="00615ABF" w:rsidRPr="000E038F">
        <w:rPr>
          <w:rFonts w:ascii="Tahoma" w:hAnsi="Tahoma" w:cs="Tahoma"/>
        </w:rPr>
        <w:t>załącznik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nr</w:t>
      </w:r>
      <w:r w:rsidR="00DB72CC">
        <w:rPr>
          <w:rFonts w:ascii="Tahoma" w:hAnsi="Tahoma" w:cs="Tahoma"/>
        </w:rPr>
        <w:t xml:space="preserve"> </w:t>
      </w:r>
      <w:r w:rsidR="0047627E" w:rsidRPr="000E038F">
        <w:rPr>
          <w:rFonts w:ascii="Tahoma" w:hAnsi="Tahoma" w:cs="Tahoma"/>
        </w:rPr>
        <w:t>3</w:t>
      </w:r>
      <w:r w:rsidRPr="000E038F">
        <w:rPr>
          <w:rFonts w:ascii="Tahoma" w:hAnsi="Tahoma" w:cs="Tahoma"/>
        </w:rPr>
        <w:t>).</w:t>
      </w:r>
      <w:r w:rsidR="00631FC0">
        <w:rPr>
          <w:rFonts w:ascii="Tahoma" w:hAnsi="Tahoma" w:cs="Tahoma"/>
        </w:rPr>
        <w:t xml:space="preserve"> </w:t>
      </w:r>
    </w:p>
    <w:p w14:paraId="6EC4DD0A" w14:textId="77777777" w:rsidR="00F80141" w:rsidRPr="000E038F" w:rsidRDefault="00F80141" w:rsidP="00DB72CC">
      <w:pPr>
        <w:numPr>
          <w:ilvl w:val="1"/>
          <w:numId w:val="8"/>
        </w:numPr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cyfrą/liczbą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słownie.</w:t>
      </w:r>
    </w:p>
    <w:p w14:paraId="1160AC97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odrzucona.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popełnione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jednoznaczne.</w:t>
      </w:r>
    </w:p>
    <w:p w14:paraId="44C9DC52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Zaokrąglenia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dwóch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przecinku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ceny.</w:t>
      </w:r>
    </w:p>
    <w:p w14:paraId="0F1609DD" w14:textId="77777777" w:rsidR="00F80141" w:rsidRPr="000767A2" w:rsidRDefault="000B4C19" w:rsidP="0099056D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767A2">
        <w:rPr>
          <w:rFonts w:ascii="Tahoma" w:hAnsi="Tahoma" w:cs="Tahoma"/>
          <w:b/>
          <w:bCs/>
        </w:rPr>
        <w:t>Opis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Pr="000767A2">
        <w:rPr>
          <w:rFonts w:ascii="Tahoma" w:hAnsi="Tahoma" w:cs="Tahoma"/>
          <w:b/>
          <w:bCs/>
        </w:rPr>
        <w:t>kryteriów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="003D496E" w:rsidRPr="000767A2">
        <w:rPr>
          <w:rFonts w:ascii="Tahoma" w:hAnsi="Tahoma" w:cs="Tahoma"/>
          <w:b/>
          <w:bCs/>
        </w:rPr>
        <w:t>oceny</w:t>
      </w:r>
      <w:r w:rsidR="00631FC0" w:rsidRPr="000767A2">
        <w:rPr>
          <w:rFonts w:ascii="Tahoma" w:hAnsi="Tahoma" w:cs="Tahoma"/>
          <w:b/>
          <w:bCs/>
          <w:caps/>
        </w:rPr>
        <w:t xml:space="preserve"> </w:t>
      </w:r>
      <w:r w:rsidRPr="000767A2">
        <w:rPr>
          <w:rFonts w:ascii="Tahoma" w:hAnsi="Tahoma" w:cs="Tahoma"/>
          <w:b/>
          <w:bCs/>
        </w:rPr>
        <w:t>i</w:t>
      </w:r>
      <w:r w:rsidR="00631FC0" w:rsidRPr="000767A2">
        <w:rPr>
          <w:rFonts w:ascii="Tahoma" w:hAnsi="Tahoma" w:cs="Tahoma"/>
          <w:b/>
          <w:bCs/>
          <w:caps/>
        </w:rPr>
        <w:t xml:space="preserve"> </w:t>
      </w:r>
      <w:r w:rsidRPr="000767A2">
        <w:rPr>
          <w:rFonts w:ascii="Tahoma" w:hAnsi="Tahoma" w:cs="Tahoma"/>
          <w:b/>
          <w:bCs/>
        </w:rPr>
        <w:t>ich</w:t>
      </w:r>
      <w:r w:rsidR="00631FC0" w:rsidRPr="000767A2">
        <w:rPr>
          <w:rFonts w:ascii="Tahoma" w:hAnsi="Tahoma" w:cs="Tahoma"/>
          <w:b/>
          <w:bCs/>
        </w:rPr>
        <w:t xml:space="preserve"> </w:t>
      </w:r>
      <w:r w:rsidRPr="000767A2">
        <w:rPr>
          <w:rFonts w:ascii="Tahoma" w:hAnsi="Tahoma" w:cs="Tahoma"/>
          <w:b/>
          <w:bCs/>
        </w:rPr>
        <w:t>znaczenie.</w:t>
      </w:r>
    </w:p>
    <w:p w14:paraId="5B850F1E" w14:textId="14D9B0E0" w:rsidR="00C601F1" w:rsidRPr="003F288D" w:rsidRDefault="00992FFE" w:rsidP="005649E6">
      <w:pPr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b/>
          <w:strike/>
        </w:rPr>
      </w:pPr>
      <w:r w:rsidRPr="000767A2">
        <w:rPr>
          <w:rFonts w:ascii="Tahoma" w:hAnsi="Tahoma" w:cs="Tahoma"/>
        </w:rPr>
        <w:t>Zamawiający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wyznaczył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następujące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kryteria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i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ich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</w:rPr>
        <w:t>znaczenie:</w:t>
      </w:r>
      <w:r w:rsidR="00631FC0" w:rsidRPr="000767A2">
        <w:rPr>
          <w:rFonts w:ascii="Tahoma" w:hAnsi="Tahoma" w:cs="Tahoma"/>
        </w:rPr>
        <w:t xml:space="preserve"> </w:t>
      </w:r>
      <w:r w:rsidRPr="000767A2">
        <w:rPr>
          <w:rFonts w:ascii="Tahoma" w:hAnsi="Tahoma" w:cs="Tahoma"/>
          <w:b/>
        </w:rPr>
        <w:t>cena</w:t>
      </w:r>
      <w:r w:rsidR="00631FC0" w:rsidRPr="000767A2">
        <w:rPr>
          <w:rFonts w:ascii="Tahoma" w:hAnsi="Tahoma" w:cs="Tahoma"/>
          <w:b/>
        </w:rPr>
        <w:t xml:space="preserve"> </w:t>
      </w:r>
      <w:r w:rsidR="00C91DA5">
        <w:rPr>
          <w:rFonts w:ascii="Tahoma" w:hAnsi="Tahoma" w:cs="Tahoma"/>
          <w:b/>
        </w:rPr>
        <w:t>9</w:t>
      </w:r>
      <w:r w:rsidRPr="000767A2">
        <w:rPr>
          <w:rFonts w:ascii="Tahoma" w:hAnsi="Tahoma" w:cs="Tahoma"/>
          <w:b/>
        </w:rPr>
        <w:t>0%,</w:t>
      </w:r>
      <w:r w:rsidR="00631FC0" w:rsidRPr="000767A2">
        <w:rPr>
          <w:rFonts w:ascii="Tahoma" w:hAnsi="Tahoma" w:cs="Tahoma"/>
          <w:b/>
        </w:rPr>
        <w:t xml:space="preserve"> </w:t>
      </w:r>
      <w:r w:rsidR="0066682F" w:rsidRPr="000767A2">
        <w:rPr>
          <w:rFonts w:ascii="Tahoma" w:hAnsi="Tahoma" w:cs="Tahoma"/>
          <w:b/>
        </w:rPr>
        <w:t xml:space="preserve">okres </w:t>
      </w:r>
      <w:r w:rsidR="0009786A" w:rsidRPr="000767A2">
        <w:rPr>
          <w:rFonts w:ascii="Tahoma" w:hAnsi="Tahoma" w:cs="Tahoma"/>
          <w:b/>
        </w:rPr>
        <w:t>g</w:t>
      </w:r>
      <w:r w:rsidR="00914B6D" w:rsidRPr="000767A2">
        <w:rPr>
          <w:rFonts w:ascii="Tahoma" w:hAnsi="Tahoma" w:cs="Tahoma"/>
          <w:b/>
        </w:rPr>
        <w:t>warancj</w:t>
      </w:r>
      <w:r w:rsidR="0066682F" w:rsidRPr="000767A2">
        <w:rPr>
          <w:rFonts w:ascii="Tahoma" w:hAnsi="Tahoma" w:cs="Tahoma"/>
          <w:b/>
        </w:rPr>
        <w:t>i</w:t>
      </w:r>
      <w:r w:rsidR="00142EBF" w:rsidRPr="000767A2">
        <w:rPr>
          <w:rFonts w:ascii="Tahoma" w:hAnsi="Tahoma" w:cs="Tahoma"/>
          <w:b/>
        </w:rPr>
        <w:t xml:space="preserve"> </w:t>
      </w:r>
      <w:r w:rsidR="00292737" w:rsidRPr="003F288D">
        <w:rPr>
          <w:rFonts w:ascii="Tahoma" w:hAnsi="Tahoma" w:cs="Tahoma"/>
          <w:b/>
        </w:rPr>
        <w:t>1</w:t>
      </w:r>
      <w:r w:rsidR="00C91DA5" w:rsidRPr="003F288D">
        <w:rPr>
          <w:rFonts w:ascii="Tahoma" w:hAnsi="Tahoma" w:cs="Tahoma"/>
          <w:b/>
        </w:rPr>
        <w:t>0</w:t>
      </w:r>
      <w:r w:rsidR="00914B6D" w:rsidRPr="003F288D">
        <w:rPr>
          <w:rFonts w:ascii="Tahoma" w:hAnsi="Tahoma" w:cs="Tahoma"/>
          <w:b/>
        </w:rPr>
        <w:t>%</w:t>
      </w:r>
      <w:r w:rsidR="00F77405" w:rsidRPr="003F288D">
        <w:rPr>
          <w:rFonts w:ascii="Tahoma" w:hAnsi="Tahoma" w:cs="Tahoma"/>
          <w:b/>
        </w:rPr>
        <w:t>.</w:t>
      </w:r>
    </w:p>
    <w:p w14:paraId="1AA1D5B5" w14:textId="77777777" w:rsidR="00F80141" w:rsidRPr="003F288D" w:rsidRDefault="00785B0F" w:rsidP="000131FC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Z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ami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any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oraz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wyc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ofanie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y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</w:p>
    <w:p w14:paraId="4D903222" w14:textId="77777777" w:rsidR="000529D3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może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przed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upływem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terminu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składania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zmienić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ofertę.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Zmiany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7525" w:rsidRPr="003F288D">
        <w:rPr>
          <w:rFonts w:ascii="Tahoma" w:hAnsi="Tahoma" w:cs="Tahoma"/>
          <w:color w:val="auto"/>
          <w:sz w:val="20"/>
          <w:lang w:val="pl-PL"/>
        </w:rPr>
        <w:t>oferty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muszą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określony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Rozdzia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DB72CC">
        <w:rPr>
          <w:rFonts w:ascii="Tahoma" w:hAnsi="Tahoma" w:cs="Tahoma"/>
          <w:b/>
          <w:color w:val="000000" w:themeColor="text1"/>
          <w:sz w:val="20"/>
          <w:lang w:val="pl-PL"/>
        </w:rPr>
        <w:t> 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oznaczon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„ZMIANA”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2FE010BA" w14:textId="77777777" w:rsidR="00F80141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wycofać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Oświadczenie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wycofaniu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musi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opakowaniu/kopercie,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jak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stanowi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DB72C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Rozdziale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oznaczone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„WYCOFANIE”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41EE8942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postępowania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ofertami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złożonymi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terminie.</w:t>
      </w:r>
    </w:p>
    <w:p w14:paraId="77149312" w14:textId="77777777" w:rsidR="00864246" w:rsidRPr="000E038F" w:rsidRDefault="00864246" w:rsidP="006E3CDD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niezwłocznie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zawiad</w:t>
      </w:r>
      <w:r w:rsidR="00EF68A0">
        <w:rPr>
          <w:rFonts w:ascii="Tahoma" w:hAnsi="Tahoma" w:cs="Tahoma"/>
          <w:color w:val="000000" w:themeColor="text1"/>
          <w:sz w:val="20"/>
          <w:lang w:val="pl-PL"/>
        </w:rPr>
        <w:t>o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ykonawcę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złożeniu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zwrac</w:t>
      </w:r>
      <w:r w:rsidR="00602134"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wniesienia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odwołania.</w:t>
      </w:r>
    </w:p>
    <w:p w14:paraId="6B5B2188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ofertą.</w:t>
      </w:r>
    </w:p>
    <w:p w14:paraId="22225253" w14:textId="77777777" w:rsidR="00E836EA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0E038F">
        <w:rPr>
          <w:rFonts w:ascii="Tahoma" w:hAnsi="Tahoma" w:cs="Tahoma"/>
          <w:color w:val="auto"/>
          <w:sz w:val="20"/>
          <w:lang w:val="pl-PL"/>
        </w:rPr>
        <w:t>3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ofert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19BCEDA1" w14:textId="77777777" w:rsidR="00B25D96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Bieg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rozpoczyna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</w:p>
    <w:p w14:paraId="7FF50B28" w14:textId="77777777" w:rsidR="00B25D96" w:rsidRPr="00EF68A0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strike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samodzielnie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przedłużyć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najmniej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zwrócić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EF68A0">
        <w:rPr>
          <w:rFonts w:ascii="Tahoma" w:hAnsi="Tahoma" w:cs="Tahoma"/>
          <w:color w:val="auto"/>
          <w:sz w:val="20"/>
          <w:lang w:val="pl-PL"/>
        </w:rPr>
        <w:t>w</w:t>
      </w:r>
      <w:r w:rsidRPr="00EF68A0">
        <w:rPr>
          <w:rFonts w:ascii="Tahoma" w:hAnsi="Tahoma" w:cs="Tahoma"/>
          <w:color w:val="auto"/>
          <w:sz w:val="20"/>
          <w:lang w:val="pl-PL"/>
        </w:rPr>
        <w:t>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wyrażenie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przedłużenie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oznaczony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okres,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dłuższy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jednak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60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dni.</w:t>
      </w:r>
    </w:p>
    <w:p w14:paraId="76B9FD48" w14:textId="77777777" w:rsidR="00F80141" w:rsidRPr="00EF68A0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Wymagania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dotyczące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wadium.</w:t>
      </w:r>
    </w:p>
    <w:p w14:paraId="5836A7D2" w14:textId="77777777" w:rsidR="005649E6" w:rsidRPr="000E038F" w:rsidRDefault="005649E6" w:rsidP="005649E6">
      <w:pPr>
        <w:pStyle w:val="Default"/>
        <w:numPr>
          <w:ilvl w:val="1"/>
          <w:numId w:val="8"/>
        </w:numPr>
        <w:tabs>
          <w:tab w:val="clear" w:pos="1430"/>
        </w:tabs>
        <w:spacing w:before="60"/>
        <w:ind w:left="567" w:hanging="369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wniesienia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wadium.</w:t>
      </w:r>
    </w:p>
    <w:p w14:paraId="43D0F616" w14:textId="77777777" w:rsidR="00E836EA" w:rsidRPr="000E038F" w:rsidRDefault="00E836EA" w:rsidP="000B3598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56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wspólne.</w:t>
      </w:r>
    </w:p>
    <w:p w14:paraId="427D78D1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6290C70F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ustanawiają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</w:t>
      </w:r>
      <w:r w:rsidR="006C7E15" w:rsidRPr="000E038F">
        <w:rPr>
          <w:rFonts w:ascii="Tahoma" w:hAnsi="Tahoma" w:cs="Tahoma"/>
        </w:rPr>
        <w:t>ępowaniu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Stosowne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pełnomocnictwo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dołączyć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oferty.</w:t>
      </w:r>
    </w:p>
    <w:p w14:paraId="6731822F" w14:textId="77777777" w:rsidR="000529D3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wykluczenia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zakresie,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wykazuj</w:t>
      </w:r>
      <w:r w:rsidR="00DA6E7E" w:rsidRPr="000E038F">
        <w:rPr>
          <w:rFonts w:ascii="Tahoma" w:hAnsi="Tahoma" w:cs="Tahoma"/>
          <w:bCs/>
        </w:rPr>
        <w:t>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wykluczenia.</w:t>
      </w:r>
    </w:p>
    <w:p w14:paraId="715C28F3" w14:textId="77777777" w:rsidR="000529D3" w:rsidRPr="000E038F" w:rsidRDefault="00AC68FF" w:rsidP="000B3598">
      <w:pPr>
        <w:pStyle w:val="Tekstpodstawowy"/>
        <w:keepNext/>
        <w:numPr>
          <w:ilvl w:val="0"/>
          <w:numId w:val="8"/>
        </w:numPr>
        <w:tabs>
          <w:tab w:val="clear" w:pos="540"/>
          <w:tab w:val="left" w:pos="426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ab/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utajnienia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ofercie.</w:t>
      </w:r>
    </w:p>
    <w:p w14:paraId="779BF759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później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zastrzegł,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mogą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być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udostępniane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wykazał,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stanowią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tajemnicę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przedsiębiorstwa.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zastrzec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informacji,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4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356D01F3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celu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zobowiązany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wystąpienie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uzasadnieniem,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nieujawnianie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konkurencji.</w:t>
      </w:r>
    </w:p>
    <w:p w14:paraId="31F0A16B" w14:textId="77777777" w:rsidR="00901A32" w:rsidRPr="000E038F" w:rsidRDefault="00901A32" w:rsidP="008E2923">
      <w:pPr>
        <w:pStyle w:val="Akapitzlist"/>
        <w:numPr>
          <w:ilvl w:val="1"/>
          <w:numId w:val="8"/>
        </w:numPr>
        <w:tabs>
          <w:tab w:val="clear" w:pos="1430"/>
        </w:tabs>
        <w:autoSpaceDE w:val="0"/>
        <w:autoSpaceDN w:val="0"/>
        <w:adjustRightInd w:val="0"/>
        <w:spacing w:before="60"/>
        <w:ind w:left="567" w:hanging="567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Dowody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zapewnienia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równoważne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</w:p>
    <w:p w14:paraId="776D4D0D" w14:textId="77777777" w:rsidR="00473D3E" w:rsidRPr="000E038F" w:rsidRDefault="00473D3E" w:rsidP="000131FC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3731DAFE" w14:textId="77777777" w:rsidR="00F80141" w:rsidRPr="003F288D" w:rsidRDefault="00F80141" w:rsidP="000131FC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3" w:name="_Toc52522324"/>
      <w:r w:rsidRPr="003F288D">
        <w:rPr>
          <w:rFonts w:ascii="Tahoma" w:hAnsi="Tahoma" w:cs="Tahoma"/>
          <w:bCs/>
          <w:caps/>
          <w:sz w:val="22"/>
        </w:rPr>
        <w:t>Składanie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i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otwarcie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ofert</w:t>
      </w:r>
      <w:bookmarkEnd w:id="13"/>
    </w:p>
    <w:p w14:paraId="0EAB1213" w14:textId="77777777" w:rsidR="00F80141" w:rsidRPr="003F288D" w:rsidRDefault="00DD0243" w:rsidP="000131FC">
      <w:pPr>
        <w:pStyle w:val="Tekstpodstawowy"/>
        <w:keepNext/>
        <w:numPr>
          <w:ilvl w:val="1"/>
          <w:numId w:val="5"/>
        </w:numPr>
        <w:tabs>
          <w:tab w:val="clear" w:pos="1980"/>
        </w:tabs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S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kładania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i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otwarcie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53E12789" w14:textId="485E6180" w:rsidR="00DD0243" w:rsidRPr="003F288D" w:rsidRDefault="00F80141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Oferty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należy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składać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3F288D">
        <w:rPr>
          <w:rFonts w:ascii="Tahoma" w:hAnsi="Tahoma" w:cs="Tahoma"/>
          <w:color w:val="auto"/>
          <w:sz w:val="20"/>
          <w:lang w:val="pl-PL"/>
        </w:rPr>
        <w:t>z</w:t>
      </w:r>
      <w:r w:rsidRPr="003F288D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3F288D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S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zko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sekretaria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Kom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endanta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Szkoły,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pokój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200,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3F288D">
        <w:rPr>
          <w:rFonts w:ascii="Tahoma" w:hAnsi="Tahoma" w:cs="Tahoma"/>
          <w:color w:val="auto"/>
          <w:sz w:val="20"/>
          <w:lang w:val="pl-PL"/>
        </w:rPr>
        <w:t>II</w:t>
      </w:r>
      <w:r w:rsidR="00DB72CC" w:rsidRPr="003F288D">
        <w:rPr>
          <w:rFonts w:ascii="Tahoma" w:hAnsi="Tahoma" w:cs="Tahoma"/>
          <w:color w:val="auto"/>
          <w:sz w:val="20"/>
          <w:lang w:val="pl-PL"/>
        </w:rPr>
        <w:t> 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później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color w:val="auto"/>
          <w:sz w:val="20"/>
          <w:lang w:val="pl-PL"/>
        </w:rPr>
        <w:t>niż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dnia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514BFB" w:rsidRPr="003F288D">
        <w:rPr>
          <w:rFonts w:ascii="Tahoma" w:hAnsi="Tahoma" w:cs="Tahoma"/>
          <w:b/>
          <w:bCs/>
          <w:color w:val="auto"/>
          <w:sz w:val="20"/>
          <w:lang w:val="pl-PL"/>
        </w:rPr>
        <w:t>1</w:t>
      </w:r>
      <w:r w:rsidR="005E2461">
        <w:rPr>
          <w:rFonts w:ascii="Tahoma" w:hAnsi="Tahoma" w:cs="Tahoma"/>
          <w:b/>
          <w:bCs/>
          <w:color w:val="auto"/>
          <w:sz w:val="20"/>
          <w:lang w:val="pl-PL"/>
        </w:rPr>
        <w:t>2</w:t>
      </w:r>
      <w:r w:rsidR="00C5207C">
        <w:rPr>
          <w:rFonts w:ascii="Tahoma" w:hAnsi="Tahoma" w:cs="Tahoma"/>
          <w:b/>
          <w:bCs/>
          <w:color w:val="auto"/>
          <w:sz w:val="20"/>
          <w:lang w:val="pl-PL"/>
        </w:rPr>
        <w:t>.10</w:t>
      </w:r>
      <w:r w:rsidR="00AD2F81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147A00" w:rsidRPr="003F288D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2</w:t>
      </w:r>
      <w:r w:rsidR="00473D3E" w:rsidRPr="003F288D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00</w:t>
      </w:r>
      <w:r w:rsidR="00473D3E" w:rsidRPr="003F288D">
        <w:rPr>
          <w:rFonts w:ascii="Tahoma" w:hAnsi="Tahoma" w:cs="Tahoma"/>
          <w:b/>
          <w:color w:val="auto"/>
          <w:sz w:val="20"/>
          <w:lang w:val="pl-PL"/>
        </w:rPr>
        <w:t>.</w:t>
      </w:r>
    </w:p>
    <w:p w14:paraId="7FB69B4A" w14:textId="0D27B410" w:rsidR="00E372F6" w:rsidRPr="003F288D" w:rsidRDefault="006937AE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nastąpi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3F288D">
        <w:rPr>
          <w:rFonts w:ascii="Tahoma" w:hAnsi="Tahoma" w:cs="Tahoma"/>
          <w:color w:val="auto"/>
          <w:sz w:val="20"/>
          <w:lang w:val="pl-PL"/>
        </w:rPr>
        <w:t>z</w:t>
      </w:r>
      <w:r w:rsidRPr="003F288D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3F288D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Szk</w:t>
      </w:r>
      <w:r w:rsidR="00CE24F6" w:rsidRPr="003F288D">
        <w:rPr>
          <w:rFonts w:ascii="Tahoma" w:hAnsi="Tahoma" w:cs="Tahoma"/>
          <w:color w:val="auto"/>
          <w:sz w:val="20"/>
          <w:lang w:val="pl-PL"/>
        </w:rPr>
        <w:t>o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Kraków</w:t>
      </w:r>
      <w:r w:rsidR="000529D3" w:rsidRPr="003F288D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color w:val="auto"/>
          <w:sz w:val="20"/>
          <w:lang w:val="pl-PL"/>
        </w:rPr>
        <w:t>s</w:t>
      </w:r>
      <w:r w:rsidRPr="003F288D">
        <w:rPr>
          <w:rFonts w:ascii="Tahoma" w:hAnsi="Tahoma" w:cs="Tahoma"/>
          <w:color w:val="auto"/>
          <w:sz w:val="20"/>
          <w:lang w:val="pl-PL"/>
        </w:rPr>
        <w:t>al</w:t>
      </w:r>
      <w:r w:rsidR="004A00C8" w:rsidRPr="003F288D">
        <w:rPr>
          <w:rFonts w:ascii="Tahoma" w:hAnsi="Tahoma" w:cs="Tahoma"/>
          <w:color w:val="auto"/>
          <w:sz w:val="20"/>
          <w:lang w:val="pl-PL"/>
        </w:rPr>
        <w:t>a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tradycji,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II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w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dniu</w:t>
      </w:r>
      <w:r w:rsidR="00631FC0" w:rsidRPr="003F288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C5207C">
        <w:rPr>
          <w:rFonts w:ascii="Tahoma" w:hAnsi="Tahoma" w:cs="Tahoma"/>
          <w:b/>
          <w:bCs/>
          <w:color w:val="auto"/>
          <w:sz w:val="20"/>
          <w:lang w:val="pl-PL"/>
        </w:rPr>
        <w:t>12.10</w:t>
      </w:r>
      <w:r w:rsidR="00DD0243" w:rsidRPr="003F288D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0C18C1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C94647" w:rsidRPr="003F288D">
        <w:rPr>
          <w:rFonts w:ascii="Tahoma" w:hAnsi="Tahoma" w:cs="Tahoma"/>
          <w:b/>
          <w:bCs/>
          <w:color w:val="auto"/>
          <w:sz w:val="20"/>
          <w:lang w:val="pl-PL"/>
        </w:rPr>
        <w:t>20</w:t>
      </w:r>
      <w:r w:rsidR="00DB72CC" w:rsidRPr="003F288D">
        <w:rPr>
          <w:rFonts w:ascii="Tahoma" w:hAnsi="Tahoma" w:cs="Tahoma"/>
          <w:b/>
          <w:bCs/>
          <w:color w:val="auto"/>
          <w:sz w:val="20"/>
          <w:lang w:val="pl-PL"/>
        </w:rPr>
        <w:t> 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3F288D">
        <w:rPr>
          <w:rFonts w:ascii="Tahoma" w:hAnsi="Tahoma" w:cs="Tahoma"/>
          <w:b/>
          <w:color w:val="auto"/>
          <w:sz w:val="20"/>
          <w:lang w:val="pl-PL"/>
        </w:rPr>
        <w:t>o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3F288D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2</w:t>
      </w:r>
      <w:r w:rsidR="004B283F" w:rsidRPr="003F288D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15</w:t>
      </w:r>
      <w:r w:rsidRPr="003F288D">
        <w:rPr>
          <w:rFonts w:ascii="Tahoma" w:hAnsi="Tahoma" w:cs="Tahoma"/>
          <w:color w:val="auto"/>
          <w:sz w:val="20"/>
          <w:lang w:val="pl-PL"/>
        </w:rPr>
        <w:t>.</w:t>
      </w:r>
    </w:p>
    <w:p w14:paraId="1B707500" w14:textId="77777777" w:rsidR="006937AE" w:rsidRPr="003F288D" w:rsidRDefault="00DD0243" w:rsidP="008E2923">
      <w:pPr>
        <w:pStyle w:val="Tekstpodstawowy"/>
        <w:numPr>
          <w:ilvl w:val="1"/>
          <w:numId w:val="5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bCs/>
          <w:color w:val="auto"/>
          <w:sz w:val="20"/>
          <w:lang w:val="pl-PL"/>
        </w:rPr>
        <w:t>T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rybie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otwarcia</w:t>
      </w:r>
      <w:r w:rsidR="00631FC0" w:rsidRPr="003F288D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3F288D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44453214" w14:textId="77777777" w:rsidR="00F80141" w:rsidRPr="000767A2" w:rsidRDefault="00F80141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jest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jawne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C4CB2" w:rsidRPr="000767A2">
        <w:rPr>
          <w:rFonts w:ascii="Tahoma" w:hAnsi="Tahoma" w:cs="Tahoma"/>
          <w:color w:val="auto"/>
          <w:sz w:val="20"/>
          <w:lang w:val="pl-PL"/>
        </w:rPr>
        <w:t>w</w:t>
      </w:r>
      <w:r w:rsidRPr="000767A2">
        <w:rPr>
          <w:rFonts w:ascii="Tahoma" w:hAnsi="Tahoma" w:cs="Tahoma"/>
          <w:color w:val="auto"/>
          <w:sz w:val="20"/>
          <w:lang w:val="pl-PL"/>
        </w:rPr>
        <w:t>ykonawcy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mogą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być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obecni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243" w:rsidRPr="000767A2">
        <w:rPr>
          <w:rFonts w:ascii="Tahoma" w:hAnsi="Tahoma" w:cs="Tahoma"/>
          <w:color w:val="auto"/>
          <w:sz w:val="20"/>
          <w:lang w:val="pl-PL"/>
        </w:rPr>
        <w:t>podczas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otwieran</w:t>
      </w:r>
      <w:r w:rsidR="00DD0243" w:rsidRPr="000767A2">
        <w:rPr>
          <w:rFonts w:ascii="Tahoma" w:hAnsi="Tahoma" w:cs="Tahoma"/>
          <w:color w:val="auto"/>
          <w:sz w:val="20"/>
          <w:lang w:val="pl-PL"/>
        </w:rPr>
        <w:t>ia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ofert.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2D9F0222" w14:textId="77777777" w:rsidR="00DD0243" w:rsidRPr="000767A2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color w:val="auto"/>
          <w:sz w:val="20"/>
          <w:lang w:val="pl-PL"/>
        </w:rPr>
        <w:t>Bezpośrednio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przed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otwarciem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zamawiający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poda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kwot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ę,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jaką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zamierza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przeznaczyć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767A2">
        <w:rPr>
          <w:rFonts w:ascii="Tahoma" w:hAnsi="Tahoma" w:cs="Tahoma"/>
          <w:color w:val="auto"/>
          <w:sz w:val="20"/>
          <w:lang w:val="pl-PL"/>
        </w:rPr>
        <w:t>na</w:t>
      </w:r>
      <w:r w:rsidR="00DB72CC" w:rsidRPr="000767A2">
        <w:rPr>
          <w:rFonts w:ascii="Tahoma" w:hAnsi="Tahoma" w:cs="Tahoma"/>
          <w:color w:val="auto"/>
          <w:sz w:val="20"/>
          <w:lang w:val="pl-PL"/>
        </w:rPr>
        <w:t> </w:t>
      </w:r>
      <w:r w:rsidRPr="000767A2">
        <w:rPr>
          <w:rFonts w:ascii="Tahoma" w:hAnsi="Tahoma" w:cs="Tahoma"/>
          <w:color w:val="auto"/>
          <w:sz w:val="20"/>
          <w:lang w:val="pl-PL"/>
        </w:rPr>
        <w:t>sfinansowanie</w:t>
      </w:r>
      <w:r w:rsidR="00631FC0" w:rsidRPr="000767A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767A2">
        <w:rPr>
          <w:rFonts w:ascii="Tahoma" w:hAnsi="Tahoma" w:cs="Tahoma"/>
          <w:color w:val="auto"/>
          <w:sz w:val="20"/>
          <w:lang w:val="pl-PL"/>
        </w:rPr>
        <w:t>zamówienia.</w:t>
      </w:r>
    </w:p>
    <w:p w14:paraId="48219629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Podczas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otwarcia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="00EF68A0"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nazwy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(firmy)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adresy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wykonawców,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także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ceny,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terminu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okresu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gwarancji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warunków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płatności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zawartych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ofertach.</w:t>
      </w:r>
    </w:p>
    <w:p w14:paraId="4B8A8B7E" w14:textId="77777777" w:rsidR="007A14BD" w:rsidRPr="000E038F" w:rsidRDefault="007A14BD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niezwłocznie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po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otwarciu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ofert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zamieści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na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stronie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internetowej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informacje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dotyczące:</w:t>
      </w:r>
    </w:p>
    <w:p w14:paraId="1D16507E" w14:textId="77777777" w:rsidR="007A14BD" w:rsidRPr="000E038F" w:rsidRDefault="007A14BD" w:rsidP="00E14383">
      <w:pPr>
        <w:pStyle w:val="Default"/>
        <w:numPr>
          <w:ilvl w:val="0"/>
          <w:numId w:val="21"/>
        </w:numPr>
        <w:spacing w:before="60"/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kwoty,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jaką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zamierza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przeznaczyć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sfinansowanie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C1AC4F1" w14:textId="77777777" w:rsidR="007A14BD" w:rsidRPr="000E038F" w:rsidRDefault="007A14BD" w:rsidP="00E14383">
      <w:pPr>
        <w:pStyle w:val="Default"/>
        <w:numPr>
          <w:ilvl w:val="0"/>
          <w:numId w:val="21"/>
        </w:numPr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firm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2A024338" w14:textId="1D96AED7" w:rsidR="007A14BD" w:rsidRPr="000E038F" w:rsidRDefault="007A14BD" w:rsidP="00E14383">
      <w:pPr>
        <w:pStyle w:val="Tekstpodstawowy"/>
        <w:numPr>
          <w:ilvl w:val="0"/>
          <w:numId w:val="21"/>
        </w:numPr>
        <w:ind w:left="851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lang w:val="pl-PL"/>
        </w:rPr>
        <w:t>ceny,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okresu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gwarancji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warunków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płatności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C5207C">
        <w:rPr>
          <w:rFonts w:ascii="Tahoma" w:hAnsi="Tahoma" w:cs="Tahoma"/>
          <w:bCs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ofertach.</w:t>
      </w:r>
    </w:p>
    <w:p w14:paraId="33D983F3" w14:textId="77777777" w:rsidR="00473D3E" w:rsidRPr="000E038F" w:rsidRDefault="00473D3E" w:rsidP="00C36B0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81647B" w:rsidRPr="000E038F">
        <w:rPr>
          <w:rFonts w:ascii="Tahoma" w:hAnsi="Tahoma" w:cs="Tahoma"/>
          <w:b/>
          <w:sz w:val="22"/>
          <w:szCs w:val="22"/>
        </w:rPr>
        <w:t>IX</w:t>
      </w:r>
    </w:p>
    <w:p w14:paraId="3AA7DB7E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4" w:name="_Toc52522325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sprawdzenia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spełnienia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przez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Wykonawcę</w:t>
      </w:r>
      <w:bookmarkEnd w:id="14"/>
    </w:p>
    <w:p w14:paraId="549C3EEC" w14:textId="77777777" w:rsidR="000529D3" w:rsidRPr="000E038F" w:rsidRDefault="000529D3" w:rsidP="00BA3A76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sporządzone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następnie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ocenione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0926CEE3" w14:textId="77777777" w:rsidR="00F80141" w:rsidRPr="000E038F" w:rsidRDefault="00906A30" w:rsidP="00C373FF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wyjaśnień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treści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Niedopuszczalne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prowadzenie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między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negocjacji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zastrzeżeniem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2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dokonywanie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jakiejkolwiek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treści.</w:t>
      </w:r>
    </w:p>
    <w:p w14:paraId="30DB8433" w14:textId="77777777" w:rsidR="00BF6268" w:rsidRPr="000E038F" w:rsidRDefault="00F80141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</w:p>
    <w:p w14:paraId="706B7908" w14:textId="77777777" w:rsidR="00F80141" w:rsidRPr="003F288D" w:rsidRDefault="00F80141" w:rsidP="00166399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5" w:name="_Toc52522326"/>
      <w:r w:rsidRPr="003F288D">
        <w:rPr>
          <w:rFonts w:ascii="Tahoma" w:hAnsi="Tahoma" w:cs="Tahoma"/>
          <w:bCs/>
          <w:caps/>
          <w:sz w:val="22"/>
        </w:rPr>
        <w:t>Metodyka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oceny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ofert</w:t>
      </w:r>
      <w:bookmarkEnd w:id="15"/>
    </w:p>
    <w:p w14:paraId="660F264F" w14:textId="77777777" w:rsidR="004E4FF0" w:rsidRPr="003F288D" w:rsidRDefault="00F64779" w:rsidP="00CA6788">
      <w:pPr>
        <w:pStyle w:val="Akapitzlist"/>
        <w:keepNext/>
        <w:numPr>
          <w:ilvl w:val="0"/>
          <w:numId w:val="34"/>
        </w:numPr>
        <w:ind w:left="284" w:hanging="284"/>
        <w:rPr>
          <w:rFonts w:ascii="Tahoma" w:hAnsi="Tahoma" w:cs="Tahoma"/>
        </w:rPr>
      </w:pPr>
      <w:r w:rsidRPr="003F288D">
        <w:rPr>
          <w:rFonts w:ascii="Tahoma" w:hAnsi="Tahoma" w:cs="Tahoma"/>
          <w:b/>
          <w:bCs/>
        </w:rPr>
        <w:t>Wzory:</w:t>
      </w:r>
    </w:p>
    <w:p w14:paraId="6E3D8F05" w14:textId="03D34413" w:rsidR="004C5D06" w:rsidRPr="003F288D" w:rsidRDefault="004C5D06" w:rsidP="00CA6788">
      <w:pPr>
        <w:pStyle w:val="Tekstpodstawowy"/>
        <w:numPr>
          <w:ilvl w:val="5"/>
          <w:numId w:val="18"/>
        </w:numPr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Cena: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max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C91DA5" w:rsidRPr="003F288D">
        <w:rPr>
          <w:rFonts w:ascii="Tahoma" w:hAnsi="Tahoma" w:cs="Tahoma"/>
          <w:b/>
          <w:color w:val="auto"/>
          <w:sz w:val="20"/>
          <w:lang w:val="pl-PL"/>
        </w:rPr>
        <w:t>9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0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pkt,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wg</w:t>
      </w:r>
      <w:r w:rsidR="00631FC0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>wzoru:</w:t>
      </w:r>
    </w:p>
    <w:p w14:paraId="4AA4A95A" w14:textId="11641699" w:rsidR="001317C6" w:rsidRPr="003F288D" w:rsidRDefault="001317C6" w:rsidP="00CA6788">
      <w:pPr>
        <w:pStyle w:val="Tekstpodstawowy"/>
        <w:tabs>
          <w:tab w:val="left" w:pos="1701"/>
        </w:tabs>
        <w:ind w:left="851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najniższa cena brutto z ofert</w:t>
      </w:r>
      <w:r w:rsidR="00257FEA" w:rsidRPr="00257FEA">
        <w:t xml:space="preserve"> </w:t>
      </w:r>
      <w:r w:rsidR="00257FEA" w:rsidRPr="00257FEA">
        <w:rPr>
          <w:rFonts w:ascii="Tahoma" w:hAnsi="Tahoma" w:cs="Tahoma"/>
          <w:b/>
          <w:color w:val="auto"/>
          <w:sz w:val="20"/>
          <w:lang w:val="pl-PL"/>
        </w:rPr>
        <w:t>podlegających ocenie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 xml:space="preserve"> </w:t>
      </w:r>
    </w:p>
    <w:p w14:paraId="2A01C953" w14:textId="3EEFB214" w:rsidR="001317C6" w:rsidRPr="003F288D" w:rsidRDefault="001317C6" w:rsidP="00CA6788">
      <w:pPr>
        <w:pStyle w:val="Tekstpodstawowy"/>
        <w:tabs>
          <w:tab w:val="left" w:pos="426"/>
          <w:tab w:val="left" w:pos="1418"/>
        </w:tabs>
        <w:ind w:left="284"/>
        <w:rPr>
          <w:rFonts w:ascii="Tahoma" w:hAnsi="Tahoma" w:cs="Tahoma"/>
          <w:b/>
          <w:i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A = -------------------------------------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>--------------------------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 xml:space="preserve"> x</w:t>
      </w:r>
      <w:r w:rsidR="00E5066B" w:rsidRPr="003F288D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C91DA5" w:rsidRPr="003F288D">
        <w:rPr>
          <w:rFonts w:ascii="Tahoma" w:hAnsi="Tahoma" w:cs="Tahoma"/>
          <w:b/>
          <w:color w:val="auto"/>
          <w:sz w:val="20"/>
          <w:lang w:val="pl-PL"/>
        </w:rPr>
        <w:t>9</w:t>
      </w:r>
      <w:r w:rsidRPr="003F288D">
        <w:rPr>
          <w:rFonts w:ascii="Tahoma" w:hAnsi="Tahoma" w:cs="Tahoma"/>
          <w:b/>
          <w:color w:val="auto"/>
          <w:sz w:val="20"/>
          <w:lang w:val="pl-PL"/>
        </w:rPr>
        <w:t xml:space="preserve">0 </w:t>
      </w:r>
      <w:r w:rsidR="0066682F" w:rsidRPr="003F288D">
        <w:rPr>
          <w:rFonts w:ascii="Tahoma" w:hAnsi="Tahoma" w:cs="Tahoma"/>
          <w:b/>
          <w:color w:val="auto"/>
          <w:sz w:val="20"/>
          <w:lang w:val="pl-PL"/>
        </w:rPr>
        <w:t>pkt.</w:t>
      </w:r>
    </w:p>
    <w:p w14:paraId="219530A6" w14:textId="0C484240" w:rsidR="004C5D06" w:rsidRPr="003F288D" w:rsidRDefault="001317C6" w:rsidP="00CA6788">
      <w:pPr>
        <w:pStyle w:val="Tekstpodstawowy"/>
        <w:tabs>
          <w:tab w:val="left" w:pos="993"/>
          <w:tab w:val="left" w:pos="1701"/>
        </w:tabs>
        <w:ind w:left="851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cena brutto oferty badanej</w:t>
      </w:r>
      <w:r w:rsidR="00257FEA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257FEA" w:rsidRPr="00257FEA">
        <w:rPr>
          <w:rFonts w:ascii="Tahoma" w:hAnsi="Tahoma" w:cs="Tahoma"/>
          <w:b/>
          <w:color w:val="auto"/>
          <w:sz w:val="20"/>
          <w:lang w:val="pl-PL"/>
        </w:rPr>
        <w:t>podlegających ocenie</w:t>
      </w:r>
    </w:p>
    <w:p w14:paraId="73780C52" w14:textId="77777777" w:rsidR="00441BFE" w:rsidRPr="003F288D" w:rsidRDefault="00441BFE" w:rsidP="00977A4B">
      <w:pPr>
        <w:pStyle w:val="Tekstpodstawowy"/>
        <w:spacing w:before="60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3F288D">
        <w:rPr>
          <w:rFonts w:ascii="Tahoma" w:hAnsi="Tahoma" w:cs="Tahoma"/>
          <w:b/>
          <w:color w:val="auto"/>
          <w:sz w:val="20"/>
          <w:lang w:val="pl-PL"/>
        </w:rPr>
        <w:t>Uwaga:</w:t>
      </w:r>
    </w:p>
    <w:p w14:paraId="5F7D9295" w14:textId="77777777" w:rsidR="00441BFE" w:rsidRPr="003F288D" w:rsidRDefault="001317C6" w:rsidP="001317C6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3F288D">
        <w:rPr>
          <w:rFonts w:ascii="Tahoma" w:hAnsi="Tahoma" w:cs="Tahoma"/>
          <w:color w:val="auto"/>
          <w:sz w:val="20"/>
          <w:lang w:val="pl-PL"/>
        </w:rPr>
        <w:t>Cenę należy podać w formularzu: „formularz ofertowy” stanowiącym załącznik nr 3 do SIWZ z dokładnością do dwóch miejsc po przecinku. W uzasadnionych przypadkach zamawiający dopuszcza zaokrąglenia do większej ilości miejsc po przecinku.</w:t>
      </w:r>
    </w:p>
    <w:p w14:paraId="6F6D5470" w14:textId="40AF16BC" w:rsidR="001317C6" w:rsidRPr="004A1E83" w:rsidRDefault="001317C6" w:rsidP="00CA6788">
      <w:pPr>
        <w:pStyle w:val="Tekstpodstawowy"/>
        <w:tabs>
          <w:tab w:val="left" w:pos="567"/>
        </w:tabs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B. </w:t>
      </w:r>
      <w:r w:rsidR="00A97788" w:rsidRPr="004A1E83">
        <w:rPr>
          <w:rFonts w:ascii="Tahoma" w:hAnsi="Tahoma" w:cs="Tahoma"/>
          <w:b/>
          <w:color w:val="000000" w:themeColor="text1"/>
          <w:sz w:val="20"/>
          <w:lang w:val="pl-PL"/>
        </w:rPr>
        <w:t>Okres g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warancj</w:t>
      </w:r>
      <w:r w:rsidR="00A97788" w:rsidRPr="004A1E83">
        <w:rPr>
          <w:rFonts w:ascii="Tahoma" w:hAnsi="Tahoma" w:cs="Tahoma"/>
          <w:b/>
          <w:color w:val="000000" w:themeColor="text1"/>
          <w:sz w:val="20"/>
          <w:lang w:val="pl-PL"/>
        </w:rPr>
        <w:t>i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– max </w:t>
      </w:r>
      <w:r w:rsidR="00080653" w:rsidRPr="004A1E83">
        <w:rPr>
          <w:rFonts w:ascii="Tahoma" w:hAnsi="Tahoma" w:cs="Tahoma"/>
          <w:b/>
          <w:color w:val="000000" w:themeColor="text1"/>
          <w:sz w:val="20"/>
          <w:lang w:val="pl-PL"/>
        </w:rPr>
        <w:t>1</w:t>
      </w:r>
      <w:r w:rsidR="00C91DA5" w:rsidRPr="004A1E83">
        <w:rPr>
          <w:rFonts w:ascii="Tahoma" w:hAnsi="Tahoma" w:cs="Tahoma"/>
          <w:b/>
          <w:color w:val="000000" w:themeColor="text1"/>
          <w:sz w:val="20"/>
          <w:lang w:val="pl-PL"/>
        </w:rPr>
        <w:t>0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pkt., wg wzoru:</w:t>
      </w:r>
    </w:p>
    <w:p w14:paraId="504D459F" w14:textId="5648A889" w:rsidR="001317C6" w:rsidRPr="004A1E83" w:rsidRDefault="001317C6" w:rsidP="00CA6788">
      <w:pPr>
        <w:pStyle w:val="Tekstpodstawowy"/>
        <w:tabs>
          <w:tab w:val="left" w:pos="1985"/>
        </w:tabs>
        <w:ind w:left="1560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okres gwarancji oferty badanej</w:t>
      </w:r>
      <w:r w:rsidR="00257FEA" w:rsidRPr="004A1E83">
        <w:rPr>
          <w:color w:val="000000" w:themeColor="text1"/>
        </w:rPr>
        <w:t xml:space="preserve"> 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podlegającej ocenie </w:t>
      </w:r>
    </w:p>
    <w:p w14:paraId="3F74C532" w14:textId="5E1DB957" w:rsidR="001317C6" w:rsidRPr="004A1E83" w:rsidRDefault="001317C6" w:rsidP="00CA6788">
      <w:pPr>
        <w:pStyle w:val="Tekstpodstawowy"/>
        <w:ind w:left="284"/>
        <w:rPr>
          <w:rFonts w:ascii="Tahoma" w:hAnsi="Tahoma" w:cs="Tahoma"/>
          <w:b/>
          <w:i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>B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ab/>
        <w:t>= ------------------------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>---------------------------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>-----------------------</w:t>
      </w:r>
      <w:r w:rsidR="007676D7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- x </w:t>
      </w:r>
      <w:r w:rsidR="00C91DA5" w:rsidRPr="004A1E83">
        <w:rPr>
          <w:rFonts w:ascii="Tahoma" w:hAnsi="Tahoma" w:cs="Tahoma"/>
          <w:b/>
          <w:color w:val="000000" w:themeColor="text1"/>
          <w:sz w:val="20"/>
          <w:lang w:val="pl-PL"/>
        </w:rPr>
        <w:t>10</w:t>
      </w:r>
      <w:r w:rsidR="0066682F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pkt.</w:t>
      </w: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</w:p>
    <w:p w14:paraId="7DBDE03C" w14:textId="702ACB93" w:rsidR="00A61215" w:rsidRPr="004A1E83" w:rsidRDefault="001317C6" w:rsidP="00CA6788">
      <w:pPr>
        <w:pStyle w:val="Tekstpodstawowy"/>
        <w:tabs>
          <w:tab w:val="left" w:pos="1418"/>
        </w:tabs>
        <w:ind w:left="284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b/>
          <w:color w:val="000000" w:themeColor="text1"/>
          <w:sz w:val="20"/>
          <w:lang w:val="pl-PL"/>
        </w:rPr>
        <w:tab/>
        <w:t>maksymalny okres gwarancji z ofert</w:t>
      </w:r>
      <w:r w:rsidR="00257FEA" w:rsidRPr="004A1E83">
        <w:rPr>
          <w:rFonts w:ascii="Tahoma" w:hAnsi="Tahoma" w:cs="Tahoma"/>
          <w:b/>
          <w:color w:val="000000" w:themeColor="text1"/>
          <w:sz w:val="20"/>
          <w:lang w:val="pl-PL"/>
        </w:rPr>
        <w:t xml:space="preserve"> podlegających ocenie </w:t>
      </w:r>
    </w:p>
    <w:p w14:paraId="78504C2A" w14:textId="77777777" w:rsidR="00A61215" w:rsidRPr="004A1E83" w:rsidRDefault="00A61215" w:rsidP="00A61215">
      <w:pPr>
        <w:pStyle w:val="Tekstpodstawowy"/>
        <w:keepNext/>
        <w:jc w:val="both"/>
        <w:rPr>
          <w:rFonts w:ascii="Tahoma" w:hAnsi="Tahoma" w:cs="Tahoma"/>
          <w:b/>
          <w:color w:val="000000" w:themeColor="text1"/>
          <w:sz w:val="20"/>
        </w:rPr>
      </w:pPr>
      <w:r w:rsidRPr="004A1E83">
        <w:rPr>
          <w:rFonts w:ascii="Tahoma" w:hAnsi="Tahoma" w:cs="Tahoma"/>
          <w:b/>
          <w:color w:val="000000" w:themeColor="text1"/>
          <w:sz w:val="20"/>
        </w:rPr>
        <w:t xml:space="preserve">Uwaga: </w:t>
      </w:r>
    </w:p>
    <w:p w14:paraId="3B86D687" w14:textId="77777777" w:rsidR="00A61215" w:rsidRPr="004A1E83" w:rsidRDefault="001317C6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  <w:lang w:val="pl-PL"/>
        </w:rPr>
        <w:t>Okres gwarancji należy podać w miesiącach w formularzu: „formularz ofertowy” stanowiącym załącznik nr 3 do SIWZ.</w:t>
      </w:r>
    </w:p>
    <w:p w14:paraId="3EE0C8D8" w14:textId="77777777" w:rsidR="00A61215" w:rsidRPr="004A1E83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Jeżeli Wykonawca poda okres gwarancji w latach, Zamawiający przeliczy go na miesiące zgodnie z zasadą 1 rok = 12 miesięcy.</w:t>
      </w:r>
    </w:p>
    <w:p w14:paraId="5085CB1A" w14:textId="77777777" w:rsidR="00A61215" w:rsidRPr="004A1E83" w:rsidRDefault="00A61215" w:rsidP="007D60F8">
      <w:pPr>
        <w:pStyle w:val="Tekstpodstawowy"/>
        <w:numPr>
          <w:ilvl w:val="0"/>
          <w:numId w:val="38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Jeżeli wykonawca poda okres gwarancji w dniach, Zamawiajacy przeliczy go na miesiące zgodnie z zasadą: 3</w:t>
      </w:r>
      <w:r w:rsidR="003F5D47" w:rsidRPr="004A1E83">
        <w:rPr>
          <w:rFonts w:ascii="Tahoma" w:hAnsi="Tahoma" w:cs="Tahoma"/>
          <w:color w:val="000000" w:themeColor="text1"/>
          <w:sz w:val="20"/>
        </w:rPr>
        <w:t>0</w:t>
      </w:r>
      <w:r w:rsidRPr="004A1E83">
        <w:rPr>
          <w:rFonts w:ascii="Tahoma" w:hAnsi="Tahoma" w:cs="Tahoma"/>
          <w:color w:val="000000" w:themeColor="text1"/>
          <w:sz w:val="20"/>
        </w:rPr>
        <w:t xml:space="preserve"> dni = 1 miesiąc /terminy krótsze niż 3</w:t>
      </w:r>
      <w:r w:rsidR="003F5D47" w:rsidRPr="004A1E83">
        <w:rPr>
          <w:rFonts w:ascii="Tahoma" w:hAnsi="Tahoma" w:cs="Tahoma"/>
          <w:color w:val="000000" w:themeColor="text1"/>
          <w:sz w:val="20"/>
        </w:rPr>
        <w:t>0</w:t>
      </w:r>
      <w:r w:rsidRPr="004A1E83">
        <w:rPr>
          <w:rFonts w:ascii="Tahoma" w:hAnsi="Tahoma" w:cs="Tahoma"/>
          <w:color w:val="000000" w:themeColor="text1"/>
          <w:sz w:val="20"/>
        </w:rPr>
        <w:t xml:space="preserve"> dni Zamawiajacy przyjmie jako 0 miesiąca/.</w:t>
      </w:r>
    </w:p>
    <w:p w14:paraId="37CD8CF9" w14:textId="77777777" w:rsidR="0009786A" w:rsidRPr="004A1E83" w:rsidRDefault="0009786A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W przypadku nie podania przez Wykonawcę okresu gwarancji w formularzu „Formularz ofertowy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>”, ani w żadnym innym dokumencie w</w:t>
      </w:r>
      <w:r w:rsidRPr="004A1E83">
        <w:rPr>
          <w:rFonts w:ascii="Tahoma" w:hAnsi="Tahoma" w:cs="Tahoma"/>
          <w:color w:val="000000" w:themeColor="text1"/>
          <w:sz w:val="20"/>
        </w:rPr>
        <w:t xml:space="preserve"> złożonej ofercie, Zamawiajacy przyjmie okres gwarancji 12 miesięcy. </w:t>
      </w:r>
    </w:p>
    <w:p w14:paraId="63A5EED7" w14:textId="77777777" w:rsidR="00946913" w:rsidRPr="004A1E83" w:rsidRDefault="00A61215" w:rsidP="007D60F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</w:rPr>
        <w:t>W przypadku podania przez Wykonawcę krótszeg</w:t>
      </w:r>
      <w:r w:rsidR="0009786A" w:rsidRPr="004A1E83">
        <w:rPr>
          <w:rFonts w:ascii="Tahoma" w:hAnsi="Tahoma" w:cs="Tahoma"/>
          <w:color w:val="000000" w:themeColor="text1"/>
          <w:sz w:val="20"/>
        </w:rPr>
        <w:t>o niż wymagany okres gwarancji</w:t>
      </w:r>
      <w:r w:rsidRPr="004A1E83">
        <w:rPr>
          <w:rFonts w:ascii="Tahoma" w:hAnsi="Tahoma" w:cs="Tahoma"/>
          <w:color w:val="000000" w:themeColor="text1"/>
          <w:sz w:val="20"/>
        </w:rPr>
        <w:t>, oferta Wykonawcy zostanie odrzucona na podstawie art. 89 ust.1 pkt 2 ustawy Prawo zamówień publicznych, jako niezgodną z SIWZ.</w:t>
      </w:r>
    </w:p>
    <w:p w14:paraId="62F3E01B" w14:textId="3A927DBB" w:rsidR="00F80141" w:rsidRPr="003F288D" w:rsidRDefault="00946913" w:rsidP="00CA6788">
      <w:pPr>
        <w:pStyle w:val="Tekstpodstawowy"/>
        <w:numPr>
          <w:ilvl w:val="0"/>
          <w:numId w:val="38"/>
        </w:numPr>
        <w:ind w:left="567" w:right="-2"/>
        <w:jc w:val="both"/>
        <w:rPr>
          <w:rFonts w:ascii="Tahoma" w:hAnsi="Tahoma" w:cs="Tahoma"/>
          <w:color w:val="FF0000"/>
          <w:sz w:val="20"/>
          <w:lang w:val="pl-PL"/>
        </w:rPr>
      </w:pP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Jeżeli Wykonawca poda okres gwarancji dłuższy niż </w:t>
      </w:r>
      <w:r w:rsidR="004A1E83">
        <w:rPr>
          <w:rFonts w:ascii="Tahoma" w:hAnsi="Tahoma" w:cs="Tahoma"/>
          <w:color w:val="000000" w:themeColor="text1"/>
          <w:sz w:val="20"/>
          <w:lang w:val="pl-PL"/>
        </w:rPr>
        <w:t>48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 miesięcy, wówczas Zamawiający przyjmie do obliczenia maksymalny okres gwarancji jaki wymagał tj. </w:t>
      </w:r>
      <w:r w:rsidR="004A1E83">
        <w:rPr>
          <w:rFonts w:ascii="Tahoma" w:hAnsi="Tahoma" w:cs="Tahoma"/>
          <w:color w:val="000000" w:themeColor="text1"/>
          <w:sz w:val="20"/>
          <w:lang w:val="pl-PL"/>
        </w:rPr>
        <w:t>48</w:t>
      </w:r>
      <w:r w:rsidRPr="004A1E83">
        <w:rPr>
          <w:rFonts w:ascii="Tahoma" w:hAnsi="Tahoma" w:cs="Tahoma"/>
          <w:color w:val="000000" w:themeColor="text1"/>
          <w:sz w:val="20"/>
          <w:lang w:val="pl-PL"/>
        </w:rPr>
        <w:t xml:space="preserve"> miesięcy.</w:t>
      </w:r>
    </w:p>
    <w:p w14:paraId="40E94426" w14:textId="77777777" w:rsidR="00DD0C98" w:rsidRPr="000E038F" w:rsidRDefault="00DD0C98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4FE84590" w14:textId="77777777" w:rsidR="00DD0C98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6" w:name="_Toc52522327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poprawienia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błędów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ofercie</w:t>
      </w:r>
      <w:bookmarkEnd w:id="16"/>
    </w:p>
    <w:p w14:paraId="1CC18466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12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zawiadamiając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poprawiona:</w:t>
      </w:r>
    </w:p>
    <w:p w14:paraId="470103C9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spacing w:before="60"/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pisarskie,</w:t>
      </w:r>
    </w:p>
    <w:p w14:paraId="0CFB21D8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uwzględnieniem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konsekwencji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dokonywanych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poprawek,</w:t>
      </w:r>
    </w:p>
    <w:p w14:paraId="194E1D8F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inne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polegające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niezgodności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niepowodujące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istotnych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treści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64D0B25E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6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="008026C5">
        <w:rPr>
          <w:rFonts w:ascii="Tahoma" w:hAnsi="Tahoma" w:cs="Tahoma"/>
        </w:rPr>
        <w:t>uzna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szczególności:</w:t>
      </w:r>
    </w:p>
    <w:p w14:paraId="35579B90" w14:textId="77777777" w:rsidR="00DD0C98" w:rsidRPr="000E038F" w:rsidRDefault="00E5066B" w:rsidP="00E14383">
      <w:pPr>
        <w:numPr>
          <w:ilvl w:val="1"/>
          <w:numId w:val="23"/>
        </w:numPr>
        <w:spacing w:before="6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D0C98" w:rsidRPr="000E038F">
        <w:rPr>
          <w:rFonts w:ascii="Tahoma" w:hAnsi="Tahoma" w:cs="Tahoma"/>
        </w:rPr>
        <w:t>myłki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błędnie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wyliczonego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podatku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VAT,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założeniu,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stawka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VAT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właściwie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wykonawcę.</w:t>
      </w:r>
    </w:p>
    <w:p w14:paraId="7CF7ADDD" w14:textId="77777777" w:rsidR="00DD0C98" w:rsidRPr="000E038F" w:rsidRDefault="00E5066B" w:rsidP="00E14383">
      <w:pPr>
        <w:numPr>
          <w:ilvl w:val="1"/>
          <w:numId w:val="23"/>
        </w:num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DD0C98" w:rsidRPr="000E038F">
        <w:rPr>
          <w:rFonts w:ascii="Tahoma" w:hAnsi="Tahoma" w:cs="Tahoma"/>
        </w:rPr>
        <w:t>ozostałe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przypadki,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jednoznacznie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wskazywać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omyłkę,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poprawienia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="00DD0C98" w:rsidRPr="000E038F">
        <w:rPr>
          <w:rFonts w:ascii="Tahoma" w:hAnsi="Tahoma" w:cs="Tahoma"/>
        </w:rPr>
        <w:t>jednoznaczny.</w:t>
      </w:r>
    </w:p>
    <w:p w14:paraId="44D5ED39" w14:textId="77777777" w:rsidR="00473D3E" w:rsidRPr="000E038F" w:rsidRDefault="00473D3E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5DFA79F3" w14:textId="77777777" w:rsidR="00F80141" w:rsidRPr="000E038F" w:rsidRDefault="00AD6622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7" w:name="_Toc52522328"/>
      <w:r w:rsidRPr="000E038F">
        <w:rPr>
          <w:rFonts w:ascii="Tahoma" w:hAnsi="Tahoma" w:cs="Tahoma"/>
          <w:bCs/>
          <w:caps/>
          <w:sz w:val="22"/>
        </w:rPr>
        <w:t>INFORMACJA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wynik</w:t>
      </w:r>
      <w:r w:rsidRPr="000E038F">
        <w:rPr>
          <w:rFonts w:ascii="Tahoma" w:hAnsi="Tahoma" w:cs="Tahoma"/>
          <w:bCs/>
          <w:caps/>
          <w:sz w:val="22"/>
        </w:rPr>
        <w:t>ACH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postępowania</w:t>
      </w:r>
      <w:bookmarkEnd w:id="17"/>
    </w:p>
    <w:p w14:paraId="6D253BBD" w14:textId="77777777" w:rsidR="00AD6622" w:rsidRPr="000E038F" w:rsidRDefault="00AD6622" w:rsidP="00C373FF">
      <w:pPr>
        <w:pStyle w:val="Tekstpodstawowy2"/>
        <w:numPr>
          <w:ilvl w:val="0"/>
          <w:numId w:val="13"/>
        </w:numPr>
        <w:tabs>
          <w:tab w:val="clear" w:pos="720"/>
        </w:tabs>
        <w:spacing w:before="6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0E038F">
        <w:rPr>
          <w:rFonts w:ascii="Tahoma" w:hAnsi="Tahoma" w:cs="Tahoma"/>
          <w:bCs w:val="0"/>
          <w:sz w:val="20"/>
          <w:szCs w:val="20"/>
        </w:rPr>
        <w:t>Zamawiający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informuje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niezwłocznie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wszystkich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wykonawców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o:</w:t>
      </w:r>
    </w:p>
    <w:p w14:paraId="4871A10B" w14:textId="77777777" w:rsidR="00AD6622" w:rsidRPr="000E038F" w:rsidRDefault="00AD6622" w:rsidP="00E14383">
      <w:pPr>
        <w:pStyle w:val="Default"/>
        <w:numPr>
          <w:ilvl w:val="0"/>
          <w:numId w:val="22"/>
        </w:numPr>
        <w:spacing w:before="60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wyborze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lastRenderedPageBreak/>
        <w:t>ofertę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wybrano,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imiona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także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przyznaną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ofertom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kryterium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punktację,</w:t>
      </w:r>
    </w:p>
    <w:p w14:paraId="4A3C05AD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którzy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zostali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wykluczeni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="000D4DB3" w:rsidRPr="000E038F">
        <w:rPr>
          <w:rFonts w:ascii="Tahoma" w:hAnsi="Tahoma" w:cs="Tahoma"/>
          <w:bCs/>
          <w:sz w:val="20"/>
          <w:szCs w:val="20"/>
        </w:rPr>
        <w:t>-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wraz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wyjaśnieniem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powodów,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dla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dowody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przedstawione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wykonawcę,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zamawiający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uznał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niewystarczające,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7BB2A026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zostały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odrzucone,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powodach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odrzucenia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przypadkach,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mowa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art.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89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4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5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ustawy,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równoważności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spełniania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wymagań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dotyczących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wydajności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funkcjonalności,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0EB6DE00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unieważnieniu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postępowania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podając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uzasadnienie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faktyczne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i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prawne</w:t>
      </w:r>
      <w:r w:rsidRPr="000E038F">
        <w:rPr>
          <w:rFonts w:ascii="Tahoma" w:hAnsi="Tahoma" w:cs="Tahoma"/>
          <w:sz w:val="20"/>
        </w:rPr>
        <w:t>.</w:t>
      </w:r>
      <w:r w:rsidR="00631FC0">
        <w:rPr>
          <w:rFonts w:ascii="Tahoma" w:hAnsi="Tahoma" w:cs="Tahoma"/>
          <w:sz w:val="20"/>
        </w:rPr>
        <w:t xml:space="preserve"> </w:t>
      </w:r>
    </w:p>
    <w:p w14:paraId="186F53C9" w14:textId="77777777" w:rsidR="00740C9E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B201D9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</w:t>
      </w:r>
      <w:r w:rsidR="00631FC0">
        <w:rPr>
          <w:rFonts w:ascii="Tahoma" w:hAnsi="Tahoma" w:cs="Tahoma"/>
          <w:bCs/>
        </w:rPr>
        <w:t xml:space="preserve"> </w:t>
      </w:r>
      <w:r w:rsidR="009965F9" w:rsidRPr="000E038F">
        <w:rPr>
          <w:rFonts w:ascii="Tahoma" w:hAnsi="Tahoma" w:cs="Tahoma"/>
          <w:bCs/>
        </w:rPr>
        <w:t>pkt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01EDF8D3" w14:textId="77777777" w:rsidR="00AD6622" w:rsidRPr="003F288D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3F288D">
        <w:rPr>
          <w:rFonts w:ascii="Tahoma" w:hAnsi="Tahoma" w:cs="Tahoma"/>
          <w:bCs/>
        </w:rPr>
        <w:t>Zamawiający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może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nie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ujawniać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informacji,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o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których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mowa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w</w:t>
      </w:r>
      <w:r w:rsidR="00631FC0" w:rsidRPr="003F288D">
        <w:rPr>
          <w:rFonts w:ascii="Tahoma" w:hAnsi="Tahoma" w:cs="Tahoma"/>
          <w:bCs/>
        </w:rPr>
        <w:t xml:space="preserve"> </w:t>
      </w:r>
      <w:r w:rsidR="004C7C13" w:rsidRPr="003F288D">
        <w:rPr>
          <w:rFonts w:ascii="Tahoma" w:hAnsi="Tahoma" w:cs="Tahoma"/>
          <w:bCs/>
        </w:rPr>
        <w:t>ust.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1,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jeżeli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ich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ujawnienie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byłoby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sprzeczne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z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ważnym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interesem</w:t>
      </w:r>
      <w:r w:rsidR="00631FC0" w:rsidRPr="003F288D">
        <w:rPr>
          <w:rFonts w:ascii="Tahoma" w:hAnsi="Tahoma" w:cs="Tahoma"/>
          <w:bCs/>
        </w:rPr>
        <w:t xml:space="preserve"> </w:t>
      </w:r>
      <w:r w:rsidRPr="003F288D">
        <w:rPr>
          <w:rFonts w:ascii="Tahoma" w:hAnsi="Tahoma" w:cs="Tahoma"/>
          <w:bCs/>
        </w:rPr>
        <w:t>publicznym.</w:t>
      </w:r>
    </w:p>
    <w:p w14:paraId="216F6FFA" w14:textId="77777777" w:rsidR="00473D3E" w:rsidRPr="003F288D" w:rsidRDefault="00473D3E" w:rsidP="0060213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3F288D">
        <w:rPr>
          <w:rFonts w:ascii="Tahoma" w:hAnsi="Tahoma" w:cs="Tahoma"/>
          <w:b/>
          <w:sz w:val="22"/>
          <w:szCs w:val="22"/>
        </w:rPr>
        <w:t>Rozdział</w:t>
      </w:r>
      <w:r w:rsidR="00631FC0" w:rsidRPr="003F288D">
        <w:rPr>
          <w:rFonts w:ascii="Tahoma" w:hAnsi="Tahoma" w:cs="Tahoma"/>
          <w:b/>
          <w:sz w:val="22"/>
          <w:szCs w:val="22"/>
        </w:rPr>
        <w:t xml:space="preserve"> </w:t>
      </w:r>
      <w:r w:rsidRPr="003F288D">
        <w:rPr>
          <w:rFonts w:ascii="Tahoma" w:hAnsi="Tahoma" w:cs="Tahoma"/>
          <w:b/>
          <w:sz w:val="22"/>
          <w:szCs w:val="22"/>
        </w:rPr>
        <w:t>XII</w:t>
      </w:r>
      <w:r w:rsidR="0081647B" w:rsidRPr="003F288D">
        <w:rPr>
          <w:rFonts w:ascii="Tahoma" w:hAnsi="Tahoma" w:cs="Tahoma"/>
          <w:b/>
          <w:sz w:val="22"/>
          <w:szCs w:val="22"/>
        </w:rPr>
        <w:t>I</w:t>
      </w:r>
    </w:p>
    <w:p w14:paraId="4B277B93" w14:textId="77777777" w:rsidR="00F80141" w:rsidRPr="003F288D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8" w:name="_Toc52522329"/>
      <w:r w:rsidRPr="003F288D">
        <w:rPr>
          <w:rFonts w:ascii="Tahoma" w:hAnsi="Tahoma" w:cs="Tahoma"/>
          <w:bCs/>
          <w:caps/>
          <w:sz w:val="22"/>
        </w:rPr>
        <w:t>Zabezpieczenie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wykonania</w:t>
      </w:r>
      <w:r w:rsidR="00631FC0" w:rsidRPr="003F288D">
        <w:rPr>
          <w:rFonts w:ascii="Tahoma" w:hAnsi="Tahoma" w:cs="Tahoma"/>
          <w:bCs/>
          <w:caps/>
          <w:sz w:val="22"/>
        </w:rPr>
        <w:t xml:space="preserve"> </w:t>
      </w:r>
      <w:r w:rsidRPr="003F288D">
        <w:rPr>
          <w:rFonts w:ascii="Tahoma" w:hAnsi="Tahoma" w:cs="Tahoma"/>
          <w:bCs/>
          <w:caps/>
          <w:sz w:val="22"/>
        </w:rPr>
        <w:t>umowy</w:t>
      </w:r>
      <w:bookmarkEnd w:id="18"/>
    </w:p>
    <w:p w14:paraId="44BC9842" w14:textId="77777777" w:rsidR="00F21F53" w:rsidRPr="003F288D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Zamawiający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żąda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od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wykonawcy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należytego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zwanego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dalej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„zabezpieczeniem”.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służy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pokryciu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ros</w:t>
      </w:r>
      <w:r w:rsidR="00C43AE6" w:rsidRPr="003F288D">
        <w:rPr>
          <w:rFonts w:ascii="Tahoma" w:hAnsi="Tahoma" w:cs="Tahoma"/>
        </w:rPr>
        <w:t>zczeń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z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tytułu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niewykonania</w:t>
      </w:r>
      <w:r w:rsidR="00631FC0" w:rsidRPr="003F288D">
        <w:rPr>
          <w:rFonts w:ascii="Tahoma" w:hAnsi="Tahoma" w:cs="Tahoma"/>
        </w:rPr>
        <w:t xml:space="preserve"> </w:t>
      </w:r>
      <w:r w:rsidR="00C43AE6" w:rsidRPr="003F288D">
        <w:rPr>
          <w:rFonts w:ascii="Tahoma" w:hAnsi="Tahoma" w:cs="Tahoma"/>
        </w:rPr>
        <w:t>lub</w:t>
      </w:r>
      <w:r w:rsidR="00DB72CC" w:rsidRPr="003F288D">
        <w:rPr>
          <w:rFonts w:ascii="Tahoma" w:hAnsi="Tahoma" w:cs="Tahoma"/>
        </w:rPr>
        <w:t> </w:t>
      </w:r>
      <w:r w:rsidR="00F21F53" w:rsidRPr="003F288D">
        <w:rPr>
          <w:rFonts w:ascii="Tahoma" w:hAnsi="Tahoma" w:cs="Tahoma"/>
        </w:rPr>
        <w:t>nienależytego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="00F21F53" w:rsidRPr="003F288D">
        <w:rPr>
          <w:rFonts w:ascii="Tahoma" w:hAnsi="Tahoma" w:cs="Tahoma"/>
        </w:rPr>
        <w:t>umowy.</w:t>
      </w:r>
      <w:r w:rsidR="00631FC0" w:rsidRPr="003F288D">
        <w:rPr>
          <w:rFonts w:ascii="Tahoma" w:hAnsi="Tahoma" w:cs="Tahoma"/>
        </w:rPr>
        <w:t xml:space="preserve"> </w:t>
      </w:r>
    </w:p>
    <w:p w14:paraId="1229FE5C" w14:textId="729204C0" w:rsidR="007468DB" w:rsidRPr="003F288D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Wykonawca,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którego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oferta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zostanie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wybrana,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zobowiązany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jest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do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wniesienia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należytego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wykonania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wysokości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5%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(pięciu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procent)</w:t>
      </w:r>
      <w:r w:rsidR="00631FC0" w:rsidRPr="003F288D">
        <w:rPr>
          <w:rFonts w:ascii="Tahoma" w:hAnsi="Tahoma" w:cs="Tahoma"/>
        </w:rPr>
        <w:t xml:space="preserve"> </w:t>
      </w:r>
      <w:r w:rsidR="00C94647" w:rsidRPr="003F288D">
        <w:rPr>
          <w:rFonts w:ascii="Tahoma" w:hAnsi="Tahoma" w:cs="Tahoma"/>
          <w:u w:val="single"/>
        </w:rPr>
        <w:t>maksymalnej</w:t>
      </w:r>
      <w:r w:rsidR="00C94647" w:rsidRPr="003F288D">
        <w:rPr>
          <w:rFonts w:ascii="Tahoma" w:hAnsi="Tahoma" w:cs="Tahoma"/>
        </w:rPr>
        <w:t xml:space="preserve"> wartości przedmiotu umowy (zamówienia podstawowego oraz zamówień realizowanych na podstawie prawa opcji).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należy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wnieść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przed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podpisaniem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umowy</w:t>
      </w:r>
      <w:r w:rsidR="00A40F0C" w:rsidRPr="003F288D">
        <w:rPr>
          <w:rFonts w:ascii="Tahoma" w:hAnsi="Tahoma" w:cs="Tahoma"/>
        </w:rPr>
        <w:t>.</w:t>
      </w:r>
    </w:p>
    <w:p w14:paraId="700FD5DA" w14:textId="77777777" w:rsidR="007468DB" w:rsidRPr="003F288D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3F288D">
        <w:rPr>
          <w:rFonts w:ascii="Tahoma" w:hAnsi="Tahoma" w:cs="Tahoma"/>
        </w:rPr>
        <w:t>Zabezpieczenie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może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być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wnoszone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według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wyboru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wykonawcy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jednej</w:t>
      </w:r>
      <w:r w:rsidR="00631FC0" w:rsidRPr="003F288D">
        <w:rPr>
          <w:rFonts w:ascii="Tahoma" w:hAnsi="Tahoma" w:cs="Tahoma"/>
        </w:rPr>
        <w:t xml:space="preserve"> </w:t>
      </w:r>
      <w:r w:rsidRPr="003F288D">
        <w:rPr>
          <w:rFonts w:ascii="Tahoma" w:hAnsi="Tahoma" w:cs="Tahoma"/>
        </w:rPr>
        <w:t>lub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kilku</w:t>
      </w:r>
      <w:r w:rsidR="00631FC0" w:rsidRPr="003F288D">
        <w:rPr>
          <w:rFonts w:ascii="Tahoma" w:hAnsi="Tahoma" w:cs="Tahoma"/>
        </w:rPr>
        <w:t xml:space="preserve"> </w:t>
      </w:r>
      <w:r w:rsidR="007468DB" w:rsidRPr="003F288D">
        <w:rPr>
          <w:rFonts w:ascii="Tahoma" w:hAnsi="Tahoma" w:cs="Tahoma"/>
        </w:rPr>
        <w:t>formach</w:t>
      </w:r>
      <w:r w:rsidR="00631FC0" w:rsidRPr="003F288D">
        <w:rPr>
          <w:rFonts w:ascii="Tahoma" w:hAnsi="Tahoma" w:cs="Tahoma"/>
        </w:rPr>
        <w:t xml:space="preserve"> </w:t>
      </w:r>
      <w:r w:rsidR="00202159" w:rsidRPr="003F288D">
        <w:rPr>
          <w:rFonts w:ascii="Tahoma" w:hAnsi="Tahoma" w:cs="Tahoma"/>
        </w:rPr>
        <w:t>o</w:t>
      </w:r>
      <w:r w:rsidR="00DB72CC" w:rsidRPr="003F288D">
        <w:rPr>
          <w:rFonts w:ascii="Tahoma" w:hAnsi="Tahoma" w:cs="Tahoma"/>
        </w:rPr>
        <w:t> </w:t>
      </w:r>
      <w:r w:rsidR="00230839" w:rsidRPr="003F288D">
        <w:rPr>
          <w:rFonts w:ascii="Tahoma" w:hAnsi="Tahoma" w:cs="Tahoma"/>
        </w:rPr>
        <w:t>których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mowa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w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art.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148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ust.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1</w:t>
      </w:r>
      <w:r w:rsidR="00631FC0" w:rsidRPr="003F288D">
        <w:rPr>
          <w:rFonts w:ascii="Tahoma" w:hAnsi="Tahoma" w:cs="Tahoma"/>
        </w:rPr>
        <w:t xml:space="preserve"> </w:t>
      </w:r>
      <w:r w:rsidR="00230839" w:rsidRPr="003F288D">
        <w:rPr>
          <w:rFonts w:ascii="Tahoma" w:hAnsi="Tahoma" w:cs="Tahoma"/>
        </w:rPr>
        <w:t>ustawy.</w:t>
      </w:r>
    </w:p>
    <w:p w14:paraId="2A8C0282" w14:textId="77777777" w:rsidR="00F21F53" w:rsidRPr="000E038F" w:rsidRDefault="007468DB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</w:t>
      </w:r>
      <w:r w:rsidR="002F7BA8" w:rsidRPr="000E038F">
        <w:rPr>
          <w:rFonts w:ascii="Tahoma" w:hAnsi="Tahoma" w:cs="Tahoma"/>
          <w:sz w:val="20"/>
          <w:szCs w:val="20"/>
        </w:rPr>
        <w:t>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wyraża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zgody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wnoszenie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F21F53" w:rsidRPr="000E038F">
        <w:rPr>
          <w:rFonts w:ascii="Tahoma" w:hAnsi="Tahoma" w:cs="Tahoma"/>
          <w:sz w:val="20"/>
          <w:szCs w:val="20"/>
        </w:rPr>
        <w:t>zabezpiecz</w:t>
      </w:r>
      <w:r w:rsidRPr="000E038F">
        <w:rPr>
          <w:rFonts w:ascii="Tahoma" w:hAnsi="Tahoma" w:cs="Tahoma"/>
          <w:sz w:val="20"/>
          <w:szCs w:val="20"/>
        </w:rPr>
        <w:t>eni</w:t>
      </w:r>
      <w:r w:rsidR="002F7BA8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formach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148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2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ustawy.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14:paraId="584907DF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wnoszone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wpłaca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przelewem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</w:t>
      </w:r>
      <w:r w:rsidR="00BF5030" w:rsidRPr="000E038F">
        <w:rPr>
          <w:rFonts w:ascii="Tahoma" w:hAnsi="Tahoma" w:cs="Tahoma"/>
          <w:sz w:val="20"/>
          <w:szCs w:val="20"/>
        </w:rPr>
        <w:t>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tj.: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NBP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o/o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Kraków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nr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48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1010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1270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0060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0213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9120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0000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.</w:t>
      </w:r>
    </w:p>
    <w:p w14:paraId="04BFDD44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Jeżeli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zostanie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wniesion</w:t>
      </w:r>
      <w:r w:rsidR="00BF5030" w:rsidRPr="000E038F">
        <w:rPr>
          <w:rFonts w:ascii="Tahoma" w:hAnsi="Tahoma" w:cs="Tahoma"/>
          <w:sz w:val="20"/>
          <w:szCs w:val="20"/>
        </w:rPr>
        <w:t>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E736DF" w:rsidRPr="000E038F">
        <w:rPr>
          <w:rFonts w:ascii="Tahoma" w:hAnsi="Tahoma" w:cs="Tahoma"/>
          <w:sz w:val="20"/>
          <w:szCs w:val="20"/>
        </w:rPr>
        <w:t>z</w:t>
      </w:r>
      <w:r w:rsidRPr="000E038F">
        <w:rPr>
          <w:rFonts w:ascii="Tahoma" w:hAnsi="Tahoma" w:cs="Tahoma"/>
          <w:sz w:val="20"/>
          <w:szCs w:val="20"/>
        </w:rPr>
        <w:t>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</w:t>
      </w:r>
      <w:r w:rsidR="00BF5030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je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oprocentowanym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bankowym.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zw</w:t>
      </w:r>
      <w:r w:rsidR="00202159" w:rsidRPr="000E038F">
        <w:rPr>
          <w:rFonts w:ascii="Tahoma" w:hAnsi="Tahoma" w:cs="Tahoma"/>
          <w:sz w:val="20"/>
          <w:szCs w:val="20"/>
        </w:rPr>
        <w:t>raca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wniesione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odsetkami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wynikającymi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umowy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bankowego,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którym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było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ono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przechowywane,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pomniejszone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koszt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prowadzenia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tego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</w:t>
      </w:r>
      <w:r w:rsidR="00C43AE6" w:rsidRPr="000E038F">
        <w:rPr>
          <w:rFonts w:ascii="Tahoma" w:hAnsi="Tahoma" w:cs="Tahoma"/>
          <w:sz w:val="20"/>
          <w:szCs w:val="20"/>
        </w:rPr>
        <w:t>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oraz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prowizji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bankowej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za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przelew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pieniędzy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A0DC7" w:rsidRPr="000E038F">
        <w:rPr>
          <w:rFonts w:ascii="Tahoma" w:hAnsi="Tahoma" w:cs="Tahoma"/>
          <w:sz w:val="20"/>
          <w:szCs w:val="20"/>
        </w:rPr>
        <w:t>w</w:t>
      </w:r>
      <w:r w:rsidR="00BF5030" w:rsidRPr="000E038F">
        <w:rPr>
          <w:rFonts w:ascii="Tahoma" w:hAnsi="Tahoma" w:cs="Tahoma"/>
          <w:sz w:val="20"/>
          <w:szCs w:val="20"/>
        </w:rPr>
        <w:t>ykonawcy.</w:t>
      </w:r>
    </w:p>
    <w:p w14:paraId="4F9838B8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będzie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wniesione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formie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poręczeń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gwarancji,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to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zapisy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gwarantujące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wypłatę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kwoty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pisemne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wezwanie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zamawiającego.</w:t>
      </w:r>
    </w:p>
    <w:p w14:paraId="1DC4BB78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pieniężna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ważność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obejmować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obowiązywania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1F58AF28" w14:textId="77777777" w:rsidR="00473D3E" w:rsidRPr="000E038F" w:rsidRDefault="0081647B" w:rsidP="00C70432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XIV</w:t>
      </w:r>
    </w:p>
    <w:p w14:paraId="28444CBA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9" w:name="_Toc52522330"/>
      <w:r w:rsidRPr="000E038F">
        <w:rPr>
          <w:rFonts w:ascii="Tahoma" w:hAnsi="Tahoma" w:cs="Tahoma"/>
          <w:bCs/>
          <w:caps/>
          <w:sz w:val="22"/>
        </w:rPr>
        <w:t>T</w:t>
      </w:r>
      <w:r w:rsidR="00DD0C98" w:rsidRPr="000E038F">
        <w:rPr>
          <w:rFonts w:ascii="Tahoma" w:hAnsi="Tahoma" w:cs="Tahoma"/>
          <w:bCs/>
          <w:caps/>
          <w:sz w:val="22"/>
        </w:rPr>
        <w:t>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udostępniania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dokumentacji,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UMÓW</w:t>
      </w:r>
      <w:bookmarkEnd w:id="19"/>
    </w:p>
    <w:p w14:paraId="5F404214" w14:textId="77777777" w:rsidR="00F80141" w:rsidRPr="000E038F" w:rsidRDefault="00863BB0" w:rsidP="00E14383">
      <w:pPr>
        <w:pStyle w:val="Akapitzlist"/>
        <w:numPr>
          <w:ilvl w:val="0"/>
          <w:numId w:val="25"/>
        </w:numPr>
        <w:tabs>
          <w:tab w:val="clear" w:pos="837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dokumentację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</w:t>
      </w:r>
      <w:r w:rsidR="001537B8" w:rsidRPr="000E038F">
        <w:rPr>
          <w:rFonts w:ascii="Tahoma" w:hAnsi="Tahoma" w:cs="Tahoma"/>
        </w:rPr>
        <w:t>wania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96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</w:t>
      </w:r>
      <w:r w:rsidRPr="000E038F">
        <w:rPr>
          <w:rFonts w:ascii="Tahoma" w:hAnsi="Tahoma" w:cs="Tahoma"/>
        </w:rPr>
        <w:t>ozporządzeniem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Ministra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Rozwoju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lipca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</w:t>
      </w:r>
      <w:r w:rsidR="006712AB" w:rsidRPr="000E038F">
        <w:rPr>
          <w:rFonts w:ascii="Tahoma" w:hAnsi="Tahoma" w:cs="Tahoma"/>
        </w:rPr>
        <w:t>6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protokołu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1128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tajemnicę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przedsiębiorstwa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rozumieniu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zwalczaniu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nieuczciwej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</w:t>
      </w:r>
      <w:r w:rsidR="001537B8" w:rsidRPr="000E038F">
        <w:rPr>
          <w:rFonts w:ascii="Tahoma" w:hAnsi="Tahoma" w:cs="Tahoma"/>
        </w:rPr>
        <w:t>ertę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zastrzegł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uczestnikom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postępowania.</w:t>
      </w:r>
    </w:p>
    <w:p w14:paraId="3F33D02F" w14:textId="77777777" w:rsidR="00DD0C98" w:rsidRPr="000E038F" w:rsidRDefault="00DD0C98" w:rsidP="00E14383">
      <w:pPr>
        <w:pStyle w:val="Tekstpodstawowy"/>
        <w:numPr>
          <w:ilvl w:val="0"/>
          <w:numId w:val="25"/>
        </w:numPr>
        <w:tabs>
          <w:tab w:val="clear" w:pos="837"/>
          <w:tab w:val="left" w:pos="900"/>
        </w:tabs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udostęp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niane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zasadach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ustawie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dostępie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publicznej.</w:t>
      </w:r>
    </w:p>
    <w:p w14:paraId="41C66986" w14:textId="77777777" w:rsidR="00473D3E" w:rsidRPr="003667F0" w:rsidRDefault="00473D3E" w:rsidP="004C5D06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3667F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XV</w:t>
      </w:r>
    </w:p>
    <w:p w14:paraId="73CB1A56" w14:textId="77777777" w:rsidR="00F80141" w:rsidRPr="003667F0" w:rsidRDefault="00DD0C98" w:rsidP="009970A1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20" w:name="_Toc52522331"/>
      <w:r w:rsidRPr="003667F0">
        <w:rPr>
          <w:rFonts w:ascii="Tahoma" w:hAnsi="Tahoma" w:cs="Tahoma"/>
          <w:bCs/>
          <w:caps/>
          <w:color w:val="000000" w:themeColor="text1"/>
          <w:sz w:val="22"/>
        </w:rPr>
        <w:t>Warunki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zawarcia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-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Zmiany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w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umowie</w:t>
      </w:r>
      <w:bookmarkEnd w:id="20"/>
    </w:p>
    <w:p w14:paraId="51BE3B38" w14:textId="77777777" w:rsidR="00DD0C98" w:rsidRPr="00471DFF" w:rsidRDefault="00346CDE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Ogólne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warunki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stanowią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załącznik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nr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BD495F" w:rsidRPr="00471DF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SIWZ.</w:t>
      </w:r>
    </w:p>
    <w:p w14:paraId="09F2B56E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Umowa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wykonawcą,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nie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krótszym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niż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5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wyborze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najkorzystniejszej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oferty,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lastRenderedPageBreak/>
        <w:t>zawiadomienie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to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użyciu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środków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komunikacji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elektronicznej,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albo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1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0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-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inny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sposób.</w:t>
      </w:r>
    </w:p>
    <w:p w14:paraId="3F26E785" w14:textId="7551124D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zastrzega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sobie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prawo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terminu,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C5207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9965F9" w:rsidRPr="00471DF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2,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postępowaniu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złożona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tylko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jedna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oferta.</w:t>
      </w:r>
    </w:p>
    <w:p w14:paraId="528CB9C0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uchyla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się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wnosi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wymaganego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zabezpieczenia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należytego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wybrać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najkorzystniejszą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spośród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pozostałych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bez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przeprowadzania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ponownego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badania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oceny,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chyba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zachodzą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przesłanki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unieważnienia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art.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93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1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ustawy.</w:t>
      </w:r>
    </w:p>
    <w:p w14:paraId="7BBECBD2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żąda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podmiotów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występujących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wspólnie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regulującej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współpracę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wykonawców</w:t>
      </w:r>
    </w:p>
    <w:p w14:paraId="619E25A8" w14:textId="7AB8C78B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możliwość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C5207C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stosunku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zakresie:</w:t>
      </w:r>
    </w:p>
    <w:p w14:paraId="0B178D4E" w14:textId="77777777" w:rsidR="004F0B26" w:rsidRPr="00471DFF" w:rsidRDefault="004F0B26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powodować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będzie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należnego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(kosztów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stronie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kwotę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równą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różnicy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naliczonego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wykonawcę;</w:t>
      </w:r>
    </w:p>
    <w:p w14:paraId="219492B3" w14:textId="77777777" w:rsidR="004F0B26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parametrów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technicznych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przedmiotu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-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korzystniejsze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zamawiającego;</w:t>
      </w:r>
    </w:p>
    <w:p w14:paraId="5BCC9AB1" w14:textId="3C1C7A03" w:rsidR="00B125F4" w:rsidRPr="00471DFF" w:rsidRDefault="00B125F4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196C69">
        <w:rPr>
          <w:rFonts w:ascii="Tahoma" w:hAnsi="Tahoma" w:cs="Tahoma"/>
          <w:color w:val="000000" w:themeColor="text1"/>
        </w:rPr>
        <w:t>terminu realizacji przedmiotu zamówienia - gdy wystąpi konieczność zmiany terminu w</w:t>
      </w:r>
      <w:r w:rsidR="00C5207C">
        <w:rPr>
          <w:rFonts w:ascii="Tahoma" w:hAnsi="Tahoma" w:cs="Tahoma"/>
          <w:color w:val="000000" w:themeColor="text1"/>
        </w:rPr>
        <w:t> </w:t>
      </w:r>
      <w:r w:rsidRPr="00196C69">
        <w:rPr>
          <w:rFonts w:ascii="Tahoma" w:hAnsi="Tahoma" w:cs="Tahoma"/>
          <w:color w:val="000000" w:themeColor="text1"/>
        </w:rPr>
        <w:t>związku z wydłużającym się postępowaniem lub zaistnieją okoliczności mające wpływ na termin realizacji, a których nie dało się przewidzieć w chwili zawarcia umowy;</w:t>
      </w:r>
    </w:p>
    <w:p w14:paraId="535764F2" w14:textId="77777777" w:rsidR="00BA3A76" w:rsidRDefault="004C5D0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niekorzystne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dopuszczalne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tylko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wówczas,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powodu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nadzwyczajnej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dostaw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połączone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nadmiernymi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trudnościami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albo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groziłoby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rażącą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stratą,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czego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przewidywał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umowy;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skorzystania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musi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udowodnić.</w:t>
      </w:r>
    </w:p>
    <w:p w14:paraId="5AC8804A" w14:textId="77777777" w:rsidR="00BA3A76" w:rsidRPr="00BA3A76" w:rsidRDefault="00BA3A76" w:rsidP="00BA3A76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BA3A76">
        <w:rPr>
          <w:rFonts w:ascii="Tahoma" w:hAnsi="Tahoma" w:cs="Tahoma"/>
        </w:rPr>
        <w:t>zmiany nazwy, adresu, formy organizacyjno - prawnej itp. którejkolwiek ze stron;</w:t>
      </w:r>
    </w:p>
    <w:p w14:paraId="58EE71B2" w14:textId="77777777" w:rsidR="006A1265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przewidzieć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chwili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niniejszej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charakter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tj.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nieodnoszących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warunków,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ujęte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ramach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procedury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udzielania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umożliwiłyby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innej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niż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dopuszczona;</w:t>
      </w:r>
    </w:p>
    <w:p w14:paraId="4E8C9932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rygorem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nieważności,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zachowania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pisemnej,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chyba,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że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przepisy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odrębne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wymagają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szczególnej.</w:t>
      </w:r>
    </w:p>
    <w:p w14:paraId="02DE03B6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wniosek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wykazania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okoliczności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zmiany.</w:t>
      </w:r>
    </w:p>
    <w:p w14:paraId="1A4109DA" w14:textId="3B888F66" w:rsidR="00AD2831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zastrzega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sobie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prawo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odstąpienia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złożonej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wykonawcę.</w:t>
      </w:r>
    </w:p>
    <w:p w14:paraId="516E7BFC" w14:textId="77777777" w:rsidR="00A87A89" w:rsidRPr="009701E0" w:rsidRDefault="00A87A89" w:rsidP="00CA6788">
      <w:pPr>
        <w:keepNext/>
        <w:spacing w:before="60"/>
        <w:jc w:val="center"/>
        <w:rPr>
          <w:rFonts w:ascii="Tahoma" w:hAnsi="Tahoma" w:cs="Tahoma"/>
          <w:b/>
          <w:sz w:val="22"/>
        </w:rPr>
      </w:pPr>
      <w:r w:rsidRPr="009701E0">
        <w:rPr>
          <w:rFonts w:ascii="Tahoma" w:hAnsi="Tahoma" w:cs="Tahoma"/>
          <w:b/>
          <w:sz w:val="22"/>
        </w:rPr>
        <w:t>Rozdział XVI</w:t>
      </w:r>
    </w:p>
    <w:p w14:paraId="16975215" w14:textId="77777777" w:rsidR="00A87A89" w:rsidRPr="009701E0" w:rsidRDefault="00A87A89" w:rsidP="00A87A89">
      <w:pPr>
        <w:pStyle w:val="Nagwek1"/>
        <w:jc w:val="center"/>
        <w:rPr>
          <w:rFonts w:ascii="Tahoma" w:hAnsi="Tahoma" w:cs="Tahoma"/>
          <w:sz w:val="22"/>
        </w:rPr>
      </w:pPr>
      <w:bookmarkStart w:id="21" w:name="_Toc516734043"/>
      <w:bookmarkStart w:id="22" w:name="_Toc521933448"/>
      <w:bookmarkStart w:id="23" w:name="_Toc523230139"/>
      <w:bookmarkStart w:id="24" w:name="_Toc34042432"/>
      <w:bookmarkStart w:id="25" w:name="_Toc52522332"/>
      <w:r w:rsidRPr="009701E0">
        <w:rPr>
          <w:rFonts w:ascii="Tahoma" w:hAnsi="Tahoma" w:cs="Tahoma"/>
          <w:bCs/>
          <w:caps/>
          <w:sz w:val="22"/>
        </w:rPr>
        <w:t>RODO</w:t>
      </w:r>
      <w:bookmarkEnd w:id="21"/>
      <w:bookmarkEnd w:id="22"/>
      <w:bookmarkEnd w:id="23"/>
      <w:bookmarkEnd w:id="24"/>
      <w:bookmarkEnd w:id="25"/>
    </w:p>
    <w:p w14:paraId="4634B9CF" w14:textId="77777777" w:rsidR="00A87A89" w:rsidRPr="00241B09" w:rsidRDefault="00A87A89" w:rsidP="00A87A89">
      <w:pPr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 uchyleniu dyrektywy 95/46/WE (ogólne rozporządzenie o ochronie danych) (Dz. Urz. UE L 119 z 04.05.2016, str. 1) zwanej dalej „RODO”, informuję, że:</w:t>
      </w:r>
    </w:p>
    <w:p w14:paraId="6FC90D4B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administratorem Pani/Pana danych osobowych jest</w:t>
      </w:r>
      <w:r>
        <w:rPr>
          <w:rFonts w:ascii="Tahoma" w:hAnsi="Tahoma" w:cs="Tahoma"/>
        </w:rPr>
        <w:t xml:space="preserve"> Komendant Szkoły</w:t>
      </w:r>
      <w:r w:rsidRPr="00241B09">
        <w:rPr>
          <w:rFonts w:ascii="Tahoma" w:hAnsi="Tahoma" w:cs="Tahoma"/>
        </w:rPr>
        <w:t xml:space="preserve"> Aspirantów Państwowej Straży Pożarnej w Krakowie, os. Zgody 18, 31-951 Kraków;</w:t>
      </w:r>
    </w:p>
    <w:p w14:paraId="0F0FE0F3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Szkole Aspirantów Państwowej Straży Pożarnej w Krakowie wyznaczony został Inspektor Ochrony Danych: os. Zgody 18, 31-951 Kraków, e-mail: iod@sapsp.pl, tel. 12</w:t>
      </w:r>
      <w:r>
        <w:rPr>
          <w:rFonts w:ascii="Tahoma" w:hAnsi="Tahoma" w:cs="Tahoma"/>
        </w:rPr>
        <w:t>6819700</w:t>
      </w:r>
      <w:r w:rsidRPr="00241B09">
        <w:rPr>
          <w:rFonts w:ascii="Tahoma" w:hAnsi="Tahoma" w:cs="Tahoma"/>
        </w:rPr>
        <w:t>, fax. 126</w:t>
      </w:r>
      <w:r>
        <w:rPr>
          <w:rFonts w:ascii="Tahoma" w:hAnsi="Tahoma" w:cs="Tahoma"/>
        </w:rPr>
        <w:t>810709</w:t>
      </w:r>
      <w:r w:rsidRPr="00241B09">
        <w:rPr>
          <w:rFonts w:ascii="Tahoma" w:hAnsi="Tahoma" w:cs="Tahoma"/>
        </w:rPr>
        <w:t>;</w:t>
      </w:r>
    </w:p>
    <w:p w14:paraId="6F357090" w14:textId="652A74FF" w:rsidR="00A87A89" w:rsidRPr="00F10644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F10644">
        <w:rPr>
          <w:rFonts w:ascii="Tahoma" w:hAnsi="Tahoma" w:cs="Tahoma"/>
        </w:rPr>
        <w:t xml:space="preserve">Pani/Pana dane osobowe przetwarzane będą na podstawie art. 6 ust. 1 lit. b i c RODO w celu związanym z postępowaniem o udzielenie zamówienia publicznego pn.: </w:t>
      </w:r>
      <w:r w:rsidRPr="0032072C">
        <w:rPr>
          <w:rFonts w:ascii="Tahoma" w:hAnsi="Tahoma" w:cs="Tahoma"/>
          <w:b/>
          <w:bCs/>
        </w:rPr>
        <w:t>„</w:t>
      </w:r>
      <w:r>
        <w:rPr>
          <w:rFonts w:ascii="Tahoma" w:hAnsi="Tahoma" w:cs="Tahoma"/>
          <w:b/>
          <w:bCs/>
          <w:szCs w:val="22"/>
        </w:rPr>
        <w:t xml:space="preserve">Dostawa ubrań </w:t>
      </w:r>
      <w:r>
        <w:rPr>
          <w:rFonts w:ascii="Tahoma" w:hAnsi="Tahoma" w:cs="Tahoma"/>
          <w:b/>
          <w:bCs/>
          <w:szCs w:val="22"/>
        </w:rPr>
        <w:lastRenderedPageBreak/>
        <w:t>specjalnych dla</w:t>
      </w:r>
      <w:r w:rsidRPr="0032072C">
        <w:rPr>
          <w:rFonts w:ascii="Tahoma" w:hAnsi="Tahoma" w:cs="Tahoma"/>
          <w:b/>
          <w:bCs/>
          <w:szCs w:val="22"/>
        </w:rPr>
        <w:t xml:space="preserve"> Szkoły Aspirantów Państwowej Straży Pożarnej w Krakowie</w:t>
      </w:r>
      <w:r w:rsidRPr="0032072C">
        <w:rPr>
          <w:rFonts w:ascii="Tahoma" w:hAnsi="Tahoma" w:cs="Tahoma"/>
          <w:b/>
          <w:bCs/>
        </w:rPr>
        <w:t>” (nr</w:t>
      </w:r>
      <w:r>
        <w:rPr>
          <w:rFonts w:ascii="Tahoma" w:hAnsi="Tahoma" w:cs="Tahoma"/>
          <w:b/>
          <w:bCs/>
        </w:rPr>
        <w:t> </w:t>
      </w:r>
      <w:r w:rsidRPr="0032072C">
        <w:rPr>
          <w:rFonts w:ascii="Tahoma" w:hAnsi="Tahoma" w:cs="Tahoma"/>
          <w:b/>
          <w:bCs/>
        </w:rPr>
        <w:t xml:space="preserve">sprawy </w:t>
      </w:r>
      <w:r w:rsidR="00402973">
        <w:rPr>
          <w:rFonts w:ascii="Tahoma" w:hAnsi="Tahoma" w:cs="Tahoma"/>
          <w:b/>
          <w:bCs/>
        </w:rPr>
        <w:t>WK-I.2370.16.2020</w:t>
      </w:r>
      <w:r w:rsidRPr="0032072C">
        <w:rPr>
          <w:rFonts w:ascii="Tahoma" w:hAnsi="Tahoma" w:cs="Tahoma"/>
          <w:b/>
          <w:bCs/>
        </w:rPr>
        <w:t>)</w:t>
      </w:r>
      <w:r w:rsidRPr="00F10644">
        <w:rPr>
          <w:rFonts w:ascii="Tahoma" w:hAnsi="Tahoma" w:cs="Tahoma"/>
          <w:bCs/>
        </w:rPr>
        <w:t>,</w:t>
      </w:r>
      <w:r w:rsidRPr="00F10644">
        <w:rPr>
          <w:rFonts w:ascii="Tahoma" w:hAnsi="Tahoma" w:cs="Tahoma"/>
        </w:rPr>
        <w:t xml:space="preserve"> prowadzonym w trybie przetargu nieograniczonego;</w:t>
      </w:r>
    </w:p>
    <w:p w14:paraId="702C3D8B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F10644">
        <w:rPr>
          <w:rFonts w:ascii="Tahoma" w:hAnsi="Tahoma" w:cs="Tahoma"/>
        </w:rPr>
        <w:t xml:space="preserve">odbiorcami Pani/Pana danych osobowych będą osoby lub podmioty, którym udostępniona zostanie dokumentacja postępowania w oparciu o art. 8 oraz art. 96 ust. 3 ustawy z dnia </w:t>
      </w:r>
      <w:r w:rsidRPr="00241B09">
        <w:rPr>
          <w:rFonts w:ascii="Tahoma" w:hAnsi="Tahoma" w:cs="Tahoma"/>
        </w:rPr>
        <w:t>29 stycznia 2004 r. – Prawo zamówień publicznych (</w:t>
      </w:r>
      <w:r>
        <w:rPr>
          <w:rFonts w:ascii="Tahoma" w:hAnsi="Tahoma" w:cs="Tahoma"/>
          <w:bCs/>
        </w:rPr>
        <w:t>t.j. Dz. U. z 2019 r., poz. 1843 ze zm.</w:t>
      </w:r>
      <w:r w:rsidRPr="00241B09">
        <w:rPr>
          <w:rFonts w:ascii="Tahoma" w:hAnsi="Tahoma" w:cs="Tahoma"/>
        </w:rPr>
        <w:t>);</w:t>
      </w:r>
    </w:p>
    <w:p w14:paraId="6C41F9CD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Pani/Pana dane osobowe będą przechowywane, zgodnie z Zarządzeniem nr 21 Ministra Spraw Wewnętrznych z dnia 25 stycznia 2013 r. „</w:t>
      </w:r>
      <w:r w:rsidRPr="00241B09">
        <w:rPr>
          <w:rFonts w:ascii="Tahoma" w:hAnsi="Tahoma" w:cs="Tahoma"/>
          <w:bCs/>
        </w:rPr>
        <w:t>w sprawie instrukcji kancelaryjnej i jednolitego rzeczowego wykazu akt dla Pa</w:t>
      </w:r>
      <w:r w:rsidRPr="00241B09">
        <w:rPr>
          <w:rFonts w:ascii="Tahoma" w:eastAsia="TimesNewRoman,Bold" w:hAnsi="Tahoma" w:cs="Tahoma"/>
          <w:bCs/>
        </w:rPr>
        <w:t>ń</w:t>
      </w:r>
      <w:r w:rsidRPr="00241B09">
        <w:rPr>
          <w:rFonts w:ascii="Tahoma" w:hAnsi="Tahoma" w:cs="Tahoma"/>
          <w:bCs/>
        </w:rPr>
        <w:t>stwowej Stra</w:t>
      </w:r>
      <w:r w:rsidRPr="00241B09">
        <w:rPr>
          <w:rFonts w:ascii="Tahoma" w:eastAsia="TimesNewRoman,Bold" w:hAnsi="Tahoma" w:cs="Tahoma"/>
          <w:bCs/>
        </w:rPr>
        <w:t>ż</w:t>
      </w:r>
      <w:r w:rsidRPr="00241B09">
        <w:rPr>
          <w:rFonts w:ascii="Tahoma" w:hAnsi="Tahoma" w:cs="Tahoma"/>
          <w:bCs/>
        </w:rPr>
        <w:t>y Po</w:t>
      </w:r>
      <w:r w:rsidRPr="00241B09">
        <w:rPr>
          <w:rFonts w:ascii="Tahoma" w:eastAsia="TimesNewRoman,Bold" w:hAnsi="Tahoma" w:cs="Tahoma"/>
          <w:bCs/>
        </w:rPr>
        <w:t>ż</w:t>
      </w:r>
      <w:r w:rsidRPr="00241B09">
        <w:rPr>
          <w:rFonts w:ascii="Tahoma" w:hAnsi="Tahoma" w:cs="Tahoma"/>
          <w:bCs/>
        </w:rPr>
        <w:t>arnej”</w:t>
      </w:r>
      <w:r w:rsidRPr="00241B09">
        <w:rPr>
          <w:rFonts w:ascii="Tahoma" w:hAnsi="Tahoma" w:cs="Tahoma"/>
        </w:rPr>
        <w:t xml:space="preserve"> (</w:t>
      </w:r>
      <w:r w:rsidRPr="00241B09">
        <w:rPr>
          <w:rFonts w:ascii="Tahoma" w:hAnsi="Tahoma" w:cs="Tahoma"/>
          <w:bCs/>
        </w:rPr>
        <w:t xml:space="preserve">Dz. Urz. MSW z 2013 r. poz. 27), </w:t>
      </w:r>
      <w:r w:rsidRPr="00241B09">
        <w:rPr>
          <w:rFonts w:ascii="Tahoma" w:hAnsi="Tahoma" w:cs="Tahoma"/>
        </w:rPr>
        <w:t>przez okres 10 lat od dnia zakończenia postępowania o udzielenie zamówienia;</w:t>
      </w:r>
    </w:p>
    <w:p w14:paraId="3A191480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  <w:b/>
        </w:rPr>
      </w:pPr>
      <w:r w:rsidRPr="00241B09">
        <w:rPr>
          <w:rFonts w:ascii="Tahoma" w:hAnsi="Tahoma" w:cs="Tahoma"/>
        </w:rPr>
        <w:t>obowiązek podania przez Panią/Pana danych osobowych bezpośrednio Pani/Pana dotyczących jest wymogiem ustawowym określonym w przepisach ustawy z dnia 29 stycznia 2004 r. – Prawo zamówień publicznych (</w:t>
      </w:r>
      <w:r>
        <w:rPr>
          <w:rFonts w:ascii="Tahoma" w:hAnsi="Tahoma" w:cs="Tahoma"/>
          <w:bCs/>
        </w:rPr>
        <w:t>t.j. Dz. U. z 2019 r., poz. 1843 ze zm.</w:t>
      </w:r>
      <w:r w:rsidRPr="00241B09">
        <w:rPr>
          <w:rFonts w:ascii="Tahoma" w:hAnsi="Tahoma" w:cs="Tahoma"/>
        </w:rPr>
        <w:t>), związanym z udziałem w postępowaniu o udzielenie zamówienia publicznego; konsekwencje niepodania określonych danych wynikają z ustawy z dnia 29 stycznia 2004 r. – Prawo zamówień publicznych (</w:t>
      </w:r>
      <w:r>
        <w:rPr>
          <w:rFonts w:ascii="Tahoma" w:hAnsi="Tahoma" w:cs="Tahoma"/>
          <w:bCs/>
        </w:rPr>
        <w:t>t.j. Dz. U. z 2019 r., poz. 1843 ze zm.</w:t>
      </w:r>
      <w:r w:rsidRPr="00241B09">
        <w:rPr>
          <w:rFonts w:ascii="Tahoma" w:hAnsi="Tahoma" w:cs="Tahoma"/>
        </w:rPr>
        <w:t>);</w:t>
      </w:r>
    </w:p>
    <w:p w14:paraId="6F34430C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42FD0750" w14:textId="77777777" w:rsidR="00A87A89" w:rsidRPr="00241B09" w:rsidRDefault="00A87A89" w:rsidP="00A87A89">
      <w:pPr>
        <w:pStyle w:val="Akapitzlist"/>
        <w:numPr>
          <w:ilvl w:val="0"/>
          <w:numId w:val="7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posiada Pani/Pan:</w:t>
      </w:r>
    </w:p>
    <w:p w14:paraId="000E6DE5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na podstawie art. 15 RODO prawo dostępu do danych osobowych Pani/Pana dotyczących;</w:t>
      </w:r>
    </w:p>
    <w:p w14:paraId="449A97E6" w14:textId="25E90B93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na podstawie art. 16 RODO prawo do sprostowania Pani/Pana danych osobowych (skorzystanie z prawa do sprostowania nie może skutkować zmianą wyniku postępowania o udzielenie zamówienia publicznego ani zmianą postanowień umowy w zakresie niezgodnym z ustawą z dnia 29 stycznia 2004 r. – Prawo zamówień publicznych (</w:t>
      </w:r>
      <w:r>
        <w:rPr>
          <w:rFonts w:ascii="Tahoma" w:hAnsi="Tahoma" w:cs="Tahoma"/>
          <w:bCs/>
        </w:rPr>
        <w:t>t.j. Dz. U. z 2019 r., poz.</w:t>
      </w:r>
      <w:r w:rsidR="00C5207C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>1843 ze zm.</w:t>
      </w:r>
      <w:r w:rsidRPr="00241B09">
        <w:rPr>
          <w:rFonts w:ascii="Tahoma" w:hAnsi="Tahoma" w:cs="Tahoma"/>
        </w:rPr>
        <w:t>) oraz nie może naruszać integralności protokołu oraz jego załączników);</w:t>
      </w:r>
    </w:p>
    <w:p w14:paraId="79C224C0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808CB31" w14:textId="77777777" w:rsidR="00A87A89" w:rsidRPr="00241B09" w:rsidRDefault="00A87A89" w:rsidP="00A87A89">
      <w:pPr>
        <w:pStyle w:val="Akapitzlist"/>
        <w:numPr>
          <w:ilvl w:val="0"/>
          <w:numId w:val="78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prawo do wniesienia skargi do Prezesa Urzędu Ochrony Danych Osobowych, gdy uzna Pani/Pan, że przetwarzanie danych osobowych Pani/Pana dotyczących narusza przepisy RODO;</w:t>
      </w:r>
    </w:p>
    <w:p w14:paraId="7467F0F0" w14:textId="77777777" w:rsidR="00A87A89" w:rsidRPr="00241B09" w:rsidRDefault="00A87A89" w:rsidP="00A87A89">
      <w:pPr>
        <w:pStyle w:val="Akapitzlist"/>
        <w:numPr>
          <w:ilvl w:val="0"/>
          <w:numId w:val="80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nie przysługuje Pani/Panu:</w:t>
      </w:r>
    </w:p>
    <w:p w14:paraId="529314BB" w14:textId="77777777" w:rsidR="00A87A89" w:rsidRPr="00241B0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241B09">
        <w:rPr>
          <w:rFonts w:ascii="Tahoma" w:hAnsi="Tahoma" w:cs="Tahoma"/>
        </w:rPr>
        <w:t>w związku z art. 17 ust. 3 lit. b, d lub e RODO prawo do usunięcia danych osobowych;</w:t>
      </w:r>
    </w:p>
    <w:p w14:paraId="513D654B" w14:textId="77777777" w:rsidR="00A87A89" w:rsidRPr="00A87A8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  <w:b/>
        </w:rPr>
      </w:pPr>
      <w:r w:rsidRPr="00241B09">
        <w:rPr>
          <w:rFonts w:ascii="Tahoma" w:hAnsi="Tahoma" w:cs="Tahoma"/>
        </w:rPr>
        <w:t>prawo do przenoszenia danych osobowych, o którym mowa w art. 20 RODO;</w:t>
      </w:r>
    </w:p>
    <w:p w14:paraId="3F3E3B1C" w14:textId="0F5BD66A" w:rsidR="00A87A89" w:rsidRPr="00A87A89" w:rsidRDefault="00A87A89" w:rsidP="00A87A89">
      <w:pPr>
        <w:pStyle w:val="Akapitzlist"/>
        <w:numPr>
          <w:ilvl w:val="0"/>
          <w:numId w:val="79"/>
        </w:numPr>
        <w:ind w:left="567" w:hanging="283"/>
        <w:contextualSpacing w:val="0"/>
        <w:jc w:val="both"/>
        <w:rPr>
          <w:rFonts w:ascii="Tahoma" w:hAnsi="Tahoma" w:cs="Tahoma"/>
          <w:b/>
        </w:rPr>
      </w:pPr>
      <w:r w:rsidRPr="00A87A89">
        <w:rPr>
          <w:rFonts w:ascii="Tahoma" w:hAnsi="Tahoma" w:cs="Tahoma"/>
        </w:rPr>
        <w:t>na podstawie art. 21 RODO prawo sprzeciwu, wobec przetwarzania danych osobowych, gdyż podstawą prawną przetwarzania Pani/Pana danych osobowych jest art. 6 ust. 1 lit. b i c RODO”.</w:t>
      </w:r>
    </w:p>
    <w:p w14:paraId="4C23B488" w14:textId="296AD47E" w:rsidR="00473D3E" w:rsidRPr="000E038F" w:rsidRDefault="00473D3E" w:rsidP="004C5D06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  <w:r w:rsidR="00A87A89">
        <w:rPr>
          <w:rFonts w:ascii="Tahoma" w:hAnsi="Tahoma" w:cs="Tahoma"/>
          <w:b/>
          <w:sz w:val="22"/>
          <w:szCs w:val="22"/>
        </w:rPr>
        <w:t>I</w:t>
      </w:r>
    </w:p>
    <w:p w14:paraId="10D1A910" w14:textId="77777777" w:rsidR="0058258F" w:rsidRPr="000E038F" w:rsidRDefault="0058258F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26" w:name="_Toc52522333"/>
      <w:r w:rsidRPr="000E038F">
        <w:rPr>
          <w:rFonts w:ascii="Tahoma" w:hAnsi="Tahoma" w:cs="Tahoma"/>
          <w:bCs/>
          <w:caps/>
          <w:sz w:val="22"/>
        </w:rPr>
        <w:t>Uwagi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końcowe</w:t>
      </w:r>
      <w:bookmarkEnd w:id="26"/>
    </w:p>
    <w:p w14:paraId="564F949E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16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informuje,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postępowanie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języku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polskim.</w:t>
      </w:r>
    </w:p>
    <w:p w14:paraId="46054804" w14:textId="77777777" w:rsidR="0058258F" w:rsidRPr="000E038F" w:rsidRDefault="00602134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640D49">
        <w:rPr>
          <w:rFonts w:ascii="Tahoma" w:hAnsi="Tahoma" w:cs="Tahoma"/>
          <w:color w:val="auto"/>
          <w:sz w:val="20"/>
          <w:lang w:val="pl-PL"/>
        </w:rPr>
        <w:t xml:space="preserve">nie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częściowych.</w:t>
      </w:r>
    </w:p>
    <w:p w14:paraId="53A89A64" w14:textId="77777777" w:rsidR="000767A2" w:rsidRDefault="0058258F" w:rsidP="000767A2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wariantowych.</w:t>
      </w:r>
    </w:p>
    <w:p w14:paraId="0637DF79" w14:textId="77777777" w:rsidR="001537B8" w:rsidRPr="000767A2" w:rsidRDefault="001537B8" w:rsidP="000767A2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767A2">
        <w:rPr>
          <w:rFonts w:ascii="Tahoma" w:hAnsi="Tahoma" w:cs="Tahoma"/>
          <w:sz w:val="20"/>
          <w:lang w:val="pl-PL"/>
        </w:rPr>
        <w:t>Zamawiający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nie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zamierza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zawrzeć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umowy</w:t>
      </w:r>
      <w:r w:rsidR="00631FC0" w:rsidRPr="000767A2">
        <w:rPr>
          <w:rFonts w:ascii="Tahoma" w:hAnsi="Tahoma" w:cs="Tahoma"/>
          <w:sz w:val="20"/>
          <w:lang w:val="pl-PL"/>
        </w:rPr>
        <w:t xml:space="preserve"> </w:t>
      </w:r>
      <w:r w:rsidRPr="000767A2">
        <w:rPr>
          <w:rFonts w:ascii="Tahoma" w:hAnsi="Tahoma" w:cs="Tahoma"/>
          <w:sz w:val="20"/>
          <w:lang w:val="pl-PL"/>
        </w:rPr>
        <w:t>ramowej.</w:t>
      </w:r>
    </w:p>
    <w:p w14:paraId="2884E313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ustanowić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dynamicznego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systemu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zakupów.</w:t>
      </w:r>
    </w:p>
    <w:p w14:paraId="0D0819A3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wyboru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najkorzystniejszej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zastosowaniem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aukcji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elektronicznej.</w:t>
      </w:r>
    </w:p>
    <w:p w14:paraId="0ACC2B81" w14:textId="77777777" w:rsidR="001B65DB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zamówień,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1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pkt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</w:t>
      </w:r>
      <w:r w:rsidR="001B65DB" w:rsidRPr="000E038F">
        <w:rPr>
          <w:rFonts w:ascii="Tahoma" w:hAnsi="Tahoma" w:cs="Tahoma"/>
          <w:sz w:val="20"/>
          <w:lang w:val="pl-PL"/>
        </w:rPr>
        <w:t>.</w:t>
      </w:r>
    </w:p>
    <w:p w14:paraId="55ADAA8F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Wykonawcy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przysługują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środki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ochrony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prawnej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określone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Dziale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VI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027520B8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żąda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wskazania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ofercie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części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powierzy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podwykonawcy.</w:t>
      </w:r>
    </w:p>
    <w:p w14:paraId="6274F47B" w14:textId="77777777" w:rsidR="00C77FB6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Podstawy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odrzucenia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89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3BD3F105" w14:textId="77777777" w:rsidR="00AC7443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wykluczeni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</w:t>
      </w:r>
      <w:r w:rsidR="00EF68A0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cy,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4CD23198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Rozliczenia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między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zagranicznym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walucie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polskiej.</w:t>
      </w:r>
    </w:p>
    <w:p w14:paraId="36C579D3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zwróci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wykonawcom,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materiały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50DF52D1" w14:textId="77777777" w:rsidR="00A0372F" w:rsidRPr="005163FD" w:rsidRDefault="0058258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Wszelkie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="00631FC0">
        <w:rPr>
          <w:rFonts w:ascii="Tahoma" w:hAnsi="Tahoma" w:cs="Tahoma"/>
          <w:cap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traktować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wzory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zalecane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wystarczające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wypełnienie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stosownych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oświadczeń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złożenie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dokumentów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równoważnych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potwierdzających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spełnienie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wymagań.</w:t>
      </w:r>
    </w:p>
    <w:p w14:paraId="2278FA7D" w14:textId="77777777" w:rsidR="00A0372F" w:rsidRPr="005163FD" w:rsidRDefault="00A0372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wyraża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zgodę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przetwarzanie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Komendanta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Szkoły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Pożarnej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Krakowie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siedzibą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Administratora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ustawą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sierpnia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1997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ochronie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(t</w:t>
      </w:r>
      <w:r w:rsidR="0066682F">
        <w:rPr>
          <w:rFonts w:ascii="Tahoma" w:hAnsi="Tahoma" w:cs="Tahoma"/>
          <w:color w:val="auto"/>
          <w:sz w:val="20"/>
          <w:lang w:val="pl-PL"/>
        </w:rPr>
        <w:t>.</w:t>
      </w:r>
      <w:r w:rsidRPr="005163FD">
        <w:rPr>
          <w:rFonts w:ascii="Tahoma" w:hAnsi="Tahoma" w:cs="Tahoma"/>
          <w:color w:val="auto"/>
          <w:sz w:val="20"/>
          <w:lang w:val="pl-PL"/>
        </w:rPr>
        <w:t>j.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Dz.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201</w:t>
      </w:r>
      <w:r w:rsidR="00640D49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poz.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640D49">
        <w:rPr>
          <w:rFonts w:ascii="Tahoma" w:hAnsi="Tahoma" w:cs="Tahoma"/>
          <w:color w:val="auto"/>
          <w:sz w:val="20"/>
          <w:lang w:val="pl-PL"/>
        </w:rPr>
        <w:t>1000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z</w:t>
      </w:r>
      <w:r w:rsidR="004101DA">
        <w:rPr>
          <w:rFonts w:ascii="Tahoma" w:hAnsi="Tahoma" w:cs="Tahoma"/>
          <w:color w:val="auto"/>
          <w:sz w:val="20"/>
          <w:lang w:val="pl-PL"/>
        </w:rPr>
        <w:t>e zm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.).</w:t>
      </w:r>
    </w:p>
    <w:p w14:paraId="29466773" w14:textId="77777777" w:rsidR="00C5207C" w:rsidRDefault="00C5207C" w:rsidP="005649E6">
      <w:pPr>
        <w:pStyle w:val="Tekstpodstawowy"/>
        <w:keepNext/>
        <w:tabs>
          <w:tab w:val="left" w:pos="360"/>
        </w:tabs>
        <w:spacing w:before="120" w:line="276" w:lineRule="auto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</w:p>
    <w:p w14:paraId="08CF46E1" w14:textId="786DD9B8" w:rsidR="00BA5494" w:rsidRPr="000E038F" w:rsidRDefault="00BA5494" w:rsidP="005649E6">
      <w:pPr>
        <w:pStyle w:val="Tekstpodstawowy"/>
        <w:keepNext/>
        <w:tabs>
          <w:tab w:val="left" w:pos="360"/>
        </w:tabs>
        <w:spacing w:before="120" w:line="276" w:lineRule="auto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color w:val="auto"/>
          <w:sz w:val="20"/>
          <w:u w:val="single"/>
          <w:lang w:val="pl-PL"/>
        </w:rPr>
        <w:t>Załączniki:</w:t>
      </w:r>
    </w:p>
    <w:p w14:paraId="12DEE535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0C0BCFF7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„Ogólne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warunki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umowy”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3C35E290" w14:textId="77777777" w:rsidR="00863BB0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Formularz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ofertowy</w:t>
      </w:r>
      <w:r w:rsidRPr="005163FD">
        <w:rPr>
          <w:rFonts w:ascii="Tahoma" w:hAnsi="Tahoma" w:cs="Tahoma"/>
          <w:color w:val="auto"/>
          <w:sz w:val="20"/>
          <w:lang w:val="pl-PL"/>
        </w:rPr>
        <w:t>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7A41921D" w14:textId="77777777" w:rsidR="000333AA" w:rsidRPr="00F33467" w:rsidRDefault="00F33467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F33467">
        <w:rPr>
          <w:rFonts w:ascii="Tahoma" w:hAnsi="Tahoma" w:cs="Tahoma"/>
          <w:color w:val="000000" w:themeColor="text1"/>
          <w:sz w:val="20"/>
          <w:lang w:val="pl-PL"/>
        </w:rPr>
        <w:t>„Zestawienie parametrów technicznych” – załącznik nr 3.1 do SIWZ;</w:t>
      </w:r>
    </w:p>
    <w:p w14:paraId="408F60A4" w14:textId="77777777" w:rsidR="00863BB0" w:rsidRPr="000E038F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="00F318E6" w:rsidRPr="000E038F">
        <w:rPr>
          <w:rFonts w:ascii="Tahoma" w:hAnsi="Tahoma" w:cs="Tahoma"/>
          <w:color w:val="auto"/>
          <w:sz w:val="20"/>
          <w:lang w:val="pl-PL"/>
        </w:rPr>
        <w:t>Oświadczenie</w:t>
      </w:r>
      <w:r w:rsidRPr="000E038F">
        <w:rPr>
          <w:rFonts w:ascii="Tahoma" w:hAnsi="Tahoma" w:cs="Tahoma"/>
          <w:color w:val="auto"/>
          <w:sz w:val="20"/>
          <w:lang w:val="pl-PL"/>
        </w:rPr>
        <w:t>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lang w:val="pl-PL"/>
        </w:rPr>
        <w:t>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577B4207" w14:textId="77777777" w:rsidR="00F35D6E" w:rsidRPr="000E038F" w:rsidRDefault="00F35D6E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2EA0E734" w14:textId="77777777" w:rsidR="00660DE1" w:rsidRPr="000E038F" w:rsidRDefault="00082395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braku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grupy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kapitałowej”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5D0" w:rsidRPr="000E038F">
        <w:rPr>
          <w:rFonts w:ascii="Tahoma" w:hAnsi="Tahoma" w:cs="Tahoma"/>
          <w:color w:val="auto"/>
          <w:sz w:val="20"/>
          <w:lang w:val="pl-PL"/>
        </w:rPr>
        <w:t>6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6DD27581" w14:textId="77777777" w:rsidR="004C5D06" w:rsidRPr="000E038F" w:rsidRDefault="004C5D06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„Wykaz”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-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załącznik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SIWZ;</w:t>
      </w:r>
    </w:p>
    <w:p w14:paraId="3DF2B7DF" w14:textId="77777777" w:rsidR="00050688" w:rsidRPr="0020068E" w:rsidRDefault="00387395" w:rsidP="00050688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E038F">
        <w:rPr>
          <w:rFonts w:ascii="Tahoma" w:hAnsi="Tahoma" w:cs="Tahoma"/>
          <w:sz w:val="20"/>
        </w:rPr>
        <w:br w:type="page"/>
      </w:r>
      <w:bookmarkStart w:id="27" w:name="_Toc419894981"/>
      <w:bookmarkStart w:id="28" w:name="_Toc251584782"/>
      <w:bookmarkStart w:id="29" w:name="_Toc325115322"/>
      <w:bookmarkStart w:id="30" w:name="_Toc257665147"/>
      <w:bookmarkStart w:id="31" w:name="_Toc135047963"/>
      <w:bookmarkStart w:id="32" w:name="_Toc147285284"/>
      <w:bookmarkStart w:id="33" w:name="_Toc173896744"/>
      <w:bookmarkStart w:id="34" w:name="_Toc52522334"/>
      <w:bookmarkStart w:id="35" w:name="_GoBack"/>
      <w:bookmarkEnd w:id="35"/>
      <w:r w:rsidR="00050688" w:rsidRPr="00E242D1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</w:t>
      </w:r>
      <w:bookmarkEnd w:id="27"/>
      <w:bookmarkEnd w:id="34"/>
    </w:p>
    <w:bookmarkEnd w:id="28"/>
    <w:p w14:paraId="2384AFF8" w14:textId="77777777" w:rsidR="008026C5" w:rsidRPr="00A90A68" w:rsidRDefault="008026C5" w:rsidP="008026C5">
      <w:pPr>
        <w:spacing w:line="264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90A68">
        <w:rPr>
          <w:rFonts w:ascii="Tahoma" w:hAnsi="Tahoma" w:cs="Tahoma"/>
          <w:b/>
          <w:sz w:val="24"/>
          <w:szCs w:val="24"/>
          <w:u w:val="single"/>
        </w:rPr>
        <w:t>Opis przedmiotu zamówienia</w:t>
      </w:r>
    </w:p>
    <w:p w14:paraId="345F7B49" w14:textId="77777777" w:rsidR="008026C5" w:rsidRPr="00A90A68" w:rsidRDefault="008026C5" w:rsidP="008026C5">
      <w:pPr>
        <w:jc w:val="center"/>
        <w:rPr>
          <w:rFonts w:ascii="Tahoma" w:hAnsi="Tahoma" w:cs="Tahoma"/>
          <w:b/>
          <w:sz w:val="14"/>
        </w:rPr>
      </w:pPr>
    </w:p>
    <w:p w14:paraId="4E097037" w14:textId="77777777" w:rsidR="008026C5" w:rsidRPr="00A90A68" w:rsidRDefault="008026C5" w:rsidP="008026C5">
      <w:pPr>
        <w:jc w:val="both"/>
        <w:rPr>
          <w:rFonts w:ascii="Tahoma" w:hAnsi="Tahoma" w:cs="Tahoma"/>
          <w:sz w:val="10"/>
        </w:rPr>
      </w:pPr>
    </w:p>
    <w:p w14:paraId="5B22DFDF" w14:textId="77777777" w:rsidR="008026C5" w:rsidRPr="003F288D" w:rsidRDefault="008026C5" w:rsidP="008026C5">
      <w:pPr>
        <w:spacing w:before="60"/>
        <w:jc w:val="both"/>
        <w:rPr>
          <w:rFonts w:ascii="Tahoma" w:hAnsi="Tahoma" w:cs="Tahoma"/>
          <w:b/>
        </w:rPr>
      </w:pPr>
      <w:r w:rsidRPr="00A90A68">
        <w:rPr>
          <w:rFonts w:ascii="Tahoma" w:hAnsi="Tahoma" w:cs="Tahoma"/>
          <w:b/>
        </w:rPr>
        <w:t xml:space="preserve">Dostawa ubrań specjalnych dla Szkoły Aspirantów Państwowej Straży Pożarnej </w:t>
      </w:r>
      <w:r w:rsidRPr="003F288D">
        <w:rPr>
          <w:rFonts w:ascii="Tahoma" w:hAnsi="Tahoma" w:cs="Tahoma"/>
          <w:b/>
        </w:rPr>
        <w:t>w</w:t>
      </w:r>
      <w:r w:rsidR="000767A2" w:rsidRPr="003F288D">
        <w:rPr>
          <w:rFonts w:ascii="Tahoma" w:hAnsi="Tahoma" w:cs="Tahoma"/>
          <w:b/>
        </w:rPr>
        <w:t> </w:t>
      </w:r>
      <w:r w:rsidRPr="003F288D">
        <w:rPr>
          <w:rFonts w:ascii="Tahoma" w:hAnsi="Tahoma" w:cs="Tahoma"/>
          <w:b/>
        </w:rPr>
        <w:t>Krakowie.</w:t>
      </w:r>
    </w:p>
    <w:p w14:paraId="63F34B72" w14:textId="77777777" w:rsidR="008026C5" w:rsidRPr="003F288D" w:rsidRDefault="008026C5" w:rsidP="00204549">
      <w:pPr>
        <w:numPr>
          <w:ilvl w:val="0"/>
          <w:numId w:val="68"/>
        </w:numPr>
        <w:spacing w:before="60"/>
        <w:ind w:left="284" w:hanging="256"/>
        <w:rPr>
          <w:rFonts w:ascii="Tahoma" w:hAnsi="Tahoma" w:cs="Tahoma"/>
          <w:b/>
        </w:rPr>
      </w:pPr>
      <w:r w:rsidRPr="003F288D">
        <w:rPr>
          <w:rFonts w:ascii="Tahoma" w:hAnsi="Tahoma" w:cs="Tahoma"/>
          <w:b/>
        </w:rPr>
        <w:t>Przedmiot zamówienia:</w:t>
      </w:r>
    </w:p>
    <w:p w14:paraId="07A241AA" w14:textId="4B9E8C1A" w:rsidR="008026C5" w:rsidRPr="003F288D" w:rsidRDefault="00474D4C" w:rsidP="00204549">
      <w:pPr>
        <w:pStyle w:val="Tekstpodstawowywcity"/>
        <w:numPr>
          <w:ilvl w:val="0"/>
          <w:numId w:val="73"/>
        </w:numPr>
        <w:spacing w:before="0"/>
        <w:ind w:left="567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u</w:t>
      </w:r>
      <w:r w:rsidR="008026C5" w:rsidRPr="003F288D">
        <w:rPr>
          <w:rFonts w:ascii="Tahoma" w:hAnsi="Tahoma" w:cs="Tahoma"/>
          <w:sz w:val="20"/>
          <w:szCs w:val="20"/>
        </w:rPr>
        <w:t xml:space="preserve">branie specjalne </w:t>
      </w:r>
      <w:r w:rsidR="00C5207C">
        <w:rPr>
          <w:rFonts w:ascii="Tahoma" w:hAnsi="Tahoma" w:cs="Tahoma"/>
          <w:sz w:val="20"/>
          <w:szCs w:val="20"/>
        </w:rPr>
        <w:t>80</w:t>
      </w:r>
      <w:r w:rsidR="008026C5" w:rsidRPr="003F288D">
        <w:rPr>
          <w:rFonts w:ascii="Tahoma" w:hAnsi="Tahoma" w:cs="Tahoma"/>
          <w:sz w:val="20"/>
          <w:szCs w:val="20"/>
        </w:rPr>
        <w:t xml:space="preserve"> kpl. /zamówienie podstawowe/</w:t>
      </w:r>
      <w:r w:rsidRPr="003F288D">
        <w:rPr>
          <w:rFonts w:ascii="Tahoma" w:hAnsi="Tahoma" w:cs="Tahoma"/>
          <w:sz w:val="20"/>
          <w:szCs w:val="20"/>
        </w:rPr>
        <w:t>;</w:t>
      </w:r>
    </w:p>
    <w:p w14:paraId="76BDC3C9" w14:textId="0B69C32A" w:rsidR="006730DB" w:rsidRPr="003F288D" w:rsidRDefault="006730DB" w:rsidP="00204549">
      <w:pPr>
        <w:pStyle w:val="Tekstpodstawowywcity"/>
        <w:numPr>
          <w:ilvl w:val="0"/>
          <w:numId w:val="73"/>
        </w:numPr>
        <w:spacing w:before="0"/>
        <w:ind w:left="567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 xml:space="preserve">ubranie specjalne </w:t>
      </w:r>
      <w:r w:rsidR="00C5207C">
        <w:rPr>
          <w:rFonts w:ascii="Tahoma" w:hAnsi="Tahoma" w:cs="Tahoma"/>
          <w:sz w:val="20"/>
          <w:szCs w:val="20"/>
        </w:rPr>
        <w:t>20</w:t>
      </w:r>
      <w:r w:rsidRPr="003F288D">
        <w:rPr>
          <w:rFonts w:ascii="Tahoma" w:hAnsi="Tahoma" w:cs="Tahoma"/>
          <w:sz w:val="20"/>
          <w:szCs w:val="20"/>
        </w:rPr>
        <w:t xml:space="preserve"> kpl. /zamówienie w ramach prawa opcji/.</w:t>
      </w:r>
    </w:p>
    <w:p w14:paraId="690CFC97" w14:textId="77777777" w:rsidR="008026C5" w:rsidRPr="003F288D" w:rsidRDefault="008026C5" w:rsidP="00474D4C">
      <w:pPr>
        <w:pStyle w:val="Tekstpodstawowywcity"/>
        <w:spacing w:before="0"/>
        <w:ind w:right="-2" w:firstLine="0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W skład kompletu wchodzą:</w:t>
      </w:r>
    </w:p>
    <w:p w14:paraId="32430F63" w14:textId="58BEC1D4" w:rsidR="008026C5" w:rsidRPr="003F288D" w:rsidRDefault="008026C5" w:rsidP="00204549">
      <w:pPr>
        <w:pStyle w:val="Tekstpodstawowywcity"/>
        <w:numPr>
          <w:ilvl w:val="1"/>
          <w:numId w:val="73"/>
        </w:numPr>
        <w:spacing w:before="0"/>
        <w:ind w:left="1134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ubranie specjalne</w:t>
      </w:r>
      <w:r w:rsidR="00C5207C">
        <w:rPr>
          <w:rFonts w:ascii="Tahoma" w:hAnsi="Tahoma" w:cs="Tahoma"/>
          <w:sz w:val="20"/>
          <w:szCs w:val="20"/>
        </w:rPr>
        <w:t xml:space="preserve"> (kurtka + spodnie)</w:t>
      </w:r>
      <w:r w:rsidRPr="003F288D">
        <w:rPr>
          <w:rFonts w:ascii="Tahoma" w:hAnsi="Tahoma" w:cs="Tahoma"/>
          <w:sz w:val="20"/>
          <w:szCs w:val="20"/>
        </w:rPr>
        <w:t xml:space="preserve"> zgodne z normą PN-EN 469.</w:t>
      </w:r>
    </w:p>
    <w:p w14:paraId="51B21D55" w14:textId="77777777" w:rsidR="008026C5" w:rsidRPr="003F288D" w:rsidRDefault="008026C5" w:rsidP="00204549">
      <w:pPr>
        <w:pStyle w:val="Tekstpodstawowywcity"/>
        <w:numPr>
          <w:ilvl w:val="1"/>
          <w:numId w:val="73"/>
        </w:numPr>
        <w:spacing w:before="0"/>
        <w:ind w:left="1134" w:right="-2" w:hanging="283"/>
        <w:rPr>
          <w:rFonts w:ascii="Tahoma" w:hAnsi="Tahoma" w:cs="Tahoma"/>
          <w:sz w:val="20"/>
          <w:szCs w:val="20"/>
        </w:rPr>
      </w:pPr>
      <w:r w:rsidRPr="003F288D">
        <w:rPr>
          <w:rFonts w:ascii="Tahoma" w:hAnsi="Tahoma" w:cs="Tahoma"/>
          <w:sz w:val="20"/>
          <w:szCs w:val="20"/>
        </w:rPr>
        <w:t>kurtka lekka ubrania specjalnego zgodna z normą PN-EN 15614.</w:t>
      </w:r>
    </w:p>
    <w:p w14:paraId="391C33F3" w14:textId="77777777" w:rsidR="008026C5" w:rsidRPr="003F288D" w:rsidRDefault="008026C5" w:rsidP="00474D4C">
      <w:pPr>
        <w:numPr>
          <w:ilvl w:val="0"/>
          <w:numId w:val="68"/>
        </w:numPr>
        <w:spacing w:before="60"/>
        <w:ind w:left="284" w:hanging="270"/>
        <w:jc w:val="both"/>
        <w:rPr>
          <w:rFonts w:ascii="Tahoma" w:hAnsi="Tahoma" w:cs="Tahoma"/>
          <w:b/>
        </w:rPr>
      </w:pPr>
      <w:r w:rsidRPr="003F288D">
        <w:rPr>
          <w:rFonts w:ascii="Tahoma" w:hAnsi="Tahoma" w:cs="Tahoma"/>
          <w:b/>
        </w:rPr>
        <w:t>Oznaczenie przedmiotu zamówienia wg CPV:</w:t>
      </w:r>
      <w:r w:rsidR="00474D4C" w:rsidRPr="003F288D">
        <w:rPr>
          <w:rFonts w:ascii="Tahoma" w:hAnsi="Tahoma" w:cs="Tahoma"/>
          <w:b/>
        </w:rPr>
        <w:t xml:space="preserve"> </w:t>
      </w:r>
      <w:r w:rsidRPr="003F288D">
        <w:rPr>
          <w:rFonts w:ascii="Tahoma" w:hAnsi="Tahoma" w:cs="Tahoma"/>
        </w:rPr>
        <w:t>35811100-3 Mundury strażackie;</w:t>
      </w:r>
    </w:p>
    <w:p w14:paraId="0A01C49A" w14:textId="16F44CAF" w:rsidR="008026C5" w:rsidRPr="003F288D" w:rsidRDefault="008026C5" w:rsidP="00474D4C">
      <w:pPr>
        <w:numPr>
          <w:ilvl w:val="0"/>
          <w:numId w:val="68"/>
        </w:numPr>
        <w:spacing w:before="60"/>
        <w:ind w:left="284" w:hanging="266"/>
        <w:jc w:val="both"/>
        <w:rPr>
          <w:rFonts w:ascii="Tahoma" w:hAnsi="Tahoma" w:cs="Tahoma"/>
        </w:rPr>
      </w:pPr>
      <w:r w:rsidRPr="003F288D">
        <w:rPr>
          <w:rFonts w:ascii="Tahoma" w:hAnsi="Tahoma" w:cs="Tahoma"/>
          <w:b/>
        </w:rPr>
        <w:t xml:space="preserve">Termin realizacji zamówienia: </w:t>
      </w:r>
      <w:r w:rsidR="000F370A" w:rsidRPr="003F288D">
        <w:rPr>
          <w:rFonts w:ascii="Tahoma" w:hAnsi="Tahoma" w:cs="Tahoma"/>
        </w:rPr>
        <w:t>od dnia 20.04.</w:t>
      </w:r>
      <w:r w:rsidR="00CF3D90" w:rsidRPr="003F288D">
        <w:rPr>
          <w:rFonts w:ascii="Tahoma" w:hAnsi="Tahoma" w:cs="Tahoma"/>
        </w:rPr>
        <w:t>2020</w:t>
      </w:r>
      <w:r w:rsidR="000F370A" w:rsidRPr="003F288D">
        <w:rPr>
          <w:rFonts w:ascii="Tahoma" w:hAnsi="Tahoma" w:cs="Tahoma"/>
        </w:rPr>
        <w:t xml:space="preserve"> r. </w:t>
      </w:r>
      <w:r w:rsidRPr="003F288D">
        <w:rPr>
          <w:rFonts w:ascii="Tahoma" w:hAnsi="Tahoma" w:cs="Tahoma"/>
        </w:rPr>
        <w:t>do dnia 31.10.</w:t>
      </w:r>
      <w:r w:rsidR="00CF3D90" w:rsidRPr="003F288D">
        <w:rPr>
          <w:rFonts w:ascii="Tahoma" w:hAnsi="Tahoma" w:cs="Tahoma"/>
        </w:rPr>
        <w:t>2020</w:t>
      </w:r>
      <w:r w:rsidRPr="003F288D">
        <w:rPr>
          <w:rFonts w:ascii="Tahoma" w:hAnsi="Tahoma" w:cs="Tahoma"/>
        </w:rPr>
        <w:t xml:space="preserve"> r.</w:t>
      </w:r>
    </w:p>
    <w:p w14:paraId="00DFFAD3" w14:textId="77777777" w:rsidR="008026C5" w:rsidRPr="00A90A68" w:rsidRDefault="008026C5" w:rsidP="00204549">
      <w:pPr>
        <w:numPr>
          <w:ilvl w:val="0"/>
          <w:numId w:val="68"/>
        </w:numPr>
        <w:spacing w:before="60"/>
        <w:ind w:left="284" w:hanging="266"/>
        <w:jc w:val="both"/>
        <w:rPr>
          <w:rFonts w:ascii="Tahoma" w:hAnsi="Tahoma" w:cs="Tahoma"/>
          <w:bCs/>
          <w:i/>
        </w:rPr>
      </w:pPr>
      <w:bookmarkStart w:id="36" w:name="_Toc138740505"/>
      <w:r w:rsidRPr="003F288D">
        <w:rPr>
          <w:rFonts w:ascii="Tahoma" w:hAnsi="Tahoma" w:cs="Tahoma"/>
          <w:bCs/>
        </w:rPr>
        <w:t>Zamawiający zastrzega sobie prawo do wymiany do 30% zamówionych rozmiarów z ogólnej ilości przedmiotu zamówienia w okresie do 1-go roku od dnia odbioru przedmiotu zamówienia.</w:t>
      </w:r>
      <w:r w:rsidRPr="003F288D">
        <w:rPr>
          <w:rFonts w:ascii="Tahoma" w:hAnsi="Tahoma"/>
        </w:rPr>
        <w:t xml:space="preserve"> </w:t>
      </w:r>
      <w:r w:rsidRPr="00A90A68">
        <w:rPr>
          <w:rFonts w:ascii="Tahoma" w:hAnsi="Tahoma"/>
        </w:rPr>
        <w:t>Zamawiający dopuszcza możliwość wymiany</w:t>
      </w:r>
      <w:r w:rsidRPr="00A90A68">
        <w:rPr>
          <w:rFonts w:ascii="Tahoma" w:hAnsi="Tahoma" w:cs="Tahoma"/>
        </w:rPr>
        <w:t xml:space="preserve"> </w:t>
      </w:r>
      <w:r w:rsidRPr="00A90A68">
        <w:rPr>
          <w:rFonts w:ascii="Tahoma" w:hAnsi="Tahoma"/>
        </w:rPr>
        <w:t>rozmiarów produktów, które nie będą nosiły śladów użytkowania</w:t>
      </w:r>
      <w:r w:rsidRPr="00A90A68">
        <w:rPr>
          <w:rFonts w:ascii="Tahoma" w:hAnsi="Tahoma" w:cs="Tahoma"/>
        </w:rPr>
        <w:t>.</w:t>
      </w:r>
    </w:p>
    <w:p w14:paraId="2BA630F1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66"/>
        <w:rPr>
          <w:rFonts w:ascii="Tahoma" w:hAnsi="Tahoma" w:cs="Tahoma"/>
          <w:bCs/>
          <w:sz w:val="20"/>
        </w:rPr>
      </w:pPr>
      <w:r w:rsidRPr="00A90A68">
        <w:rPr>
          <w:rFonts w:ascii="Tahoma" w:hAnsi="Tahoma" w:cs="Tahoma"/>
          <w:bCs/>
          <w:sz w:val="20"/>
        </w:rPr>
        <w:t>Dostawa przedmiotu zamówienia do Szkoły Aspirantów PSP w Krakowie, os. Zgody 18 loco magazyn, na</w:t>
      </w:r>
      <w:r w:rsidR="00561715">
        <w:rPr>
          <w:rFonts w:ascii="Tahoma" w:hAnsi="Tahoma" w:cs="Tahoma"/>
          <w:bCs/>
          <w:sz w:val="20"/>
        </w:rPr>
        <w:t xml:space="preserve"> </w:t>
      </w:r>
      <w:r w:rsidRPr="00A90A68">
        <w:rPr>
          <w:rFonts w:ascii="Tahoma" w:hAnsi="Tahoma" w:cs="Tahoma"/>
          <w:bCs/>
          <w:sz w:val="20"/>
        </w:rPr>
        <w:t>koszt wykonawcy.</w:t>
      </w:r>
    </w:p>
    <w:p w14:paraId="21B0618C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66"/>
        <w:rPr>
          <w:rFonts w:ascii="Tahoma" w:hAnsi="Tahoma" w:cs="Tahoma"/>
          <w:b/>
          <w:sz w:val="20"/>
        </w:rPr>
      </w:pPr>
      <w:r w:rsidRPr="00A90A68">
        <w:rPr>
          <w:rFonts w:ascii="Tahoma" w:hAnsi="Tahoma" w:cs="Tahoma"/>
          <w:b/>
          <w:sz w:val="20"/>
        </w:rPr>
        <w:t xml:space="preserve">Do oferty należy dołączyć: </w:t>
      </w:r>
    </w:p>
    <w:p w14:paraId="069B0E98" w14:textId="77777777" w:rsidR="008026C5" w:rsidRPr="00A90A68" w:rsidRDefault="008026C5" w:rsidP="00204549">
      <w:pPr>
        <w:pStyle w:val="kasia"/>
        <w:widowControl/>
        <w:numPr>
          <w:ilvl w:val="0"/>
          <w:numId w:val="70"/>
        </w:numPr>
        <w:spacing w:before="0" w:after="0" w:line="240" w:lineRule="auto"/>
        <w:ind w:left="567" w:hanging="203"/>
        <w:rPr>
          <w:rFonts w:ascii="Tahoma" w:hAnsi="Tahoma" w:cs="Tahoma"/>
          <w:sz w:val="20"/>
        </w:rPr>
      </w:pPr>
      <w:r w:rsidRPr="00A90A68">
        <w:rPr>
          <w:rFonts w:ascii="Tahoma" w:hAnsi="Tahoma" w:cs="Tahoma"/>
          <w:sz w:val="20"/>
        </w:rPr>
        <w:t xml:space="preserve">aktualne </w:t>
      </w:r>
      <w:r w:rsidRPr="00A90A68">
        <w:rPr>
          <w:rFonts w:ascii="Tahoma" w:hAnsi="Tahoma" w:cs="Tahoma"/>
          <w:b/>
          <w:sz w:val="20"/>
        </w:rPr>
        <w:t>świadectwo dopuszczenia</w:t>
      </w:r>
      <w:r w:rsidRPr="00A90A68">
        <w:rPr>
          <w:rFonts w:ascii="Tahoma" w:hAnsi="Tahoma" w:cs="Tahoma"/>
          <w:sz w:val="20"/>
        </w:rPr>
        <w:t xml:space="preserve"> do użytkowania, wydane na podstawie Rozporządzenia Ministra Spraw Wewnętrznych i Administracji z dnia 20 czerwca 2007 r. w</w:t>
      </w:r>
      <w:r w:rsidR="000767A2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 użytkowania (Dz. U. z 2007 r. nr 143. poz. 1002 ze zm.).</w:t>
      </w:r>
    </w:p>
    <w:p w14:paraId="058B8712" w14:textId="77777777" w:rsidR="008026C5" w:rsidRPr="00A90A68" w:rsidRDefault="008026C5" w:rsidP="00204549">
      <w:pPr>
        <w:pStyle w:val="kasia"/>
        <w:widowControl/>
        <w:numPr>
          <w:ilvl w:val="0"/>
          <w:numId w:val="68"/>
        </w:numPr>
        <w:spacing w:after="0" w:line="240" w:lineRule="auto"/>
        <w:ind w:left="284" w:hanging="284"/>
        <w:rPr>
          <w:rFonts w:ascii="Tahoma" w:hAnsi="Tahoma" w:cs="Tahoma"/>
          <w:b/>
          <w:sz w:val="20"/>
        </w:rPr>
      </w:pPr>
      <w:r w:rsidRPr="00A90A68">
        <w:rPr>
          <w:rFonts w:ascii="Tahoma" w:hAnsi="Tahoma" w:cs="Tahoma"/>
          <w:b/>
          <w:sz w:val="20"/>
        </w:rPr>
        <w:t>Przedmiot zamówienia musi być:</w:t>
      </w:r>
    </w:p>
    <w:p w14:paraId="54C96EF4" w14:textId="1CC24B0B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wykonany z zachowaniem obowiązujących warunków technologicznych i jakościowych zgodnie z Rozporządzeniem Ministra Spraw Wewnętrznych i Administracji z dnia 30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listopada 2005 r. w sprawie umundurowania strażaków Państwowej Straży Pożarnej (Dz. U. Nr 4 poz.</w:t>
      </w:r>
      <w:r w:rsidR="003A5FDA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25 z 2006 r. ze zm.),</w:t>
      </w:r>
    </w:p>
    <w:p w14:paraId="4EB26BAE" w14:textId="77777777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wykonany zgodnie z Wymaganiami Technicznymi określonymi w Zarządzeniu Nr 9 Komendanta Głównego Państwowej Straży Pożarnej z dnia 17 lipca 2018 r. „w sprawie wzorców oraz szczegółowych wymagań, cech technicznych i jakościowych przedmiotów umundurowania, odzieży specjalnej i środków ochrony indywidualnej użytkowanych w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Państwowej Straży Pożarnej” (Dz. U. KG PSP z dnia 17 lipca 2018 r.):</w:t>
      </w:r>
    </w:p>
    <w:p w14:paraId="2DD9DD0F" w14:textId="77777777" w:rsidR="008026C5" w:rsidRPr="00A90A68" w:rsidRDefault="008026C5" w:rsidP="00204549">
      <w:pPr>
        <w:pStyle w:val="Tekstpodstawowywcity"/>
        <w:numPr>
          <w:ilvl w:val="0"/>
          <w:numId w:val="71"/>
        </w:numPr>
        <w:spacing w:before="0"/>
        <w:ind w:left="993" w:hanging="284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>KT-43 „WYMAGANIA TECHNICZNE dla ubrania specjalnego”.</w:t>
      </w:r>
    </w:p>
    <w:p w14:paraId="1A02630A" w14:textId="77777777" w:rsidR="008026C5" w:rsidRPr="00A90A68" w:rsidRDefault="008026C5" w:rsidP="00204549">
      <w:pPr>
        <w:widowControl w:val="0"/>
        <w:numPr>
          <w:ilvl w:val="0"/>
          <w:numId w:val="69"/>
        </w:numPr>
        <w:shd w:val="clear" w:color="auto" w:fill="FFFFFF"/>
        <w:suppressAutoHyphens/>
        <w:ind w:left="700" w:hanging="238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wykonany zgodnie z wymogami techniczno – użytkowymi pkt. 1.6 „Ubrania specjalne” Rozporządzenia Ministra Spraw Wewnętrznych i Administracji z dnia 20 czerwca 2007 r. w</w:t>
      </w:r>
      <w:r w:rsidR="000767A2">
        <w:rPr>
          <w:rFonts w:ascii="Tahoma" w:hAnsi="Tahoma" w:cs="Tahoma"/>
        </w:rPr>
        <w:t> </w:t>
      </w:r>
      <w:r w:rsidRPr="00A90A68">
        <w:rPr>
          <w:rFonts w:ascii="Tahoma" w:hAnsi="Tahoma" w:cs="Tahoma"/>
        </w:rPr>
        <w:t>sprawie wykazu wyrobów służących zapewnieniu bezpieczeństwa publicznego lub ochronie zdrowia i życia oraz mienia, a także zasad wydawania dopuszczenia tych wyrobów do użytkowania (Dz. U. z 2007 r. nr 143. poz. 1002 ze zm.).</w:t>
      </w:r>
    </w:p>
    <w:p w14:paraId="689E4142" w14:textId="77777777" w:rsidR="008026C5" w:rsidRPr="00A90A68" w:rsidRDefault="008026C5" w:rsidP="00204549">
      <w:pPr>
        <w:pStyle w:val="Tekstpodstawowywcity"/>
        <w:numPr>
          <w:ilvl w:val="0"/>
          <w:numId w:val="68"/>
        </w:numPr>
        <w:spacing w:before="60"/>
        <w:ind w:left="426"/>
        <w:rPr>
          <w:rFonts w:ascii="Tahoma" w:hAnsi="Tahoma" w:cs="Tahoma"/>
          <w:b/>
          <w:sz w:val="20"/>
          <w:szCs w:val="20"/>
        </w:rPr>
      </w:pPr>
      <w:r w:rsidRPr="00A90A68">
        <w:rPr>
          <w:rFonts w:ascii="Tahoma" w:hAnsi="Tahoma" w:cs="Tahoma"/>
          <w:b/>
          <w:sz w:val="20"/>
          <w:szCs w:val="20"/>
        </w:rPr>
        <w:t>Wymagania dodatkowe:</w:t>
      </w:r>
    </w:p>
    <w:p w14:paraId="1A3A7DE2" w14:textId="1FB50444" w:rsidR="008026C5" w:rsidRPr="00A90A68" w:rsidRDefault="008026C5" w:rsidP="00204549">
      <w:pPr>
        <w:pStyle w:val="Tekstpodstawowy2"/>
        <w:numPr>
          <w:ilvl w:val="0"/>
          <w:numId w:val="72"/>
        </w:numPr>
        <w:spacing w:before="0"/>
        <w:ind w:left="709" w:hanging="283"/>
        <w:jc w:val="left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>oferowany przedmiot zamówienia musi być fabrycznie nowy, rok produkcji 20</w:t>
      </w:r>
      <w:r w:rsidR="00C91DA5">
        <w:rPr>
          <w:rFonts w:ascii="Tahoma" w:hAnsi="Tahoma" w:cs="Tahoma"/>
          <w:sz w:val="20"/>
          <w:szCs w:val="20"/>
        </w:rPr>
        <w:t>20</w:t>
      </w:r>
      <w:r w:rsidRPr="00A90A68">
        <w:rPr>
          <w:rFonts w:ascii="Tahoma" w:hAnsi="Tahoma" w:cs="Tahoma"/>
          <w:sz w:val="20"/>
          <w:szCs w:val="20"/>
        </w:rPr>
        <w:t>,</w:t>
      </w:r>
    </w:p>
    <w:p w14:paraId="50FC1913" w14:textId="77777777" w:rsidR="008026C5" w:rsidRPr="00A90A68" w:rsidRDefault="008026C5" w:rsidP="00204549">
      <w:pPr>
        <w:pStyle w:val="Tekstpodstawowy2"/>
        <w:numPr>
          <w:ilvl w:val="0"/>
          <w:numId w:val="72"/>
        </w:numPr>
        <w:spacing w:before="0"/>
        <w:ind w:left="709" w:hanging="283"/>
        <w:jc w:val="left"/>
        <w:rPr>
          <w:rFonts w:ascii="Tahoma" w:hAnsi="Tahoma" w:cs="Tahoma"/>
          <w:sz w:val="20"/>
          <w:szCs w:val="20"/>
        </w:rPr>
      </w:pPr>
      <w:r w:rsidRPr="00A90A68">
        <w:rPr>
          <w:rFonts w:ascii="Tahoma" w:hAnsi="Tahoma" w:cs="Tahoma"/>
          <w:sz w:val="20"/>
          <w:szCs w:val="20"/>
        </w:rPr>
        <w:t xml:space="preserve">wszystkie użyte materiały muszą być w gatunku I, </w:t>
      </w:r>
    </w:p>
    <w:p w14:paraId="725ABCCD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 xml:space="preserve">każdy komplet ubrania specjalnego zapakowany, </w:t>
      </w:r>
    </w:p>
    <w:p w14:paraId="1E09E894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do każdego kompletu ubrania specjalnego dołączona instrukcja sposobu jego prania,</w:t>
      </w:r>
    </w:p>
    <w:p w14:paraId="7D2C4303" w14:textId="77777777" w:rsidR="008026C5" w:rsidRPr="00A90A68" w:rsidRDefault="008026C5" w:rsidP="00204549">
      <w:pPr>
        <w:widowControl w:val="0"/>
        <w:numPr>
          <w:ilvl w:val="0"/>
          <w:numId w:val="72"/>
        </w:numPr>
        <w:shd w:val="clear" w:color="auto" w:fill="FFFFFF"/>
        <w:suppressAutoHyphens/>
        <w:ind w:left="709" w:hanging="283"/>
        <w:jc w:val="both"/>
        <w:rPr>
          <w:rFonts w:ascii="Tahoma" w:hAnsi="Tahoma" w:cs="Tahoma"/>
        </w:rPr>
      </w:pPr>
      <w:r w:rsidRPr="00A90A68">
        <w:rPr>
          <w:rFonts w:ascii="Tahoma" w:hAnsi="Tahoma" w:cs="Tahoma"/>
        </w:rPr>
        <w:t>dołączona instrukcja dotycząca sposobu ponownej impregnacji (po określonych cyklach prania) z wykazem środ</w:t>
      </w:r>
      <w:r w:rsidR="00474D4C">
        <w:rPr>
          <w:rFonts w:ascii="Tahoma" w:hAnsi="Tahoma" w:cs="Tahoma"/>
        </w:rPr>
        <w:t>ków zalecanych do jej wykonania.</w:t>
      </w:r>
    </w:p>
    <w:p w14:paraId="61D3FF17" w14:textId="1FBFD0D1" w:rsidR="008026C5" w:rsidRPr="003A5FDA" w:rsidRDefault="008026C5" w:rsidP="00297FAD">
      <w:pPr>
        <w:numPr>
          <w:ilvl w:val="0"/>
          <w:numId w:val="68"/>
        </w:numPr>
        <w:spacing w:before="60"/>
        <w:ind w:left="426"/>
        <w:jc w:val="both"/>
        <w:rPr>
          <w:rFonts w:ascii="Tahoma" w:hAnsi="Tahoma" w:cs="Tahoma"/>
          <w:b/>
        </w:rPr>
      </w:pPr>
      <w:r w:rsidRPr="003A5FDA">
        <w:rPr>
          <w:rFonts w:ascii="Tahoma" w:hAnsi="Tahoma" w:cs="Tahoma"/>
          <w:b/>
        </w:rPr>
        <w:t>Rozmiary:</w:t>
      </w:r>
      <w:r w:rsidR="003A5FDA" w:rsidRPr="003A5FDA">
        <w:rPr>
          <w:rFonts w:ascii="Tahoma" w:hAnsi="Tahoma" w:cs="Tahoma"/>
          <w:b/>
        </w:rPr>
        <w:t xml:space="preserve"> </w:t>
      </w:r>
      <w:bookmarkEnd w:id="36"/>
      <w:r w:rsidRPr="003A5FDA">
        <w:rPr>
          <w:rFonts w:ascii="Tahoma" w:hAnsi="Tahoma" w:cs="Tahoma"/>
        </w:rPr>
        <w:t xml:space="preserve">Zamawiający przekaże, </w:t>
      </w:r>
      <w:r w:rsidR="0017472E" w:rsidRPr="003A5FDA">
        <w:rPr>
          <w:rFonts w:ascii="Tahoma" w:hAnsi="Tahoma" w:cs="Tahoma"/>
        </w:rPr>
        <w:t>w dniu podpisania umowy</w:t>
      </w:r>
      <w:r w:rsidRPr="003A5FDA">
        <w:rPr>
          <w:rFonts w:ascii="Tahoma" w:hAnsi="Tahoma" w:cs="Tahoma"/>
        </w:rPr>
        <w:t xml:space="preserve"> rozmiary zamawianych ubrań.</w:t>
      </w:r>
      <w:r w:rsidRPr="003A5FDA">
        <w:rPr>
          <w:rFonts w:ascii="Tahoma" w:hAnsi="Tahoma" w:cs="Tahoma"/>
          <w:b/>
        </w:rPr>
        <w:br w:type="page"/>
      </w:r>
    </w:p>
    <w:p w14:paraId="1CEDFF4E" w14:textId="77777777" w:rsidR="00561715" w:rsidRDefault="00561715" w:rsidP="00561715">
      <w:pPr>
        <w:jc w:val="center"/>
        <w:rPr>
          <w:rFonts w:ascii="Tahoma" w:hAnsi="Tahoma" w:cs="Tahoma"/>
          <w:b/>
        </w:rPr>
      </w:pPr>
      <w:r w:rsidRPr="000767A2">
        <w:rPr>
          <w:rFonts w:ascii="Tahoma" w:hAnsi="Tahoma" w:cs="Tahoma"/>
          <w:b/>
        </w:rPr>
        <w:lastRenderedPageBreak/>
        <w:t>Opis przedmiotu zamówienia ubrania specjalnego dla PSP</w:t>
      </w:r>
    </w:p>
    <w:p w14:paraId="71682707" w14:textId="77777777" w:rsidR="00561715" w:rsidRPr="00A90A68" w:rsidRDefault="00561715" w:rsidP="00561715">
      <w:pPr>
        <w:jc w:val="center"/>
        <w:rPr>
          <w:rFonts w:ascii="Tahoma" w:hAnsi="Tahoma" w:cs="Tahoma"/>
        </w:rPr>
      </w:pPr>
    </w:p>
    <w:tbl>
      <w:tblPr>
        <w:tblStyle w:val="Tabela-Siatka"/>
        <w:tblW w:w="8939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95"/>
        <w:gridCol w:w="66"/>
        <w:gridCol w:w="1293"/>
        <w:gridCol w:w="200"/>
        <w:gridCol w:w="4043"/>
      </w:tblGrid>
      <w:tr w:rsidR="00561715" w:rsidRPr="000767A2" w14:paraId="3A2694DA" w14:textId="77777777" w:rsidTr="00561715">
        <w:trPr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AE33A0" w14:textId="77777777" w:rsidR="00561715" w:rsidRPr="000767A2" w:rsidRDefault="00561715" w:rsidP="000767A2">
            <w:pPr>
              <w:ind w:left="-128" w:right="-190"/>
              <w:jc w:val="center"/>
              <w:rPr>
                <w:rFonts w:ascii="Tahoma" w:hAnsi="Tahoma" w:cs="Tahoma"/>
              </w:rPr>
            </w:pPr>
            <w:bookmarkStart w:id="37" w:name="_Hlk12866677"/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FF532D" w14:textId="77777777" w:rsidR="00561715" w:rsidRPr="000767A2" w:rsidRDefault="00561715" w:rsidP="000767A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sz w:val="24"/>
                <w:szCs w:val="24"/>
              </w:rPr>
              <w:t>WARUNKI ZAMAWIAJĄCEGO</w:t>
            </w:r>
          </w:p>
        </w:tc>
      </w:tr>
      <w:tr w:rsidR="00561715" w:rsidRPr="000767A2" w14:paraId="4B6F74F9" w14:textId="77777777" w:rsidTr="00561715">
        <w:trPr>
          <w:trHeight w:val="346"/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5294F2D" w14:textId="77777777" w:rsidR="00561715" w:rsidRPr="000767A2" w:rsidRDefault="00561715" w:rsidP="008026C5">
            <w:pPr>
              <w:ind w:right="-190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4CCF6556" w14:textId="77777777" w:rsidR="00561715" w:rsidRPr="000767A2" w:rsidRDefault="00561715" w:rsidP="008026C5">
            <w:pPr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Warunki ogólne ubrania zgodnego z norma PN-EN 469</w:t>
            </w:r>
          </w:p>
        </w:tc>
      </w:tr>
      <w:tr w:rsidR="00561715" w:rsidRPr="000767A2" w14:paraId="328506CB" w14:textId="77777777" w:rsidTr="00561715">
        <w:trPr>
          <w:trHeight w:val="539"/>
          <w:jc w:val="center"/>
        </w:trPr>
        <w:tc>
          <w:tcPr>
            <w:tcW w:w="542" w:type="dxa"/>
            <w:vMerge w:val="restart"/>
          </w:tcPr>
          <w:p w14:paraId="0DE76168" w14:textId="77777777" w:rsidR="00561715" w:rsidRPr="000767A2" w:rsidRDefault="00561715" w:rsidP="008026C5">
            <w:pPr>
              <w:ind w:left="-113" w:right="-176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1.1</w:t>
            </w:r>
          </w:p>
        </w:tc>
        <w:tc>
          <w:tcPr>
            <w:tcW w:w="8397" w:type="dxa"/>
            <w:gridSpan w:val="5"/>
          </w:tcPr>
          <w:p w14:paraId="00908A4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14:paraId="44169CA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Dokumenty mogą być dostarczone najpóźniej w dniu odbioru ubrań specjalnych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36441E54" w14:textId="77777777" w:rsidTr="00561715">
        <w:trPr>
          <w:trHeight w:val="216"/>
          <w:jc w:val="center"/>
        </w:trPr>
        <w:tc>
          <w:tcPr>
            <w:tcW w:w="542" w:type="dxa"/>
            <w:vMerge/>
          </w:tcPr>
          <w:p w14:paraId="3462614E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3D3BB2B8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składa się z kurtki i spodni.</w:t>
            </w:r>
          </w:p>
        </w:tc>
      </w:tr>
      <w:tr w:rsidR="00561715" w:rsidRPr="000767A2" w14:paraId="4DDF59C6" w14:textId="77777777" w:rsidTr="00561715">
        <w:trPr>
          <w:trHeight w:val="181"/>
          <w:jc w:val="center"/>
        </w:trPr>
        <w:tc>
          <w:tcPr>
            <w:tcW w:w="542" w:type="dxa"/>
            <w:vMerge/>
          </w:tcPr>
          <w:p w14:paraId="6E4C3C0D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7DA8C01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</w:tr>
      <w:tr w:rsidR="00561715" w:rsidRPr="000767A2" w14:paraId="03A9B930" w14:textId="77777777" w:rsidTr="00561715">
        <w:trPr>
          <w:jc w:val="center"/>
        </w:trPr>
        <w:tc>
          <w:tcPr>
            <w:tcW w:w="542" w:type="dxa"/>
            <w:vMerge/>
          </w:tcPr>
          <w:p w14:paraId="0C83EC28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3C076B3C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Zewnętrzną warstwę kurtki i spodni powinna stanowić tkanina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1BA8CBAE" w14:textId="77777777" w:rsidTr="00561715">
        <w:trPr>
          <w:jc w:val="center"/>
        </w:trPr>
        <w:tc>
          <w:tcPr>
            <w:tcW w:w="542" w:type="dxa"/>
            <w:vMerge/>
          </w:tcPr>
          <w:p w14:paraId="2132187E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19E25A24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Tkaniny konstrukcyjne ubrania oraz nici powinny być wykonane z włókien, których cecha trudnopalności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eastAsia="Calibri" w:hAnsi="Tahoma" w:cs="Tahoma"/>
                <w:bCs/>
                <w:sz w:val="18"/>
                <w:szCs w:val="18"/>
              </w:rPr>
              <w:t>(wskaźnik rozprzestrzeniania płomienia poziom 3, badanie wg PN-EN ISO 15025) została osiągnięta przez modyfikację ich struktury chemicznej. Zabrania się stosowania tkanin i nici, których trudnopalność została osiągnięta ta poprzez zastosowanie środków chemicznych zmniejszających palność nanoszonych przez natrysk, zanurzenie lub inne technologie.</w:t>
            </w:r>
          </w:p>
        </w:tc>
      </w:tr>
      <w:tr w:rsidR="00561715" w:rsidRPr="000767A2" w14:paraId="0B3AD36B" w14:textId="77777777" w:rsidTr="00561715">
        <w:trPr>
          <w:jc w:val="center"/>
        </w:trPr>
        <w:tc>
          <w:tcPr>
            <w:tcW w:w="542" w:type="dxa"/>
            <w:vMerge/>
          </w:tcPr>
          <w:p w14:paraId="359A9952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06F8A0BB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z wewnętrznych warstw ubrania.</w:t>
            </w:r>
          </w:p>
        </w:tc>
      </w:tr>
      <w:tr w:rsidR="00561715" w:rsidRPr="000767A2" w14:paraId="1DDF7282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6ACD6D29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65E1AE0F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</w:tr>
      <w:tr w:rsidR="00561715" w:rsidRPr="000767A2" w14:paraId="4194D759" w14:textId="77777777" w:rsidTr="00561715">
        <w:trPr>
          <w:jc w:val="center"/>
        </w:trPr>
        <w:tc>
          <w:tcPr>
            <w:tcW w:w="542" w:type="dxa"/>
          </w:tcPr>
          <w:p w14:paraId="20389EC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</w:t>
            </w:r>
          </w:p>
        </w:tc>
        <w:tc>
          <w:tcPr>
            <w:tcW w:w="8397" w:type="dxa"/>
            <w:gridSpan w:val="5"/>
          </w:tcPr>
          <w:p w14:paraId="372FD89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</w:tr>
      <w:tr w:rsidR="00561715" w:rsidRPr="000767A2" w14:paraId="2898AF12" w14:textId="77777777" w:rsidTr="00561715">
        <w:trPr>
          <w:jc w:val="center"/>
        </w:trPr>
        <w:tc>
          <w:tcPr>
            <w:tcW w:w="542" w:type="dxa"/>
          </w:tcPr>
          <w:p w14:paraId="0616378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</w:t>
            </w:r>
          </w:p>
        </w:tc>
        <w:tc>
          <w:tcPr>
            <w:tcW w:w="8397" w:type="dxa"/>
            <w:gridSpan w:val="5"/>
          </w:tcPr>
          <w:p w14:paraId="1D5D8A8B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</w:tr>
      <w:tr w:rsidR="00561715" w:rsidRPr="000767A2" w14:paraId="0A736341" w14:textId="77777777" w:rsidTr="00561715">
        <w:trPr>
          <w:jc w:val="center"/>
        </w:trPr>
        <w:tc>
          <w:tcPr>
            <w:tcW w:w="542" w:type="dxa"/>
          </w:tcPr>
          <w:p w14:paraId="0480FE57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2.3</w:t>
            </w:r>
          </w:p>
        </w:tc>
        <w:tc>
          <w:tcPr>
            <w:tcW w:w="8397" w:type="dxa"/>
            <w:gridSpan w:val="5"/>
          </w:tcPr>
          <w:p w14:paraId="63A9F6F1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 z wykończeniem wodoszczelnym</w:t>
            </w:r>
            <w:r w:rsidRPr="000767A2">
              <w:rPr>
                <w:rFonts w:ascii="Tahoma" w:hAnsi="Tahoma" w:cs="Tahoma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mm.</w:t>
            </w:r>
          </w:p>
        </w:tc>
      </w:tr>
      <w:tr w:rsidR="00561715" w:rsidRPr="000767A2" w14:paraId="18B5FC11" w14:textId="77777777" w:rsidTr="00561715">
        <w:trPr>
          <w:jc w:val="center"/>
        </w:trPr>
        <w:tc>
          <w:tcPr>
            <w:tcW w:w="542" w:type="dxa"/>
          </w:tcPr>
          <w:p w14:paraId="07B3771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2.4</w:t>
            </w:r>
          </w:p>
        </w:tc>
        <w:tc>
          <w:tcPr>
            <w:tcW w:w="8397" w:type="dxa"/>
            <w:gridSpan w:val="5"/>
          </w:tcPr>
          <w:p w14:paraId="0AEBF22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spodnie, długość kurtki - minimum do wysokości krocza użytkownika.</w:t>
            </w:r>
          </w:p>
        </w:tc>
      </w:tr>
      <w:tr w:rsidR="00561715" w:rsidRPr="000767A2" w14:paraId="656A7B95" w14:textId="77777777" w:rsidTr="00561715">
        <w:trPr>
          <w:jc w:val="center"/>
        </w:trPr>
        <w:tc>
          <w:tcPr>
            <w:tcW w:w="542" w:type="dxa"/>
          </w:tcPr>
          <w:p w14:paraId="1893E49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2.5</w:t>
            </w:r>
          </w:p>
        </w:tc>
        <w:tc>
          <w:tcPr>
            <w:tcW w:w="8397" w:type="dxa"/>
            <w:gridSpan w:val="5"/>
          </w:tcPr>
          <w:p w14:paraId="7CB5CC4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Tył kurtki wydłużony w stosunku do przodu o 50 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 xml:space="preserve">± 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</w:tr>
      <w:tr w:rsidR="00561715" w:rsidRPr="000767A2" w14:paraId="03D1FE3D" w14:textId="77777777" w:rsidTr="00561715">
        <w:trPr>
          <w:jc w:val="center"/>
        </w:trPr>
        <w:tc>
          <w:tcPr>
            <w:tcW w:w="542" w:type="dxa"/>
          </w:tcPr>
          <w:p w14:paraId="41140188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2.6</w:t>
            </w:r>
          </w:p>
        </w:tc>
        <w:tc>
          <w:tcPr>
            <w:tcW w:w="8397" w:type="dxa"/>
            <w:gridSpan w:val="5"/>
          </w:tcPr>
          <w:p w14:paraId="378BA8A8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561715" w:rsidRPr="000767A2" w14:paraId="5E8530F1" w14:textId="77777777" w:rsidTr="00561715">
        <w:trPr>
          <w:jc w:val="center"/>
        </w:trPr>
        <w:tc>
          <w:tcPr>
            <w:tcW w:w="542" w:type="dxa"/>
          </w:tcPr>
          <w:p w14:paraId="2A132F65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2.7</w:t>
            </w:r>
          </w:p>
        </w:tc>
        <w:tc>
          <w:tcPr>
            <w:tcW w:w="8397" w:type="dxa"/>
            <w:gridSpan w:val="5"/>
          </w:tcPr>
          <w:p w14:paraId="3D0E093D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uszczelnienie kołnierza pod brodą. Dopuszcza się odpowiednie wyprofilowanie plisy kryjącej zamek aby zapewnić ochronę szyi i krtani jak wyżej.</w:t>
            </w:r>
          </w:p>
        </w:tc>
      </w:tr>
      <w:tr w:rsidR="00561715" w:rsidRPr="000767A2" w14:paraId="694809BB" w14:textId="77777777" w:rsidTr="00561715">
        <w:trPr>
          <w:jc w:val="center"/>
        </w:trPr>
        <w:tc>
          <w:tcPr>
            <w:tcW w:w="542" w:type="dxa"/>
          </w:tcPr>
          <w:p w14:paraId="36B367D7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2.8</w:t>
            </w:r>
          </w:p>
        </w:tc>
        <w:tc>
          <w:tcPr>
            <w:tcW w:w="8397" w:type="dxa"/>
            <w:gridSpan w:val="5"/>
          </w:tcPr>
          <w:p w14:paraId="1BA3783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radiotelefonu.</w:t>
            </w:r>
          </w:p>
        </w:tc>
      </w:tr>
      <w:tr w:rsidR="00561715" w:rsidRPr="000767A2" w14:paraId="1DBDAE06" w14:textId="77777777" w:rsidTr="00561715">
        <w:trPr>
          <w:jc w:val="center"/>
        </w:trPr>
        <w:tc>
          <w:tcPr>
            <w:tcW w:w="542" w:type="dxa"/>
          </w:tcPr>
          <w:p w14:paraId="0BAA41C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2.9</w:t>
            </w:r>
          </w:p>
        </w:tc>
        <w:tc>
          <w:tcPr>
            <w:tcW w:w="8397" w:type="dxa"/>
            <w:gridSpan w:val="5"/>
          </w:tcPr>
          <w:p w14:paraId="1DA9FF8E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</w:tr>
      <w:tr w:rsidR="00561715" w:rsidRPr="000767A2" w14:paraId="008DFB5C" w14:textId="77777777" w:rsidTr="00561715">
        <w:trPr>
          <w:trHeight w:val="1827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14:paraId="10C9E1F1" w14:textId="77777777" w:rsidR="00561715" w:rsidRPr="000767A2" w:rsidRDefault="00561715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2.10</w:t>
            </w:r>
          </w:p>
        </w:tc>
        <w:tc>
          <w:tcPr>
            <w:tcW w:w="8397" w:type="dxa"/>
            <w:gridSpan w:val="5"/>
            <w:tcBorders>
              <w:bottom w:val="single" w:sz="4" w:space="0" w:color="auto"/>
            </w:tcBorders>
          </w:tcPr>
          <w:p w14:paraId="2BED922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  <w:p w14:paraId="540C8D1A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lub dzianiny powlekanej o zwiększonej odporności na przecieranie.</w:t>
            </w:r>
          </w:p>
        </w:tc>
      </w:tr>
      <w:tr w:rsidR="00561715" w:rsidRPr="000767A2" w14:paraId="5A5000CD" w14:textId="77777777" w:rsidTr="00561715">
        <w:trPr>
          <w:jc w:val="center"/>
        </w:trPr>
        <w:tc>
          <w:tcPr>
            <w:tcW w:w="542" w:type="dxa"/>
          </w:tcPr>
          <w:p w14:paraId="61F0B4E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2.11</w:t>
            </w:r>
          </w:p>
        </w:tc>
        <w:tc>
          <w:tcPr>
            <w:tcW w:w="8397" w:type="dxa"/>
            <w:gridSpan w:val="5"/>
          </w:tcPr>
          <w:p w14:paraId="6A5858B5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</w:tr>
      <w:tr w:rsidR="00561715" w:rsidRPr="000767A2" w14:paraId="6C474CBA" w14:textId="77777777" w:rsidTr="00561715">
        <w:trPr>
          <w:jc w:val="center"/>
        </w:trPr>
        <w:tc>
          <w:tcPr>
            <w:tcW w:w="542" w:type="dxa"/>
          </w:tcPr>
          <w:p w14:paraId="4A3BABA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2.12</w:t>
            </w:r>
          </w:p>
        </w:tc>
        <w:tc>
          <w:tcPr>
            <w:tcW w:w="8397" w:type="dxa"/>
            <w:gridSpan w:val="5"/>
          </w:tcPr>
          <w:p w14:paraId="6E346D0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plecach i barkach wewnętrzne elementy amortyzujące naciski od taśm nośnych aparatu oddechowego. </w:t>
            </w:r>
          </w:p>
        </w:tc>
      </w:tr>
      <w:tr w:rsidR="00561715" w:rsidRPr="000767A2" w14:paraId="1DA2C935" w14:textId="77777777" w:rsidTr="00561715">
        <w:trPr>
          <w:jc w:val="center"/>
        </w:trPr>
        <w:tc>
          <w:tcPr>
            <w:tcW w:w="542" w:type="dxa"/>
          </w:tcPr>
          <w:p w14:paraId="06577BC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2.13</w:t>
            </w:r>
          </w:p>
        </w:tc>
        <w:tc>
          <w:tcPr>
            <w:tcW w:w="8397" w:type="dxa"/>
            <w:gridSpan w:val="5"/>
          </w:tcPr>
          <w:p w14:paraId="65342CA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dolnej wewnętrznej krawędzi kurtki i rękawów na całym obwodzie powinna chronić przed podsiąkaniem wody na warstwę termoizolacyjną.</w:t>
            </w:r>
          </w:p>
        </w:tc>
      </w:tr>
      <w:tr w:rsidR="00561715" w:rsidRPr="000767A2" w14:paraId="6873CAAD" w14:textId="77777777" w:rsidTr="00561715">
        <w:trPr>
          <w:jc w:val="center"/>
        </w:trPr>
        <w:tc>
          <w:tcPr>
            <w:tcW w:w="542" w:type="dxa"/>
          </w:tcPr>
          <w:p w14:paraId="090DC05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2.14</w:t>
            </w:r>
          </w:p>
        </w:tc>
        <w:tc>
          <w:tcPr>
            <w:tcW w:w="8397" w:type="dxa"/>
            <w:gridSpan w:val="5"/>
          </w:tcPr>
          <w:p w14:paraId="6F99558C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</w:tr>
      <w:tr w:rsidR="00561715" w:rsidRPr="000767A2" w14:paraId="76AAC2C2" w14:textId="77777777" w:rsidTr="00561715">
        <w:trPr>
          <w:jc w:val="center"/>
        </w:trPr>
        <w:tc>
          <w:tcPr>
            <w:tcW w:w="542" w:type="dxa"/>
          </w:tcPr>
          <w:p w14:paraId="3D33419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2.15</w:t>
            </w:r>
          </w:p>
        </w:tc>
        <w:tc>
          <w:tcPr>
            <w:tcW w:w="8397" w:type="dxa"/>
            <w:gridSpan w:val="5"/>
          </w:tcPr>
          <w:p w14:paraId="72670EAC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powyżej taśmy ostrzegawczej, na prawej piersi, powinna znajdować się kieszeń wpuszczana, zapinana zamkiem błyskawicznym i kryta patką.</w:t>
            </w:r>
          </w:p>
        </w:tc>
      </w:tr>
      <w:tr w:rsidR="00561715" w:rsidRPr="000767A2" w14:paraId="4221EEA4" w14:textId="77777777" w:rsidTr="00561715">
        <w:trPr>
          <w:jc w:val="center"/>
        </w:trPr>
        <w:tc>
          <w:tcPr>
            <w:tcW w:w="542" w:type="dxa"/>
          </w:tcPr>
          <w:p w14:paraId="0FFE8A6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2.16</w:t>
            </w:r>
          </w:p>
        </w:tc>
        <w:tc>
          <w:tcPr>
            <w:tcW w:w="8397" w:type="dxa"/>
            <w:gridSpan w:val="5"/>
          </w:tcPr>
          <w:p w14:paraId="331184D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</w:tr>
      <w:tr w:rsidR="00561715" w:rsidRPr="000767A2" w14:paraId="723CFA43" w14:textId="77777777" w:rsidTr="00561715">
        <w:trPr>
          <w:jc w:val="center"/>
        </w:trPr>
        <w:tc>
          <w:tcPr>
            <w:tcW w:w="542" w:type="dxa"/>
          </w:tcPr>
          <w:p w14:paraId="2ACCEEC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2.17</w:t>
            </w:r>
          </w:p>
        </w:tc>
        <w:tc>
          <w:tcPr>
            <w:tcW w:w="8397" w:type="dxa"/>
            <w:gridSpan w:val="5"/>
          </w:tcPr>
          <w:p w14:paraId="12F23DE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</w:tr>
      <w:tr w:rsidR="00561715" w:rsidRPr="000767A2" w14:paraId="2E7ECCD8" w14:textId="77777777" w:rsidTr="00561715">
        <w:trPr>
          <w:jc w:val="center"/>
        </w:trPr>
        <w:tc>
          <w:tcPr>
            <w:tcW w:w="542" w:type="dxa"/>
          </w:tcPr>
          <w:p w14:paraId="2859E38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2.18</w:t>
            </w:r>
          </w:p>
        </w:tc>
        <w:tc>
          <w:tcPr>
            <w:tcW w:w="8397" w:type="dxa"/>
            <w:gridSpan w:val="5"/>
          </w:tcPr>
          <w:p w14:paraId="1B79E625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nie może posiadać żadnych otworów na powierzchni pleców.</w:t>
            </w:r>
          </w:p>
        </w:tc>
      </w:tr>
      <w:tr w:rsidR="00561715" w:rsidRPr="000767A2" w14:paraId="352383FD" w14:textId="77777777" w:rsidTr="00561715">
        <w:trPr>
          <w:jc w:val="center"/>
        </w:trPr>
        <w:tc>
          <w:tcPr>
            <w:tcW w:w="542" w:type="dxa"/>
          </w:tcPr>
          <w:p w14:paraId="5185452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2.19</w:t>
            </w:r>
          </w:p>
        </w:tc>
        <w:tc>
          <w:tcPr>
            <w:tcW w:w="8397" w:type="dxa"/>
            <w:gridSpan w:val="5"/>
          </w:tcPr>
          <w:p w14:paraId="00BB868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</w:tr>
      <w:tr w:rsidR="00561715" w:rsidRPr="000767A2" w14:paraId="7D6F772F" w14:textId="77777777" w:rsidTr="00561715">
        <w:trPr>
          <w:jc w:val="center"/>
        </w:trPr>
        <w:tc>
          <w:tcPr>
            <w:tcW w:w="542" w:type="dxa"/>
          </w:tcPr>
          <w:p w14:paraId="2E8B503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2.20</w:t>
            </w:r>
          </w:p>
        </w:tc>
        <w:tc>
          <w:tcPr>
            <w:tcW w:w="8397" w:type="dxa"/>
            <w:gridSpan w:val="5"/>
          </w:tcPr>
          <w:p w14:paraId="31900729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Patki wszystkich kieszeni powinny posiadać system ułatwiający dostęp do kieszeni bez zdejmowania rękawic.</w:t>
            </w:r>
          </w:p>
        </w:tc>
      </w:tr>
      <w:tr w:rsidR="00561715" w:rsidRPr="000767A2" w14:paraId="52A691E4" w14:textId="77777777" w:rsidTr="00561715">
        <w:trPr>
          <w:jc w:val="center"/>
        </w:trPr>
        <w:tc>
          <w:tcPr>
            <w:tcW w:w="542" w:type="dxa"/>
          </w:tcPr>
          <w:p w14:paraId="383C52FA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2.21</w:t>
            </w:r>
          </w:p>
        </w:tc>
        <w:tc>
          <w:tcPr>
            <w:tcW w:w="8397" w:type="dxa"/>
            <w:gridSpan w:val="5"/>
          </w:tcPr>
          <w:p w14:paraId="7D481DA7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</w:tr>
      <w:tr w:rsidR="00561715" w:rsidRPr="000767A2" w14:paraId="523A8C36" w14:textId="77777777" w:rsidTr="00561715">
        <w:trPr>
          <w:jc w:val="center"/>
        </w:trPr>
        <w:tc>
          <w:tcPr>
            <w:tcW w:w="542" w:type="dxa"/>
          </w:tcPr>
          <w:p w14:paraId="5B37CC5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2.22</w:t>
            </w:r>
          </w:p>
        </w:tc>
        <w:tc>
          <w:tcPr>
            <w:tcW w:w="8397" w:type="dxa"/>
            <w:gridSpan w:val="5"/>
          </w:tcPr>
          <w:p w14:paraId="06A710C2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przedniej dolnej, wewnętrznej części kurtki po prawej lub lewej stronie na podszewce naszyta jest kieszeń zapinana dowolną techniką.</w:t>
            </w:r>
          </w:p>
        </w:tc>
      </w:tr>
      <w:tr w:rsidR="00561715" w:rsidRPr="000767A2" w14:paraId="249C58FF" w14:textId="77777777" w:rsidTr="00561715">
        <w:trPr>
          <w:trHeight w:val="269"/>
          <w:jc w:val="center"/>
        </w:trPr>
        <w:tc>
          <w:tcPr>
            <w:tcW w:w="542" w:type="dxa"/>
          </w:tcPr>
          <w:p w14:paraId="2B21D42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2.23</w:t>
            </w:r>
          </w:p>
        </w:tc>
        <w:tc>
          <w:tcPr>
            <w:tcW w:w="8397" w:type="dxa"/>
            <w:gridSpan w:val="5"/>
          </w:tcPr>
          <w:p w14:paraId="4BD3A7AA" w14:textId="77777777" w:rsidR="00561715" w:rsidRPr="000767A2" w:rsidRDefault="00561715" w:rsidP="008026C5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łączonych z kurtką podwójnym ściegiem, nićmi o kolorze zbliżonym do koloru taśmy:</w:t>
            </w:r>
          </w:p>
          <w:p w14:paraId="11D40F02" w14:textId="77777777" w:rsidR="00561715" w:rsidRPr="000767A2" w:rsidRDefault="00561715" w:rsidP="008026C5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a/ taśmy perforowane, fluorescencyjna o właściwościach odblaskowych i odblaskowa, każda o szerokości 5 cm. Taśma górna </w:t>
            </w:r>
          </w:p>
          <w:p w14:paraId="0F5088EF" w14:textId="77777777" w:rsidR="00561715" w:rsidRPr="000767A2" w:rsidRDefault="00561715" w:rsidP="008026C5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srebrnym odblaskowym, dolna w kolorze żółtym fluorescencyjnym o właściwościach odblaskowych oddalona od srebrnej w odstępie do 1cm. Taśmy rozmieszczone w następujący sposób: </w:t>
            </w:r>
          </w:p>
          <w:p w14:paraId="1FA1FE0F" w14:textId="77777777" w:rsidR="00561715" w:rsidRPr="000767A2" w:rsidRDefault="00561715" w:rsidP="008026C5">
            <w:p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dole, na obwodzie, poziomo maksymalnie 10 mm, pod dolnymi krawędziami patek dolnych kieszeni kurtki,</w:t>
            </w:r>
          </w:p>
        </w:tc>
      </w:tr>
      <w:tr w:rsidR="00561715" w:rsidRPr="000767A2" w14:paraId="7A0716EF" w14:textId="77777777" w:rsidTr="00561715">
        <w:trPr>
          <w:trHeight w:val="269"/>
          <w:jc w:val="center"/>
        </w:trPr>
        <w:tc>
          <w:tcPr>
            <w:tcW w:w="542" w:type="dxa"/>
          </w:tcPr>
          <w:p w14:paraId="1D0EF66C" w14:textId="77777777" w:rsidR="00561715" w:rsidRPr="000767A2" w:rsidRDefault="00561715" w:rsidP="000767A2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2.24</w:t>
            </w:r>
          </w:p>
        </w:tc>
        <w:tc>
          <w:tcPr>
            <w:tcW w:w="8397" w:type="dxa"/>
            <w:gridSpan w:val="5"/>
          </w:tcPr>
          <w:p w14:paraId="62104128" w14:textId="77777777" w:rsidR="00561715" w:rsidRPr="000767A2" w:rsidRDefault="00561715" w:rsidP="008026C5">
            <w:pPr>
              <w:spacing w:line="276" w:lineRule="auto"/>
              <w:ind w:left="175" w:right="24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b/ taśma z dwoma pasami koloru żółtego fluorescencyjnego o szerokości 15±1 mm z pasem o szerokości 20±1 mm koloru srebrnego odblaskowe- go umieszczonym pośrodku rozmieszczona w następujący sposób:</w:t>
            </w:r>
          </w:p>
          <w:p w14:paraId="24A09704" w14:textId="77777777" w:rsidR="00561715" w:rsidRPr="00561715" w:rsidRDefault="00561715" w:rsidP="00474D4C">
            <w:pPr>
              <w:spacing w:line="276" w:lineRule="auto"/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całym obwodzie rękawów powyżej taśmy ściągającej mankiet rękawa, jednak tak aby nie kolidowała ze </w:t>
            </w:r>
            <w:r w:rsidRPr="00561715">
              <w:rPr>
                <w:rFonts w:ascii="Tahoma" w:hAnsi="Tahoma" w:cs="Tahoma"/>
                <w:sz w:val="18"/>
                <w:szCs w:val="18"/>
              </w:rPr>
              <w:t>wzmocnieniami na łokciach,</w:t>
            </w:r>
          </w:p>
          <w:p w14:paraId="3FCE351E" w14:textId="77777777" w:rsidR="00561715" w:rsidRPr="000767A2" w:rsidRDefault="00561715" w:rsidP="00474D4C">
            <w:pPr>
              <w:spacing w:line="276" w:lineRule="auto"/>
              <w:ind w:left="480" w:right="-250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sz w:val="18"/>
                <w:szCs w:val="18"/>
              </w:rPr>
              <w:t xml:space="preserve">- poziome odcinki taśm z przodu kurtki na wysokości </w:t>
            </w:r>
            <w:r w:rsidRPr="000767A2">
              <w:rPr>
                <w:rFonts w:ascii="Tahoma" w:hAnsi="Tahoma" w:cs="Tahoma"/>
                <w:sz w:val="18"/>
                <w:szCs w:val="18"/>
              </w:rPr>
              <w:t>klatki piersiowej,</w:t>
            </w:r>
          </w:p>
          <w:p w14:paraId="64D8905F" w14:textId="77777777" w:rsidR="00561715" w:rsidRPr="000767A2" w:rsidRDefault="00561715" w:rsidP="00474D4C">
            <w:pPr>
              <w:tabs>
                <w:tab w:val="left" w:pos="709"/>
              </w:tabs>
              <w:spacing w:line="276" w:lineRule="auto"/>
              <w:ind w:left="480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odcinki taśm na ramieniu na wysokości taśm piersiowych prostopadle do osi wzdłużnej rękawa, </w:t>
            </w:r>
          </w:p>
          <w:p w14:paraId="6327697F" w14:textId="77777777" w:rsidR="00561715" w:rsidRPr="000767A2" w:rsidRDefault="00561715" w:rsidP="00474D4C">
            <w:pPr>
              <w:spacing w:line="276" w:lineRule="auto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napisu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9B813B6" wp14:editId="75D8F27F">
                  <wp:extent cx="698400" cy="277532"/>
                  <wp:effectExtent l="0" t="0" r="6985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61715" w:rsidRPr="000767A2" w14:paraId="2E49B498" w14:textId="77777777" w:rsidTr="00561715">
        <w:trPr>
          <w:trHeight w:val="269"/>
          <w:jc w:val="center"/>
        </w:trPr>
        <w:tc>
          <w:tcPr>
            <w:tcW w:w="542" w:type="dxa"/>
          </w:tcPr>
          <w:p w14:paraId="7D07BAF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2.25</w:t>
            </w:r>
          </w:p>
        </w:tc>
        <w:tc>
          <w:tcPr>
            <w:tcW w:w="8397" w:type="dxa"/>
            <w:gridSpan w:val="5"/>
          </w:tcPr>
          <w:p w14:paraId="2C9BB3F3" w14:textId="77777777" w:rsidR="00561715" w:rsidRPr="000767A2" w:rsidRDefault="00561715" w:rsidP="008026C5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kurtce umieszczone, mocowane taśmą typu „rzep” oznaczenie formacji w kolorze czarnym, wykonane techniką sitodruku na trudnopalnym podkładzie w kolorze żółtym fluorescencyjnym </w:t>
            </w:r>
            <w:r w:rsidRPr="000767A2">
              <w:rPr>
                <w:rFonts w:ascii="Tahoma" w:hAnsi="Tahoma" w:cs="Tahoma"/>
                <w:sz w:val="18"/>
                <w:szCs w:val="18"/>
              </w:rPr>
              <w:br/>
              <w:t xml:space="preserve">o właściwościach odblaskowych: </w:t>
            </w:r>
          </w:p>
          <w:p w14:paraId="6C53499E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lewym i prawym rękawie, 10±5 mm, poniżej górnej taśmy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ostrzegawczej -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523C1228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14:paraId="659167C3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Napisy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wykonane</w:t>
            </w:r>
            <w:r w:rsidRPr="000767A2">
              <w:rPr>
                <w:rFonts w:ascii="Tahoma" w:hAnsi="Tahoma" w:cs="Tahoma"/>
                <w:b/>
                <w:color w:val="FFC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o wymiarach: wysokość liter 32±1 mm, długość napisu 65±1 mm. Napis umieszczony centralnie na podkładzie o wymiarach 50x90±2 mm, </w:t>
            </w:r>
          </w:p>
          <w:p w14:paraId="16469EE0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umieszczony odcinek taśmy typu „rzep” o wymiarach 80x20±2 mm do mocowania emblematu z nazwą miasta, w którym stacjonuje jednostka PSP.</w:t>
            </w:r>
          </w:p>
        </w:tc>
      </w:tr>
      <w:tr w:rsidR="00561715" w:rsidRPr="000767A2" w14:paraId="01869C39" w14:textId="77777777" w:rsidTr="00561715">
        <w:trPr>
          <w:trHeight w:val="269"/>
          <w:jc w:val="center"/>
        </w:trPr>
        <w:tc>
          <w:tcPr>
            <w:tcW w:w="542" w:type="dxa"/>
          </w:tcPr>
          <w:p w14:paraId="5CA1EE0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2.26</w:t>
            </w:r>
          </w:p>
        </w:tc>
        <w:tc>
          <w:tcPr>
            <w:tcW w:w="8397" w:type="dxa"/>
            <w:gridSpan w:val="5"/>
          </w:tcPr>
          <w:p w14:paraId="4B3669D3" w14:textId="77777777" w:rsidR="00561715" w:rsidRPr="000767A2" w:rsidRDefault="00561715" w:rsidP="008026C5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plecach umieszczony centralnie napis,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EDBF9FC" wp14:editId="7811F828">
                  <wp:extent cx="806400" cy="327615"/>
                  <wp:effectExtent l="0" t="0" r="0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wykonany w dwóch wierszach, na trudnopalnym podkładzie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”- 260±1mm, „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wysokość liter 39±1mm.</w:t>
            </w:r>
          </w:p>
        </w:tc>
      </w:tr>
      <w:tr w:rsidR="00561715" w:rsidRPr="000767A2" w14:paraId="6EFD121F" w14:textId="77777777" w:rsidTr="00561715">
        <w:trPr>
          <w:trHeight w:val="269"/>
          <w:jc w:val="center"/>
        </w:trPr>
        <w:tc>
          <w:tcPr>
            <w:tcW w:w="542" w:type="dxa"/>
          </w:tcPr>
          <w:p w14:paraId="2423DEA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2.27</w:t>
            </w:r>
          </w:p>
        </w:tc>
        <w:tc>
          <w:tcPr>
            <w:tcW w:w="8397" w:type="dxa"/>
            <w:gridSpan w:val="5"/>
          </w:tcPr>
          <w:p w14:paraId="0F2132AB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46A1EE6" wp14:editId="56304DDF">
                  <wp:extent cx="3332978" cy="1915200"/>
                  <wp:effectExtent l="0" t="0" r="127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A1771F" w14:textId="77777777" w:rsidR="00561715" w:rsidRPr="000767A2" w:rsidRDefault="00561715" w:rsidP="0056171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  <w:p w14:paraId="58638370" w14:textId="77777777" w:rsidR="00561715" w:rsidRPr="000767A2" w:rsidRDefault="00561715" w:rsidP="005617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B65775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6284892" wp14:editId="2274B360">
                  <wp:extent cx="3294032" cy="1879200"/>
                  <wp:effectExtent l="0" t="0" r="190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461E15" w14:textId="77777777" w:rsidR="00561715" w:rsidRPr="000767A2" w:rsidRDefault="00561715" w:rsidP="00561715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</w:tc>
      </w:tr>
      <w:tr w:rsidR="00561715" w:rsidRPr="000767A2" w14:paraId="723F79A0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DAD3142" w14:textId="77777777" w:rsidR="00561715" w:rsidRPr="000767A2" w:rsidRDefault="00561715" w:rsidP="00D539FA">
            <w:pPr>
              <w:ind w:left="-108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7847B6DF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Szczegółowy opis wyglądu spodni</w:t>
            </w:r>
          </w:p>
        </w:tc>
      </w:tr>
      <w:tr w:rsidR="00561715" w:rsidRPr="000767A2" w14:paraId="213B0143" w14:textId="77777777" w:rsidTr="00561715">
        <w:trPr>
          <w:jc w:val="center"/>
        </w:trPr>
        <w:tc>
          <w:tcPr>
            <w:tcW w:w="542" w:type="dxa"/>
          </w:tcPr>
          <w:p w14:paraId="0829EFA1" w14:textId="77777777" w:rsidR="00561715" w:rsidRPr="000767A2" w:rsidRDefault="00561715" w:rsidP="008026C5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</w:t>
            </w:r>
          </w:p>
        </w:tc>
        <w:tc>
          <w:tcPr>
            <w:tcW w:w="8397" w:type="dxa"/>
            <w:gridSpan w:val="5"/>
          </w:tcPr>
          <w:p w14:paraId="4BDABAB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</w:tr>
      <w:tr w:rsidR="00561715" w:rsidRPr="000767A2" w14:paraId="5F4218C3" w14:textId="77777777" w:rsidTr="00561715">
        <w:trPr>
          <w:jc w:val="center"/>
        </w:trPr>
        <w:tc>
          <w:tcPr>
            <w:tcW w:w="542" w:type="dxa"/>
          </w:tcPr>
          <w:p w14:paraId="6FAC32F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3.2</w:t>
            </w:r>
          </w:p>
        </w:tc>
        <w:tc>
          <w:tcPr>
            <w:tcW w:w="8397" w:type="dxa"/>
            <w:gridSpan w:val="5"/>
          </w:tcPr>
          <w:p w14:paraId="3C2B2BF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Na wysokości kolan kilkumilimetrowej grubości (min. 5 mm), wymienne przez użytkownika, wkłady amortyzujące nacisk oraz na zewnątrz wzmocnienia z tkaniny lub dzianiny powlekanej o zwiększonej odporności na ścieranie,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kolor powłoki ochronnej czarny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561715" w:rsidRPr="000767A2" w14:paraId="7F106C5D" w14:textId="77777777" w:rsidTr="00561715">
        <w:trPr>
          <w:jc w:val="center"/>
        </w:trPr>
        <w:tc>
          <w:tcPr>
            <w:tcW w:w="542" w:type="dxa"/>
          </w:tcPr>
          <w:p w14:paraId="05BCEAFA" w14:textId="77777777" w:rsidR="00561715" w:rsidRPr="000767A2" w:rsidRDefault="00561715" w:rsidP="008026C5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3.3</w:t>
            </w:r>
          </w:p>
        </w:tc>
        <w:tc>
          <w:tcPr>
            <w:tcW w:w="8397" w:type="dxa"/>
            <w:gridSpan w:val="5"/>
          </w:tcPr>
          <w:p w14:paraId="3B8F2F25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</w:tr>
      <w:tr w:rsidR="00561715" w:rsidRPr="000767A2" w14:paraId="266CE4A4" w14:textId="77777777" w:rsidTr="00561715">
        <w:trPr>
          <w:trHeight w:val="71"/>
          <w:jc w:val="center"/>
        </w:trPr>
        <w:tc>
          <w:tcPr>
            <w:tcW w:w="542" w:type="dxa"/>
          </w:tcPr>
          <w:p w14:paraId="341A286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3.4</w:t>
            </w:r>
          </w:p>
        </w:tc>
        <w:tc>
          <w:tcPr>
            <w:tcW w:w="8397" w:type="dxa"/>
            <w:gridSpan w:val="5"/>
          </w:tcPr>
          <w:p w14:paraId="6A8C60DD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561715">
              <w:rPr>
                <w:rFonts w:ascii="Tahoma" w:hAnsi="Tahoma" w:cs="Tahoma"/>
                <w:sz w:val="18"/>
                <w:szCs w:val="18"/>
              </w:rPr>
              <w:t>atki kieszeni powinny posiadać system ułatwiający dostęp do kieszeni bez zdejmowania rękawic.</w:t>
            </w:r>
          </w:p>
        </w:tc>
      </w:tr>
      <w:tr w:rsidR="00561715" w:rsidRPr="000767A2" w14:paraId="31121F72" w14:textId="77777777" w:rsidTr="00561715">
        <w:trPr>
          <w:jc w:val="center"/>
        </w:trPr>
        <w:tc>
          <w:tcPr>
            <w:tcW w:w="542" w:type="dxa"/>
          </w:tcPr>
          <w:p w14:paraId="3A8C1FB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3.5</w:t>
            </w:r>
          </w:p>
          <w:p w14:paraId="2CA8F1B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84EC616" w14:textId="77777777" w:rsidR="00561715" w:rsidRPr="00561715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</w:tr>
      <w:tr w:rsidR="00561715" w:rsidRPr="000767A2" w14:paraId="3EC99631" w14:textId="77777777" w:rsidTr="00561715">
        <w:trPr>
          <w:jc w:val="center"/>
        </w:trPr>
        <w:tc>
          <w:tcPr>
            <w:tcW w:w="542" w:type="dxa"/>
          </w:tcPr>
          <w:p w14:paraId="1F4D3002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3.6</w:t>
            </w:r>
          </w:p>
        </w:tc>
        <w:tc>
          <w:tcPr>
            <w:tcW w:w="8397" w:type="dxa"/>
            <w:gridSpan w:val="5"/>
          </w:tcPr>
          <w:p w14:paraId="6F377D2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Wewnątrz nogawek na całym obwodzie, warstwa zabezpieczającą przed podsiąkaniem wody na warstwę termoizolacyjną.</w:t>
            </w:r>
          </w:p>
        </w:tc>
      </w:tr>
      <w:tr w:rsidR="00561715" w:rsidRPr="000767A2" w14:paraId="2433C9E1" w14:textId="77777777" w:rsidTr="00561715">
        <w:trPr>
          <w:jc w:val="center"/>
        </w:trPr>
        <w:tc>
          <w:tcPr>
            <w:tcW w:w="542" w:type="dxa"/>
          </w:tcPr>
          <w:p w14:paraId="569398D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3.7</w:t>
            </w:r>
          </w:p>
        </w:tc>
        <w:tc>
          <w:tcPr>
            <w:tcW w:w="8397" w:type="dxa"/>
            <w:gridSpan w:val="5"/>
          </w:tcPr>
          <w:p w14:paraId="775C1F9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Spodnie, z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tyłu z podwyższonym karczkiem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powinny mieć: możliwość regulacji obwodu pasa. </w:t>
            </w:r>
          </w:p>
        </w:tc>
      </w:tr>
      <w:tr w:rsidR="00561715" w:rsidRPr="000767A2" w14:paraId="7360F62A" w14:textId="77777777" w:rsidTr="00561715">
        <w:trPr>
          <w:jc w:val="center"/>
        </w:trPr>
        <w:tc>
          <w:tcPr>
            <w:tcW w:w="542" w:type="dxa"/>
          </w:tcPr>
          <w:p w14:paraId="71D48C3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3.8</w:t>
            </w:r>
          </w:p>
        </w:tc>
        <w:tc>
          <w:tcPr>
            <w:tcW w:w="8397" w:type="dxa"/>
            <w:gridSpan w:val="5"/>
          </w:tcPr>
          <w:p w14:paraId="0214CF4A" w14:textId="77777777" w:rsidR="00561715" w:rsidRPr="000767A2" w:rsidRDefault="00561715" w:rsidP="008026C5">
            <w:pPr>
              <w:ind w:right="24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Elastyczne szelki o regulowanej długości i szerokości min. 50 mm,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</w:tr>
      <w:tr w:rsidR="00561715" w:rsidRPr="000767A2" w14:paraId="4A358613" w14:textId="77777777" w:rsidTr="00561715">
        <w:trPr>
          <w:jc w:val="center"/>
        </w:trPr>
        <w:tc>
          <w:tcPr>
            <w:tcW w:w="542" w:type="dxa"/>
          </w:tcPr>
          <w:p w14:paraId="69D09082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3.9</w:t>
            </w:r>
          </w:p>
        </w:tc>
        <w:tc>
          <w:tcPr>
            <w:tcW w:w="8397" w:type="dxa"/>
            <w:gridSpan w:val="5"/>
          </w:tcPr>
          <w:p w14:paraId="0144C7B0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14:paraId="46AD5319" w14:textId="77777777" w:rsidR="00561715" w:rsidRPr="000767A2" w:rsidRDefault="00561715" w:rsidP="008026C5">
            <w:pPr>
              <w:spacing w:line="276" w:lineRule="auto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taśma z pasami każdego koloru o szerokości 25±1 mm:</w:t>
            </w:r>
          </w:p>
          <w:p w14:paraId="0259CDB7" w14:textId="77777777" w:rsidR="00561715" w:rsidRPr="000767A2" w:rsidRDefault="00561715" w:rsidP="008026C5">
            <w:pPr>
              <w:spacing w:line="276" w:lineRule="auto"/>
              <w:ind w:lef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- na podudziu na całym obwodzie nogawek,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jednak tak aby nie kolidowała ze wzmocnieniami na kolanach,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taśma z pasami żółtym i srebrnym, pas każdego koloru o szerokości 25±1 mm. </w:t>
            </w:r>
          </w:p>
        </w:tc>
      </w:tr>
      <w:tr w:rsidR="00561715" w:rsidRPr="000767A2" w14:paraId="7AFB2596" w14:textId="77777777" w:rsidTr="00561715">
        <w:trPr>
          <w:jc w:val="center"/>
        </w:trPr>
        <w:tc>
          <w:tcPr>
            <w:tcW w:w="542" w:type="dxa"/>
          </w:tcPr>
          <w:p w14:paraId="0265614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3.10</w:t>
            </w:r>
          </w:p>
        </w:tc>
        <w:tc>
          <w:tcPr>
            <w:tcW w:w="8397" w:type="dxa"/>
            <w:gridSpan w:val="5"/>
          </w:tcPr>
          <w:p w14:paraId="065160CC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32±1 mm, długość napisu 65±1 mm.</w:t>
            </w:r>
          </w:p>
        </w:tc>
      </w:tr>
      <w:tr w:rsidR="00561715" w:rsidRPr="000767A2" w14:paraId="6D89C65B" w14:textId="77777777" w:rsidTr="00561715">
        <w:trPr>
          <w:trHeight w:val="4238"/>
          <w:jc w:val="center"/>
        </w:trPr>
        <w:tc>
          <w:tcPr>
            <w:tcW w:w="542" w:type="dxa"/>
          </w:tcPr>
          <w:p w14:paraId="0FDDD429" w14:textId="77777777" w:rsidR="00561715" w:rsidRPr="000767A2" w:rsidRDefault="00561715" w:rsidP="0056171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3.11</w:t>
            </w:r>
          </w:p>
        </w:tc>
        <w:tc>
          <w:tcPr>
            <w:tcW w:w="8397" w:type="dxa"/>
            <w:gridSpan w:val="5"/>
          </w:tcPr>
          <w:p w14:paraId="4C20EA02" w14:textId="77777777" w:rsidR="00561715" w:rsidRPr="000767A2" w:rsidRDefault="00561715" w:rsidP="00561715">
            <w:pPr>
              <w:tabs>
                <w:tab w:val="left" w:pos="464"/>
                <w:tab w:val="center" w:pos="293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123566" wp14:editId="3F978DDB">
                  <wp:extent cx="1043163" cy="2345285"/>
                  <wp:effectExtent l="0" t="0" r="5080" b="0"/>
                  <wp:docPr id="19" name="Obraz 19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29D184" wp14:editId="43578F51">
                  <wp:extent cx="1054407" cy="2347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E22A6" w14:textId="77777777" w:rsidR="00561715" w:rsidRPr="000767A2" w:rsidRDefault="00561715" w:rsidP="00561715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43FE91" w14:textId="77777777" w:rsidR="00561715" w:rsidRPr="000767A2" w:rsidRDefault="00561715" w:rsidP="00561715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Przykładowy widok spodni</w:t>
            </w:r>
          </w:p>
        </w:tc>
      </w:tr>
      <w:tr w:rsidR="00561715" w:rsidRPr="000767A2" w14:paraId="00343982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598B8E6A" w14:textId="77777777" w:rsidR="00561715" w:rsidRPr="000767A2" w:rsidRDefault="00561715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59E34E00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surowców</w:t>
            </w:r>
          </w:p>
        </w:tc>
      </w:tr>
      <w:tr w:rsidR="00561715" w:rsidRPr="000767A2" w14:paraId="31C34C12" w14:textId="77777777" w:rsidTr="00561715">
        <w:trPr>
          <w:jc w:val="center"/>
        </w:trPr>
        <w:tc>
          <w:tcPr>
            <w:tcW w:w="542" w:type="dxa"/>
          </w:tcPr>
          <w:p w14:paraId="6E8EEC17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</w:t>
            </w:r>
          </w:p>
        </w:tc>
        <w:tc>
          <w:tcPr>
            <w:tcW w:w="8397" w:type="dxa"/>
            <w:gridSpan w:val="5"/>
          </w:tcPr>
          <w:p w14:paraId="7C043393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a/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tkanina zewnętrzna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83B9B58" w14:textId="77777777" w:rsidR="00561715" w:rsidRPr="000767A2" w:rsidRDefault="00561715" w:rsidP="008026C5">
            <w:pPr>
              <w:ind w:left="-98"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ubrania specjalnego powinna spełniać wymagania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określone normą PN-EN 469 oraz dodatkowo parametry zawarte poniżej, badane po 20 cyklach prania wg PN-EN ISO 6330, Metoda “B”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</w:tr>
      <w:tr w:rsidR="00561715" w:rsidRPr="000767A2" w14:paraId="6D758275" w14:textId="77777777" w:rsidTr="00D539FA">
        <w:trPr>
          <w:trHeight w:val="684"/>
          <w:jc w:val="center"/>
        </w:trPr>
        <w:tc>
          <w:tcPr>
            <w:tcW w:w="542" w:type="dxa"/>
          </w:tcPr>
          <w:p w14:paraId="2C4A24DC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4.2</w:t>
            </w:r>
          </w:p>
        </w:tc>
        <w:tc>
          <w:tcPr>
            <w:tcW w:w="2861" w:type="dxa"/>
            <w:gridSpan w:val="2"/>
          </w:tcPr>
          <w:p w14:paraId="3374C8FD" w14:textId="77777777" w:rsidR="00561715" w:rsidRPr="000767A2" w:rsidRDefault="00561715" w:rsidP="00D539FA">
            <w:pPr>
              <w:spacing w:line="276" w:lineRule="auto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ograniczonego</w:t>
            </w:r>
            <w:r w:rsidR="00D539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rozprzestrzeniania płomienia wg pkt 6.1 PN-EN 469</w:t>
            </w:r>
          </w:p>
        </w:tc>
        <w:tc>
          <w:tcPr>
            <w:tcW w:w="1293" w:type="dxa"/>
          </w:tcPr>
          <w:p w14:paraId="224F6D2D" w14:textId="77777777" w:rsidR="00561715" w:rsidRPr="000767A2" w:rsidRDefault="00561715" w:rsidP="008026C5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C1C13F7" w14:textId="77777777" w:rsidR="00561715" w:rsidRPr="000767A2" w:rsidRDefault="00561715" w:rsidP="005617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3C36C28C" w14:textId="77777777" w:rsidR="00F619B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BD24A3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</w:tr>
      <w:tr w:rsidR="00561715" w:rsidRPr="000767A2" w14:paraId="25CA360E" w14:textId="77777777" w:rsidTr="00D539FA">
        <w:trPr>
          <w:trHeight w:val="963"/>
          <w:jc w:val="center"/>
        </w:trPr>
        <w:tc>
          <w:tcPr>
            <w:tcW w:w="542" w:type="dxa"/>
          </w:tcPr>
          <w:p w14:paraId="501AACFA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4.3</w:t>
            </w:r>
          </w:p>
        </w:tc>
        <w:tc>
          <w:tcPr>
            <w:tcW w:w="2861" w:type="dxa"/>
            <w:gridSpan w:val="2"/>
          </w:tcPr>
          <w:p w14:paraId="2A6AD102" w14:textId="77777777" w:rsidR="00561715" w:rsidRPr="000767A2" w:rsidRDefault="00561715" w:rsidP="00D539F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po działaniu promieniowania cieplnego wg pkt 6.3 PN-EN 469</w:t>
            </w:r>
          </w:p>
        </w:tc>
        <w:tc>
          <w:tcPr>
            <w:tcW w:w="1293" w:type="dxa"/>
          </w:tcPr>
          <w:p w14:paraId="5EE0F990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77D30038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74BC6EA9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7BEE2F38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4243" w:type="dxa"/>
            <w:gridSpan w:val="2"/>
          </w:tcPr>
          <w:p w14:paraId="7B9671D9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59A916F" w14:textId="77777777" w:rsidR="00561715" w:rsidRPr="000767A2" w:rsidRDefault="00561715" w:rsidP="0056171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</w:tr>
      <w:tr w:rsidR="00561715" w:rsidRPr="000767A2" w14:paraId="1C5286DC" w14:textId="77777777" w:rsidTr="00D539FA">
        <w:trPr>
          <w:jc w:val="center"/>
        </w:trPr>
        <w:tc>
          <w:tcPr>
            <w:tcW w:w="542" w:type="dxa"/>
          </w:tcPr>
          <w:p w14:paraId="59886BAF" w14:textId="77777777" w:rsidR="00561715" w:rsidRPr="000767A2" w:rsidRDefault="00561715" w:rsidP="008026C5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4.4</w:t>
            </w:r>
          </w:p>
        </w:tc>
        <w:tc>
          <w:tcPr>
            <w:tcW w:w="2861" w:type="dxa"/>
            <w:gridSpan w:val="2"/>
          </w:tcPr>
          <w:p w14:paraId="6198060B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</w:t>
            </w:r>
          </w:p>
          <w:p w14:paraId="202CBC4C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6.6 PN-EN 469</w:t>
            </w:r>
          </w:p>
        </w:tc>
        <w:tc>
          <w:tcPr>
            <w:tcW w:w="1293" w:type="dxa"/>
          </w:tcPr>
          <w:p w14:paraId="6F408374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18FFDCCC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2AC64811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13C7725F" w14:textId="77777777" w:rsidR="00561715" w:rsidRPr="00D539FA" w:rsidRDefault="00561715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4243" w:type="dxa"/>
            <w:gridSpan w:val="2"/>
          </w:tcPr>
          <w:p w14:paraId="657B50D8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6D9605C" w14:textId="77777777" w:rsidR="00561715" w:rsidRPr="000767A2" w:rsidRDefault="00561715" w:rsidP="00561715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</w:tr>
      <w:tr w:rsidR="00561715" w:rsidRPr="000767A2" w14:paraId="30D86828" w14:textId="77777777" w:rsidTr="00D539FA">
        <w:trPr>
          <w:jc w:val="center"/>
        </w:trPr>
        <w:tc>
          <w:tcPr>
            <w:tcW w:w="542" w:type="dxa"/>
          </w:tcPr>
          <w:p w14:paraId="250C6CC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2861" w:type="dxa"/>
            <w:gridSpan w:val="2"/>
          </w:tcPr>
          <w:p w14:paraId="68B6EE3B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rozdzieranie</w:t>
            </w:r>
          </w:p>
          <w:p w14:paraId="4CDE2DA4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wg pkt 6.7 PN-EN 469</w:t>
            </w:r>
          </w:p>
        </w:tc>
        <w:tc>
          <w:tcPr>
            <w:tcW w:w="1293" w:type="dxa"/>
          </w:tcPr>
          <w:p w14:paraId="0289CF1D" w14:textId="77777777" w:rsidR="00561715" w:rsidRPr="00D539FA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osnowa</w:t>
            </w:r>
          </w:p>
          <w:p w14:paraId="7BDB398A" w14:textId="77777777" w:rsidR="00561715" w:rsidRPr="00D539FA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wątek</w:t>
            </w:r>
          </w:p>
        </w:tc>
        <w:tc>
          <w:tcPr>
            <w:tcW w:w="4243" w:type="dxa"/>
            <w:gridSpan w:val="2"/>
          </w:tcPr>
          <w:p w14:paraId="243B5135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2A72238" w14:textId="77777777" w:rsidR="00561715" w:rsidRPr="000767A2" w:rsidRDefault="00561715" w:rsidP="00561715">
            <w:pPr>
              <w:ind w:right="-255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</w:rPr>
              <w:t>PN-EN ISO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767A2">
              <w:rPr>
                <w:rFonts w:ascii="Tahoma" w:hAnsi="Tahoma" w:cs="Tahoma"/>
                <w:bCs/>
              </w:rPr>
              <w:t>13937-2:2002</w:t>
            </w:r>
          </w:p>
        </w:tc>
      </w:tr>
      <w:tr w:rsidR="00561715" w:rsidRPr="000767A2" w14:paraId="060694F3" w14:textId="77777777" w:rsidTr="00D539FA">
        <w:trPr>
          <w:trHeight w:val="589"/>
          <w:jc w:val="center"/>
        </w:trPr>
        <w:tc>
          <w:tcPr>
            <w:tcW w:w="542" w:type="dxa"/>
          </w:tcPr>
          <w:p w14:paraId="792087A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4.6</w:t>
            </w:r>
          </w:p>
        </w:tc>
        <w:tc>
          <w:tcPr>
            <w:tcW w:w="2861" w:type="dxa"/>
            <w:gridSpan w:val="2"/>
          </w:tcPr>
          <w:p w14:paraId="700098DC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nie zwilżalności ciekłych substancji chemicznych</w:t>
            </w:r>
          </w:p>
          <w:p w14:paraId="61F51A8B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6.8 PN-EN 469</w:t>
            </w:r>
          </w:p>
        </w:tc>
        <w:tc>
          <w:tcPr>
            <w:tcW w:w="1293" w:type="dxa"/>
          </w:tcPr>
          <w:p w14:paraId="1308329F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AB55C" w14:textId="77777777" w:rsidR="00561715" w:rsidRPr="000767A2" w:rsidRDefault="00561715" w:rsidP="00F619B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6"/>
                <w:szCs w:val="16"/>
              </w:rPr>
              <w:t>&gt;80%</w:t>
            </w:r>
          </w:p>
        </w:tc>
        <w:tc>
          <w:tcPr>
            <w:tcW w:w="4243" w:type="dxa"/>
            <w:gridSpan w:val="2"/>
          </w:tcPr>
          <w:p w14:paraId="305C5BB8" w14:textId="77777777" w:rsidR="00561715" w:rsidRPr="000767A2" w:rsidRDefault="00561715" w:rsidP="008026C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2377EC1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6530:2008</w:t>
            </w:r>
          </w:p>
        </w:tc>
      </w:tr>
      <w:tr w:rsidR="00561715" w:rsidRPr="000767A2" w14:paraId="67862FB2" w14:textId="77777777" w:rsidTr="00561715">
        <w:trPr>
          <w:jc w:val="center"/>
        </w:trPr>
        <w:tc>
          <w:tcPr>
            <w:tcW w:w="542" w:type="dxa"/>
          </w:tcPr>
          <w:p w14:paraId="458CD1C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4.7</w:t>
            </w:r>
          </w:p>
        </w:tc>
        <w:tc>
          <w:tcPr>
            <w:tcW w:w="8397" w:type="dxa"/>
            <w:gridSpan w:val="5"/>
          </w:tcPr>
          <w:p w14:paraId="4659365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b/ membrana: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wymagana membrana dwukomponentowa na bazie PTFE</w:t>
            </w:r>
          </w:p>
        </w:tc>
      </w:tr>
      <w:tr w:rsidR="00561715" w:rsidRPr="000767A2" w14:paraId="6BAB059B" w14:textId="77777777" w:rsidTr="00561715">
        <w:trPr>
          <w:jc w:val="center"/>
        </w:trPr>
        <w:tc>
          <w:tcPr>
            <w:tcW w:w="542" w:type="dxa"/>
          </w:tcPr>
          <w:p w14:paraId="21E0B12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4.8</w:t>
            </w:r>
          </w:p>
        </w:tc>
        <w:tc>
          <w:tcPr>
            <w:tcW w:w="8397" w:type="dxa"/>
            <w:gridSpan w:val="5"/>
          </w:tcPr>
          <w:p w14:paraId="43FA12AB" w14:textId="77777777" w:rsidR="00561715" w:rsidRPr="000767A2" w:rsidRDefault="00561715" w:rsidP="0056171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c/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opór pary wodnej dla zestawu komponentów tworzących kurtkę i spodnie ubrania specjalnego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Ret ≤ 18 m</w:t>
            </w:r>
            <w:r w:rsidRPr="000767A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0767A2">
              <w:rPr>
                <w:rFonts w:ascii="Tahoma" w:hAnsi="Tahoma" w:cs="Tahoma"/>
                <w:sz w:val="18"/>
                <w:szCs w:val="18"/>
              </w:rPr>
              <w:t>Pa/W</w:t>
            </w:r>
          </w:p>
        </w:tc>
      </w:tr>
      <w:tr w:rsidR="00561715" w:rsidRPr="000767A2" w14:paraId="019507B1" w14:textId="77777777" w:rsidTr="00561715">
        <w:trPr>
          <w:jc w:val="center"/>
        </w:trPr>
        <w:tc>
          <w:tcPr>
            <w:tcW w:w="542" w:type="dxa"/>
          </w:tcPr>
          <w:p w14:paraId="1B030332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4.9</w:t>
            </w:r>
          </w:p>
        </w:tc>
        <w:tc>
          <w:tcPr>
            <w:tcW w:w="8397" w:type="dxa"/>
            <w:gridSpan w:val="5"/>
          </w:tcPr>
          <w:p w14:paraId="5D9E609E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d/ tkanina lub dzianina powlekana o zwiększonej odporności na ścieranie</w:t>
            </w:r>
          </w:p>
          <w:p w14:paraId="1FED63DE" w14:textId="77777777" w:rsidR="00561715" w:rsidRPr="000767A2" w:rsidRDefault="00561715" w:rsidP="008026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6.1.1 PN-EN 469 - Wskaźnik 3</w:t>
            </w:r>
          </w:p>
          <w:p w14:paraId="711D06A6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-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1715" w:rsidRPr="000767A2" w14:paraId="32719D27" w14:textId="77777777" w:rsidTr="00561715">
        <w:trPr>
          <w:jc w:val="center"/>
        </w:trPr>
        <w:tc>
          <w:tcPr>
            <w:tcW w:w="542" w:type="dxa"/>
          </w:tcPr>
          <w:p w14:paraId="4D54CEA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4.10</w:t>
            </w:r>
          </w:p>
        </w:tc>
        <w:tc>
          <w:tcPr>
            <w:tcW w:w="8397" w:type="dxa"/>
            <w:gridSpan w:val="5"/>
          </w:tcPr>
          <w:p w14:paraId="498946E5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Rozmiary: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Według indywidualnej tabeli rozmiarów producenta, stopniowanie wzrostu, obwodu klatki piersiowej i obwodu pasa max. co 4 cm.</w:t>
            </w:r>
          </w:p>
        </w:tc>
      </w:tr>
      <w:tr w:rsidR="00561715" w:rsidRPr="000767A2" w14:paraId="48F0B3E9" w14:textId="77777777" w:rsidTr="00561715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BA6B277" w14:textId="77777777" w:rsidR="00561715" w:rsidRPr="000767A2" w:rsidRDefault="00561715" w:rsidP="008026C5">
            <w:pPr>
              <w:rPr>
                <w:rFonts w:ascii="Tahoma" w:hAnsi="Tahoma" w:cs="Tahoma"/>
                <w:b/>
                <w:color w:val="000000" w:themeColor="text1"/>
                <w:highlight w:val="dark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8397" w:type="dxa"/>
            <w:gridSpan w:val="5"/>
            <w:shd w:val="clear" w:color="auto" w:fill="C4BC96" w:themeFill="background2" w:themeFillShade="BF"/>
          </w:tcPr>
          <w:p w14:paraId="55195C24" w14:textId="77777777" w:rsidR="00561715" w:rsidRPr="000767A2" w:rsidRDefault="00561715" w:rsidP="008026C5">
            <w:pPr>
              <w:tabs>
                <w:tab w:val="left" w:pos="753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Kurtka lekka ubrania specjalnego zgodnego z PN-EN 15614</w:t>
            </w:r>
          </w:p>
        </w:tc>
      </w:tr>
      <w:tr w:rsidR="00561715" w:rsidRPr="000767A2" w14:paraId="37DEC286" w14:textId="77777777" w:rsidTr="00561715">
        <w:trPr>
          <w:jc w:val="center"/>
        </w:trPr>
        <w:tc>
          <w:tcPr>
            <w:tcW w:w="542" w:type="dxa"/>
            <w:tcBorders>
              <w:bottom w:val="nil"/>
            </w:tcBorders>
          </w:tcPr>
          <w:p w14:paraId="5532BB86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5.1</w:t>
            </w:r>
          </w:p>
        </w:tc>
        <w:tc>
          <w:tcPr>
            <w:tcW w:w="8397" w:type="dxa"/>
            <w:gridSpan w:val="5"/>
          </w:tcPr>
          <w:p w14:paraId="1650E145" w14:textId="77777777" w:rsidR="00561715" w:rsidRPr="000767A2" w:rsidRDefault="00561715" w:rsidP="008026C5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Opis ogólny</w:t>
            </w:r>
          </w:p>
        </w:tc>
      </w:tr>
      <w:tr w:rsidR="00561715" w:rsidRPr="000767A2" w14:paraId="1803BBE2" w14:textId="77777777" w:rsidTr="00561715">
        <w:trPr>
          <w:jc w:val="center"/>
        </w:trPr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14:paraId="77D959D4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858215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kurtki powinna stanowić układ gwarantujący spełnienie wymagań określonych w normie PN-EN 15614.</w:t>
            </w:r>
          </w:p>
        </w:tc>
      </w:tr>
      <w:tr w:rsidR="00561715" w:rsidRPr="000767A2" w14:paraId="6216CAE0" w14:textId="77777777" w:rsidTr="00561715">
        <w:trPr>
          <w:jc w:val="center"/>
        </w:trPr>
        <w:tc>
          <w:tcPr>
            <w:tcW w:w="542" w:type="dxa"/>
            <w:tcBorders>
              <w:bottom w:val="nil"/>
            </w:tcBorders>
          </w:tcPr>
          <w:p w14:paraId="624B8632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066815BE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Kurtka o konstrukcji jednowarstwowej, wykonana z tkaniny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7E3C4800" w14:textId="77777777" w:rsidTr="00561715">
        <w:trPr>
          <w:jc w:val="center"/>
        </w:trPr>
        <w:tc>
          <w:tcPr>
            <w:tcW w:w="542" w:type="dxa"/>
            <w:tcBorders>
              <w:top w:val="nil"/>
            </w:tcBorders>
          </w:tcPr>
          <w:p w14:paraId="1F71DDB3" w14:textId="77777777" w:rsidR="00561715" w:rsidRPr="000767A2" w:rsidRDefault="00561715" w:rsidP="008026C5">
            <w:pPr>
              <w:rPr>
                <w:rFonts w:ascii="Tahoma" w:hAnsi="Tahoma" w:cs="Tahoma"/>
              </w:rPr>
            </w:pPr>
          </w:p>
        </w:tc>
        <w:tc>
          <w:tcPr>
            <w:tcW w:w="8397" w:type="dxa"/>
            <w:gridSpan w:val="5"/>
          </w:tcPr>
          <w:p w14:paraId="6E52EC3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Tkaniny konstrukcyjne ubrania oraz nici powinny być wykonane z włókien, których cecha trudnopalności (wskaźnik rozprzestrzeniania płomienia poziom 3, badanie wg PN-EN ISO 15025) została osiągnięta przez modyfikację ich struktury chemicznej. Zabrania się stosowania tkanin i nici, których trudnopalność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została osiągnięta poprzez zastosowanie środków chemicznych zmniejszających palność, nanoszonych przez natrysk, zanurzenie lub inne technologie.</w:t>
            </w:r>
          </w:p>
        </w:tc>
      </w:tr>
      <w:tr w:rsidR="00561715" w:rsidRPr="000767A2" w14:paraId="24F81E1A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69A3225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lastRenderedPageBreak/>
              <w:t>6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3269EEB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</w:tr>
      <w:tr w:rsidR="00561715" w:rsidRPr="000767A2" w14:paraId="79BED1CF" w14:textId="77777777" w:rsidTr="00561715">
        <w:trPr>
          <w:jc w:val="center"/>
        </w:trPr>
        <w:tc>
          <w:tcPr>
            <w:tcW w:w="542" w:type="dxa"/>
          </w:tcPr>
          <w:p w14:paraId="5DA79EB0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</w:t>
            </w:r>
          </w:p>
        </w:tc>
        <w:tc>
          <w:tcPr>
            <w:tcW w:w="8397" w:type="dxa"/>
            <w:gridSpan w:val="5"/>
          </w:tcPr>
          <w:p w14:paraId="027FBE93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</w:t>
            </w:r>
          </w:p>
        </w:tc>
      </w:tr>
      <w:tr w:rsidR="00561715" w:rsidRPr="000767A2" w14:paraId="2FDDEDFD" w14:textId="77777777" w:rsidTr="00561715">
        <w:trPr>
          <w:jc w:val="center"/>
        </w:trPr>
        <w:tc>
          <w:tcPr>
            <w:tcW w:w="542" w:type="dxa"/>
          </w:tcPr>
          <w:p w14:paraId="2883EC30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</w:t>
            </w:r>
          </w:p>
        </w:tc>
        <w:tc>
          <w:tcPr>
            <w:tcW w:w="8397" w:type="dxa"/>
            <w:gridSpan w:val="5"/>
          </w:tcPr>
          <w:p w14:paraId="6808ACE6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</w:tr>
      <w:tr w:rsidR="00561715" w:rsidRPr="000767A2" w14:paraId="2EE46EC7" w14:textId="77777777" w:rsidTr="00561715">
        <w:trPr>
          <w:jc w:val="center"/>
        </w:trPr>
        <w:tc>
          <w:tcPr>
            <w:tcW w:w="542" w:type="dxa"/>
          </w:tcPr>
          <w:p w14:paraId="6FFFD51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</w:t>
            </w:r>
          </w:p>
        </w:tc>
        <w:tc>
          <w:tcPr>
            <w:tcW w:w="8397" w:type="dxa"/>
            <w:gridSpan w:val="5"/>
          </w:tcPr>
          <w:p w14:paraId="449F509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przy jego wymianie nie naruszać szwów konstrukcyjnych kurtki</w:t>
            </w:r>
          </w:p>
        </w:tc>
      </w:tr>
      <w:tr w:rsidR="00561715" w:rsidRPr="000767A2" w14:paraId="6519AA4C" w14:textId="77777777" w:rsidTr="00561715">
        <w:trPr>
          <w:jc w:val="center"/>
        </w:trPr>
        <w:tc>
          <w:tcPr>
            <w:tcW w:w="542" w:type="dxa"/>
          </w:tcPr>
          <w:p w14:paraId="0C7A96AC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6.4</w:t>
            </w:r>
          </w:p>
        </w:tc>
        <w:tc>
          <w:tcPr>
            <w:tcW w:w="8397" w:type="dxa"/>
            <w:gridSpan w:val="5"/>
          </w:tcPr>
          <w:p w14:paraId="55F2F7CF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nie następowało rozrywanie w jego dolnym odcinku podczas głębokich wykroków</w:t>
            </w:r>
          </w:p>
        </w:tc>
      </w:tr>
      <w:tr w:rsidR="00561715" w:rsidRPr="000767A2" w14:paraId="09F309CD" w14:textId="77777777" w:rsidTr="00561715">
        <w:trPr>
          <w:jc w:val="center"/>
        </w:trPr>
        <w:tc>
          <w:tcPr>
            <w:tcW w:w="542" w:type="dxa"/>
          </w:tcPr>
          <w:p w14:paraId="24A7073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6.5</w:t>
            </w:r>
          </w:p>
        </w:tc>
        <w:tc>
          <w:tcPr>
            <w:tcW w:w="8397" w:type="dxa"/>
            <w:gridSpan w:val="5"/>
          </w:tcPr>
          <w:p w14:paraId="36CDA300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i wszycie zamka powinno umożliwiać połączenie dolnych wsuwanych elementów zamka w rękawicy zgodnej z PN-EN 659.</w:t>
            </w:r>
          </w:p>
        </w:tc>
      </w:tr>
      <w:tr w:rsidR="00561715" w:rsidRPr="000767A2" w14:paraId="2C4414BE" w14:textId="77777777" w:rsidTr="00561715">
        <w:trPr>
          <w:jc w:val="center"/>
        </w:trPr>
        <w:tc>
          <w:tcPr>
            <w:tcW w:w="542" w:type="dxa"/>
          </w:tcPr>
          <w:p w14:paraId="4BCBA5E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6.6</w:t>
            </w:r>
          </w:p>
        </w:tc>
        <w:tc>
          <w:tcPr>
            <w:tcW w:w="8397" w:type="dxa"/>
            <w:gridSpan w:val="5"/>
          </w:tcPr>
          <w:p w14:paraId="5EA99EF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61715" w:rsidRPr="000767A2" w14:paraId="0452CEBA" w14:textId="77777777" w:rsidTr="00561715">
        <w:trPr>
          <w:jc w:val="center"/>
        </w:trPr>
        <w:tc>
          <w:tcPr>
            <w:tcW w:w="542" w:type="dxa"/>
          </w:tcPr>
          <w:p w14:paraId="4ADC7A8A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6.7</w:t>
            </w:r>
          </w:p>
        </w:tc>
        <w:tc>
          <w:tcPr>
            <w:tcW w:w="8397" w:type="dxa"/>
            <w:gridSpan w:val="5"/>
          </w:tcPr>
          <w:p w14:paraId="0755DED9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</w:t>
            </w:r>
          </w:p>
        </w:tc>
      </w:tr>
      <w:tr w:rsidR="00561715" w:rsidRPr="000767A2" w14:paraId="6A95210A" w14:textId="77777777" w:rsidTr="00561715">
        <w:trPr>
          <w:jc w:val="center"/>
        </w:trPr>
        <w:tc>
          <w:tcPr>
            <w:tcW w:w="542" w:type="dxa"/>
          </w:tcPr>
          <w:p w14:paraId="77D16945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6.8</w:t>
            </w:r>
          </w:p>
        </w:tc>
        <w:tc>
          <w:tcPr>
            <w:tcW w:w="8397" w:type="dxa"/>
            <w:gridSpan w:val="5"/>
          </w:tcPr>
          <w:p w14:paraId="37C062A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 tak aby było spełnione wymaganie określone w normie PN-EN 15614</w:t>
            </w:r>
          </w:p>
        </w:tc>
      </w:tr>
      <w:tr w:rsidR="00561715" w:rsidRPr="000767A2" w14:paraId="62061E1C" w14:textId="77777777" w:rsidTr="00561715">
        <w:trPr>
          <w:jc w:val="center"/>
        </w:trPr>
        <w:tc>
          <w:tcPr>
            <w:tcW w:w="542" w:type="dxa"/>
          </w:tcPr>
          <w:p w14:paraId="7621794F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6.9</w:t>
            </w:r>
          </w:p>
        </w:tc>
        <w:tc>
          <w:tcPr>
            <w:tcW w:w="8397" w:type="dxa"/>
            <w:gridSpan w:val="5"/>
          </w:tcPr>
          <w:p w14:paraId="7D37D57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Długość kurtki - minimum do wysokości krocza użytkownika.</w:t>
            </w:r>
          </w:p>
        </w:tc>
      </w:tr>
      <w:tr w:rsidR="00561715" w:rsidRPr="000767A2" w14:paraId="284A209D" w14:textId="77777777" w:rsidTr="00561715">
        <w:trPr>
          <w:jc w:val="center"/>
        </w:trPr>
        <w:tc>
          <w:tcPr>
            <w:tcW w:w="542" w:type="dxa"/>
          </w:tcPr>
          <w:p w14:paraId="1FBE023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6.10</w:t>
            </w:r>
          </w:p>
        </w:tc>
        <w:tc>
          <w:tcPr>
            <w:tcW w:w="8397" w:type="dxa"/>
            <w:gridSpan w:val="5"/>
          </w:tcPr>
          <w:p w14:paraId="576712D4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strony wewnętrznej zamek osłonięty pasem tkaniny zewnętrznej.</w:t>
            </w:r>
          </w:p>
        </w:tc>
      </w:tr>
      <w:tr w:rsidR="00561715" w:rsidRPr="000767A2" w14:paraId="1541A993" w14:textId="77777777" w:rsidTr="00561715">
        <w:trPr>
          <w:jc w:val="center"/>
        </w:trPr>
        <w:tc>
          <w:tcPr>
            <w:tcW w:w="542" w:type="dxa"/>
          </w:tcPr>
          <w:p w14:paraId="3ED1F97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6.11</w:t>
            </w:r>
          </w:p>
        </w:tc>
        <w:tc>
          <w:tcPr>
            <w:tcW w:w="8397" w:type="dxa"/>
            <w:gridSpan w:val="5"/>
          </w:tcPr>
          <w:p w14:paraId="185BCFD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Tył kurtki wydłużony w stosunku do przodu o 50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</w:tr>
      <w:tr w:rsidR="00561715" w:rsidRPr="000767A2" w14:paraId="371F64A5" w14:textId="77777777" w:rsidTr="00561715">
        <w:trPr>
          <w:jc w:val="center"/>
        </w:trPr>
        <w:tc>
          <w:tcPr>
            <w:tcW w:w="542" w:type="dxa"/>
          </w:tcPr>
          <w:p w14:paraId="13133BE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6.12</w:t>
            </w:r>
          </w:p>
        </w:tc>
        <w:tc>
          <w:tcPr>
            <w:tcW w:w="8397" w:type="dxa"/>
            <w:gridSpan w:val="5"/>
          </w:tcPr>
          <w:p w14:paraId="63EDDC0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</w:tr>
      <w:tr w:rsidR="00561715" w:rsidRPr="000767A2" w14:paraId="22CD7351" w14:textId="77777777" w:rsidTr="00561715">
        <w:trPr>
          <w:jc w:val="center"/>
        </w:trPr>
        <w:tc>
          <w:tcPr>
            <w:tcW w:w="542" w:type="dxa"/>
          </w:tcPr>
          <w:p w14:paraId="4A64CED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6.13</w:t>
            </w:r>
          </w:p>
        </w:tc>
        <w:tc>
          <w:tcPr>
            <w:tcW w:w="8397" w:type="dxa"/>
            <w:gridSpan w:val="5"/>
          </w:tcPr>
          <w:p w14:paraId="185F8065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</w:tr>
      <w:tr w:rsidR="00561715" w:rsidRPr="000767A2" w14:paraId="7BE86150" w14:textId="77777777" w:rsidTr="00561715">
        <w:trPr>
          <w:trHeight w:val="455"/>
          <w:jc w:val="center"/>
        </w:trPr>
        <w:tc>
          <w:tcPr>
            <w:tcW w:w="542" w:type="dxa"/>
          </w:tcPr>
          <w:p w14:paraId="3ECDAEF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6.14</w:t>
            </w:r>
          </w:p>
        </w:tc>
        <w:tc>
          <w:tcPr>
            <w:tcW w:w="8397" w:type="dxa"/>
            <w:gridSpan w:val="5"/>
          </w:tcPr>
          <w:p w14:paraId="73BEDB1A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Dopuszcza się odpowiednie wyprofilowanie plisy kryjącej zamek aby zapewnić ochronę szyi i krtani jak wyżej.</w:t>
            </w:r>
          </w:p>
        </w:tc>
      </w:tr>
      <w:tr w:rsidR="00561715" w:rsidRPr="000767A2" w14:paraId="650BA84A" w14:textId="77777777" w:rsidTr="00561715">
        <w:trPr>
          <w:jc w:val="center"/>
        </w:trPr>
        <w:tc>
          <w:tcPr>
            <w:tcW w:w="542" w:type="dxa"/>
          </w:tcPr>
          <w:p w14:paraId="1CEA376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6.15</w:t>
            </w:r>
          </w:p>
        </w:tc>
        <w:tc>
          <w:tcPr>
            <w:tcW w:w="8397" w:type="dxa"/>
            <w:gridSpan w:val="5"/>
          </w:tcPr>
          <w:p w14:paraId="605CD95D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</w:tr>
      <w:tr w:rsidR="00561715" w:rsidRPr="000767A2" w14:paraId="4AA8BEE2" w14:textId="77777777" w:rsidTr="00561715">
        <w:trPr>
          <w:jc w:val="center"/>
        </w:trPr>
        <w:tc>
          <w:tcPr>
            <w:tcW w:w="542" w:type="dxa"/>
          </w:tcPr>
          <w:p w14:paraId="0B44011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6.16</w:t>
            </w:r>
          </w:p>
        </w:tc>
        <w:tc>
          <w:tcPr>
            <w:tcW w:w="8397" w:type="dxa"/>
            <w:gridSpan w:val="5"/>
          </w:tcPr>
          <w:p w14:paraId="4AEB9465" w14:textId="77777777" w:rsidR="00561715" w:rsidRPr="000767A2" w:rsidRDefault="00561715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 taśmą ostrzegawczą.</w:t>
            </w:r>
          </w:p>
        </w:tc>
      </w:tr>
      <w:tr w:rsidR="00561715" w:rsidRPr="000767A2" w14:paraId="696C59CB" w14:textId="77777777" w:rsidTr="00561715">
        <w:trPr>
          <w:jc w:val="center"/>
        </w:trPr>
        <w:tc>
          <w:tcPr>
            <w:tcW w:w="542" w:type="dxa"/>
          </w:tcPr>
          <w:p w14:paraId="46AFB5E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6.17</w:t>
            </w:r>
          </w:p>
        </w:tc>
        <w:tc>
          <w:tcPr>
            <w:tcW w:w="8397" w:type="dxa"/>
            <w:gridSpan w:val="5"/>
          </w:tcPr>
          <w:p w14:paraId="5DE3060F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Rękawy o ergonomicznym kroju, wyprofilowane za pomocą zaszewek, klinów i cięć, w celu umożliwienia łatwiejszego zginania rąk w łokciu, </w:t>
            </w:r>
          </w:p>
        </w:tc>
      </w:tr>
      <w:tr w:rsidR="00561715" w:rsidRPr="000767A2" w14:paraId="659BD220" w14:textId="77777777" w:rsidTr="00561715">
        <w:trPr>
          <w:jc w:val="center"/>
        </w:trPr>
        <w:tc>
          <w:tcPr>
            <w:tcW w:w="542" w:type="dxa"/>
          </w:tcPr>
          <w:p w14:paraId="7CBDB39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6.18</w:t>
            </w:r>
          </w:p>
        </w:tc>
        <w:tc>
          <w:tcPr>
            <w:tcW w:w="8397" w:type="dxa"/>
            <w:gridSpan w:val="5"/>
          </w:tcPr>
          <w:p w14:paraId="14A052F9" w14:textId="77777777" w:rsidR="00561715" w:rsidRPr="000767A2" w:rsidRDefault="00561715" w:rsidP="008026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wszyte tak aby zapobiegały podciąganiu kurtki podczas podnoszenia ramion.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61715" w:rsidRPr="000767A2" w14:paraId="33C984A0" w14:textId="77777777" w:rsidTr="00561715">
        <w:trPr>
          <w:jc w:val="center"/>
        </w:trPr>
        <w:tc>
          <w:tcPr>
            <w:tcW w:w="542" w:type="dxa"/>
          </w:tcPr>
          <w:p w14:paraId="25D9144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6.19</w:t>
            </w:r>
          </w:p>
        </w:tc>
        <w:tc>
          <w:tcPr>
            <w:tcW w:w="8397" w:type="dxa"/>
            <w:gridSpan w:val="5"/>
          </w:tcPr>
          <w:p w14:paraId="13EADA68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zewnątrz mankiet wyposażony w ściągacz wykonany z tkaniny zewnętrznej z taśmą typu „rzep”, umożliwiający dopasowanie rękawa w nadgarstku.</w:t>
            </w:r>
          </w:p>
        </w:tc>
      </w:tr>
      <w:tr w:rsidR="00561715" w:rsidRPr="000767A2" w14:paraId="0D115D3D" w14:textId="77777777" w:rsidTr="00561715">
        <w:trPr>
          <w:jc w:val="center"/>
        </w:trPr>
        <w:tc>
          <w:tcPr>
            <w:tcW w:w="542" w:type="dxa"/>
          </w:tcPr>
          <w:p w14:paraId="54F1B47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6.20</w:t>
            </w:r>
          </w:p>
        </w:tc>
        <w:tc>
          <w:tcPr>
            <w:tcW w:w="8397" w:type="dxa"/>
            <w:gridSpan w:val="5"/>
          </w:tcPr>
          <w:p w14:paraId="57A5C207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 z tkaniny lub dzianiny powlekanej o zwiększonej odporności na ścieranie, kolor powłoki ochronnej czarny.</w:t>
            </w:r>
          </w:p>
        </w:tc>
      </w:tr>
      <w:tr w:rsidR="00561715" w:rsidRPr="000767A2" w14:paraId="29118513" w14:textId="77777777" w:rsidTr="00561715">
        <w:trPr>
          <w:jc w:val="center"/>
        </w:trPr>
        <w:tc>
          <w:tcPr>
            <w:tcW w:w="542" w:type="dxa"/>
          </w:tcPr>
          <w:p w14:paraId="6E32A6B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6.21</w:t>
            </w:r>
          </w:p>
        </w:tc>
        <w:tc>
          <w:tcPr>
            <w:tcW w:w="8397" w:type="dxa"/>
            <w:gridSpan w:val="5"/>
          </w:tcPr>
          <w:p w14:paraId="2832346A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wszyte dwie kieszenie kryte patkami, zapinanymi na „rzepy”.</w:t>
            </w:r>
          </w:p>
        </w:tc>
      </w:tr>
      <w:tr w:rsidR="00561715" w:rsidRPr="000767A2" w14:paraId="0DA3DB89" w14:textId="77777777" w:rsidTr="00561715">
        <w:trPr>
          <w:jc w:val="center"/>
        </w:trPr>
        <w:tc>
          <w:tcPr>
            <w:tcW w:w="542" w:type="dxa"/>
          </w:tcPr>
          <w:p w14:paraId="202AF71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6.22</w:t>
            </w:r>
          </w:p>
        </w:tc>
        <w:tc>
          <w:tcPr>
            <w:tcW w:w="8397" w:type="dxa"/>
            <w:gridSpan w:val="5"/>
          </w:tcPr>
          <w:p w14:paraId="2B55978E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każdej kieszeni lub obok umieszczony karabińczyk lub pętla do mocowania drobnego wyposażenia. </w:t>
            </w:r>
          </w:p>
        </w:tc>
      </w:tr>
      <w:tr w:rsidR="00561715" w:rsidRPr="000767A2" w14:paraId="398FC8B7" w14:textId="77777777" w:rsidTr="00561715">
        <w:trPr>
          <w:jc w:val="center"/>
        </w:trPr>
        <w:tc>
          <w:tcPr>
            <w:tcW w:w="542" w:type="dxa"/>
          </w:tcPr>
          <w:p w14:paraId="6229CC0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6.23</w:t>
            </w:r>
          </w:p>
        </w:tc>
        <w:tc>
          <w:tcPr>
            <w:tcW w:w="8397" w:type="dxa"/>
            <w:gridSpan w:val="5"/>
          </w:tcPr>
          <w:p w14:paraId="7885A174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na prawej piersi, powinna znajdować się kieszeń wpuszczana z patką zapinana taśmą typu „rzep”.</w:t>
            </w:r>
          </w:p>
        </w:tc>
      </w:tr>
      <w:tr w:rsidR="00561715" w:rsidRPr="000767A2" w14:paraId="1C4124FA" w14:textId="77777777" w:rsidTr="00561715">
        <w:trPr>
          <w:jc w:val="center"/>
        </w:trPr>
        <w:tc>
          <w:tcPr>
            <w:tcW w:w="542" w:type="dxa"/>
          </w:tcPr>
          <w:p w14:paraId="5C13EBC5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6.24</w:t>
            </w:r>
          </w:p>
        </w:tc>
        <w:tc>
          <w:tcPr>
            <w:tcW w:w="8397" w:type="dxa"/>
            <w:gridSpan w:val="5"/>
          </w:tcPr>
          <w:p w14:paraId="0348D5DD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kieszeni naszywki z metalowymi uchwytami oraz obejma z tkaniny zewnętrznej zapinana na taśmę typu „rzep” np. do mocowania: sygnalizatora bezruchu, latarki, rękawic itp.</w:t>
            </w:r>
          </w:p>
        </w:tc>
      </w:tr>
      <w:tr w:rsidR="00561715" w:rsidRPr="000767A2" w14:paraId="726D6465" w14:textId="77777777" w:rsidTr="00561715">
        <w:trPr>
          <w:jc w:val="center"/>
        </w:trPr>
        <w:tc>
          <w:tcPr>
            <w:tcW w:w="542" w:type="dxa"/>
          </w:tcPr>
          <w:p w14:paraId="0A344C5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6.25</w:t>
            </w:r>
          </w:p>
        </w:tc>
        <w:tc>
          <w:tcPr>
            <w:tcW w:w="8397" w:type="dxa"/>
            <w:gridSpan w:val="5"/>
          </w:tcPr>
          <w:p w14:paraId="13605A1A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 umieszczona kieszeń o wymiarach na radiotelefon, mieszkowa, naszywana, o regulowanej głębokości i zamykana patką.</w:t>
            </w:r>
          </w:p>
        </w:tc>
      </w:tr>
      <w:tr w:rsidR="00561715" w:rsidRPr="000767A2" w14:paraId="26BC56E5" w14:textId="77777777" w:rsidTr="00561715">
        <w:trPr>
          <w:jc w:val="center"/>
        </w:trPr>
        <w:tc>
          <w:tcPr>
            <w:tcW w:w="542" w:type="dxa"/>
          </w:tcPr>
          <w:p w14:paraId="69B1656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6.26</w:t>
            </w:r>
          </w:p>
        </w:tc>
        <w:tc>
          <w:tcPr>
            <w:tcW w:w="8397" w:type="dxa"/>
            <w:gridSpan w:val="5"/>
          </w:tcPr>
          <w:p w14:paraId="558D3F25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Konstrukcja kieszeni na radiotelefon powinna uwzględniać wystającą z lewej lub prawej strony antenę radiotelefonu oraz możliwość odprowadzania wody z jej wnętrza. </w:t>
            </w:r>
          </w:p>
        </w:tc>
      </w:tr>
      <w:tr w:rsidR="00561715" w:rsidRPr="000767A2" w14:paraId="26CBFC8C" w14:textId="77777777" w:rsidTr="00561715">
        <w:trPr>
          <w:jc w:val="center"/>
        </w:trPr>
        <w:tc>
          <w:tcPr>
            <w:tcW w:w="542" w:type="dxa"/>
          </w:tcPr>
          <w:p w14:paraId="225E4A9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6.27</w:t>
            </w:r>
          </w:p>
        </w:tc>
        <w:tc>
          <w:tcPr>
            <w:tcW w:w="8397" w:type="dxa"/>
            <w:gridSpan w:val="5"/>
          </w:tcPr>
          <w:p w14:paraId="16611E16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patki kieszeni powinny posiadać system ułatwiający dostęp do kieszeni bez zdejmowania rękawic zgodnych z PN-EN 659.</w:t>
            </w:r>
          </w:p>
        </w:tc>
      </w:tr>
      <w:tr w:rsidR="00561715" w:rsidRPr="000767A2" w14:paraId="1D26F579" w14:textId="77777777" w:rsidTr="00561715">
        <w:trPr>
          <w:jc w:val="center"/>
        </w:trPr>
        <w:tc>
          <w:tcPr>
            <w:tcW w:w="542" w:type="dxa"/>
          </w:tcPr>
          <w:p w14:paraId="7AA4566E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6.28</w:t>
            </w:r>
          </w:p>
        </w:tc>
        <w:tc>
          <w:tcPr>
            <w:tcW w:w="8397" w:type="dxa"/>
            <w:gridSpan w:val="5"/>
          </w:tcPr>
          <w:p w14:paraId="0D94B66C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Wzdłuż kieszeni na radiotelefon powinna znajdować się kieszeń „napoleońska” wpuszczana, zapinana zamkiem błyskawicznym.</w:t>
            </w:r>
          </w:p>
        </w:tc>
      </w:tr>
      <w:tr w:rsidR="00561715" w:rsidRPr="000767A2" w14:paraId="0FC970D1" w14:textId="77777777" w:rsidTr="00561715">
        <w:trPr>
          <w:jc w:val="center"/>
        </w:trPr>
        <w:tc>
          <w:tcPr>
            <w:tcW w:w="542" w:type="dxa"/>
          </w:tcPr>
          <w:p w14:paraId="7AA3EB2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6.29</w:t>
            </w:r>
          </w:p>
        </w:tc>
        <w:tc>
          <w:tcPr>
            <w:tcW w:w="8397" w:type="dxa"/>
            <w:gridSpan w:val="5"/>
          </w:tcPr>
          <w:p w14:paraId="7D826E2B" w14:textId="77777777" w:rsidR="00561715" w:rsidRPr="000767A2" w:rsidRDefault="00561715" w:rsidP="008026C5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perforowanych, łączonych z kurtką podwójnym ściegiem, nićmi o kolorze zbliżonym do koloru taśmy.</w:t>
            </w:r>
          </w:p>
        </w:tc>
      </w:tr>
      <w:tr w:rsidR="00561715" w:rsidRPr="000767A2" w14:paraId="6F2E1CF1" w14:textId="77777777" w:rsidTr="00561715">
        <w:trPr>
          <w:jc w:val="center"/>
        </w:trPr>
        <w:tc>
          <w:tcPr>
            <w:tcW w:w="542" w:type="dxa"/>
          </w:tcPr>
          <w:p w14:paraId="3DF9CBE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6.30</w:t>
            </w:r>
          </w:p>
        </w:tc>
        <w:tc>
          <w:tcPr>
            <w:tcW w:w="8397" w:type="dxa"/>
            <w:gridSpan w:val="5"/>
          </w:tcPr>
          <w:p w14:paraId="330F5B4B" w14:textId="77777777" w:rsidR="00561715" w:rsidRPr="000767A2" w:rsidRDefault="00561715" w:rsidP="008026C5">
            <w:pPr>
              <w:spacing w:line="276" w:lineRule="auto"/>
              <w:ind w:left="39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taśmy fluorescencyjna o właściwościach odblaskowych i odblaskowa, każda o szerokości 5 cm. Taśma górna w kolorze srebrnym odblaskowym, dolna w kolorze żółtym fluorescencyjnym o właściwościach odblaskowych oddalona od srebrnej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 odstępie do 1 cm. Taśmy rozmieszczone w następujący sposób: - na dole, na obwodzie, poziomo maksymalnie 10 mm, pod dolnymi krawędziami patek dolnych kieszeni kurtki.</w:t>
            </w:r>
          </w:p>
        </w:tc>
      </w:tr>
      <w:tr w:rsidR="00561715" w:rsidRPr="000767A2" w14:paraId="0C5DE156" w14:textId="77777777" w:rsidTr="00561715">
        <w:trPr>
          <w:jc w:val="center"/>
        </w:trPr>
        <w:tc>
          <w:tcPr>
            <w:tcW w:w="542" w:type="dxa"/>
          </w:tcPr>
          <w:p w14:paraId="57193B71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6.31</w:t>
            </w:r>
          </w:p>
        </w:tc>
        <w:tc>
          <w:tcPr>
            <w:tcW w:w="8397" w:type="dxa"/>
            <w:gridSpan w:val="5"/>
          </w:tcPr>
          <w:p w14:paraId="7E0A3B7C" w14:textId="77777777" w:rsidR="00561715" w:rsidRPr="000767A2" w:rsidRDefault="00561715" w:rsidP="008026C5">
            <w:pPr>
              <w:spacing w:line="276" w:lineRule="auto"/>
              <w:ind w:left="44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b/ taśma z dwoma pasami koloru żółtego fluorescencyjnego o szerokości 15±1 mm z pasem o szerokości 20±1 mm koloru srebrnego odblaskowego umieszczonym pośrodku rozmieszczona w następujący </w:t>
            </w:r>
            <w:r w:rsidRPr="00F619B2">
              <w:rPr>
                <w:rFonts w:ascii="Tahoma" w:hAnsi="Tahoma" w:cs="Tahoma"/>
                <w:sz w:val="18"/>
                <w:szCs w:val="18"/>
              </w:rPr>
              <w:t>sposób:</w:t>
            </w:r>
            <w:r w:rsidR="00F619B2" w:rsidRPr="00F61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19B2">
              <w:rPr>
                <w:rFonts w:ascii="Tahoma" w:hAnsi="Tahoma" w:cs="Tahoma"/>
                <w:sz w:val="18"/>
                <w:szCs w:val="18"/>
              </w:rPr>
              <w:t>- 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całym obwodzie rękawów powyżej taśmy ściągającej mankiet rękawa, prostopadle do osi wzdłużnej rękawa, jednak tak aby nie kolidowała ze wzmocnieniami na łokciach,</w:t>
            </w:r>
          </w:p>
          <w:p w14:paraId="6998F14A" w14:textId="77777777" w:rsidR="00561715" w:rsidRPr="000767A2" w:rsidRDefault="00561715" w:rsidP="00F619B2">
            <w:pPr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całym obwodzie rękawów ok. 20±1 cm poniżej wszycia rękawa prostopadle do osi wzdłużnej rękawa, jednak tak aby nie kolidowała ze wzmocnieniami na łokciach,</w:t>
            </w:r>
          </w:p>
          <w:p w14:paraId="2B6D9DCB" w14:textId="77777777" w:rsidR="00561715" w:rsidRPr="000767A2" w:rsidRDefault="00561715" w:rsidP="00F619B2">
            <w:pPr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poziome odcinki taśm z przodu kurtki na wysokości klatki piersiowej,</w:t>
            </w:r>
          </w:p>
          <w:p w14:paraId="274B3C87" w14:textId="77777777" w:rsidR="00561715" w:rsidRPr="000767A2" w:rsidRDefault="00561715" w:rsidP="00F619B2">
            <w:pPr>
              <w:tabs>
                <w:tab w:val="left" w:pos="622"/>
              </w:tabs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podkładu z napisem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121F284" wp14:editId="5E616E7E">
                  <wp:extent cx="792000" cy="321794"/>
                  <wp:effectExtent l="0" t="0" r="8255" b="254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</w:p>
        </w:tc>
      </w:tr>
      <w:tr w:rsidR="00561715" w:rsidRPr="000767A2" w14:paraId="71C3113A" w14:textId="77777777" w:rsidTr="00561715">
        <w:trPr>
          <w:jc w:val="center"/>
        </w:trPr>
        <w:tc>
          <w:tcPr>
            <w:tcW w:w="542" w:type="dxa"/>
          </w:tcPr>
          <w:p w14:paraId="089A4F0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6.32</w:t>
            </w:r>
          </w:p>
        </w:tc>
        <w:tc>
          <w:tcPr>
            <w:tcW w:w="8397" w:type="dxa"/>
            <w:gridSpan w:val="5"/>
          </w:tcPr>
          <w:p w14:paraId="22D573AA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</w:tr>
      <w:tr w:rsidR="00561715" w:rsidRPr="000767A2" w14:paraId="29ADD560" w14:textId="77777777" w:rsidTr="00561715">
        <w:trPr>
          <w:jc w:val="center"/>
        </w:trPr>
        <w:tc>
          <w:tcPr>
            <w:tcW w:w="542" w:type="dxa"/>
          </w:tcPr>
          <w:p w14:paraId="6378E16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6.33</w:t>
            </w:r>
          </w:p>
        </w:tc>
        <w:tc>
          <w:tcPr>
            <w:tcW w:w="8397" w:type="dxa"/>
            <w:gridSpan w:val="5"/>
          </w:tcPr>
          <w:p w14:paraId="2F6CAFBF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 wykonane techniką sitodruku, na trudnopalnym podkładzie w kolorze żółtym fluorescencyjnym</w:t>
            </w:r>
            <w:r w:rsidR="00F619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 właściwościach odblaskowych: - na lewym i prawym rękawie, 50±5 mm, powyżej górnej taśmy ostrzegawczej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79EFF1C" w14:textId="77777777" w:rsidR="00561715" w:rsidRPr="000767A2" w:rsidRDefault="00561715" w:rsidP="008026C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centralnie na podkładzie o wymiarach 50 x 90±2 mm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="00F619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61715" w:rsidRPr="000767A2" w14:paraId="41ABD05E" w14:textId="77777777" w:rsidTr="00561715">
        <w:trPr>
          <w:jc w:val="center"/>
        </w:trPr>
        <w:tc>
          <w:tcPr>
            <w:tcW w:w="542" w:type="dxa"/>
          </w:tcPr>
          <w:p w14:paraId="0CDF95A0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6.34</w:t>
            </w:r>
          </w:p>
        </w:tc>
        <w:tc>
          <w:tcPr>
            <w:tcW w:w="8397" w:type="dxa"/>
            <w:gridSpan w:val="5"/>
          </w:tcPr>
          <w:p w14:paraId="787BD51E" w14:textId="77777777" w:rsidR="00561715" w:rsidRPr="000767A2" w:rsidRDefault="00561715" w:rsidP="00D539F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Napisy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wykonane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32mm±1 mm długość napisu 65 mm ±1 mm,</w:t>
            </w:r>
          </w:p>
        </w:tc>
      </w:tr>
      <w:tr w:rsidR="00561715" w:rsidRPr="000767A2" w14:paraId="0CB78B6C" w14:textId="77777777" w:rsidTr="00561715">
        <w:trPr>
          <w:jc w:val="center"/>
        </w:trPr>
        <w:tc>
          <w:tcPr>
            <w:tcW w:w="542" w:type="dxa"/>
          </w:tcPr>
          <w:p w14:paraId="77657259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6.35</w:t>
            </w:r>
          </w:p>
        </w:tc>
        <w:tc>
          <w:tcPr>
            <w:tcW w:w="8397" w:type="dxa"/>
            <w:gridSpan w:val="5"/>
          </w:tcPr>
          <w:p w14:paraId="09E0B61F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umieszczony odcinek taśmy typu „rzep” o wymiarach 80x20±2 mm do mocowania nazwy miasta, w którym stacjonuje jednostka PSP.</w:t>
            </w:r>
          </w:p>
        </w:tc>
      </w:tr>
      <w:tr w:rsidR="00561715" w:rsidRPr="000767A2" w14:paraId="666D5BC9" w14:textId="77777777" w:rsidTr="00561715">
        <w:trPr>
          <w:jc w:val="center"/>
        </w:trPr>
        <w:tc>
          <w:tcPr>
            <w:tcW w:w="542" w:type="dxa"/>
          </w:tcPr>
          <w:p w14:paraId="786C5EA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6.36</w:t>
            </w:r>
          </w:p>
        </w:tc>
        <w:tc>
          <w:tcPr>
            <w:tcW w:w="8397" w:type="dxa"/>
            <w:gridSpan w:val="5"/>
          </w:tcPr>
          <w:p w14:paraId="70777A17" w14:textId="77777777" w:rsidR="00561715" w:rsidRPr="00AD4A06" w:rsidRDefault="00AD4A06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>N</w:t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561715" w:rsidRPr="00AD4A0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AD8CEFC" wp14:editId="4A897303">
                  <wp:extent cx="799200" cy="324690"/>
                  <wp:effectExtent l="0" t="0" r="1270" b="0"/>
                  <wp:docPr id="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>, w dwóch wierszach, na podkładzie w kolorze żółtym fluorescencyjnym o właściwościach odblaskowych, o wymiarach 120 x 340</w:t>
            </w:r>
            <w:r w:rsidR="00561715" w:rsidRPr="00AD4A06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="00561715" w:rsidRPr="00AD4A06">
              <w:rPr>
                <w:rFonts w:ascii="Tahoma" w:hAnsi="Tahoma" w:cs="Tahoma"/>
                <w:sz w:val="18"/>
                <w:szCs w:val="18"/>
              </w:rPr>
              <w:t xml:space="preserve">2 mm, tak aby górna krawędź podkładu znajdowała się w odległości 120±20 mm pod linią wszycia kołnierza. </w:t>
            </w:r>
          </w:p>
          <w:p w14:paraId="3293AD55" w14:textId="77777777" w:rsidR="00561715" w:rsidRPr="000767A2" w:rsidRDefault="00561715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Odległość między wierszami napisu 12 mm. Napis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”- 260±1 mm, „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wysokość liter 39±1 mm. </w:t>
            </w:r>
          </w:p>
        </w:tc>
      </w:tr>
      <w:tr w:rsidR="00561715" w:rsidRPr="000767A2" w14:paraId="777FC3C3" w14:textId="77777777" w:rsidTr="00561715">
        <w:trPr>
          <w:trHeight w:val="2753"/>
          <w:jc w:val="center"/>
        </w:trPr>
        <w:tc>
          <w:tcPr>
            <w:tcW w:w="542" w:type="dxa"/>
          </w:tcPr>
          <w:p w14:paraId="0C6719EB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6.37</w:t>
            </w:r>
          </w:p>
        </w:tc>
        <w:tc>
          <w:tcPr>
            <w:tcW w:w="8397" w:type="dxa"/>
            <w:gridSpan w:val="5"/>
          </w:tcPr>
          <w:p w14:paraId="6A5A156D" w14:textId="77777777" w:rsidR="00561715" w:rsidRPr="000767A2" w:rsidRDefault="00561715" w:rsidP="00561715">
            <w:pPr>
              <w:ind w:left="-98" w:right="-113"/>
              <w:jc w:val="center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160E0F49" wp14:editId="346D2B27">
                  <wp:extent cx="1749600" cy="1600753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Cs/>
                <w:noProof/>
                <w:sz w:val="24"/>
                <w:szCs w:val="24"/>
              </w:rPr>
              <w:drawing>
                <wp:inline distT="0" distB="0" distL="0" distR="0" wp14:anchorId="5B1D4385" wp14:editId="0CB422AE">
                  <wp:extent cx="1760872" cy="1597840"/>
                  <wp:effectExtent l="0" t="0" r="0" b="254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F4D443" w14:textId="77777777" w:rsidR="00561715" w:rsidRPr="000767A2" w:rsidRDefault="00561715" w:rsidP="00561715">
            <w:pPr>
              <w:ind w:right="-113"/>
              <w:jc w:val="center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noProof/>
                <w:sz w:val="18"/>
                <w:szCs w:val="18"/>
              </w:rPr>
              <w:t>Przykładowy widok kurtki lekkiej</w:t>
            </w:r>
          </w:p>
        </w:tc>
      </w:tr>
      <w:tr w:rsidR="00561715" w:rsidRPr="000767A2" w14:paraId="5C1A7207" w14:textId="77777777" w:rsidTr="00561715">
        <w:trPr>
          <w:jc w:val="center"/>
        </w:trPr>
        <w:tc>
          <w:tcPr>
            <w:tcW w:w="542" w:type="dxa"/>
            <w:shd w:val="clear" w:color="auto" w:fill="7F7F7F" w:themeFill="text1" w:themeFillTint="80"/>
          </w:tcPr>
          <w:p w14:paraId="7B85FD3B" w14:textId="77777777" w:rsidR="00561715" w:rsidRPr="000767A2" w:rsidRDefault="00561715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397" w:type="dxa"/>
            <w:gridSpan w:val="5"/>
            <w:shd w:val="clear" w:color="auto" w:fill="7F7F7F" w:themeFill="text1" w:themeFillTint="80"/>
          </w:tcPr>
          <w:p w14:paraId="5E50C821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tkaniny zewnętrznej</w:t>
            </w:r>
          </w:p>
        </w:tc>
      </w:tr>
      <w:tr w:rsidR="00561715" w:rsidRPr="000767A2" w14:paraId="1BF5D9CB" w14:textId="77777777" w:rsidTr="00561715">
        <w:trPr>
          <w:jc w:val="center"/>
        </w:trPr>
        <w:tc>
          <w:tcPr>
            <w:tcW w:w="542" w:type="dxa"/>
          </w:tcPr>
          <w:p w14:paraId="7D9560CA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</w:t>
            </w:r>
          </w:p>
        </w:tc>
        <w:tc>
          <w:tcPr>
            <w:tcW w:w="8397" w:type="dxa"/>
            <w:gridSpan w:val="5"/>
          </w:tcPr>
          <w:p w14:paraId="66AF14F3" w14:textId="77777777" w:rsidR="00561715" w:rsidRPr="000767A2" w:rsidRDefault="00561715" w:rsidP="008026C5">
            <w:pPr>
              <w:spacing w:line="276" w:lineRule="auto"/>
              <w:ind w:left="39"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a/ tkanina zewnętrzna: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5C399F3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kurtki lekkiej ubrania specjalnego powinna spełniać wymagania określone normą PN-EN 15614 oraz dodatkowo parametry zawarte poniżej, badane po 20 cyklach prania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wg PN-EN ISO 6330, Metoda </w:t>
            </w:r>
            <w:r w:rsidR="00D539FA">
              <w:rPr>
                <w:rFonts w:ascii="Tahoma" w:hAnsi="Tahoma" w:cs="Tahoma"/>
                <w:bCs/>
                <w:sz w:val="18"/>
                <w:szCs w:val="18"/>
              </w:rPr>
              <w:t>„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B” 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</w:tr>
      <w:tr w:rsidR="00561715" w:rsidRPr="000767A2" w14:paraId="03A8532E" w14:textId="77777777" w:rsidTr="00AD4A06">
        <w:trPr>
          <w:jc w:val="center"/>
        </w:trPr>
        <w:tc>
          <w:tcPr>
            <w:tcW w:w="542" w:type="dxa"/>
          </w:tcPr>
          <w:p w14:paraId="41B1046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7.2</w:t>
            </w:r>
          </w:p>
        </w:tc>
        <w:tc>
          <w:tcPr>
            <w:tcW w:w="2795" w:type="dxa"/>
          </w:tcPr>
          <w:p w14:paraId="3F02E472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 6.2. normy PN-EN 15614</w:t>
            </w:r>
          </w:p>
        </w:tc>
        <w:tc>
          <w:tcPr>
            <w:tcW w:w="1559" w:type="dxa"/>
            <w:gridSpan w:val="3"/>
          </w:tcPr>
          <w:p w14:paraId="6D02BB02" w14:textId="77777777" w:rsidR="00F619B2" w:rsidRDefault="00561715" w:rsidP="00F619B2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Wskaźnik</w:t>
            </w:r>
          </w:p>
          <w:p w14:paraId="1CCD3483" w14:textId="77777777" w:rsidR="00561715" w:rsidRPr="000767A2" w:rsidRDefault="00561715" w:rsidP="00F619B2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043" w:type="dxa"/>
          </w:tcPr>
          <w:p w14:paraId="076457F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2F8E5D9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</w:tr>
      <w:tr w:rsidR="00561715" w:rsidRPr="000767A2" w14:paraId="6E5608FE" w14:textId="77777777" w:rsidTr="00AD4A06">
        <w:trPr>
          <w:jc w:val="center"/>
        </w:trPr>
        <w:tc>
          <w:tcPr>
            <w:tcW w:w="542" w:type="dxa"/>
          </w:tcPr>
          <w:p w14:paraId="6B8BB478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7.3</w:t>
            </w:r>
          </w:p>
        </w:tc>
        <w:tc>
          <w:tcPr>
            <w:tcW w:w="2795" w:type="dxa"/>
          </w:tcPr>
          <w:p w14:paraId="6997589A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Przenikanie ciepła (promieniowanie) wg pkt 6.3. normy PN-EN 15614</w:t>
            </w:r>
          </w:p>
        </w:tc>
        <w:tc>
          <w:tcPr>
            <w:tcW w:w="1559" w:type="dxa"/>
            <w:gridSpan w:val="3"/>
          </w:tcPr>
          <w:p w14:paraId="6E2EF345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24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≥11s</w:t>
            </w:r>
          </w:p>
          <w:p w14:paraId="1A378A6A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24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– 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12</w:t>
            </w:r>
            <w:r w:rsidR="00F619B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≥4s</w:t>
            </w:r>
          </w:p>
        </w:tc>
        <w:tc>
          <w:tcPr>
            <w:tcW w:w="4043" w:type="dxa"/>
          </w:tcPr>
          <w:p w14:paraId="5FC5D128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2F5E4C4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6942:2002</w:t>
            </w:r>
          </w:p>
        </w:tc>
      </w:tr>
      <w:tr w:rsidR="00561715" w:rsidRPr="000767A2" w14:paraId="7476062E" w14:textId="77777777" w:rsidTr="00AD4A06">
        <w:trPr>
          <w:jc w:val="center"/>
        </w:trPr>
        <w:tc>
          <w:tcPr>
            <w:tcW w:w="542" w:type="dxa"/>
          </w:tcPr>
          <w:p w14:paraId="75A3F7A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7.4</w:t>
            </w:r>
          </w:p>
        </w:tc>
        <w:tc>
          <w:tcPr>
            <w:tcW w:w="2795" w:type="dxa"/>
          </w:tcPr>
          <w:p w14:paraId="2E60936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Odporność na ciepło (kurczliwość) 180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C, 5 min. wg pkt 6.3. normy PN-EN 15614</w:t>
            </w:r>
          </w:p>
        </w:tc>
        <w:tc>
          <w:tcPr>
            <w:tcW w:w="1559" w:type="dxa"/>
            <w:gridSpan w:val="3"/>
          </w:tcPr>
          <w:p w14:paraId="4A0429F1" w14:textId="77777777" w:rsidR="00561715" w:rsidRPr="000767A2" w:rsidRDefault="00561715" w:rsidP="00D539F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≤ 5%</w:t>
            </w:r>
          </w:p>
        </w:tc>
        <w:tc>
          <w:tcPr>
            <w:tcW w:w="4043" w:type="dxa"/>
          </w:tcPr>
          <w:p w14:paraId="1CC9D3A0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5C86923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ISO 17493</w:t>
            </w:r>
          </w:p>
        </w:tc>
      </w:tr>
      <w:tr w:rsidR="00561715" w:rsidRPr="000767A2" w14:paraId="0DB5485D" w14:textId="77777777" w:rsidTr="00AD4A06">
        <w:trPr>
          <w:jc w:val="center"/>
        </w:trPr>
        <w:tc>
          <w:tcPr>
            <w:tcW w:w="542" w:type="dxa"/>
          </w:tcPr>
          <w:p w14:paraId="6ED801D4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7.5</w:t>
            </w:r>
          </w:p>
        </w:tc>
        <w:tc>
          <w:tcPr>
            <w:tcW w:w="2795" w:type="dxa"/>
          </w:tcPr>
          <w:p w14:paraId="6FCB0A3D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wg pkt 7.1. normy PN-EN 15614</w:t>
            </w:r>
          </w:p>
        </w:tc>
        <w:tc>
          <w:tcPr>
            <w:tcW w:w="1559" w:type="dxa"/>
            <w:gridSpan w:val="3"/>
          </w:tcPr>
          <w:p w14:paraId="5B54B979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wątek ≥900 N</w:t>
            </w:r>
          </w:p>
          <w:p w14:paraId="5C5C45C6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osnowa ≥900 N</w:t>
            </w:r>
          </w:p>
        </w:tc>
        <w:tc>
          <w:tcPr>
            <w:tcW w:w="4043" w:type="dxa"/>
          </w:tcPr>
          <w:p w14:paraId="5AEDAF92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B754A6E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</w:t>
            </w:r>
          </w:p>
        </w:tc>
      </w:tr>
      <w:tr w:rsidR="00561715" w:rsidRPr="000767A2" w14:paraId="7B4FFAF6" w14:textId="77777777" w:rsidTr="00AD4A06">
        <w:trPr>
          <w:jc w:val="center"/>
        </w:trPr>
        <w:tc>
          <w:tcPr>
            <w:tcW w:w="542" w:type="dxa"/>
          </w:tcPr>
          <w:p w14:paraId="7EA5C88F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7.6</w:t>
            </w:r>
          </w:p>
        </w:tc>
        <w:tc>
          <w:tcPr>
            <w:tcW w:w="2795" w:type="dxa"/>
          </w:tcPr>
          <w:p w14:paraId="390C1FAB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rozerwanie wg pkt 7.2. normy PN-EN 15614</w:t>
            </w:r>
          </w:p>
        </w:tc>
        <w:tc>
          <w:tcPr>
            <w:tcW w:w="1559" w:type="dxa"/>
            <w:gridSpan w:val="3"/>
          </w:tcPr>
          <w:p w14:paraId="2127B791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Wątek ≥40 N</w:t>
            </w:r>
          </w:p>
          <w:p w14:paraId="0BBA045B" w14:textId="77777777" w:rsidR="00561715" w:rsidRPr="000767A2" w:rsidRDefault="00561715" w:rsidP="00D539F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Osnowa ≥40 N</w:t>
            </w:r>
          </w:p>
        </w:tc>
        <w:tc>
          <w:tcPr>
            <w:tcW w:w="4043" w:type="dxa"/>
          </w:tcPr>
          <w:p w14:paraId="7A45BFE4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0DF8DCE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13937-2</w:t>
            </w:r>
          </w:p>
        </w:tc>
      </w:tr>
      <w:tr w:rsidR="00561715" w:rsidRPr="000767A2" w14:paraId="1AF7ABE1" w14:textId="77777777" w:rsidTr="00AD4A06">
        <w:trPr>
          <w:jc w:val="center"/>
        </w:trPr>
        <w:tc>
          <w:tcPr>
            <w:tcW w:w="542" w:type="dxa"/>
          </w:tcPr>
          <w:p w14:paraId="465BBB7C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7.7</w:t>
            </w:r>
          </w:p>
        </w:tc>
        <w:tc>
          <w:tcPr>
            <w:tcW w:w="2795" w:type="dxa"/>
          </w:tcPr>
          <w:p w14:paraId="4834514C" w14:textId="77777777" w:rsidR="00561715" w:rsidRPr="000767A2" w:rsidRDefault="00561715" w:rsidP="008026C5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głównych szwów wg pkt 7.2. normy PN-EN 15614</w:t>
            </w:r>
          </w:p>
        </w:tc>
        <w:tc>
          <w:tcPr>
            <w:tcW w:w="1559" w:type="dxa"/>
            <w:gridSpan w:val="3"/>
          </w:tcPr>
          <w:p w14:paraId="1A1FB4DE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D6A5D79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≥ 400 N</w:t>
            </w:r>
          </w:p>
        </w:tc>
        <w:tc>
          <w:tcPr>
            <w:tcW w:w="4043" w:type="dxa"/>
          </w:tcPr>
          <w:p w14:paraId="0490C6F9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12DF408" w14:textId="77777777" w:rsidR="00561715" w:rsidRPr="000767A2" w:rsidRDefault="00561715" w:rsidP="008026C5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13935-2</w:t>
            </w:r>
          </w:p>
        </w:tc>
      </w:tr>
      <w:tr w:rsidR="00561715" w:rsidRPr="000767A2" w14:paraId="7954BCC7" w14:textId="77777777" w:rsidTr="00561715">
        <w:trPr>
          <w:jc w:val="center"/>
        </w:trPr>
        <w:tc>
          <w:tcPr>
            <w:tcW w:w="542" w:type="dxa"/>
          </w:tcPr>
          <w:p w14:paraId="2A898977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7.8</w:t>
            </w:r>
          </w:p>
        </w:tc>
        <w:tc>
          <w:tcPr>
            <w:tcW w:w="8397" w:type="dxa"/>
            <w:gridSpan w:val="5"/>
          </w:tcPr>
          <w:p w14:paraId="796B72F1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b/ tkanina lub dzianina powlekana o zwiększonej odporności</w:t>
            </w:r>
            <w:r w:rsidR="00F619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na ścieranie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A258A27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6.2 PN-EN 15614 Wskaźnik 3</w:t>
            </w:r>
          </w:p>
          <w:p w14:paraId="7D31C4B8" w14:textId="77777777" w:rsidR="00561715" w:rsidRPr="000767A2" w:rsidRDefault="00561715" w:rsidP="008026C5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61715" w:rsidRPr="000767A2" w14:paraId="27F346B6" w14:textId="77777777" w:rsidTr="00561715">
        <w:trPr>
          <w:jc w:val="center"/>
        </w:trPr>
        <w:tc>
          <w:tcPr>
            <w:tcW w:w="542" w:type="dxa"/>
          </w:tcPr>
          <w:p w14:paraId="42DB1AE6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7.9</w:t>
            </w:r>
          </w:p>
        </w:tc>
        <w:tc>
          <w:tcPr>
            <w:tcW w:w="8397" w:type="dxa"/>
            <w:gridSpan w:val="5"/>
          </w:tcPr>
          <w:p w14:paraId="6AA3C617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Rozmiary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- ubranie specjalne oraz kurtka lekka powinna być wykonane w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edług indywidualnej tabeli rozmiarów producenta, stopniowanie wzrostu, obwodu pasa i klatki piersiowej maksymalnie co 4 cm.</w:t>
            </w:r>
          </w:p>
        </w:tc>
      </w:tr>
      <w:tr w:rsidR="00561715" w:rsidRPr="000767A2" w14:paraId="1962C071" w14:textId="77777777" w:rsidTr="00561715">
        <w:trPr>
          <w:jc w:val="center"/>
        </w:trPr>
        <w:tc>
          <w:tcPr>
            <w:tcW w:w="542" w:type="dxa"/>
          </w:tcPr>
          <w:p w14:paraId="3AEC6C3D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7.10</w:t>
            </w:r>
          </w:p>
        </w:tc>
        <w:tc>
          <w:tcPr>
            <w:tcW w:w="8397" w:type="dxa"/>
            <w:gridSpan w:val="5"/>
          </w:tcPr>
          <w:p w14:paraId="1B013BE0" w14:textId="77777777" w:rsidR="00561715" w:rsidRPr="000767A2" w:rsidRDefault="00561715" w:rsidP="008026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Oznaczenie ubrania specjalnego i kurtki lekkiej.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61715" w:rsidRPr="000767A2" w14:paraId="42160F9D" w14:textId="77777777" w:rsidTr="00561715">
        <w:trPr>
          <w:jc w:val="center"/>
        </w:trPr>
        <w:tc>
          <w:tcPr>
            <w:tcW w:w="542" w:type="dxa"/>
          </w:tcPr>
          <w:p w14:paraId="7C7D6E23" w14:textId="77777777" w:rsidR="00561715" w:rsidRPr="000767A2" w:rsidRDefault="00561715" w:rsidP="008026C5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7.11</w:t>
            </w:r>
          </w:p>
        </w:tc>
        <w:tc>
          <w:tcPr>
            <w:tcW w:w="8397" w:type="dxa"/>
            <w:gridSpan w:val="5"/>
          </w:tcPr>
          <w:p w14:paraId="72F732AB" w14:textId="77777777" w:rsidR="00561715" w:rsidRPr="000767A2" w:rsidRDefault="00561715" w:rsidP="008026C5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WYMAGANIA OGÓLNE.</w:t>
            </w:r>
          </w:p>
          <w:p w14:paraId="105FB100" w14:textId="77777777" w:rsidR="00561715" w:rsidRPr="000767A2" w:rsidRDefault="00561715" w:rsidP="008026C5">
            <w:pPr>
              <w:spacing w:line="276" w:lineRule="auto"/>
              <w:ind w:left="-1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specjalne oraz kurtka lekka (każde z osobna) powinny spełniać wymagania zasadnicze dla środków ochrony indywidualnej potwierdzone deklaracją zgodności UE</w:t>
            </w:r>
          </w:p>
        </w:tc>
      </w:tr>
      <w:bookmarkEnd w:id="37"/>
    </w:tbl>
    <w:p w14:paraId="6361BFDE" w14:textId="77777777" w:rsidR="00514BFB" w:rsidRDefault="00514BFB">
      <w:r>
        <w:br w:type="page"/>
      </w:r>
    </w:p>
    <w:p w14:paraId="380A8C94" w14:textId="77777777" w:rsidR="00C53446" w:rsidRPr="000E038F" w:rsidRDefault="00C53446" w:rsidP="00050688">
      <w:pPr>
        <w:pStyle w:val="Nagwek1"/>
        <w:jc w:val="right"/>
        <w:rPr>
          <w:rFonts w:ascii="Tahoma" w:hAnsi="Tahoma" w:cs="Tahoma"/>
          <w:color w:val="000000" w:themeColor="text1"/>
          <w:sz w:val="24"/>
        </w:rPr>
      </w:pPr>
      <w:bookmarkStart w:id="38" w:name="_Toc52522335"/>
      <w:r w:rsidRPr="000E038F">
        <w:rPr>
          <w:rFonts w:ascii="Tahoma" w:hAnsi="Tahoma" w:cs="Tahoma"/>
          <w:color w:val="000000" w:themeColor="text1"/>
          <w:sz w:val="24"/>
        </w:rPr>
        <w:lastRenderedPageBreak/>
        <w:t>Załącznik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Nr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2</w:t>
      </w:r>
      <w:bookmarkEnd w:id="29"/>
      <w:bookmarkEnd w:id="38"/>
    </w:p>
    <w:p w14:paraId="07BFD6F2" w14:textId="77777777" w:rsidR="004436FD" w:rsidRDefault="004436FD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>OGÓLNE WARUNKI UMOWY</w:t>
      </w:r>
    </w:p>
    <w:p w14:paraId="65A5B8D6" w14:textId="77777777" w:rsidR="00474D4C" w:rsidRPr="00D03719" w:rsidRDefault="00474D4C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1B0C90E" w14:textId="2FBF79EA" w:rsidR="004436FD" w:rsidRPr="009433AD" w:rsidRDefault="004436FD" w:rsidP="009433AD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zawarta w dniu </w:t>
      </w:r>
      <w:r w:rsidR="0064588A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  .   .</w:t>
      </w:r>
      <w:r w:rsidR="000C18C1" w:rsidRPr="009433AD">
        <w:rPr>
          <w:rFonts w:ascii="Tahoma" w:hAnsi="Tahoma" w:cs="Tahoma"/>
          <w:color w:val="000000" w:themeColor="text1"/>
          <w:sz w:val="20"/>
          <w:lang w:val="pl-PL"/>
        </w:rPr>
        <w:t>20</w:t>
      </w:r>
      <w:r w:rsidR="00A87A89">
        <w:rPr>
          <w:rFonts w:ascii="Tahoma" w:hAnsi="Tahoma" w:cs="Tahoma"/>
          <w:color w:val="000000" w:themeColor="text1"/>
          <w:sz w:val="20"/>
          <w:lang w:val="pl-PL"/>
        </w:rPr>
        <w:t>20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r. pomiędzy:</w:t>
      </w:r>
    </w:p>
    <w:p w14:paraId="161DD35D" w14:textId="77777777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Skarbem Państwa: </w:t>
      </w:r>
      <w:r w:rsidRPr="009433AD">
        <w:rPr>
          <w:rFonts w:ascii="Tahoma" w:hAnsi="Tahoma" w:cs="Tahoma"/>
          <w:bCs/>
          <w:color w:val="000000" w:themeColor="text1"/>
          <w:sz w:val="20"/>
          <w:lang w:val="pl-PL"/>
        </w:rPr>
        <w:t>…………………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- Komendantem Szkoły Aspirantów Państwowej Straży Pożarnej, 31-951 Kraków, os. Zgody 18, NIP 678-002-92-86, REGON 000173427 zwaną dalej zamawiającym,</w:t>
      </w:r>
    </w:p>
    <w:p w14:paraId="11424FE2" w14:textId="77777777" w:rsidR="004436FD" w:rsidRPr="009433AD" w:rsidRDefault="004436FD" w:rsidP="009433AD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a </w:t>
      </w:r>
    </w:p>
    <w:p w14:paraId="37FF5450" w14:textId="77777777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- …………………………………, zamieszkały …………………………………………………………………………………,</w:t>
      </w:r>
    </w:p>
    <w:p w14:paraId="59525847" w14:textId="47148D1F" w:rsidR="004436FD" w:rsidRPr="009433AD" w:rsidRDefault="004436FD" w:rsidP="009433AD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</w:rPr>
        <w:t xml:space="preserve">/W zależności od podmiotu/ 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prowadzącym działalność gospodarczą pod nazwą/prowadzącym firmę: ............................................................., </w:t>
      </w:r>
      <w:r w:rsidRPr="009433AD">
        <w:rPr>
          <w:rFonts w:ascii="Tahoma" w:hAnsi="Tahoma" w:cs="Tahoma"/>
          <w:color w:val="000000" w:themeColor="text1"/>
          <w:sz w:val="20"/>
        </w:rPr>
        <w:t>KRS/CEiDG: ………. NIP/PESEL: REGON ………….., zwanym dalej wykonawcą, w wyniku rozstrzygnięcia postępowania o udzielenie zamówienia publicznego prowadzonego w trybie przetargu nieograniczonego na podstawie art. 39 ustawy Prawo zamówień publicznych z dnia 29 stycznia 2004 r. (</w:t>
      </w:r>
      <w:r w:rsidR="00DE5A63">
        <w:rPr>
          <w:rFonts w:ascii="Tahoma" w:hAnsi="Tahoma" w:cs="Tahoma"/>
          <w:color w:val="000000" w:themeColor="text1"/>
          <w:sz w:val="20"/>
        </w:rPr>
        <w:t>t.j. Dz. U. z 2019 r., poz. 1843 ze zm.</w:t>
      </w:r>
      <w:r w:rsidRPr="009433AD">
        <w:rPr>
          <w:rFonts w:ascii="Tahoma" w:hAnsi="Tahoma" w:cs="Tahoma"/>
          <w:color w:val="000000" w:themeColor="text1"/>
          <w:sz w:val="20"/>
        </w:rPr>
        <w:t>) zawiera się umowę o następującej treści:</w:t>
      </w:r>
    </w:p>
    <w:p w14:paraId="4711861E" w14:textId="77777777" w:rsidR="004436FD" w:rsidRPr="009433AD" w:rsidRDefault="004436FD" w:rsidP="009433AD">
      <w:pPr>
        <w:jc w:val="center"/>
        <w:rPr>
          <w:rFonts w:ascii="Tahoma" w:hAnsi="Tahoma" w:cs="Tahoma"/>
          <w:b/>
          <w:color w:val="000000" w:themeColor="text1"/>
        </w:rPr>
      </w:pPr>
      <w:r w:rsidRPr="009433AD">
        <w:rPr>
          <w:rFonts w:ascii="Tahoma" w:hAnsi="Tahoma" w:cs="Tahoma"/>
          <w:b/>
          <w:color w:val="000000" w:themeColor="text1"/>
        </w:rPr>
        <w:t>§ 1</w:t>
      </w:r>
    </w:p>
    <w:p w14:paraId="0652FD13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Przedmiot umowy</w:t>
      </w:r>
    </w:p>
    <w:p w14:paraId="38C38304" w14:textId="64696DF4" w:rsidR="004436FD" w:rsidRPr="009433AD" w:rsidRDefault="004436FD" w:rsidP="00204549">
      <w:pPr>
        <w:pStyle w:val="Tekstpodstawowywcity"/>
        <w:numPr>
          <w:ilvl w:val="0"/>
          <w:numId w:val="43"/>
        </w:numPr>
        <w:tabs>
          <w:tab w:val="clear" w:pos="1260"/>
        </w:tabs>
        <w:spacing w:before="0"/>
        <w:ind w:left="284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przeniesienie własności rzeczy ruchomej przez wykonawcę na zamawiającego za ustaloną w umowie cenę, zgodnie ze specyfikacją istotnych warunków zamówienia /nr sprawy </w:t>
      </w:r>
      <w:r w:rsidR="00402973">
        <w:rPr>
          <w:rFonts w:ascii="Tahoma" w:hAnsi="Tahoma" w:cs="Tahoma"/>
          <w:color w:val="000000" w:themeColor="text1"/>
          <w:sz w:val="20"/>
          <w:szCs w:val="20"/>
        </w:rPr>
        <w:t>WK-I.2370.16.2020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 xml:space="preserve">   .0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C18C1" w:rsidRPr="009433A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3F860460" w14:textId="4A4463AD" w:rsidR="004436FD" w:rsidRPr="009433AD" w:rsidRDefault="0025598F" w:rsidP="00204549">
      <w:pPr>
        <w:pStyle w:val="Tekstpodstawowywcity"/>
        <w:numPr>
          <w:ilvl w:val="0"/>
          <w:numId w:val="43"/>
        </w:numPr>
        <w:tabs>
          <w:tab w:val="clear" w:pos="1260"/>
          <w:tab w:val="num" w:pos="180"/>
          <w:tab w:val="num" w:pos="360"/>
        </w:tabs>
        <w:spacing w:before="0"/>
        <w:ind w:left="284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436FD" w:rsidRPr="009433AD">
        <w:rPr>
          <w:rFonts w:ascii="Tahoma" w:hAnsi="Tahoma" w:cs="Tahoma"/>
          <w:color w:val="000000" w:themeColor="text1"/>
          <w:sz w:val="20"/>
          <w:szCs w:val="20"/>
        </w:rPr>
        <w:t>Wykonawca sprzedaje, a zamawiający kupuje …………………………………………, zgodnie ze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4436FD" w:rsidRPr="009433AD">
        <w:rPr>
          <w:rFonts w:ascii="Tahoma" w:hAnsi="Tahoma" w:cs="Tahoma"/>
          <w:color w:val="000000" w:themeColor="text1"/>
          <w:sz w:val="20"/>
          <w:szCs w:val="20"/>
        </w:rPr>
        <w:t>specyfikacją istotnych warunków zamówienia oraz ofertą wykonawcy.</w:t>
      </w:r>
    </w:p>
    <w:p w14:paraId="13629B23" w14:textId="77777777" w:rsidR="004436FD" w:rsidRPr="009433AD" w:rsidRDefault="004436FD" w:rsidP="00204549">
      <w:pPr>
        <w:pStyle w:val="Tekstpodstawowywcity"/>
        <w:numPr>
          <w:ilvl w:val="0"/>
          <w:numId w:val="43"/>
        </w:numPr>
        <w:tabs>
          <w:tab w:val="clear" w:pos="1260"/>
          <w:tab w:val="num" w:pos="284"/>
        </w:tabs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Zamawiający oświadcza, że z uwagi na fakt</w:t>
      </w:r>
      <w:r w:rsidR="00936613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iż z przyczyn obiektywnych, niezależnych oraz nieznanych w chwili ogłoszenia postępowania przetargowego, nie jest w stanie ustalić wielkości </w:t>
      </w:r>
      <w:r w:rsidRPr="009433AD">
        <w:rPr>
          <w:rFonts w:ascii="Tahoma" w:hAnsi="Tahoma" w:cs="Tahoma"/>
          <w:sz w:val="20"/>
          <w:szCs w:val="20"/>
        </w:rPr>
        <w:t>zapotrzebowania na wymaganą ilość przedmiotu zamówienia, w trakcie realizacji przedmiotu umowy - zatem korzysta z prawa opcji na podstawie art. 34 ust. 5 Ustawy Prawo zamówień publicznych</w:t>
      </w:r>
      <w:r w:rsidR="00340581" w:rsidRPr="009433AD">
        <w:rPr>
          <w:rFonts w:ascii="Tahoma" w:hAnsi="Tahoma" w:cs="Tahoma"/>
          <w:sz w:val="20"/>
          <w:szCs w:val="20"/>
        </w:rPr>
        <w:t>.</w:t>
      </w:r>
    </w:p>
    <w:p w14:paraId="48E65366" w14:textId="77777777" w:rsidR="00D63D86" w:rsidRPr="009433AD" w:rsidRDefault="00C562B8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oświadcza, że w okresie obowiązywania umowy zakupi od wykonawcy przedmiot zamówienia</w:t>
      </w:r>
      <w:r w:rsidR="00D03719" w:rsidRPr="009433AD">
        <w:rPr>
          <w:rFonts w:ascii="Tahoma" w:hAnsi="Tahoma" w:cs="Tahoma"/>
          <w:sz w:val="20"/>
          <w:szCs w:val="20"/>
        </w:rPr>
        <w:t>, realizowanego w ramach zamówienia podstawowego</w:t>
      </w:r>
      <w:r w:rsidRPr="009433AD">
        <w:rPr>
          <w:rFonts w:ascii="Tahoma" w:hAnsi="Tahoma" w:cs="Tahoma"/>
          <w:sz w:val="20"/>
          <w:szCs w:val="20"/>
        </w:rPr>
        <w:t>, w ilości nie mniejszej niż</w:t>
      </w:r>
      <w:r w:rsidR="00D63D86" w:rsidRPr="009433AD">
        <w:rPr>
          <w:rFonts w:ascii="Tahoma" w:hAnsi="Tahoma" w:cs="Tahoma"/>
          <w:sz w:val="20"/>
          <w:szCs w:val="20"/>
        </w:rPr>
        <w:t>:</w:t>
      </w:r>
      <w:r w:rsidRPr="009433AD">
        <w:rPr>
          <w:rFonts w:ascii="Tahoma" w:hAnsi="Tahoma" w:cs="Tahoma"/>
          <w:sz w:val="20"/>
          <w:szCs w:val="20"/>
        </w:rPr>
        <w:t xml:space="preserve"> </w:t>
      </w:r>
    </w:p>
    <w:p w14:paraId="471A470C" w14:textId="77777777" w:rsidR="00467574" w:rsidRPr="009433AD" w:rsidRDefault="00C562B8" w:rsidP="00204549">
      <w:pPr>
        <w:pStyle w:val="Tekstpodstawowywcity"/>
        <w:numPr>
          <w:ilvl w:val="0"/>
          <w:numId w:val="66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56246CC7" w14:textId="77777777" w:rsidR="00D63D86" w:rsidRPr="009433AD" w:rsidRDefault="00C562B8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zastrzega sobie prawo do zwiększenia zakresu zamówienia podstawowego, na dostawę przedmiotu umowy w ramach prawa opcji</w:t>
      </w:r>
      <w:r w:rsidR="00A23AF7" w:rsidRPr="009433AD">
        <w:rPr>
          <w:rFonts w:ascii="Tahoma" w:hAnsi="Tahoma" w:cs="Tahoma"/>
          <w:sz w:val="20"/>
          <w:szCs w:val="20"/>
        </w:rPr>
        <w:t xml:space="preserve"> w ilości do:</w:t>
      </w:r>
    </w:p>
    <w:p w14:paraId="4E6DEAD4" w14:textId="77777777" w:rsidR="00467574" w:rsidRPr="009433AD" w:rsidRDefault="00D63D86" w:rsidP="00204549">
      <w:pPr>
        <w:pStyle w:val="Tekstpodstawowywcity"/>
        <w:numPr>
          <w:ilvl w:val="0"/>
          <w:numId w:val="67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69D6AD5E" w14:textId="77777777" w:rsidR="00D63D86" w:rsidRPr="009433AD" w:rsidRDefault="00D63D86" w:rsidP="009433AD">
      <w:pPr>
        <w:pStyle w:val="Tekstpodstawowywcity"/>
        <w:spacing w:before="0"/>
        <w:ind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jako </w:t>
      </w:r>
      <w:r w:rsidRPr="009433AD">
        <w:rPr>
          <w:rFonts w:ascii="Tahoma" w:hAnsi="Tahoma" w:cs="Tahoma"/>
          <w:sz w:val="20"/>
          <w:szCs w:val="20"/>
          <w:u w:val="single"/>
        </w:rPr>
        <w:t>maksymalnej</w:t>
      </w:r>
      <w:r w:rsidRPr="009433AD">
        <w:rPr>
          <w:rFonts w:ascii="Tahoma" w:hAnsi="Tahoma" w:cs="Tahoma"/>
          <w:sz w:val="20"/>
          <w:szCs w:val="20"/>
        </w:rPr>
        <w:t xml:space="preserve"> ilości zamówienia realizowanego w ramach prawa opcji. </w:t>
      </w:r>
    </w:p>
    <w:p w14:paraId="6BC5CDA1" w14:textId="77777777" w:rsidR="00D63D86" w:rsidRPr="009433AD" w:rsidRDefault="00D63D86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Zamówienie podstawowe i maksymalne zamówienie w ramach prawa opcji wynosić będzie łącznie: </w:t>
      </w:r>
    </w:p>
    <w:p w14:paraId="1E6E9B91" w14:textId="77777777" w:rsidR="00467574" w:rsidRPr="009433AD" w:rsidRDefault="00467574" w:rsidP="00204549">
      <w:pPr>
        <w:pStyle w:val="Tekstpodstawowywcity"/>
        <w:numPr>
          <w:ilvl w:val="0"/>
          <w:numId w:val="55"/>
        </w:numPr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…………………………………</w:t>
      </w:r>
    </w:p>
    <w:p w14:paraId="1452C9BE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Szczegółowy opis przedmiotu umowy znajduje się w specyfikacji istotnych warunków zamówienia oraz ofercie wykonawcy i stanowi jej integralną treść.</w:t>
      </w:r>
    </w:p>
    <w:p w14:paraId="47123D1D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21BF5921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Wykonawca oświadcza, iż użyte w przedmiocie umowy materiały posiadają parametry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techniczne spełniające wymagania zawarte w odnośnych normach, certyfikatach, świadectwach jakości, itp.</w:t>
      </w:r>
    </w:p>
    <w:p w14:paraId="44CB076D" w14:textId="77777777" w:rsidR="004436FD" w:rsidRPr="009433AD" w:rsidRDefault="004436FD" w:rsidP="00204549">
      <w:pPr>
        <w:pStyle w:val="Tekstpodstawowywcity"/>
        <w:numPr>
          <w:ilvl w:val="0"/>
          <w:numId w:val="52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3BE8C288" w14:textId="77777777" w:rsidR="004436FD" w:rsidRPr="009433AD" w:rsidRDefault="004436FD" w:rsidP="00204549">
      <w:pPr>
        <w:pStyle w:val="Tekstpodstawowywcity"/>
        <w:numPr>
          <w:ilvl w:val="0"/>
          <w:numId w:val="51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Rozporządzeniem Ministra Spraw Wewnętrznych i Administracji z dnia 30 listopada 2005 roku w sprawie umundurowania strażaków Państwowej Straży Pożarnej (Dz. U. z 2006 roku, Nr 4, poz. 25) /jeśli dotyczy/,</w:t>
      </w:r>
    </w:p>
    <w:p w14:paraId="6B7B9E64" w14:textId="7337E93E" w:rsidR="004436FD" w:rsidRDefault="004436FD" w:rsidP="00204549">
      <w:pPr>
        <w:pStyle w:val="Tekstpodstawowywcity"/>
        <w:numPr>
          <w:ilvl w:val="0"/>
          <w:numId w:val="51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</w:t>
      </w:r>
      <w:r w:rsidR="00C4091C"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zienniku Urzędowym KG</w:t>
      </w:r>
      <w:r w:rsidR="00FB0219">
        <w:rPr>
          <w:rFonts w:ascii="Tahoma" w:hAnsi="Tahoma" w:cs="Tahoma"/>
          <w:bCs w:val="0"/>
          <w:color w:val="000000" w:themeColor="text1"/>
          <w:sz w:val="20"/>
          <w:szCs w:val="20"/>
        </w:rPr>
        <w:t xml:space="preserve"> </w:t>
      </w:r>
      <w:r w:rsidR="00C4091C"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PSP nr 2 z </w:t>
      </w:r>
      <w:r w:rsidRPr="009433AD">
        <w:rPr>
          <w:rFonts w:ascii="Tahoma" w:hAnsi="Tahoma" w:cs="Tahoma"/>
          <w:bCs w:val="0"/>
          <w:color w:val="000000" w:themeColor="text1"/>
          <w:sz w:val="20"/>
          <w:szCs w:val="20"/>
        </w:rPr>
        <w:t>dnia 23 października 2009 r.) /jeśli dotyczy/</w:t>
      </w:r>
      <w:r w:rsidR="000C06B9">
        <w:rPr>
          <w:rFonts w:ascii="Tahoma" w:hAnsi="Tahoma" w:cs="Tahoma"/>
          <w:bCs w:val="0"/>
          <w:color w:val="000000" w:themeColor="text1"/>
          <w:sz w:val="20"/>
          <w:szCs w:val="20"/>
        </w:rPr>
        <w:t>.</w:t>
      </w:r>
    </w:p>
    <w:p w14:paraId="42FBD341" w14:textId="74BA9644" w:rsidR="00516CBE" w:rsidRPr="009433AD" w:rsidRDefault="00516CBE" w:rsidP="00204549">
      <w:pPr>
        <w:pStyle w:val="Tekstpodstawowywcity"/>
        <w:numPr>
          <w:ilvl w:val="0"/>
          <w:numId w:val="51"/>
        </w:numPr>
        <w:tabs>
          <w:tab w:val="clear" w:pos="2340"/>
        </w:tabs>
        <w:spacing w:before="0"/>
        <w:ind w:left="567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A90A68">
        <w:rPr>
          <w:rFonts w:ascii="Tahoma" w:hAnsi="Tahoma" w:cs="Tahoma"/>
          <w:sz w:val="20"/>
        </w:rPr>
        <w:t>Rozporządzenia Ministra Spraw Wewnętrznych i Administracji z dnia</w:t>
      </w:r>
      <w:r>
        <w:rPr>
          <w:rFonts w:ascii="Tahoma" w:hAnsi="Tahoma" w:cs="Tahoma"/>
          <w:sz w:val="20"/>
        </w:rPr>
        <w:t xml:space="preserve"> </w:t>
      </w:r>
      <w:r w:rsidRPr="00A90A68">
        <w:rPr>
          <w:rFonts w:ascii="Tahoma" w:hAnsi="Tahoma" w:cs="Tahoma"/>
          <w:sz w:val="20"/>
        </w:rPr>
        <w:t xml:space="preserve"> 20 czerwca 2007 r. w</w:t>
      </w:r>
      <w:r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 xml:space="preserve">sprawie wykazu wyrobów służących zapewnieniu bezpieczeństwa publicznego lub ochronie </w:t>
      </w:r>
      <w:r w:rsidRPr="00A90A68">
        <w:rPr>
          <w:rFonts w:ascii="Tahoma" w:hAnsi="Tahoma" w:cs="Tahoma"/>
          <w:sz w:val="20"/>
        </w:rPr>
        <w:lastRenderedPageBreak/>
        <w:t>zdrowia i życia oraz mienia, a także zasad wydawania dopuszczenia tych wyrobów do</w:t>
      </w:r>
      <w:r w:rsidR="003B60E9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użytkowania (Dz. U. z 2007 r. nr 143. poz. 1002 ze</w:t>
      </w:r>
      <w:r>
        <w:rPr>
          <w:rFonts w:ascii="Tahoma" w:hAnsi="Tahoma" w:cs="Tahoma"/>
          <w:sz w:val="20"/>
        </w:rPr>
        <w:t xml:space="preserve"> </w:t>
      </w:r>
      <w:r w:rsidRPr="00A90A68">
        <w:rPr>
          <w:rFonts w:ascii="Tahoma" w:hAnsi="Tahoma" w:cs="Tahoma"/>
          <w:sz w:val="20"/>
        </w:rPr>
        <w:t>zm.).</w:t>
      </w:r>
    </w:p>
    <w:p w14:paraId="00784B02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2</w:t>
      </w:r>
    </w:p>
    <w:p w14:paraId="21E235C3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TERMIN WYKONANIA</w:t>
      </w:r>
    </w:p>
    <w:p w14:paraId="7E354FDB" w14:textId="5F21BA04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Wydanie towaru określonego w §1 (zamówienie podstawowe) nastąpi do dnia </w:t>
      </w:r>
      <w:r w:rsidR="0064588A">
        <w:rPr>
          <w:rFonts w:ascii="Tahoma" w:hAnsi="Tahoma" w:cs="Tahoma"/>
          <w:color w:val="000000" w:themeColor="text1"/>
          <w:sz w:val="20"/>
          <w:szCs w:val="20"/>
        </w:rPr>
        <w:t xml:space="preserve">   .   .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A87A89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 r. do godz.</w:t>
      </w:r>
      <w:r w:rsidR="0075009F" w:rsidRPr="009433A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12:00, a jego niedostarczenie przez kupującego upoważnia zamawiającego do zastosowa</w:t>
      </w:r>
      <w:r w:rsidR="00946402">
        <w:rPr>
          <w:rFonts w:ascii="Tahoma" w:hAnsi="Tahoma" w:cs="Tahoma"/>
          <w:color w:val="000000" w:themeColor="text1"/>
          <w:sz w:val="20"/>
          <w:szCs w:val="20"/>
        </w:rPr>
        <w:t>nia procedury określonej w §8 /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>kary umowne/ umowy.</w:t>
      </w:r>
    </w:p>
    <w:p w14:paraId="5E457DFA" w14:textId="6CB07C7A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jednorazowego lub wielokrotnego złożenia zamówienia </w:t>
      </w:r>
      <w:r w:rsidRPr="000767A2">
        <w:rPr>
          <w:rFonts w:ascii="Tahoma" w:hAnsi="Tahoma" w:cs="Tahoma"/>
          <w:sz w:val="20"/>
          <w:szCs w:val="20"/>
        </w:rPr>
        <w:t>w terminie do dnia 30.11.</w:t>
      </w:r>
      <w:r w:rsidR="000C18C1" w:rsidRPr="000767A2">
        <w:rPr>
          <w:rFonts w:ascii="Tahoma" w:hAnsi="Tahoma" w:cs="Tahoma"/>
          <w:sz w:val="20"/>
          <w:szCs w:val="20"/>
        </w:rPr>
        <w:t>20</w:t>
      </w:r>
      <w:r w:rsidR="00A87A89">
        <w:rPr>
          <w:rFonts w:ascii="Tahoma" w:hAnsi="Tahoma" w:cs="Tahoma"/>
          <w:sz w:val="20"/>
          <w:szCs w:val="20"/>
        </w:rPr>
        <w:t>20</w:t>
      </w:r>
      <w:r w:rsidRPr="000767A2">
        <w:rPr>
          <w:rFonts w:ascii="Tahoma" w:hAnsi="Tahoma" w:cs="Tahoma"/>
          <w:sz w:val="20"/>
          <w:szCs w:val="20"/>
        </w:rPr>
        <w:t xml:space="preserve"> r. na dostawę przedmiotu zamówienia w ramach prawa opcji, </w:t>
      </w:r>
      <w:r w:rsidRPr="009433AD">
        <w:rPr>
          <w:rFonts w:ascii="Tahoma" w:hAnsi="Tahoma" w:cs="Tahoma"/>
          <w:color w:val="000000" w:themeColor="text1"/>
          <w:sz w:val="20"/>
          <w:szCs w:val="20"/>
        </w:rPr>
        <w:t xml:space="preserve">w zakresie wskazanym w niniejszej umowie </w:t>
      </w:r>
    </w:p>
    <w:p w14:paraId="2AFEDA54" w14:textId="77777777" w:rsidR="004436FD" w:rsidRPr="009433AD" w:rsidRDefault="004436FD" w:rsidP="00204549">
      <w:pPr>
        <w:pStyle w:val="Tekstpodstawowywcity"/>
        <w:numPr>
          <w:ilvl w:val="0"/>
          <w:numId w:val="46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9433AD">
        <w:rPr>
          <w:rFonts w:ascii="Tahoma" w:hAnsi="Tahoma" w:cs="Tahoma"/>
          <w:color w:val="000000" w:themeColor="text1"/>
          <w:sz w:val="20"/>
          <w:szCs w:val="20"/>
        </w:rPr>
        <w:t>Zamówiony przedmiot umowy, o którym mowa w ust. 2 będzie realizowany przez wykonawcę w terminie do 30 dni od złożenia pisemnego zamówienia, wg cen jednostkowych określonych §3 ust. 3 oraz na zasadach określonych w niniejszej umowie.</w:t>
      </w:r>
    </w:p>
    <w:p w14:paraId="0E0AA1AF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jest zobowiązany do dostarczenia całego przedmiotu umowy na swój koszt i swoje ryzyko do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siedziby zamawiającego tj. Szkoły Aspirantów Państwowej Straży Pożarnej w Krakowie, os. Zgody 18, 31-951 Kraków /loco magazyn/, w terminach o których mowa w ust. 1 i 3.</w:t>
      </w:r>
    </w:p>
    <w:p w14:paraId="48E96FE5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3E767C4F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Zawiadomienie o którym mowa w ust. 5 powinno być dokonane najpóźniej w terminie 7 dni przed upływem terminu o którym mowa w ust. 1 i 3.</w:t>
      </w:r>
    </w:p>
    <w:p w14:paraId="628BAD8D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uwzględnienia przez zamawiającego przyczyn opóźnienia w wykonaniu umowy zapisu §8 ust. 4 umowy nie stosuje się, lecz zgoda zamawiającego na przedłużenie terminu wykonania umowy przez wykonawcę winna pod rygorem nieważności zawierać warunek wniesienia przez wykonawcę nowego zabezpieczenia, a war</w:t>
      </w:r>
      <w:r w:rsidR="00C4091C" w:rsidRPr="009433AD">
        <w:rPr>
          <w:rFonts w:ascii="Tahoma" w:hAnsi="Tahoma" w:cs="Tahoma"/>
          <w:color w:val="000000" w:themeColor="text1"/>
        </w:rPr>
        <w:t>unek ten winien być spełniony w </w:t>
      </w:r>
      <w:r w:rsidRPr="009433AD">
        <w:rPr>
          <w:rFonts w:ascii="Tahoma" w:hAnsi="Tahoma" w:cs="Tahoma"/>
          <w:color w:val="000000" w:themeColor="text1"/>
        </w:rPr>
        <w:t>trybie § 9 ust. 4 umowy.</w:t>
      </w:r>
    </w:p>
    <w:p w14:paraId="238DE5AC" w14:textId="77777777" w:rsidR="004436FD" w:rsidRPr="009433AD" w:rsidRDefault="004436FD" w:rsidP="00204549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Wszelkie dokumenty dotyczące dostawy, wykonawca dostarczy zamawiającemu do jego siedziby tj.: Szkoły Aspirantów Państwowej Straży Pożarnej w Krakowie, os. Zgody 18, 31-951 Kraków – sekretariat Komendanta Szkoły.</w:t>
      </w:r>
    </w:p>
    <w:p w14:paraId="15B0BD18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3</w:t>
      </w:r>
    </w:p>
    <w:p w14:paraId="385311BE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14:paraId="65DC7F90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 xml:space="preserve">Zamawiający zobowiązuje się zapłacić wykonawcy za wykonanie przedmiotu umowy określonego w </w:t>
      </w:r>
      <w:r w:rsidRPr="009433AD">
        <w:rPr>
          <w:rFonts w:ascii="Tahoma" w:hAnsi="Tahoma" w:cs="Tahoma"/>
          <w:color w:val="000000" w:themeColor="text1"/>
        </w:rPr>
        <w:t>§ 1 (zamówienie podstawowe) wynagrodzenie w wysokości:</w:t>
      </w:r>
      <w:r w:rsidRPr="009433AD">
        <w:rPr>
          <w:rFonts w:ascii="Tahoma" w:hAnsi="Tahoma" w:cs="Tahoma"/>
          <w:bCs/>
          <w:color w:val="000000" w:themeColor="text1"/>
        </w:rPr>
        <w:t xml:space="preserve"> netto: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>: …), brutto: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>: ...).</w:t>
      </w:r>
    </w:p>
    <w:p w14:paraId="57169379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i/>
          <w:color w:val="000000" w:themeColor="text1"/>
        </w:rPr>
      </w:pPr>
      <w:r w:rsidRPr="009433AD">
        <w:rPr>
          <w:rFonts w:ascii="Tahoma" w:hAnsi="Tahoma" w:cs="Tahoma"/>
          <w:bCs/>
          <w:i/>
          <w:color w:val="000000" w:themeColor="text1"/>
        </w:rPr>
        <w:t>Maksymalną wartość przedmiotu umowy za zamówienie podstawowe oraz za zamówienie/a/</w:t>
      </w:r>
      <w:r w:rsidRPr="009433AD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9433AD">
        <w:rPr>
          <w:rFonts w:ascii="Tahoma" w:hAnsi="Tahoma" w:cs="Tahoma"/>
          <w:bCs/>
          <w:i/>
          <w:color w:val="000000" w:themeColor="text1"/>
        </w:rPr>
        <w:t>realizowane na podstawie prawa opcji ustala się na kwotę: netto: ... (słownie</w:t>
      </w:r>
      <w:r w:rsidR="0075009F" w:rsidRPr="009433AD"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i/>
          <w:color w:val="000000" w:themeColor="text1"/>
        </w:rPr>
        <w:t>: …), brutto: ... (słownie</w:t>
      </w:r>
      <w:r w:rsidR="0075009F" w:rsidRPr="009433AD"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i/>
          <w:color w:val="000000" w:themeColor="text1"/>
        </w:rPr>
        <w:t>: ...).</w:t>
      </w:r>
    </w:p>
    <w:p w14:paraId="182472D5" w14:textId="77777777" w:rsidR="004436FD" w:rsidRPr="009433AD" w:rsidRDefault="004436FD" w:rsidP="00204549">
      <w:pPr>
        <w:numPr>
          <w:ilvl w:val="0"/>
          <w:numId w:val="44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Ustala się następujące ceny jednostkowe za przedmiot umowy (zgodnie z ofertą wykonawcy): …………… brutto: ... (słownie</w:t>
      </w:r>
      <w:r w:rsidR="0075009F" w:rsidRPr="009433AD">
        <w:rPr>
          <w:rFonts w:ascii="Tahoma" w:hAnsi="Tahoma" w:cs="Tahoma"/>
          <w:bCs/>
          <w:color w:val="000000" w:themeColor="text1"/>
        </w:rPr>
        <w:t xml:space="preserve"> złotych</w:t>
      </w:r>
      <w:r w:rsidRPr="009433AD">
        <w:rPr>
          <w:rFonts w:ascii="Tahoma" w:hAnsi="Tahoma" w:cs="Tahoma"/>
          <w:bCs/>
          <w:color w:val="000000" w:themeColor="text1"/>
        </w:rPr>
        <w:t xml:space="preserve">: </w:t>
      </w:r>
      <w:r w:rsidR="00467574" w:rsidRPr="009433AD">
        <w:rPr>
          <w:rFonts w:ascii="Tahoma" w:hAnsi="Tahoma" w:cs="Tahoma"/>
          <w:bCs/>
          <w:color w:val="000000" w:themeColor="text1"/>
        </w:rPr>
        <w:t>...), (…).</w:t>
      </w:r>
    </w:p>
    <w:p w14:paraId="4956221B" w14:textId="77777777" w:rsidR="004436FD" w:rsidRPr="009433AD" w:rsidRDefault="004436FD" w:rsidP="009433AD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Określone ceny jednostkowe za przedmiot zamówienia dotyczą realizacji zamówienia podstawowego oraz zamówień realizowanych na podstawie prawa opcji.</w:t>
      </w:r>
    </w:p>
    <w:p w14:paraId="08673FA7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Ustala się 30 dniowy termin zapłaty liczony od daty otrzymania przez zamawiającego faktury i pod warunkiem uprzedniego odbioru faktycznego przedmiotu umowy, potwierdzonego protokołem odbioru, podpisanym przez przedstawicieli obu stron.</w:t>
      </w:r>
    </w:p>
    <w:p w14:paraId="7C0194F9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63BD1435" w14:textId="77777777" w:rsidR="004436FD" w:rsidRPr="009433AD" w:rsidRDefault="004436FD" w:rsidP="00204549">
      <w:pPr>
        <w:pStyle w:val="Nagwek"/>
        <w:numPr>
          <w:ilvl w:val="0"/>
          <w:numId w:val="44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Termin płatności uważa się za zachowany, jeżeli obciążenie rachunku zamawiającego kwotą zapłaty nastąpi najpóźniej w ostatnim dniu płatności.</w:t>
      </w:r>
    </w:p>
    <w:p w14:paraId="67BD29EA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4</w:t>
      </w:r>
    </w:p>
    <w:p w14:paraId="5EFDEF1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ODBIÓR I WYDANIE PRZEDMIOTU UMOWY</w:t>
      </w:r>
    </w:p>
    <w:p w14:paraId="4ECA3393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Odbiorem jakościowo-ilościowym będzie objęty cały przedmiot umowy.</w:t>
      </w:r>
    </w:p>
    <w:p w14:paraId="3E296FA9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dostarczy przedmiot umowy do siedziby zamawiającego, zgodnie z umową:</w:t>
      </w:r>
    </w:p>
    <w:p w14:paraId="56AD7764" w14:textId="77777777" w:rsidR="004436FD" w:rsidRPr="009433AD" w:rsidRDefault="00936613" w:rsidP="009433AD">
      <w:pPr>
        <w:tabs>
          <w:tab w:val="left" w:pos="426"/>
        </w:tabs>
        <w:autoSpaceDE w:val="0"/>
        <w:autoSpaceDN w:val="0"/>
        <w:adjustRightInd w:val="0"/>
        <w:ind w:left="700" w:hanging="70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ab/>
        <w:t>a) p</w:t>
      </w:r>
      <w:r w:rsidR="004436FD" w:rsidRPr="009433AD">
        <w:rPr>
          <w:rFonts w:ascii="Tahoma" w:hAnsi="Tahoma" w:cs="Tahoma"/>
          <w:color w:val="000000" w:themeColor="text1"/>
        </w:rPr>
        <w:t>rzedmiotem odbioru będzie potwierdzenie ilości zamówionego przedmiotu umowy oraz zgodności z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="004436FD" w:rsidRPr="009433AD">
        <w:rPr>
          <w:rFonts w:ascii="Tahoma" w:hAnsi="Tahoma" w:cs="Tahoma"/>
          <w:color w:val="000000" w:themeColor="text1"/>
        </w:rPr>
        <w:t>opisem zawartym w specyfikacji istotnych warunków zamó</w:t>
      </w:r>
      <w:r>
        <w:rPr>
          <w:rFonts w:ascii="Tahoma" w:hAnsi="Tahoma" w:cs="Tahoma"/>
          <w:color w:val="000000" w:themeColor="text1"/>
        </w:rPr>
        <w:t>wienia oraz w ofercie wykonawcy;</w:t>
      </w:r>
    </w:p>
    <w:p w14:paraId="57CA1EBA" w14:textId="77777777" w:rsidR="004436FD" w:rsidRPr="009433AD" w:rsidRDefault="004436FD" w:rsidP="009433AD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ab/>
      </w:r>
      <w:r w:rsidRPr="009433AD">
        <w:rPr>
          <w:rFonts w:ascii="Tahoma" w:hAnsi="Tahoma" w:cs="Tahoma"/>
          <w:color w:val="000000" w:themeColor="text1"/>
        </w:rPr>
        <w:tab/>
        <w:t>W razie możliwości w toku odbioru zostanie organoleptycznie dokonany także odbiór jakościowy, a ujawnione wady zewnętrzne opisane będą w protokole odbioru.</w:t>
      </w:r>
    </w:p>
    <w:p w14:paraId="0009B8E4" w14:textId="77777777" w:rsidR="004436FD" w:rsidRPr="009433AD" w:rsidRDefault="00936613" w:rsidP="009433AD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  <w:t>b) z</w:t>
      </w:r>
      <w:r w:rsidR="004436FD" w:rsidRPr="009433AD">
        <w:rPr>
          <w:rFonts w:ascii="Tahoma" w:hAnsi="Tahoma" w:cs="Tahoma"/>
          <w:color w:val="000000" w:themeColor="text1"/>
        </w:rPr>
        <w:t xml:space="preserve"> zastrzeżeniem § 4 ust. 6 umowy, zamawiający nie ma obowiązku przeprowadzenia w trakcie odbioru specjalistycznych badań przedmiotu umowy - który objęty jest stosownymi oświadczeniami i gwarancją producenta.</w:t>
      </w:r>
    </w:p>
    <w:p w14:paraId="1006A4D9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Protokół odbioru zostanie sporządzony w 2 egzemplarzach, po 1 egzemplarzu dla każdej ze stron.</w:t>
      </w:r>
    </w:p>
    <w:p w14:paraId="69EEDE24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Wyłącznie dokonany odbiór faktyczny i sporządzony protokół odbioru jakościowo - ilościowego upoważnia wykonawcę do wystawienia faktur w sposób opisany w §3.</w:t>
      </w:r>
    </w:p>
    <w:p w14:paraId="0BCCF340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>W przypadku stwierdzenia podczas odbioru jakościowo - ilościowego, że przedstawiony do</w:t>
      </w:r>
      <w:r w:rsidR="0075009F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 xml:space="preserve">odbioru przedmiot umowy nie odpowiada opisowi zawartemu w specyfikacji istotnych warunków zamówienia oraz w ofercie wykonawcy stanowiących integralną część do niniejszej </w:t>
      </w:r>
      <w:r w:rsidRPr="009433AD">
        <w:rPr>
          <w:rFonts w:ascii="Tahoma" w:hAnsi="Tahoma" w:cs="Tahoma"/>
        </w:rPr>
        <w:t>umowy, lub posiada wady, wykonawca zobowiązuje się w terminie wyznaczonym przez zamawiającego do zamiany na zgodny z opisem, z zagrożeniem że po bezskutecznym upływie terminu wyznaczonego od umowy odstąpi. W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takim przypadku zostanie sporządzony protokół o</w:t>
      </w:r>
      <w:r w:rsidR="0075009F" w:rsidRPr="009433AD">
        <w:rPr>
          <w:rFonts w:ascii="Tahoma" w:hAnsi="Tahoma" w:cs="Tahoma"/>
        </w:rPr>
        <w:t> </w:t>
      </w:r>
      <w:r w:rsidRPr="009433AD">
        <w:rPr>
          <w:rFonts w:ascii="Tahoma" w:hAnsi="Tahoma" w:cs="Tahoma"/>
        </w:rPr>
        <w:t>stwierdzonych odstępstwach lub wadach w 2 egzemplarzach, po 1 egzemplarzu dla każdej ze</w:t>
      </w:r>
      <w:r w:rsidR="0075009F" w:rsidRPr="009433AD">
        <w:rPr>
          <w:rFonts w:ascii="Tahoma" w:hAnsi="Tahoma" w:cs="Tahoma"/>
        </w:rPr>
        <w:t> </w:t>
      </w:r>
      <w:r w:rsidRPr="009433AD">
        <w:rPr>
          <w:rFonts w:ascii="Tahoma" w:hAnsi="Tahoma" w:cs="Tahoma"/>
        </w:rPr>
        <w:t>stron i podpisany przez obie strony. Ustęp ten nie narusza postanowień dotyczących kar umownych.</w:t>
      </w:r>
    </w:p>
    <w:p w14:paraId="509C9C4A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Ustala się, że w przypadku wystąpienia w trakcie odbioru przedmiotu umowy, wątpliwości co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do jego jakości i parametrów gwarantowanych przez producenta zamawiający może zlecić w tym zakresie badania specjalistyczne. W przypadku stwierdzenia w wyniku badań odstępstw od norm oraz złożonej oferty – koszty badań zobowiązuje się pokryć wykonawca, a zamawiający wezwie wykonawcę do</w:t>
      </w:r>
      <w:r w:rsidR="0075009F" w:rsidRPr="009433AD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wymiany przedmiotu umowy na wolny od wad i wyznaczy do wykonania tego obowiązku odpowiedni termin z zastrzeżeniem, że w przypadku jego nie dotrzymania od umowy odstąpi.</w:t>
      </w:r>
    </w:p>
    <w:p w14:paraId="2324AC02" w14:textId="77777777" w:rsidR="004436FD" w:rsidRPr="009433AD" w:rsidRDefault="004436FD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Zapisy umowy o karach umownych stosuje się odpowiednio.</w:t>
      </w:r>
    </w:p>
    <w:p w14:paraId="50E79C7F" w14:textId="77777777" w:rsidR="004436FD" w:rsidRPr="009433AD" w:rsidRDefault="004436FD" w:rsidP="00204549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 xml:space="preserve">Terminy na usunięcie odstępstw w przedmiocie umowy od opisu zawartego w specyfikacji istotnych warunków zamówienia oraz ofercie wykonawcy stanowiącej integralna część umowy oraz usunięcie wad nie mogą być dłuższe niż </w:t>
      </w:r>
      <w:r w:rsidR="00467574" w:rsidRPr="009433AD">
        <w:rPr>
          <w:rFonts w:ascii="Tahoma" w:hAnsi="Tahoma" w:cs="Tahoma"/>
        </w:rPr>
        <w:t>7</w:t>
      </w:r>
      <w:r w:rsidRPr="009433AD">
        <w:rPr>
          <w:rFonts w:ascii="Tahoma" w:hAnsi="Tahoma" w:cs="Tahoma"/>
        </w:rPr>
        <w:t xml:space="preserve"> dni.</w:t>
      </w:r>
    </w:p>
    <w:p w14:paraId="189494AC" w14:textId="77777777" w:rsidR="00D54177" w:rsidRPr="003A5FDA" w:rsidRDefault="004436FD" w:rsidP="00D54177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3A5FDA">
        <w:rPr>
          <w:rFonts w:ascii="Tahoma" w:hAnsi="Tahoma" w:cs="Tahoma"/>
        </w:rPr>
        <w:t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opóźnienia w odbiorze zapisy § 8 mają zastosowanie odpowiednio.</w:t>
      </w:r>
    </w:p>
    <w:p w14:paraId="3BC83082" w14:textId="0561EB82" w:rsidR="00D54177" w:rsidRPr="003A5FDA" w:rsidRDefault="00D54177" w:rsidP="00D54177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</w:rPr>
      </w:pPr>
      <w:r w:rsidRPr="003A5FDA">
        <w:rPr>
          <w:rFonts w:ascii="Tahoma" w:hAnsi="Tahoma" w:cs="Tahoma"/>
        </w:rPr>
        <w:t>Wykonawca nie ponosi odpowiedzialności za opóźnienie w dostawie lub brak dostawy, chyba że wynikają one z przyczyn leżących po jego stronie. Wykonawca nie ponosi w szczególności odpowiedzialności za opóźnienie w dostawie lub brak dostawy, jeżeli są one następstwem:</w:t>
      </w:r>
    </w:p>
    <w:p w14:paraId="09F9BA21" w14:textId="77777777" w:rsidR="00D54177" w:rsidRPr="003A5FDA" w:rsidRDefault="00D54177" w:rsidP="00D54177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zdarzeń stanowiących przypadku „siły wyższej” (jak np. zamach terrorystyczny, zamieszki, demonstracje, stan nadzwyczajny lub wyjątkowy, klęska żywiołowa), bądź</w:t>
      </w:r>
    </w:p>
    <w:p w14:paraId="4C6641BB" w14:textId="0AB0D48E" w:rsidR="00D54177" w:rsidRPr="003A5FDA" w:rsidRDefault="00D54177" w:rsidP="00D54177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na skutek następstw rozprzestrzeniania się obecnie na terenie RP wirusa SARS-CoV-2, mogących mieć wpływ na terminowość wykonania dostaw (w tym problemów z</w:t>
      </w:r>
      <w:r w:rsidR="003A5FDA" w:rsidRPr="003A5FDA">
        <w:rPr>
          <w:rFonts w:ascii="Tahoma" w:hAnsi="Tahoma" w:cs="Tahoma"/>
        </w:rPr>
        <w:t> </w:t>
      </w:r>
      <w:r w:rsidRPr="003A5FDA">
        <w:rPr>
          <w:rFonts w:ascii="Tahoma" w:hAnsi="Tahoma" w:cs="Tahoma"/>
        </w:rPr>
        <w:t>zapewnieniem osób koniecznych do realizacji dostaw,  etc.), bądź</w:t>
      </w:r>
    </w:p>
    <w:p w14:paraId="09F47030" w14:textId="77777777" w:rsidR="00D54177" w:rsidRPr="003A5FDA" w:rsidRDefault="00D54177" w:rsidP="00D54177">
      <w:pPr>
        <w:pStyle w:val="Akapitzlist"/>
        <w:widowControl w:val="0"/>
        <w:numPr>
          <w:ilvl w:val="0"/>
          <w:numId w:val="8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</w:rPr>
      </w:pPr>
      <w:r w:rsidRPr="003A5FDA">
        <w:rPr>
          <w:rFonts w:ascii="Tahoma" w:hAnsi="Tahoma" w:cs="Tahoma"/>
        </w:rPr>
        <w:t>wprowadzenia ograniczeń lub innych restrykcji organizacji ruchu w miejscu dostawy lub na trasie do miejsca dostawy obowiązujących w terminie dostawy.</w:t>
      </w:r>
    </w:p>
    <w:p w14:paraId="01809F55" w14:textId="77777777" w:rsidR="00D54177" w:rsidRPr="003A5FDA" w:rsidRDefault="00D54177" w:rsidP="00D5417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Cs/>
        </w:rPr>
      </w:pPr>
      <w:r w:rsidRPr="003A5FDA">
        <w:rPr>
          <w:rFonts w:ascii="Tahoma" w:hAnsi="Tahoma" w:cs="Tahoma"/>
        </w:rPr>
        <w:t>W razie zniesienia wprowadzonych wcześniej ograniczeń lub innych restrykcji organizacji ruchu w miejscu dostawy lub na trasie do miejsca dostawy Zamawiający zobowiązany jest poinformować o tym niezwłocznie Wykonawcę w czasie pozwalającym na przygotowanie dostawy nie później jednak niż dzień przed terminem dostawy. W razie opóźnienia w dostawie lub braku dostawy z w/w przyczyn Zamawiającemu nie przysługują wobec Wykonawcy roszczenia o odszkodowanie.</w:t>
      </w:r>
    </w:p>
    <w:p w14:paraId="199FBC95" w14:textId="77777777" w:rsidR="004436FD" w:rsidRPr="003A5FDA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A5FDA">
        <w:rPr>
          <w:rFonts w:ascii="Tahoma" w:hAnsi="Tahoma" w:cs="Tahoma"/>
          <w:b/>
          <w:bCs/>
        </w:rPr>
        <w:t>§ 5</w:t>
      </w:r>
    </w:p>
    <w:p w14:paraId="20125003" w14:textId="77777777" w:rsidR="004436FD" w:rsidRPr="003A5FDA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A5FDA">
        <w:rPr>
          <w:rFonts w:ascii="Tahoma" w:hAnsi="Tahoma" w:cs="Tahoma"/>
          <w:b/>
          <w:bCs/>
        </w:rPr>
        <w:t>DOKUMENTACJA TECHNICZNA</w:t>
      </w:r>
    </w:p>
    <w:p w14:paraId="7994392F" w14:textId="77777777" w:rsidR="004436FD" w:rsidRPr="003A5FDA" w:rsidRDefault="004436FD" w:rsidP="009433AD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A5FDA">
        <w:rPr>
          <w:rFonts w:ascii="Tahoma" w:hAnsi="Tahoma" w:cs="Tahoma"/>
          <w:bCs/>
        </w:rPr>
        <w:t>Do przedmiotu umowy wykonawca zobowiązuje się dołączyć:</w:t>
      </w:r>
    </w:p>
    <w:p w14:paraId="4662C5D2" w14:textId="77777777" w:rsidR="004436FD" w:rsidRPr="009433AD" w:rsidRDefault="004436FD" w:rsidP="00204549">
      <w:pPr>
        <w:numPr>
          <w:ilvl w:val="0"/>
          <w:numId w:val="47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25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instrukcję użytkowania,</w:t>
      </w:r>
    </w:p>
    <w:p w14:paraId="564BEBF8" w14:textId="77777777" w:rsidR="004436FD" w:rsidRPr="009433AD" w:rsidRDefault="004436FD" w:rsidP="00204549">
      <w:pPr>
        <w:numPr>
          <w:ilvl w:val="0"/>
          <w:numId w:val="47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254"/>
        <w:jc w:val="both"/>
        <w:rPr>
          <w:rFonts w:ascii="Tahoma" w:hAnsi="Tahoma" w:cs="Tahoma"/>
          <w:bCs/>
        </w:rPr>
      </w:pPr>
      <w:r w:rsidRPr="009433AD">
        <w:rPr>
          <w:rFonts w:ascii="Tahoma" w:hAnsi="Tahoma" w:cs="Tahoma"/>
          <w:bCs/>
        </w:rPr>
        <w:lastRenderedPageBreak/>
        <w:t>na wezwanie zamawiającego - karty techniczne (technologiczne) wystawione przez producentów potwierdzające spełnienie wszystkich postawionych w siwz wymagań</w:t>
      </w:r>
      <w:r w:rsidR="00467574" w:rsidRPr="009433AD">
        <w:rPr>
          <w:rFonts w:ascii="Tahoma" w:hAnsi="Tahoma" w:cs="Tahoma"/>
        </w:rPr>
        <w:t>;</w:t>
      </w:r>
    </w:p>
    <w:p w14:paraId="39A86B66" w14:textId="77777777" w:rsidR="006C31FE" w:rsidRPr="00A90A68" w:rsidRDefault="006C31FE" w:rsidP="00204549">
      <w:pPr>
        <w:pStyle w:val="kasia"/>
        <w:widowControl/>
        <w:numPr>
          <w:ilvl w:val="0"/>
          <w:numId w:val="47"/>
        </w:numPr>
        <w:tabs>
          <w:tab w:val="clear" w:pos="1080"/>
        </w:tabs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A90A68">
        <w:rPr>
          <w:rFonts w:ascii="Tahoma" w:hAnsi="Tahoma" w:cs="Tahoma"/>
          <w:sz w:val="20"/>
        </w:rPr>
        <w:t xml:space="preserve">aktualne </w:t>
      </w:r>
      <w:r w:rsidRPr="00A90A68">
        <w:rPr>
          <w:rFonts w:ascii="Tahoma" w:hAnsi="Tahoma" w:cs="Tahoma"/>
          <w:b/>
          <w:sz w:val="20"/>
        </w:rPr>
        <w:t>świadectwo dopuszczenia</w:t>
      </w:r>
      <w:r w:rsidRPr="00A90A68">
        <w:rPr>
          <w:rFonts w:ascii="Tahoma" w:hAnsi="Tahoma" w:cs="Tahoma"/>
          <w:sz w:val="20"/>
        </w:rPr>
        <w:t xml:space="preserve"> do użytkowania, wydane na podstawie Rozporządzenia Ministra Spraw Wewnętrznych i Administracji z dnia 20 czerwca 2007 r. w</w:t>
      </w:r>
      <w:r w:rsidR="00D539FA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sprawie wykazu wyrobów służących zapewnieniu bezpieczeństwa publicznego lub ochronie zdrowia i życia oraz mienia, a także zasad wydawania dopuszczenia tych wyrobów do</w:t>
      </w:r>
      <w:r w:rsidR="00D539FA">
        <w:rPr>
          <w:rFonts w:ascii="Tahoma" w:hAnsi="Tahoma" w:cs="Tahoma"/>
          <w:sz w:val="20"/>
        </w:rPr>
        <w:t> </w:t>
      </w:r>
      <w:r w:rsidRPr="00A90A68">
        <w:rPr>
          <w:rFonts w:ascii="Tahoma" w:hAnsi="Tahoma" w:cs="Tahoma"/>
          <w:sz w:val="20"/>
        </w:rPr>
        <w:t>użytkowania (Dz. U. z 2007 r. nr 143. poz. 1002 ze</w:t>
      </w:r>
      <w:r w:rsidR="00D539FA">
        <w:rPr>
          <w:rFonts w:ascii="Tahoma" w:hAnsi="Tahoma" w:cs="Tahoma"/>
          <w:sz w:val="20"/>
        </w:rPr>
        <w:t xml:space="preserve"> </w:t>
      </w:r>
      <w:r w:rsidRPr="00A90A68">
        <w:rPr>
          <w:rFonts w:ascii="Tahoma" w:hAnsi="Tahoma" w:cs="Tahoma"/>
          <w:sz w:val="20"/>
        </w:rPr>
        <w:t>zm.).</w:t>
      </w:r>
    </w:p>
    <w:p w14:paraId="0D2D0DE3" w14:textId="77777777" w:rsidR="005B48AF" w:rsidRPr="009433AD" w:rsidRDefault="005B48AF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6</w:t>
      </w:r>
    </w:p>
    <w:p w14:paraId="147A6B2D" w14:textId="77777777" w:rsidR="005B48AF" w:rsidRPr="009433AD" w:rsidRDefault="005B48AF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RĘKOJMIE, GWARANCJA I REKLAMACJA</w:t>
      </w:r>
    </w:p>
    <w:p w14:paraId="376E492E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Wykonawca gwarantuje, iż użyte w przedmiocie umowy materiały posiadają parametry techniczne spełniające wymagania zawarte w obowiązujących normach i przepisach i udziela na </w:t>
      </w:r>
      <w:r w:rsidRPr="009433AD">
        <w:rPr>
          <w:rFonts w:ascii="Tahoma" w:hAnsi="Tahoma" w:cs="Tahoma"/>
        </w:rPr>
        <w:t>przedmiot umowy udziela …… gwarancji.</w:t>
      </w:r>
    </w:p>
    <w:p w14:paraId="1CFA4D85" w14:textId="77777777" w:rsidR="005B48AF" w:rsidRPr="009433AD" w:rsidRDefault="005B48AF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Ustala się, że zamawiającemu oprócz udzielanej gwarancji i w czasie jej trwania przysługuje także rękojmia i prawo do dowolnego wyboru uprawnień z poszczególnych instytucji.</w:t>
      </w:r>
    </w:p>
    <w:p w14:paraId="497C98B2" w14:textId="77777777" w:rsidR="005B48AF" w:rsidRPr="009433AD" w:rsidRDefault="005B48AF" w:rsidP="009433AD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Okres gwarancji i rękojmi liczy się od dnia protokolarnego przekazania przedmiotu umowy.</w:t>
      </w:r>
    </w:p>
    <w:p w14:paraId="4BFAB30A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</w:rPr>
        <w:t xml:space="preserve">W okresie gwarancji wykonawca zapewnia bezpłatną naprawę lub wymianę każdego wyrobu </w:t>
      </w:r>
      <w:r w:rsidRPr="009433AD">
        <w:rPr>
          <w:rFonts w:ascii="Tahoma" w:hAnsi="Tahoma" w:cs="Tahoma"/>
          <w:color w:val="000000" w:themeColor="text1"/>
        </w:rPr>
        <w:t xml:space="preserve">będącego częścią przedmiotu umowy w zakresie ujawniających </w:t>
      </w:r>
      <w:r w:rsidR="00467574" w:rsidRPr="009433AD">
        <w:rPr>
          <w:rFonts w:ascii="Tahoma" w:hAnsi="Tahoma" w:cs="Tahoma"/>
          <w:color w:val="000000" w:themeColor="text1"/>
        </w:rPr>
        <w:t>się wad i usterek, w terminie 7 </w:t>
      </w:r>
      <w:r w:rsidRPr="009433AD">
        <w:rPr>
          <w:rFonts w:ascii="Tahoma" w:hAnsi="Tahoma" w:cs="Tahoma"/>
          <w:color w:val="000000" w:themeColor="text1"/>
        </w:rPr>
        <w:t xml:space="preserve">dni od daty otrzymania reklamacji. Do okresu napraw lub wymiany w ramach reklamacji nie wlicza się dni ustawowo wolnych od pracy obowiązujących w Polsce. Strony dopuszczają zgłoszenie reklamacji w formie elektronicznej lub faksowej na adresy: </w:t>
      </w:r>
    </w:p>
    <w:p w14:paraId="6BB36052" w14:textId="77777777" w:rsidR="005B48AF" w:rsidRPr="009433AD" w:rsidRDefault="005B48AF" w:rsidP="009433AD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Zamawiający: e-mail: szkola@sapsp.pl, nr faksu: 12-6</w:t>
      </w:r>
      <w:r w:rsidR="00D1118B" w:rsidRPr="009433AD">
        <w:rPr>
          <w:rFonts w:ascii="Tahoma" w:hAnsi="Tahoma" w:cs="Tahoma"/>
          <w:color w:val="000000" w:themeColor="text1"/>
        </w:rPr>
        <w:t>81</w:t>
      </w:r>
      <w:r w:rsidRPr="009433AD">
        <w:rPr>
          <w:rFonts w:ascii="Tahoma" w:hAnsi="Tahoma" w:cs="Tahoma"/>
          <w:color w:val="000000" w:themeColor="text1"/>
        </w:rPr>
        <w:t>-</w:t>
      </w:r>
      <w:r w:rsidR="00D1118B" w:rsidRPr="009433AD">
        <w:rPr>
          <w:rFonts w:ascii="Tahoma" w:hAnsi="Tahoma" w:cs="Tahoma"/>
          <w:color w:val="000000" w:themeColor="text1"/>
        </w:rPr>
        <w:t>97</w:t>
      </w:r>
      <w:r w:rsidRPr="009433AD">
        <w:rPr>
          <w:rFonts w:ascii="Tahoma" w:hAnsi="Tahoma" w:cs="Tahoma"/>
          <w:color w:val="000000" w:themeColor="text1"/>
        </w:rPr>
        <w:t>-</w:t>
      </w:r>
      <w:r w:rsidR="00D1118B" w:rsidRPr="009433AD">
        <w:rPr>
          <w:rFonts w:ascii="Tahoma" w:hAnsi="Tahoma" w:cs="Tahoma"/>
          <w:color w:val="000000" w:themeColor="text1"/>
        </w:rPr>
        <w:t>09</w:t>
      </w:r>
      <w:r w:rsidRPr="009433AD">
        <w:rPr>
          <w:rFonts w:ascii="Tahoma" w:hAnsi="Tahoma" w:cs="Tahoma"/>
          <w:color w:val="000000" w:themeColor="text1"/>
        </w:rPr>
        <w:t>.</w:t>
      </w:r>
    </w:p>
    <w:p w14:paraId="5B8313E3" w14:textId="77777777" w:rsidR="005B48AF" w:rsidRPr="009433AD" w:rsidRDefault="005B48AF" w:rsidP="009433AD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Wykonawca: e-mail: ………………………………… nr faksu: …………………………………</w:t>
      </w:r>
    </w:p>
    <w:p w14:paraId="4E9ECD19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przypadku, gdy naprawy gwarancyjne przekroczą liczbę trzech, wykonawca zobowiązuje się do wymiany na swój koszt reklamowanego towaru na nowy wolny od wad.</w:t>
      </w:r>
    </w:p>
    <w:p w14:paraId="3D2F058F" w14:textId="77777777" w:rsidR="00726F9B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braku odpowiedzi na reklamację w terminie określ</w:t>
      </w:r>
      <w:r w:rsidR="00A90DCC" w:rsidRPr="009433AD">
        <w:rPr>
          <w:rFonts w:ascii="Tahoma" w:hAnsi="Tahoma" w:cs="Tahoma"/>
          <w:color w:val="000000" w:themeColor="text1"/>
        </w:rPr>
        <w:t>onym w §6 ust. 2 uznaje się, że </w:t>
      </w:r>
      <w:r w:rsidRPr="009433AD">
        <w:rPr>
          <w:rFonts w:ascii="Tahoma" w:hAnsi="Tahoma" w:cs="Tahoma"/>
          <w:color w:val="000000" w:themeColor="text1"/>
        </w:rPr>
        <w:t>reklamacja została uznana przez wykonawcę, co upoważn</w:t>
      </w:r>
      <w:r w:rsidR="00A90DCC" w:rsidRPr="009433AD">
        <w:rPr>
          <w:rFonts w:ascii="Tahoma" w:hAnsi="Tahoma" w:cs="Tahoma"/>
          <w:color w:val="000000" w:themeColor="text1"/>
        </w:rPr>
        <w:t>ia zamawiającego (wg wyboru) do </w:t>
      </w:r>
      <w:r w:rsidRPr="009433AD">
        <w:rPr>
          <w:rFonts w:ascii="Tahoma" w:hAnsi="Tahoma" w:cs="Tahoma"/>
          <w:color w:val="000000" w:themeColor="text1"/>
        </w:rPr>
        <w:t>skorzystania z uprawnień rękojmi lub gwarancji, lub do odstąpienia od umowy.</w:t>
      </w:r>
    </w:p>
    <w:p w14:paraId="4FF511BF" w14:textId="77777777" w:rsidR="005B48AF" w:rsidRPr="009433AD" w:rsidRDefault="005B48AF" w:rsidP="00204549">
      <w:pPr>
        <w:numPr>
          <w:ilvl w:val="0"/>
          <w:numId w:val="53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 xml:space="preserve">W przypadku uznania reklamacji /także milczącego/ i nie usunięcie zgłoszonych wad i usterek </w:t>
      </w:r>
      <w:r w:rsidR="00726F9B" w:rsidRPr="009433AD">
        <w:rPr>
          <w:rFonts w:ascii="Tahoma" w:hAnsi="Tahoma" w:cs="Tahoma"/>
        </w:rPr>
        <w:t xml:space="preserve">w terminie </w:t>
      </w:r>
      <w:r w:rsidR="00467574" w:rsidRPr="009433AD">
        <w:rPr>
          <w:rFonts w:ascii="Tahoma" w:hAnsi="Tahoma" w:cs="Tahoma"/>
        </w:rPr>
        <w:t xml:space="preserve">7 </w:t>
      </w:r>
      <w:r w:rsidRPr="009433AD">
        <w:rPr>
          <w:rFonts w:ascii="Tahoma" w:hAnsi="Tahoma" w:cs="Tahoma"/>
        </w:rPr>
        <w:t>dni kalendarzowych przez wykonawcę/gwarant</w:t>
      </w:r>
      <w:r w:rsidR="00A90DCC" w:rsidRPr="009433AD">
        <w:rPr>
          <w:rFonts w:ascii="Tahoma" w:hAnsi="Tahoma" w:cs="Tahoma"/>
        </w:rPr>
        <w:t>a, zamawiającemu przysługuje do </w:t>
      </w:r>
      <w:r w:rsidRPr="009433AD">
        <w:rPr>
          <w:rFonts w:ascii="Tahoma" w:hAnsi="Tahoma" w:cs="Tahoma"/>
        </w:rPr>
        <w:t>wyboru także prawo do ich usunięcia na koszt i ryzyko Wykonawcy przez siebie wybranej osobie trzeciej, przy czym Wykonawca zrzeka się prawa do kwestionowania wysokości powstałych z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tego tytułu kosztów, które zobowiązuje się do zwrotu na pierwsze wezwanie zamawiające i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w</w:t>
      </w:r>
      <w:r w:rsidR="00D57E05">
        <w:rPr>
          <w:rFonts w:ascii="Tahoma" w:hAnsi="Tahoma" w:cs="Tahoma"/>
        </w:rPr>
        <w:t xml:space="preserve"> </w:t>
      </w:r>
      <w:r w:rsidRPr="009433AD">
        <w:rPr>
          <w:rFonts w:ascii="Tahoma" w:hAnsi="Tahoma" w:cs="Tahoma"/>
        </w:rPr>
        <w:t>terminie przez niego ustalonym.</w:t>
      </w:r>
    </w:p>
    <w:p w14:paraId="07B69B3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7</w:t>
      </w:r>
    </w:p>
    <w:p w14:paraId="036D43C2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ODSTĄPIENIE OD UMOWY</w:t>
      </w:r>
    </w:p>
    <w:p w14:paraId="11CD147D" w14:textId="77777777" w:rsidR="004436FD" w:rsidRPr="009433AD" w:rsidRDefault="004436FD" w:rsidP="00204549">
      <w:pPr>
        <w:numPr>
          <w:ilvl w:val="0"/>
          <w:numId w:val="49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W przypadku </w:t>
      </w:r>
      <w:r w:rsidR="004A7431" w:rsidRPr="009433AD">
        <w:rPr>
          <w:rFonts w:ascii="Tahoma" w:hAnsi="Tahoma" w:cs="Tahoma"/>
          <w:color w:val="000000" w:themeColor="text1"/>
        </w:rPr>
        <w:t>niewykonania</w:t>
      </w:r>
      <w:r w:rsidRPr="009433AD">
        <w:rPr>
          <w:rFonts w:ascii="Tahoma" w:hAnsi="Tahoma" w:cs="Tahoma"/>
          <w:color w:val="000000" w:themeColor="text1"/>
        </w:rPr>
        <w:t xml:space="preserve">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0397BCEE" w14:textId="77777777" w:rsidR="004436FD" w:rsidRPr="009433AD" w:rsidRDefault="004436FD" w:rsidP="00204549">
      <w:pPr>
        <w:numPr>
          <w:ilvl w:val="0"/>
          <w:numId w:val="49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ma również prawo do odstąpienia od niniejszej umowy w następujących przypadkach:</w:t>
      </w:r>
    </w:p>
    <w:p w14:paraId="6F37AECE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jeżeli sytuacja finansowa wykonawcy uległa pogorszeniu w takim stopniu, że wskazuje na możliwość zagrożenia realizacji umowy przez wykonawcę</w:t>
      </w:r>
      <w:r w:rsidR="00936613">
        <w:rPr>
          <w:rFonts w:ascii="Tahoma" w:hAnsi="Tahoma" w:cs="Tahoma"/>
          <w:color w:val="000000" w:themeColor="text1"/>
        </w:rPr>
        <w:t>,</w:t>
      </w:r>
    </w:p>
    <w:p w14:paraId="463A0574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3AF00D48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wykonuje świadczenia niezgodnie z niniejszą umową</w:t>
      </w:r>
      <w:r w:rsidR="00936613">
        <w:rPr>
          <w:rFonts w:ascii="Tahoma" w:hAnsi="Tahoma" w:cs="Tahoma"/>
          <w:color w:val="000000" w:themeColor="text1"/>
        </w:rPr>
        <w:t>,</w:t>
      </w:r>
    </w:p>
    <w:p w14:paraId="263A4A57" w14:textId="77777777" w:rsidR="004436FD" w:rsidRPr="009433AD" w:rsidRDefault="004436FD" w:rsidP="00204549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nie wykonuje zobowiązań wynikających z § 1, § 2 i § 4.</w:t>
      </w:r>
    </w:p>
    <w:p w14:paraId="2542B483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433AD">
        <w:rPr>
          <w:rFonts w:ascii="Tahoma" w:hAnsi="Tahoma" w:cs="Tahoma"/>
          <w:b/>
          <w:bCs/>
        </w:rPr>
        <w:t>§ 8</w:t>
      </w:r>
    </w:p>
    <w:p w14:paraId="0B13D551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KARY UMOWNE</w:t>
      </w:r>
    </w:p>
    <w:p w14:paraId="12EB4218" w14:textId="77777777" w:rsidR="00A90DCC" w:rsidRPr="009433AD" w:rsidRDefault="00A90DCC" w:rsidP="00204549">
      <w:pPr>
        <w:numPr>
          <w:ilvl w:val="0"/>
          <w:numId w:val="56"/>
        </w:numPr>
        <w:tabs>
          <w:tab w:val="clear" w:pos="862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Strony postanawiają, że obowiązującą je formą odszkodowania stanowią kary umowne. </w:t>
      </w:r>
    </w:p>
    <w:p w14:paraId="66535900" w14:textId="77777777" w:rsidR="00A90DCC" w:rsidRPr="009433AD" w:rsidRDefault="00A90DCC" w:rsidP="00204549">
      <w:pPr>
        <w:numPr>
          <w:ilvl w:val="0"/>
          <w:numId w:val="56"/>
        </w:numPr>
        <w:tabs>
          <w:tab w:val="clear" w:pos="86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Kary te będą naliczane w następujących wypadkach i wysokościach.</w:t>
      </w:r>
    </w:p>
    <w:p w14:paraId="268A3D61" w14:textId="77777777" w:rsidR="00A90DCC" w:rsidRPr="009433AD" w:rsidRDefault="00A90DCC" w:rsidP="009433AD">
      <w:pPr>
        <w:ind w:left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zapłaci zamawiającemu kary umowne:</w:t>
      </w:r>
    </w:p>
    <w:p w14:paraId="206166B1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lastRenderedPageBreak/>
        <w:t xml:space="preserve">za opóźnienie w dostarczeniu przedmiotu umowy w terminie, o którym mowa w </w:t>
      </w:r>
      <w:r w:rsidRPr="009433AD">
        <w:rPr>
          <w:rFonts w:ascii="Tahoma" w:hAnsi="Tahoma" w:cs="Tahoma"/>
          <w:bCs/>
          <w:color w:val="000000" w:themeColor="text1"/>
        </w:rPr>
        <w:t xml:space="preserve">§ 2 ust. 1 </w:t>
      </w:r>
      <w:r w:rsidR="00C4091C" w:rsidRPr="009433AD">
        <w:rPr>
          <w:rFonts w:ascii="Tahoma" w:hAnsi="Tahoma" w:cs="Tahoma"/>
          <w:bCs/>
          <w:color w:val="000000" w:themeColor="text1"/>
        </w:rPr>
        <w:t xml:space="preserve">i 3 </w:t>
      </w:r>
      <w:r w:rsidRPr="009433AD">
        <w:rPr>
          <w:rFonts w:ascii="Tahoma" w:hAnsi="Tahoma" w:cs="Tahoma"/>
          <w:bCs/>
          <w:color w:val="000000" w:themeColor="text1"/>
        </w:rPr>
        <w:t>w</w:t>
      </w:r>
      <w:r w:rsidR="0075009F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wysokości 0,</w:t>
      </w:r>
      <w:r w:rsidR="00C4091C" w:rsidRPr="009433AD">
        <w:rPr>
          <w:rFonts w:ascii="Tahoma" w:hAnsi="Tahoma" w:cs="Tahoma"/>
          <w:color w:val="000000" w:themeColor="text1"/>
        </w:rPr>
        <w:t>5</w:t>
      </w:r>
      <w:r w:rsidRPr="009433AD">
        <w:rPr>
          <w:rFonts w:ascii="Tahoma" w:hAnsi="Tahoma" w:cs="Tahoma"/>
          <w:color w:val="000000" w:themeColor="text1"/>
        </w:rPr>
        <w:t xml:space="preserve">% jego ceny brutto, o której mowa w </w:t>
      </w:r>
      <w:r w:rsidRPr="009433AD">
        <w:rPr>
          <w:rFonts w:ascii="Tahoma" w:hAnsi="Tahoma" w:cs="Tahoma"/>
          <w:bCs/>
          <w:color w:val="000000" w:themeColor="text1"/>
        </w:rPr>
        <w:t>§</w:t>
      </w:r>
      <w:r w:rsidR="00C4091C" w:rsidRPr="009433AD">
        <w:rPr>
          <w:rFonts w:ascii="Tahoma" w:hAnsi="Tahoma" w:cs="Tahoma"/>
          <w:bCs/>
          <w:color w:val="000000" w:themeColor="text1"/>
        </w:rPr>
        <w:t>3</w:t>
      </w:r>
      <w:r w:rsidRPr="009433AD">
        <w:rPr>
          <w:rFonts w:ascii="Tahoma" w:hAnsi="Tahoma" w:cs="Tahoma"/>
          <w:bCs/>
          <w:color w:val="000000" w:themeColor="text1"/>
        </w:rPr>
        <w:t xml:space="preserve">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za każdy dzień opóźnienia, jednakże nie więc</w:t>
      </w:r>
      <w:r w:rsidR="00936613">
        <w:rPr>
          <w:rFonts w:ascii="Tahoma" w:hAnsi="Tahoma" w:cs="Tahoma"/>
          <w:color w:val="000000" w:themeColor="text1"/>
        </w:rPr>
        <w:t>ej niż 5% ceny przedmiotu umowy,</w:t>
      </w:r>
    </w:p>
    <w:p w14:paraId="53AD4D78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od umowy przez zamawiającego z winy wykonawcy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</w:t>
      </w:r>
      <w:r w:rsidR="00C4091C" w:rsidRPr="009433AD">
        <w:rPr>
          <w:rFonts w:ascii="Tahoma" w:hAnsi="Tahoma" w:cs="Tahoma"/>
          <w:bCs/>
          <w:color w:val="000000" w:themeColor="text1"/>
        </w:rPr>
        <w:t>3 ust. 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3A81E523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opóźnienie w usunięciu wad stwierdzonych przy odbiorze, w terminach określonych w </w:t>
      </w:r>
      <w:r w:rsidRPr="009433AD">
        <w:rPr>
          <w:rFonts w:ascii="Tahoma" w:hAnsi="Tahoma" w:cs="Tahoma"/>
          <w:bCs/>
          <w:color w:val="000000" w:themeColor="text1"/>
        </w:rPr>
        <w:t>§ 4 ust. 5</w:t>
      </w:r>
      <w:r w:rsidRPr="009433AD">
        <w:rPr>
          <w:rFonts w:ascii="Tahoma" w:hAnsi="Tahoma" w:cs="Tahoma"/>
          <w:color w:val="000000" w:themeColor="text1"/>
        </w:rPr>
        <w:t xml:space="preserve"> lub/i w okresie gwarancji i rękojmi w terminach określonych </w:t>
      </w:r>
      <w:r w:rsidRPr="009433AD">
        <w:rPr>
          <w:rFonts w:ascii="Tahoma" w:hAnsi="Tahoma" w:cs="Tahoma"/>
          <w:bCs/>
          <w:color w:val="000000" w:themeColor="text1"/>
        </w:rPr>
        <w:t xml:space="preserve">§ 6 ust. 5 </w:t>
      </w:r>
      <w:r w:rsidRPr="009433AD">
        <w:rPr>
          <w:rFonts w:ascii="Tahoma" w:hAnsi="Tahoma" w:cs="Tahoma"/>
          <w:color w:val="000000" w:themeColor="text1"/>
        </w:rPr>
        <w:t>w wysokości 0,</w:t>
      </w:r>
      <w:r w:rsidR="00C4091C" w:rsidRPr="009433AD">
        <w:rPr>
          <w:rFonts w:ascii="Tahoma" w:hAnsi="Tahoma" w:cs="Tahoma"/>
          <w:color w:val="000000" w:themeColor="text1"/>
        </w:rPr>
        <w:t>5</w:t>
      </w:r>
      <w:r w:rsidRPr="009433AD">
        <w:rPr>
          <w:rFonts w:ascii="Tahoma" w:hAnsi="Tahoma" w:cs="Tahoma"/>
          <w:color w:val="000000" w:themeColor="text1"/>
        </w:rPr>
        <w:t xml:space="preserve">% ceny brutto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Pr="009433AD">
        <w:rPr>
          <w:rFonts w:ascii="Tahoma" w:hAnsi="Tahoma" w:cs="Tahoma"/>
          <w:color w:val="000000" w:themeColor="text1"/>
        </w:rPr>
        <w:t xml:space="preserve"> za każdy dzień opóźnienia liczonej od dni</w:t>
      </w:r>
      <w:r w:rsidR="00936613">
        <w:rPr>
          <w:rFonts w:ascii="Tahoma" w:hAnsi="Tahoma" w:cs="Tahoma"/>
          <w:color w:val="000000" w:themeColor="text1"/>
        </w:rPr>
        <w:t>a wyznaczonego na usunięcie wad,</w:t>
      </w:r>
    </w:p>
    <w:p w14:paraId="244042D0" w14:textId="77777777" w:rsidR="00A90DCC" w:rsidRPr="009433AD" w:rsidRDefault="00A90DCC" w:rsidP="00204549">
      <w:pPr>
        <w:numPr>
          <w:ilvl w:val="2"/>
          <w:numId w:val="64"/>
        </w:numPr>
        <w:tabs>
          <w:tab w:val="clear" w:pos="107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przez wykonawcę od wykonania umowy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9433AD">
        <w:rPr>
          <w:rFonts w:ascii="Tahoma" w:hAnsi="Tahoma" w:cs="Tahoma"/>
          <w:bCs/>
          <w:color w:val="000000" w:themeColor="text1"/>
        </w:rPr>
        <w:t>2</w:t>
      </w:r>
      <w:r w:rsidRPr="009433AD">
        <w:rPr>
          <w:rFonts w:ascii="Tahoma" w:hAnsi="Tahoma" w:cs="Tahoma"/>
          <w:bCs/>
          <w:color w:val="000000" w:themeColor="text1"/>
        </w:rPr>
        <w:t xml:space="preserve"> niniejszej umowy</w:t>
      </w:r>
      <w:r w:rsidR="00936613">
        <w:rPr>
          <w:rFonts w:ascii="Tahoma" w:hAnsi="Tahoma" w:cs="Tahoma"/>
          <w:color w:val="000000" w:themeColor="text1"/>
        </w:rPr>
        <w:t>,</w:t>
      </w:r>
    </w:p>
    <w:p w14:paraId="504FE9E5" w14:textId="77777777" w:rsidR="009433AD" w:rsidRPr="009433AD" w:rsidRDefault="009433AD" w:rsidP="00197BC9">
      <w:pPr>
        <w:pStyle w:val="Tekstpodstawowy"/>
        <w:widowControl w:val="0"/>
        <w:numPr>
          <w:ilvl w:val="0"/>
          <w:numId w:val="56"/>
        </w:numPr>
        <w:tabs>
          <w:tab w:val="clear" w:pos="862"/>
        </w:tabs>
        <w:ind w:left="284" w:hanging="284"/>
        <w:jc w:val="both"/>
        <w:rPr>
          <w:rFonts w:ascii="Tahoma" w:hAnsi="Tahoma" w:cs="Tahoma"/>
          <w:strike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Kary umowne ustalone w ust. 2 pkt 1, 2 i 3, będą potrącane z należności Wykonawcy na podstawie noty obciążeniowej, który wyraża na powyższe nieodwołalną zgodę, natomiast kary umowne ustalone w ust. 2 pkt 4, Wykonawca zapłaci na podstawie noty obciążeniowej wystawionej przez Zamawiającego w terminie 14 od dnia wystawienia</w:t>
      </w:r>
      <w:r w:rsidR="00870BA4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24CCE935" w14:textId="77777777" w:rsidR="009433AD" w:rsidRPr="009433AD" w:rsidRDefault="009433AD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W przypadku nieuregulowania należności przez wykonawcę, o której mowa w ust. </w:t>
      </w:r>
      <w:r w:rsidR="00197BC9">
        <w:rPr>
          <w:rFonts w:ascii="Tahoma" w:hAnsi="Tahoma" w:cs="Tahoma"/>
          <w:color w:val="000000" w:themeColor="text1"/>
          <w:sz w:val="20"/>
          <w:lang w:val="pl-PL"/>
        </w:rPr>
        <w:t>2</w:t>
      </w:r>
      <w:r w:rsidRPr="009433AD">
        <w:rPr>
          <w:rFonts w:ascii="Tahoma" w:hAnsi="Tahoma" w:cs="Tahoma"/>
          <w:color w:val="000000" w:themeColor="text1"/>
          <w:sz w:val="20"/>
          <w:lang w:val="pl-PL"/>
        </w:rPr>
        <w:t xml:space="preserve"> pkt 4, zamawiający pokryje roszczenia z zabezpieczenia należytego wykonania umowy.</w:t>
      </w:r>
    </w:p>
    <w:p w14:paraId="51B05374" w14:textId="77777777" w:rsidR="00E40234" w:rsidRPr="00E40234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</w:rPr>
        <w:t xml:space="preserve">W razie opóźnienia w zapłacie przez zamawiającego </w:t>
      </w:r>
      <w:r w:rsidRPr="009433AD">
        <w:rPr>
          <w:rFonts w:ascii="Tahoma" w:hAnsi="Tahoma" w:cs="Tahoma"/>
          <w:sz w:val="20"/>
        </w:rPr>
        <w:t>należnego wykonawcy wynagrodzenia, wykonawca może żądać od zamawiającego odsetek w wysokości ustawowej.</w:t>
      </w:r>
    </w:p>
    <w:p w14:paraId="641B691F" w14:textId="0CD4904B" w:rsidR="009433AD" w:rsidRPr="006C31FE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 xml:space="preserve">Zamawiającemu przysługuje prawo odstąpienia od umowy, jeżeli wystąpi opóźnienie w dostarczeniu przedmiotu umowy powyżej 7 dni kalendarzowych od </w:t>
      </w:r>
      <w:r w:rsidRPr="006C31FE">
        <w:rPr>
          <w:rFonts w:ascii="Tahoma" w:hAnsi="Tahoma" w:cs="Tahoma"/>
          <w:sz w:val="20"/>
        </w:rPr>
        <w:t xml:space="preserve">wyznaczonego terminu realizacji dostawy, o którym mowa w </w:t>
      </w:r>
      <w:r w:rsidRPr="006C31FE">
        <w:rPr>
          <w:rFonts w:ascii="Tahoma" w:hAnsi="Tahoma" w:cs="Tahoma"/>
          <w:bCs/>
          <w:sz w:val="20"/>
        </w:rPr>
        <w:t>§ 2 ust. 1</w:t>
      </w:r>
      <w:r w:rsidR="00C4091C" w:rsidRPr="006C31FE">
        <w:rPr>
          <w:rFonts w:ascii="Tahoma" w:hAnsi="Tahoma" w:cs="Tahoma"/>
          <w:bCs/>
          <w:sz w:val="20"/>
        </w:rPr>
        <w:t xml:space="preserve"> i 3</w:t>
      </w:r>
      <w:r w:rsidRPr="006C31FE">
        <w:rPr>
          <w:rFonts w:ascii="Tahoma" w:hAnsi="Tahoma" w:cs="Tahoma"/>
          <w:sz w:val="20"/>
        </w:rPr>
        <w:t xml:space="preserve"> niniejszej umowy. W</w:t>
      </w:r>
      <w:r w:rsidR="009433AD" w:rsidRPr="006C31FE">
        <w:rPr>
          <w:rFonts w:ascii="Tahoma" w:hAnsi="Tahoma" w:cs="Tahoma"/>
          <w:sz w:val="20"/>
        </w:rPr>
        <w:t> </w:t>
      </w:r>
      <w:r w:rsidRPr="006C31FE">
        <w:rPr>
          <w:rFonts w:ascii="Tahoma" w:hAnsi="Tahoma" w:cs="Tahoma"/>
          <w:sz w:val="20"/>
        </w:rPr>
        <w:t xml:space="preserve">powyższym przypadku wykonawcy nie przysługuje roszczenie odszkodowawcze w wyniku poniesionej szkody. W takim przypadku zamawiający naliczy kary umowne w wysokości 5% ceny przedmiotu umowy, o której mowa w </w:t>
      </w:r>
      <w:r w:rsidRPr="006C31FE">
        <w:rPr>
          <w:rFonts w:ascii="Tahoma" w:hAnsi="Tahoma" w:cs="Tahoma"/>
          <w:bCs/>
          <w:sz w:val="20"/>
        </w:rPr>
        <w:t>§ 2 ust. 1</w:t>
      </w:r>
      <w:r w:rsidR="00C4091C" w:rsidRPr="006C31FE">
        <w:rPr>
          <w:rFonts w:ascii="Tahoma" w:hAnsi="Tahoma" w:cs="Tahoma"/>
          <w:bCs/>
          <w:sz w:val="20"/>
        </w:rPr>
        <w:t xml:space="preserve"> i 3 </w:t>
      </w:r>
      <w:r w:rsidRPr="006C31FE">
        <w:rPr>
          <w:rFonts w:ascii="Tahoma" w:hAnsi="Tahoma" w:cs="Tahoma"/>
          <w:bCs/>
          <w:sz w:val="20"/>
        </w:rPr>
        <w:t>niniejszej umowy</w:t>
      </w:r>
      <w:r w:rsidRPr="006C31FE">
        <w:rPr>
          <w:rFonts w:ascii="Tahoma" w:hAnsi="Tahoma" w:cs="Tahoma"/>
          <w:sz w:val="20"/>
        </w:rPr>
        <w:t>, na podstawie noty obciążającej wystawionej przez zamawiającego.</w:t>
      </w:r>
    </w:p>
    <w:p w14:paraId="0A9CC66C" w14:textId="77777777" w:rsidR="009433AD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B74CFE3" w14:textId="77777777" w:rsidR="009433AD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>Utrata przez wykonawcę zabezpieczenia z przyczyn określonych w § 7 ust. 2 umowy nie</w:t>
      </w:r>
      <w:r w:rsidR="009433AD" w:rsidRPr="009433AD">
        <w:rPr>
          <w:rFonts w:ascii="Tahoma" w:hAnsi="Tahoma" w:cs="Tahoma"/>
          <w:sz w:val="20"/>
        </w:rPr>
        <w:t> </w:t>
      </w:r>
      <w:r w:rsidRPr="009433AD">
        <w:rPr>
          <w:rFonts w:ascii="Tahoma" w:hAnsi="Tahoma" w:cs="Tahoma"/>
          <w:sz w:val="20"/>
        </w:rPr>
        <w:t>wyklucza uprawnienia zamawiającego do naliczenia kar umownych, o których mowa w § 8 niniejszej umowy.</w:t>
      </w:r>
    </w:p>
    <w:p w14:paraId="0B580937" w14:textId="77777777" w:rsidR="00A90DCC" w:rsidRPr="009433AD" w:rsidRDefault="00A90DCC" w:rsidP="00197BC9">
      <w:pPr>
        <w:pStyle w:val="Tekstpodstawowy"/>
        <w:widowControl w:val="0"/>
        <w:numPr>
          <w:ilvl w:val="0"/>
          <w:numId w:val="56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sz w:val="20"/>
        </w:rPr>
        <w:t>W przypadku rozwiązania umowy za wspólnym porozumieniem, strony zobowiązane są do skwitowania na piśmie wykonywania wzajemnych obowiązków z umowy do dnia jej rozwiązania</w:t>
      </w:r>
      <w:r w:rsidR="009433AD" w:rsidRPr="009433AD">
        <w:rPr>
          <w:rFonts w:ascii="Tahoma" w:hAnsi="Tahoma" w:cs="Tahoma"/>
          <w:sz w:val="20"/>
        </w:rPr>
        <w:t>.</w:t>
      </w:r>
    </w:p>
    <w:p w14:paraId="4B663CF9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9</w:t>
      </w:r>
    </w:p>
    <w:p w14:paraId="2C3E0CED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 xml:space="preserve">ZABEZPIECZENIE </w:t>
      </w:r>
      <w:r w:rsidRPr="009433AD">
        <w:rPr>
          <w:rFonts w:ascii="Tahoma" w:hAnsi="Tahoma" w:cs="Tahoma"/>
          <w:b/>
          <w:color w:val="000000" w:themeColor="text1"/>
        </w:rPr>
        <w:t>NALEŻYTEGO WYKONANIA UMOWY</w:t>
      </w:r>
    </w:p>
    <w:p w14:paraId="6382AC39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Wykonawca przed podpisaniem umowy wniósł zabezpieczenie należytego wykonania umowy w wysokości </w:t>
      </w:r>
      <w:r w:rsidRPr="009433AD">
        <w:rPr>
          <w:rFonts w:ascii="Tahoma" w:hAnsi="Tahoma" w:cs="Tahoma"/>
          <w:b/>
          <w:bCs/>
          <w:color w:val="000000" w:themeColor="text1"/>
        </w:rPr>
        <w:t>5%</w:t>
      </w:r>
      <w:r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  <w:u w:val="single"/>
        </w:rPr>
        <w:t>maksymalnej</w:t>
      </w:r>
      <w:r w:rsidRPr="009433AD">
        <w:rPr>
          <w:rFonts w:ascii="Tahoma" w:hAnsi="Tahoma" w:cs="Tahoma"/>
          <w:color w:val="000000" w:themeColor="text1"/>
        </w:rPr>
        <w:t xml:space="preserve"> wartości przedmiotu umowy (</w:t>
      </w:r>
      <w:r w:rsidRPr="009433AD">
        <w:rPr>
          <w:rFonts w:ascii="Tahoma" w:hAnsi="Tahoma" w:cs="Tahoma"/>
          <w:bCs/>
          <w:color w:val="000000" w:themeColor="text1"/>
        </w:rPr>
        <w:t xml:space="preserve">zamówienia podstawowego </w:t>
      </w:r>
      <w:r w:rsidRPr="009433AD">
        <w:rPr>
          <w:rFonts w:ascii="Tahoma" w:hAnsi="Tahoma" w:cs="Tahoma"/>
          <w:bCs/>
        </w:rPr>
        <w:t>oraz</w:t>
      </w:r>
      <w:r w:rsidR="00D57E05">
        <w:rPr>
          <w:rFonts w:ascii="Tahoma" w:hAnsi="Tahoma" w:cs="Tahoma"/>
          <w:bCs/>
        </w:rPr>
        <w:t xml:space="preserve"> </w:t>
      </w:r>
      <w:r w:rsidRPr="009433AD">
        <w:rPr>
          <w:rFonts w:ascii="Tahoma" w:hAnsi="Tahoma" w:cs="Tahoma"/>
          <w:bCs/>
        </w:rPr>
        <w:t>zamówień realizowanych na podstawie prawa opcji)</w:t>
      </w:r>
      <w:r w:rsidRPr="009433AD">
        <w:rPr>
          <w:rFonts w:ascii="Tahoma" w:hAnsi="Tahoma" w:cs="Tahoma"/>
        </w:rPr>
        <w:t>, tj. w kwocie</w:t>
      </w:r>
      <w:r w:rsidR="00A90DCC" w:rsidRPr="009433AD">
        <w:rPr>
          <w:rFonts w:ascii="Tahoma" w:hAnsi="Tahoma" w:cs="Tahoma"/>
          <w:bCs/>
        </w:rPr>
        <w:t xml:space="preserve"> …</w:t>
      </w:r>
      <w:r w:rsidRPr="009433AD">
        <w:rPr>
          <w:rFonts w:ascii="Tahoma" w:hAnsi="Tahoma" w:cs="Tahoma"/>
          <w:bCs/>
        </w:rPr>
        <w:t xml:space="preserve"> zł.</w:t>
      </w:r>
      <w:r w:rsidRPr="009433AD">
        <w:rPr>
          <w:rFonts w:ascii="Tahoma" w:hAnsi="Tahoma" w:cs="Tahoma"/>
        </w:rPr>
        <w:t xml:space="preserve"> (słownie</w:t>
      </w:r>
      <w:r w:rsidR="0075009F" w:rsidRPr="009433AD">
        <w:rPr>
          <w:rFonts w:ascii="Tahoma" w:hAnsi="Tahoma" w:cs="Tahoma"/>
        </w:rPr>
        <w:t xml:space="preserve"> złotych</w:t>
      </w:r>
      <w:r w:rsidRPr="009433AD">
        <w:rPr>
          <w:rFonts w:ascii="Tahoma" w:hAnsi="Tahoma" w:cs="Tahoma"/>
        </w:rPr>
        <w:t>: …).</w:t>
      </w:r>
    </w:p>
    <w:p w14:paraId="2715F587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Zabezpieczenie należytego wykonania umowy zos</w:t>
      </w:r>
      <w:r w:rsidR="00A90DCC" w:rsidRPr="009433AD">
        <w:rPr>
          <w:rFonts w:ascii="Tahoma" w:hAnsi="Tahoma" w:cs="Tahoma"/>
        </w:rPr>
        <w:t>tało wniesione w formie ………………</w:t>
      </w:r>
      <w:r w:rsidRPr="009433AD">
        <w:rPr>
          <w:rFonts w:ascii="Tahoma" w:hAnsi="Tahoma" w:cs="Tahoma"/>
        </w:rPr>
        <w:t xml:space="preserve"> .</w:t>
      </w:r>
    </w:p>
    <w:p w14:paraId="10790853" w14:textId="7777777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W trakcie realizacji umowy wykonawca</w:t>
      </w:r>
      <w:r w:rsidRPr="009433AD">
        <w:rPr>
          <w:rFonts w:ascii="Tahoma" w:hAnsi="Tahoma" w:cs="Tahoma"/>
          <w:caps/>
        </w:rPr>
        <w:t xml:space="preserve"> </w:t>
      </w:r>
      <w:r w:rsidRPr="009433AD">
        <w:rPr>
          <w:rFonts w:ascii="Tahoma" w:hAnsi="Tahoma" w:cs="Tahoma"/>
        </w:rPr>
        <w:t>może dokonać zmiany formy zabezpieczenia na jedną lub kilka form, o których mowa w art. 148 ust. 1 Prawa zamówień publicznych. Zmiana formy zabezpieczenia musi być dokonana z zachowaniem ciągłości zabezpieczenia i bez zmiany jego wysokości.</w:t>
      </w:r>
    </w:p>
    <w:p w14:paraId="0E41082F" w14:textId="7777777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Jeżeli forma zabezpieczenia o którym mowa w ust. 1 została wniesiona w formie innej niż 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 §2 ust. 1.</w:t>
      </w:r>
    </w:p>
    <w:p w14:paraId="6FE3B71B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0DF48451" w14:textId="4FAA0067" w:rsidR="004436FD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>Zabezpieczenie należytego wykonania umowy zostanie zwrócone zgodnie z zasadami określonymi w art. 151 ustawy - Prawo zamówień publicznych z dnia 29 stycznia 2004 roku (</w:t>
      </w:r>
      <w:r w:rsidR="00DE5A63">
        <w:rPr>
          <w:rFonts w:ascii="Tahoma" w:hAnsi="Tahoma" w:cs="Tahoma"/>
        </w:rPr>
        <w:t>t.j.</w:t>
      </w:r>
      <w:r w:rsidR="00A87A89">
        <w:rPr>
          <w:rFonts w:ascii="Tahoma" w:hAnsi="Tahoma" w:cs="Tahoma"/>
        </w:rPr>
        <w:t> </w:t>
      </w:r>
      <w:r w:rsidR="00DE5A63">
        <w:rPr>
          <w:rFonts w:ascii="Tahoma" w:hAnsi="Tahoma" w:cs="Tahoma"/>
        </w:rPr>
        <w:t>Dz. U. z 2019 r., poz. 1843 ze zm.</w:t>
      </w:r>
      <w:r w:rsidRPr="009433AD">
        <w:rPr>
          <w:rFonts w:ascii="Tahoma" w:hAnsi="Tahoma" w:cs="Tahoma"/>
        </w:rPr>
        <w:t>).</w:t>
      </w:r>
    </w:p>
    <w:p w14:paraId="7884D47D" w14:textId="77777777" w:rsidR="003667F0" w:rsidRPr="009433AD" w:rsidRDefault="003667F0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</w:rPr>
        <w:t xml:space="preserve">Zamawiający jest uprawniony do skorzystania z kwoty zabezpieczenia należytego wykonania umowy, o którym mowa w pkt 1, w szczególności w przypadku, gdy wykonawca będąc </w:t>
      </w:r>
      <w:r w:rsidRPr="009433AD">
        <w:rPr>
          <w:rFonts w:ascii="Tahoma" w:hAnsi="Tahoma" w:cs="Tahoma"/>
        </w:rPr>
        <w:lastRenderedPageBreak/>
        <w:t>zobowiązany do zapłaty kary umownej na podstawie umowy, nie zapłaci jej w terminie lub w ogóle odmówi jej zapłacenia.</w:t>
      </w:r>
    </w:p>
    <w:p w14:paraId="1AD8C10A" w14:textId="77777777" w:rsidR="004436FD" w:rsidRPr="009433AD" w:rsidRDefault="004436FD" w:rsidP="009433AD">
      <w:pPr>
        <w:numPr>
          <w:ilvl w:val="0"/>
          <w:numId w:val="37"/>
        </w:numPr>
        <w:tabs>
          <w:tab w:val="clear" w:pos="705"/>
        </w:tabs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</w:rPr>
        <w:t xml:space="preserve">/jeżeli dotyczy/ Zabezpieczenie należytego wykonania umowy wniesione w pieniądzu zostanie </w:t>
      </w:r>
      <w:r w:rsidRPr="009433AD">
        <w:rPr>
          <w:rFonts w:ascii="Tahoma" w:hAnsi="Tahoma" w:cs="Tahoma"/>
          <w:color w:val="000000" w:themeColor="text1"/>
        </w:rPr>
        <w:t>zwrócone w terminie 30</w:t>
      </w:r>
      <w:r w:rsidR="00D539FA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dni od dnia wykonania zamówienia (</w:t>
      </w:r>
      <w:r w:rsidRPr="009433AD">
        <w:rPr>
          <w:rFonts w:ascii="Tahoma" w:hAnsi="Tahoma" w:cs="Tahoma"/>
          <w:bCs/>
          <w:color w:val="000000" w:themeColor="text1"/>
        </w:rPr>
        <w:t>zamówienia podstawowego oraz zamówień realizowanych na</w:t>
      </w:r>
      <w:r w:rsidR="00D539FA">
        <w:rPr>
          <w:rFonts w:ascii="Tahoma" w:hAnsi="Tahoma" w:cs="Tahoma"/>
          <w:bCs/>
          <w:color w:val="000000" w:themeColor="text1"/>
        </w:rPr>
        <w:t xml:space="preserve"> </w:t>
      </w:r>
      <w:r w:rsidRPr="009433AD">
        <w:rPr>
          <w:rFonts w:ascii="Tahoma" w:hAnsi="Tahoma" w:cs="Tahoma"/>
          <w:bCs/>
          <w:color w:val="000000" w:themeColor="text1"/>
        </w:rPr>
        <w:t xml:space="preserve">podstawie prawa opcji) </w:t>
      </w:r>
      <w:r w:rsidRPr="009433AD">
        <w:rPr>
          <w:rFonts w:ascii="Tahoma" w:hAnsi="Tahoma" w:cs="Tahoma"/>
          <w:color w:val="000000" w:themeColor="text1"/>
        </w:rPr>
        <w:t>i uznania przez zamawiającego za należycie wykonane na konto wykonawcy ………………………………………………………… .</w:t>
      </w:r>
    </w:p>
    <w:p w14:paraId="0872596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10</w:t>
      </w:r>
    </w:p>
    <w:p w14:paraId="25DC83CF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ROZSTRZYGANIE SPORÓW I OBOWIĄZUJĄCE PRAWO</w:t>
      </w:r>
    </w:p>
    <w:p w14:paraId="17B9694E" w14:textId="77777777" w:rsidR="004436FD" w:rsidRPr="009433AD" w:rsidRDefault="004436FD" w:rsidP="00204549">
      <w:pPr>
        <w:numPr>
          <w:ilvl w:val="0"/>
          <w:numId w:val="42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Strony umowy zgodnie oświadczają, że w przypadku powstania sporu na tle realizacji niniejszej umowy poddadzą rozstrzygnięciu sporu przez Sąd właściwy dla siedziby zamawiającego.</w:t>
      </w:r>
    </w:p>
    <w:p w14:paraId="3F09854A" w14:textId="77777777" w:rsidR="004436FD" w:rsidRPr="009433AD" w:rsidRDefault="004436FD" w:rsidP="00204549">
      <w:pPr>
        <w:numPr>
          <w:ilvl w:val="0"/>
          <w:numId w:val="42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W sprawach nieobjętych umową będą miały zastosowan</w:t>
      </w:r>
      <w:r w:rsidR="00C4091C" w:rsidRPr="009433AD">
        <w:rPr>
          <w:rFonts w:ascii="Tahoma" w:hAnsi="Tahoma" w:cs="Tahoma"/>
          <w:bCs/>
          <w:color w:val="000000" w:themeColor="text1"/>
        </w:rPr>
        <w:t>ie przepisy kodeksu cywilnego i </w:t>
      </w:r>
      <w:r w:rsidRPr="009433AD">
        <w:rPr>
          <w:rFonts w:ascii="Tahoma" w:hAnsi="Tahoma" w:cs="Tahoma"/>
          <w:bCs/>
          <w:color w:val="000000" w:themeColor="text1"/>
        </w:rPr>
        <w:t>ustawy o zamówieniach publicznych.</w:t>
      </w:r>
    </w:p>
    <w:p w14:paraId="6B4B4B4F" w14:textId="77777777" w:rsidR="004436FD" w:rsidRPr="009433AD" w:rsidRDefault="004436FD" w:rsidP="009433AD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11</w:t>
      </w:r>
    </w:p>
    <w:p w14:paraId="42951753" w14:textId="77777777" w:rsidR="004436FD" w:rsidRPr="009433AD" w:rsidRDefault="004436FD" w:rsidP="009433AD">
      <w:pPr>
        <w:keepNext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ZMIANY W UMOWIE</w:t>
      </w:r>
    </w:p>
    <w:p w14:paraId="6CACAE48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ind w:left="284" w:hanging="24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dopuszcza możliwość dokonania zmiany istotnych postanowień zawartej umowy, w stosunku do treści oferty, w zakresie:</w:t>
      </w:r>
    </w:p>
    <w:p w14:paraId="37A6E5E9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urzędowej zmiany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18CEE8E6" w14:textId="77777777" w:rsid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parametrów technicznych przedmiotu zamówienia - w przypadku gdy zmiany te będą korzystniejsze dla zamawiającego;</w:t>
      </w:r>
    </w:p>
    <w:p w14:paraId="54C97D72" w14:textId="7F157B87" w:rsidR="00196C69" w:rsidRPr="00DF5933" w:rsidRDefault="00196C69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196C69">
        <w:rPr>
          <w:rFonts w:ascii="Tahoma" w:hAnsi="Tahoma" w:cs="Tahoma"/>
          <w:color w:val="000000" w:themeColor="text1"/>
        </w:rPr>
        <w:t>terminu realizacji przedmiotu zamówienia - gdy wystąpi konieczność zmiany terminu w</w:t>
      </w:r>
      <w:r w:rsidR="00A87A89">
        <w:rPr>
          <w:rFonts w:ascii="Tahoma" w:hAnsi="Tahoma" w:cs="Tahoma"/>
          <w:color w:val="000000" w:themeColor="text1"/>
        </w:rPr>
        <w:t> </w:t>
      </w:r>
      <w:r w:rsidRPr="00196C69">
        <w:rPr>
          <w:rFonts w:ascii="Tahoma" w:hAnsi="Tahoma" w:cs="Tahoma"/>
          <w:color w:val="000000" w:themeColor="text1"/>
        </w:rPr>
        <w:t>związku z wydłużającym się postępowaniem lub zaistnieją okoliczności mające wpływ na</w:t>
      </w:r>
      <w:r w:rsidR="00A87A89">
        <w:rPr>
          <w:rFonts w:ascii="Tahoma" w:hAnsi="Tahoma" w:cs="Tahoma"/>
          <w:color w:val="000000" w:themeColor="text1"/>
        </w:rPr>
        <w:t> </w:t>
      </w:r>
      <w:r w:rsidRPr="00196C69">
        <w:rPr>
          <w:rFonts w:ascii="Tahoma" w:hAnsi="Tahoma" w:cs="Tahoma"/>
          <w:color w:val="000000" w:themeColor="text1"/>
        </w:rPr>
        <w:t>termin realizacji, a których nie dało się przewidzieć w chwili zawarcia umowy;</w:t>
      </w:r>
    </w:p>
    <w:p w14:paraId="50DE599A" w14:textId="77777777" w:rsid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inne niekorzystne dla zamawiającego zmiany umowy dopuszczalne są tylko wówczas, jeżeli z powodu nadzwyczajnej zmiany stosunków wykonanie dostaw przez wykonawcę byłoby połączone z nadmiernymi trudnościami albo groziłoby mu rażącą stratą, czego nie przewidywał on przy zawarciu umowy; Dla skorzystania z uprawnień w tym przedmiocie wykonawca musi je udowodnić.</w:t>
      </w:r>
    </w:p>
    <w:p w14:paraId="7D2044F4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</w:rPr>
        <w:t>zmiany nazwy, adresu, formy organizacyjno - prawnej itp. którejkolwiek ze stron;</w:t>
      </w:r>
    </w:p>
    <w:p w14:paraId="5A0246F1" w14:textId="77777777" w:rsidR="00DF5933" w:rsidRPr="00DF5933" w:rsidRDefault="00DF5933" w:rsidP="0020454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DF5933">
        <w:rPr>
          <w:rFonts w:ascii="Tahoma" w:hAnsi="Tahoma" w:cs="Tahoma"/>
          <w:color w:val="000000" w:themeColor="text1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</w:t>
      </w:r>
      <w:r w:rsidR="00870BA4">
        <w:rPr>
          <w:rFonts w:ascii="Tahoma" w:hAnsi="Tahoma" w:cs="Tahoma"/>
          <w:color w:val="000000" w:themeColor="text1"/>
        </w:rPr>
        <w:t xml:space="preserve"> została pierwotnie dopuszczona.</w:t>
      </w:r>
    </w:p>
    <w:p w14:paraId="24686099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postanowień zawartej umowy określone w ust.1 pkt 2-6, wymagają, pod rygorem nieważności, zachowania formy pisemnej, chyba, że przepisy odrębne wymagają formy szczególnej.</w:t>
      </w:r>
    </w:p>
    <w:p w14:paraId="534E8747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postanowień zawartej umowy określone w ust.1 pkt 1, nie wymagają zachowania formy pisemnej.</w:t>
      </w:r>
    </w:p>
    <w:p w14:paraId="06A88364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Zmiana umowy na wniosek wykonawcy wymaga wykazania okoliczności uprawniających do</w:t>
      </w:r>
      <w:r w:rsidR="00DD3406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dokonania tej zmiany.</w:t>
      </w:r>
    </w:p>
    <w:p w14:paraId="09C54994" w14:textId="77777777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Zamawiający zastrzega sobie prawo odstąpienia od umowy w przypadku, gdy zmiany treści umowy wymagałyby zmiany treści oferty złożonej przez wykonawcę.</w:t>
      </w:r>
    </w:p>
    <w:p w14:paraId="70A479B8" w14:textId="67BCDB39" w:rsidR="004436FD" w:rsidRPr="009433AD" w:rsidRDefault="004436FD" w:rsidP="00204549">
      <w:pPr>
        <w:numPr>
          <w:ilvl w:val="0"/>
          <w:numId w:val="50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Zmiany umowy, o których mowa powyżej muszą być dokonywane zachowaniem przepisu art.</w:t>
      </w:r>
      <w:r w:rsidR="00DD3406" w:rsidRPr="009433AD">
        <w:rPr>
          <w:rFonts w:ascii="Tahoma" w:hAnsi="Tahoma" w:cs="Tahoma"/>
          <w:color w:val="000000" w:themeColor="text1"/>
        </w:rPr>
        <w:t xml:space="preserve"> </w:t>
      </w:r>
      <w:r w:rsidRPr="009433AD">
        <w:rPr>
          <w:rFonts w:ascii="Tahoma" w:hAnsi="Tahoma" w:cs="Tahoma"/>
          <w:color w:val="000000" w:themeColor="text1"/>
        </w:rPr>
        <w:t>140 ust. 3 ustawy z dnia 29 stycznia 2004 r. Prawo zamówień publicznych (</w:t>
      </w:r>
      <w:r w:rsidR="00DE5A63">
        <w:rPr>
          <w:rFonts w:ascii="Tahoma" w:hAnsi="Tahoma" w:cs="Tahoma"/>
          <w:color w:val="000000" w:themeColor="text1"/>
        </w:rPr>
        <w:t>t.j. Dz. U. z 2019 r., poz. 1843 ze zm.</w:t>
      </w:r>
      <w:r w:rsidRPr="009433AD">
        <w:rPr>
          <w:rFonts w:ascii="Tahoma" w:hAnsi="Tahoma" w:cs="Tahoma"/>
          <w:color w:val="000000" w:themeColor="text1"/>
        </w:rPr>
        <w:t>) stanowiącego, że umowa jest nieważna w części wykraczającej poza określenie przedmiotu zamówienia zawarte w specyfikacji istotnych warunków zamówienia.</w:t>
      </w:r>
    </w:p>
    <w:p w14:paraId="70DE8891" w14:textId="77777777" w:rsidR="00726F9B" w:rsidRPr="009433AD" w:rsidRDefault="00726F9B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433AD">
        <w:rPr>
          <w:rFonts w:ascii="Tahoma" w:hAnsi="Tahoma" w:cs="Tahoma"/>
          <w:b/>
          <w:bCs/>
        </w:rPr>
        <w:t>§ 11</w:t>
      </w:r>
    </w:p>
    <w:p w14:paraId="242A2547" w14:textId="77777777" w:rsidR="00726F9B" w:rsidRPr="009433AD" w:rsidRDefault="00726F9B" w:rsidP="009433AD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9433AD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7FE4DF58" w14:textId="77777777" w:rsidR="00726F9B" w:rsidRPr="009433AD" w:rsidRDefault="00D1118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 xml:space="preserve"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</w:t>
      </w:r>
      <w:r w:rsidRPr="009433AD">
        <w:rPr>
          <w:rFonts w:ascii="Tahoma" w:hAnsi="Tahoma" w:cs="Tahoma"/>
          <w:sz w:val="20"/>
          <w:szCs w:val="20"/>
        </w:rPr>
        <w:lastRenderedPageBreak/>
        <w:t>uchylenia dyrektywy 95/46/WE (ogólne rozporządzenie o ochronie danych) (Dz. Urz. UE L 119 z 04.05.2016, str. 1).</w:t>
      </w:r>
    </w:p>
    <w:p w14:paraId="0A5928E9" w14:textId="77777777" w:rsidR="00726F9B" w:rsidRPr="009433AD" w:rsidRDefault="00726F9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19832287" w14:textId="77777777" w:rsidR="00726F9B" w:rsidRPr="009433AD" w:rsidRDefault="00726F9B" w:rsidP="00204549">
      <w:pPr>
        <w:pStyle w:val="NormalnyWeb"/>
        <w:numPr>
          <w:ilvl w:val="3"/>
          <w:numId w:val="54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33AD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56D04B24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§ 12</w:t>
      </w:r>
    </w:p>
    <w:p w14:paraId="0FDF8377" w14:textId="77777777" w:rsidR="004436FD" w:rsidRPr="009433AD" w:rsidRDefault="004436FD" w:rsidP="009433A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9433AD">
        <w:rPr>
          <w:rFonts w:ascii="Tahoma" w:hAnsi="Tahoma" w:cs="Tahoma"/>
          <w:b/>
          <w:bCs/>
          <w:color w:val="000000" w:themeColor="text1"/>
        </w:rPr>
        <w:t>POSTANOWIENIA KOŃCOWE</w:t>
      </w:r>
    </w:p>
    <w:p w14:paraId="0CC3287A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Umowa wchodzi w życie z dniem jej podpisania przez obie strony.</w:t>
      </w:r>
    </w:p>
    <w:p w14:paraId="35F4854C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Realizacje przedmiotu zamówienia realizowane w ramach prawa opcji nie wymagają wprowadzania aneksu do umowy jak również zawarcia nowej umowy.</w:t>
      </w:r>
    </w:p>
    <w:p w14:paraId="00AA7833" w14:textId="77777777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Umowę sporządzono w 4 jednobrzmiących egzemplarzach w języku polskim, jeden egzemplarz dla Wykonawcy oraz 3 egzemplarze dla Zamawiającego.</w:t>
      </w:r>
    </w:p>
    <w:p w14:paraId="26D1E9DC" w14:textId="69AB05C8" w:rsidR="004436FD" w:rsidRPr="009433AD" w:rsidRDefault="004436FD" w:rsidP="0020454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 przypadku rozwiązania umowy za wspólnym porozumieniem, strony zobowiązane są</w:t>
      </w:r>
      <w:r w:rsidR="00A87A89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do</w:t>
      </w:r>
      <w:r w:rsidR="00BA3A76" w:rsidRPr="009433AD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skwitowania na piśmie wykonywania wzajemnych obowiązków z umowy do dnia jej</w:t>
      </w:r>
      <w:r w:rsidR="00A87A89"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>rozwiązania.</w:t>
      </w:r>
    </w:p>
    <w:p w14:paraId="5E0572A4" w14:textId="77777777" w:rsidR="00DF5933" w:rsidRDefault="00DF5933" w:rsidP="009433AD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</w:p>
    <w:p w14:paraId="120BDB21" w14:textId="77777777" w:rsidR="004436FD" w:rsidRPr="009433AD" w:rsidRDefault="004436FD" w:rsidP="009433AD">
      <w:pPr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9433AD">
        <w:rPr>
          <w:rFonts w:ascii="Tahoma" w:hAnsi="Tahoma" w:cs="Tahoma"/>
          <w:b/>
          <w:bCs/>
          <w:color w:val="000000" w:themeColor="text1"/>
          <w:u w:val="single"/>
        </w:rPr>
        <w:t>Załączniki:</w:t>
      </w:r>
    </w:p>
    <w:p w14:paraId="6BE23F2D" w14:textId="77777777" w:rsidR="004436FD" w:rsidRPr="009433AD" w:rsidRDefault="004436FD" w:rsidP="009433AD">
      <w:pPr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- Specyfikacja Istotnych Warunków Zamówienia</w:t>
      </w:r>
    </w:p>
    <w:p w14:paraId="619E9868" w14:textId="4FEDCA50" w:rsidR="004436FD" w:rsidRPr="009433AD" w:rsidRDefault="004436FD" w:rsidP="009433AD">
      <w:pPr>
        <w:jc w:val="both"/>
        <w:rPr>
          <w:rFonts w:ascii="Tahoma" w:hAnsi="Tahoma" w:cs="Tahoma"/>
          <w:bCs/>
          <w:color w:val="000000" w:themeColor="text1"/>
        </w:rPr>
      </w:pPr>
      <w:r w:rsidRPr="009433AD">
        <w:rPr>
          <w:rFonts w:ascii="Tahoma" w:hAnsi="Tahoma" w:cs="Tahoma"/>
          <w:bCs/>
          <w:color w:val="000000" w:themeColor="text1"/>
        </w:rPr>
        <w:t>- Oferta wykonawcy z dnia</w:t>
      </w:r>
      <w:r w:rsidR="00DF5933">
        <w:rPr>
          <w:rFonts w:ascii="Tahoma" w:hAnsi="Tahoma" w:cs="Tahoma"/>
          <w:bCs/>
          <w:color w:val="000000" w:themeColor="text1"/>
        </w:rPr>
        <w:t xml:space="preserve">     .</w:t>
      </w:r>
      <w:r w:rsidR="00D616AD">
        <w:rPr>
          <w:rFonts w:ascii="Tahoma" w:hAnsi="Tahoma" w:cs="Tahoma"/>
          <w:bCs/>
          <w:color w:val="000000" w:themeColor="text1"/>
        </w:rPr>
        <w:t>10</w:t>
      </w:r>
      <w:r w:rsidR="00DF5933">
        <w:rPr>
          <w:rFonts w:ascii="Tahoma" w:hAnsi="Tahoma" w:cs="Tahoma"/>
          <w:bCs/>
          <w:color w:val="000000" w:themeColor="text1"/>
        </w:rPr>
        <w:t>.</w:t>
      </w:r>
      <w:r w:rsidR="000C18C1" w:rsidRPr="009433AD">
        <w:rPr>
          <w:rFonts w:ascii="Tahoma" w:hAnsi="Tahoma" w:cs="Tahoma"/>
          <w:bCs/>
          <w:color w:val="000000" w:themeColor="text1"/>
        </w:rPr>
        <w:t>20</w:t>
      </w:r>
      <w:r w:rsidR="00A87A89">
        <w:rPr>
          <w:rFonts w:ascii="Tahoma" w:hAnsi="Tahoma" w:cs="Tahoma"/>
          <w:bCs/>
          <w:color w:val="000000" w:themeColor="text1"/>
        </w:rPr>
        <w:t>20</w:t>
      </w:r>
      <w:r w:rsidRPr="009433AD">
        <w:rPr>
          <w:rFonts w:ascii="Tahoma" w:hAnsi="Tahoma" w:cs="Tahoma"/>
          <w:bCs/>
          <w:color w:val="000000" w:themeColor="text1"/>
        </w:rPr>
        <w:t xml:space="preserve"> r.</w:t>
      </w:r>
    </w:p>
    <w:p w14:paraId="1C49BFC0" w14:textId="77777777" w:rsidR="00DF5933" w:rsidRDefault="00DF5933" w:rsidP="0075009F">
      <w:pPr>
        <w:tabs>
          <w:tab w:val="left" w:pos="5670"/>
        </w:tabs>
        <w:ind w:firstLine="709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44DE6CA" w14:textId="77777777" w:rsidR="00D4118A" w:rsidRPr="000A7619" w:rsidRDefault="004436FD" w:rsidP="0075009F">
      <w:pPr>
        <w:tabs>
          <w:tab w:val="left" w:pos="5670"/>
        </w:tabs>
        <w:ind w:firstLine="709"/>
        <w:rPr>
          <w:rFonts w:ascii="Tahoma" w:hAnsi="Tahoma" w:cs="Tahoma"/>
        </w:rPr>
      </w:pP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>ZAMAWIAJĄCY:</w:t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  <w:t>WYKONAWCA:</w:t>
      </w:r>
      <w:r w:rsidR="00D4118A" w:rsidRPr="000A7619">
        <w:rPr>
          <w:rFonts w:ascii="Tahoma" w:hAnsi="Tahoma" w:cs="Tahoma"/>
        </w:rPr>
        <w:br w:type="page"/>
      </w:r>
    </w:p>
    <w:p w14:paraId="4B9BBC82" w14:textId="77777777" w:rsidR="00BA5494" w:rsidRPr="000E038F" w:rsidRDefault="00BA5494" w:rsidP="009970A1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39" w:name="_Toc52522336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bookmarkEnd w:id="30"/>
      <w:bookmarkEnd w:id="39"/>
    </w:p>
    <w:p w14:paraId="309B9AFF" w14:textId="77777777" w:rsidR="00BA5494" w:rsidRPr="000E038F" w:rsidRDefault="00BA5494" w:rsidP="003023AE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14:paraId="5C960552" w14:textId="77777777" w:rsidR="00BA5494" w:rsidRPr="000E038F" w:rsidRDefault="00BA5494" w:rsidP="009970A1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="005774F6" w:rsidRPr="000E038F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02570F15" w14:textId="77777777" w:rsidR="009A4C9E" w:rsidRDefault="009A4C9E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14:paraId="60EA4882" w14:textId="77777777" w:rsidR="00BA5494" w:rsidRPr="000E038F" w:rsidRDefault="00BA5494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FORMULARZ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OFERTOWY</w:t>
      </w:r>
      <w:r w:rsidR="00631FC0"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-</w:t>
      </w:r>
    </w:p>
    <w:p w14:paraId="16EC7FB1" w14:textId="77777777" w:rsidR="009A4C9E" w:rsidRDefault="009A4C9E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</w:p>
    <w:p w14:paraId="09EB7954" w14:textId="54E56B20" w:rsidR="000475C9" w:rsidRPr="000E038F" w:rsidRDefault="000475C9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trybie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przetargu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nieograniczonego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b/>
          <w:sz w:val="20"/>
          <w:szCs w:val="22"/>
        </w:rPr>
        <w:t>„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Dostawa</w:t>
      </w:r>
      <w:r w:rsidR="0045189F">
        <w:rPr>
          <w:rFonts w:ascii="Tahoma" w:hAnsi="Tahoma" w:cs="Tahoma"/>
          <w:b/>
          <w:bCs/>
          <w:sz w:val="20"/>
          <w:szCs w:val="22"/>
        </w:rPr>
        <w:t xml:space="preserve"> </w:t>
      </w:r>
      <w:r w:rsidR="006C31FE">
        <w:rPr>
          <w:rFonts w:ascii="Tahoma" w:hAnsi="Tahoma" w:cs="Tahoma"/>
          <w:b/>
          <w:bCs/>
          <w:sz w:val="20"/>
          <w:szCs w:val="22"/>
        </w:rPr>
        <w:t>ubrań specjalnych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dla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Szkoły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Aspirant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ów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Państwowej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Straży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Pożarnej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w</w:t>
      </w:r>
      <w:r w:rsidR="00755C42">
        <w:rPr>
          <w:rFonts w:ascii="Tahoma" w:hAnsi="Tahoma" w:cs="Tahoma"/>
          <w:b/>
          <w:bCs/>
          <w:sz w:val="20"/>
          <w:szCs w:val="22"/>
        </w:rPr>
        <w:t> 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Krakowie</w:t>
      </w:r>
      <w:r w:rsidRPr="000E038F">
        <w:rPr>
          <w:rFonts w:ascii="Tahoma" w:hAnsi="Tahoma" w:cs="Tahoma"/>
          <w:b/>
          <w:sz w:val="20"/>
          <w:szCs w:val="22"/>
        </w:rPr>
        <w:t>”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40B61" w:rsidRPr="000E038F">
        <w:rPr>
          <w:rFonts w:ascii="Tahoma" w:hAnsi="Tahoma" w:cs="Tahoma"/>
          <w:sz w:val="20"/>
          <w:szCs w:val="22"/>
        </w:rPr>
        <w:t>(nr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402973">
        <w:rPr>
          <w:rFonts w:ascii="Tahoma" w:hAnsi="Tahoma" w:cs="Tahoma"/>
          <w:sz w:val="20"/>
          <w:szCs w:val="22"/>
        </w:rPr>
        <w:t>WK-I.2370.16.2020</w:t>
      </w:r>
      <w:r w:rsidRPr="000E038F">
        <w:rPr>
          <w:rFonts w:ascii="Tahoma" w:hAnsi="Tahoma" w:cs="Tahoma"/>
          <w:sz w:val="20"/>
          <w:szCs w:val="22"/>
        </w:rPr>
        <w:t>).</w:t>
      </w:r>
    </w:p>
    <w:p w14:paraId="299A3EB1" w14:textId="77777777" w:rsidR="000475C9" w:rsidRPr="000E038F" w:rsidRDefault="006151DE" w:rsidP="006151DE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</w:t>
      </w:r>
      <w:r w:rsidR="000475C9" w:rsidRPr="000E038F">
        <w:rPr>
          <w:rFonts w:ascii="Tahoma" w:hAnsi="Tahoma" w:cs="Tahoma"/>
          <w:szCs w:val="22"/>
        </w:rPr>
        <w:t>azwa:</w:t>
      </w:r>
      <w:r w:rsidR="000475C9"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1D63E877" w14:textId="77777777" w:rsidR="000475C9" w:rsidRPr="000E038F" w:rsidRDefault="000475C9" w:rsidP="006151DE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14:paraId="1CD9E0BE" w14:textId="77777777" w:rsidR="000475C9" w:rsidRPr="000E038F" w:rsidRDefault="000475C9" w:rsidP="00CF4261">
      <w:pPr>
        <w:tabs>
          <w:tab w:val="left" w:pos="567"/>
          <w:tab w:val="right" w:leader="dot" w:pos="2552"/>
          <w:tab w:val="left" w:pos="269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14:paraId="6D8FA5BF" w14:textId="77777777" w:rsidR="000475C9" w:rsidRPr="000E038F" w:rsidRDefault="000475C9" w:rsidP="006151DE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14:paraId="3AD69097" w14:textId="77777777" w:rsidR="000475C9" w:rsidRPr="000E038F" w:rsidRDefault="000475C9" w:rsidP="006151D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5475C29A" w14:textId="77777777" w:rsidR="00DD2082" w:rsidRPr="000E038F" w:rsidRDefault="00DD2082" w:rsidP="006151DE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14:paraId="44B76E4E" w14:textId="77777777" w:rsidR="00DD2082" w:rsidRPr="000E038F" w:rsidRDefault="00DD2082" w:rsidP="009970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0E038F">
        <w:rPr>
          <w:rFonts w:ascii="Tahoma" w:hAnsi="Tahoma" w:cs="Tahoma"/>
          <w:szCs w:val="16"/>
        </w:rPr>
        <w:t>W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zależności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od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podmiotu:</w:t>
      </w:r>
      <w:r w:rsidR="00631FC0">
        <w:rPr>
          <w:rFonts w:ascii="Tahoma" w:hAnsi="Tahoma" w:cs="Tahoma"/>
          <w:szCs w:val="16"/>
        </w:rPr>
        <w:t xml:space="preserve"> </w:t>
      </w:r>
    </w:p>
    <w:p w14:paraId="4C0F7071" w14:textId="77777777" w:rsidR="003D4BFE" w:rsidRPr="000E038F" w:rsidRDefault="003D4BF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16"/>
        </w:rPr>
        <w:t>KRS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CEiDG*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16"/>
        </w:rPr>
        <w:t>NIP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PESEL*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16"/>
        </w:rPr>
        <w:t>REGON</w:t>
      </w:r>
      <w:r w:rsidRPr="000E038F">
        <w:rPr>
          <w:rFonts w:ascii="Tahoma" w:hAnsi="Tahoma" w:cs="Tahoma"/>
          <w:szCs w:val="22"/>
        </w:rPr>
        <w:tab/>
      </w:r>
    </w:p>
    <w:p w14:paraId="07596B2F" w14:textId="77777777" w:rsidR="000E0292" w:rsidRDefault="00871ED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DF5EBC"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0C718C2C" w14:textId="77777777" w:rsidR="00EB308F" w:rsidRDefault="00EB308F" w:rsidP="00C57055">
      <w:pPr>
        <w:pStyle w:val="Tekstblokowy"/>
        <w:keepNext/>
        <w:spacing w:before="60" w:after="0"/>
        <w:ind w:left="0" w:right="0"/>
        <w:rPr>
          <w:sz w:val="22"/>
          <w:u w:val="single"/>
        </w:rPr>
      </w:pPr>
      <w:bookmarkStart w:id="40" w:name="_Toc70216754"/>
      <w:bookmarkStart w:id="41" w:name="_Toc153006309"/>
      <w:bookmarkStart w:id="42" w:name="_Toc461255544"/>
    </w:p>
    <w:p w14:paraId="7B1B19E5" w14:textId="77777777" w:rsidR="00EB308F" w:rsidRDefault="00EB308F" w:rsidP="0010477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891D9A">
        <w:rPr>
          <w:color w:val="000000" w:themeColor="text1"/>
          <w:sz w:val="20"/>
        </w:rPr>
        <w:t>ubrań specjalnych</w:t>
      </w:r>
      <w:r w:rsidR="00057AB3" w:rsidRPr="00E242D1">
        <w:rPr>
          <w:color w:val="000000" w:themeColor="text1"/>
        </w:rPr>
        <w:t xml:space="preserve"> </w:t>
      </w:r>
      <w:r w:rsidRPr="00D14FD8">
        <w:rPr>
          <w:color w:val="000000" w:themeColor="text1"/>
          <w:sz w:val="20"/>
        </w:rPr>
        <w:t>dla Szkoły Aspirantów Państwowej Straży Pożarnej w Krakowie</w:t>
      </w:r>
      <w:r w:rsidR="00104779">
        <w:rPr>
          <w:color w:val="000000" w:themeColor="text1"/>
          <w:sz w:val="20"/>
        </w:rPr>
        <w:t>:</w:t>
      </w:r>
    </w:p>
    <w:p w14:paraId="59BD62F2" w14:textId="77777777" w:rsidR="00E8677F" w:rsidRPr="00D14FD8" w:rsidRDefault="00E8677F" w:rsidP="00104779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086"/>
        <w:gridCol w:w="1272"/>
        <w:gridCol w:w="1261"/>
        <w:gridCol w:w="1596"/>
      </w:tblGrid>
      <w:tr w:rsidR="00EB308F" w:rsidRPr="00D14FD8" w14:paraId="06D66C63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9C863" w14:textId="77777777" w:rsidR="00EB308F" w:rsidRPr="00D14FD8" w:rsidRDefault="00EB308F" w:rsidP="00104779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95C14" w14:textId="77777777" w:rsidR="00EB308F" w:rsidRPr="00D14FD8" w:rsidRDefault="00EB308F" w:rsidP="0010477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E2424" w14:textId="77777777" w:rsidR="00EB308F" w:rsidRPr="00D14FD8" w:rsidRDefault="00EB308F" w:rsidP="00104779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61AD2762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CBE2E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8D3E9" w14:textId="77777777" w:rsidR="00EB308F" w:rsidRPr="00D14FD8" w:rsidRDefault="00EB308F" w:rsidP="0010477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7DC99968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8C42A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A73E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DF789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DEB3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6139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3F288D" w:rsidRPr="003F288D" w14:paraId="6ABBBBED" w14:textId="77777777" w:rsidTr="00DD3406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F3506" w14:textId="77777777" w:rsidR="00EB308F" w:rsidRPr="003F288D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88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205F6" w14:textId="77777777" w:rsidR="00EB308F" w:rsidRPr="003F288D" w:rsidRDefault="00FB0219" w:rsidP="00EB308F">
            <w:pPr>
              <w:spacing w:line="276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3F288D">
              <w:rPr>
                <w:rFonts w:ascii="Tahoma" w:hAnsi="Tahoma" w:cs="Tahoma"/>
                <w:b/>
                <w:szCs w:val="18"/>
              </w:rPr>
              <w:t>Ubranie specjalne</w:t>
            </w:r>
          </w:p>
          <w:p w14:paraId="555BA5F4" w14:textId="77777777" w:rsidR="00F619B2" w:rsidRPr="003F288D" w:rsidRDefault="0077748C" w:rsidP="00F33467">
            <w:pPr>
              <w:spacing w:before="120" w:line="276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3F288D">
              <w:rPr>
                <w:rFonts w:ascii="Tahoma" w:hAnsi="Tahoma" w:cs="Tahoma"/>
                <w:b/>
                <w:szCs w:val="18"/>
              </w:rPr>
              <w:t>…………………</w:t>
            </w:r>
            <w:r w:rsidR="00F33467" w:rsidRPr="003F288D">
              <w:rPr>
                <w:rFonts w:ascii="Tahoma" w:hAnsi="Tahoma" w:cs="Tahoma"/>
                <w:b/>
                <w:szCs w:val="18"/>
              </w:rPr>
              <w:t>…………………….</w:t>
            </w:r>
            <w:r w:rsidRPr="003F288D">
              <w:rPr>
                <w:rFonts w:ascii="Tahoma" w:hAnsi="Tahoma" w:cs="Tahoma"/>
                <w:b/>
                <w:szCs w:val="18"/>
              </w:rPr>
              <w:t>…</w:t>
            </w:r>
          </w:p>
          <w:p w14:paraId="37FA5796" w14:textId="77777777" w:rsidR="00DD3406" w:rsidRPr="003F288D" w:rsidRDefault="00F33467" w:rsidP="00F334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F288D">
              <w:rPr>
                <w:rFonts w:ascii="Tahoma" w:hAnsi="Tahoma" w:cs="Tahoma"/>
                <w:sz w:val="16"/>
                <w:szCs w:val="16"/>
              </w:rPr>
              <w:t>/marka, model, typ, itp. /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ED615" w14:textId="62FF210D" w:rsidR="00EB308F" w:rsidRPr="003F288D" w:rsidRDefault="00C5207C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</w:t>
            </w:r>
            <w:r w:rsidR="006C31FE" w:rsidRPr="003F288D">
              <w:rPr>
                <w:rFonts w:ascii="Tahoma" w:hAnsi="Tahoma" w:cs="Tahoma"/>
                <w:b/>
                <w:sz w:val="18"/>
                <w:szCs w:val="18"/>
              </w:rPr>
              <w:t xml:space="preserve"> kpl</w:t>
            </w:r>
            <w:r w:rsidR="00EB308F" w:rsidRPr="003F288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7AD22" w14:textId="77777777" w:rsidR="00EB308F" w:rsidRPr="003F288D" w:rsidRDefault="00EB308F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9D276" w14:textId="77777777" w:rsidR="00EB308F" w:rsidRPr="003F288D" w:rsidRDefault="00EB308F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2562BE" w14:textId="77777777" w:rsidR="00DD3406" w:rsidRPr="00F33467" w:rsidRDefault="00DD3406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</w:p>
    <w:p w14:paraId="1849DF3A" w14:textId="77777777" w:rsidR="00EB308F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6505837E" w14:textId="77777777" w:rsidR="00DD3406" w:rsidRPr="00D14FD8" w:rsidRDefault="00DD3406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…………………………………………………………………………………………………………………………………………….</w:t>
      </w:r>
    </w:p>
    <w:p w14:paraId="1F92674C" w14:textId="77777777" w:rsidR="00EB308F" w:rsidRPr="00996C24" w:rsidRDefault="00EB308F" w:rsidP="00DD3406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996C24">
        <w:rPr>
          <w:rFonts w:ascii="Tahoma" w:hAnsi="Tahoma" w:cs="Tahoma"/>
          <w:b/>
          <w:color w:val="000000" w:themeColor="text1"/>
        </w:rPr>
        <w:t>Okres gwarancji: ……....... miesiące.</w:t>
      </w:r>
    </w:p>
    <w:p w14:paraId="4E917F03" w14:textId="0510D3AD" w:rsidR="00946913" w:rsidRPr="003F288D" w:rsidRDefault="00104779" w:rsidP="006C31FE">
      <w:pPr>
        <w:pStyle w:val="Tekstblokowy"/>
        <w:spacing w:before="120" w:after="0"/>
        <w:ind w:left="0" w:right="-144"/>
        <w:jc w:val="both"/>
        <w:rPr>
          <w:b w:val="0"/>
          <w:color w:val="FF0000"/>
          <w:sz w:val="18"/>
          <w:szCs w:val="18"/>
        </w:rPr>
      </w:pPr>
      <w:r w:rsidRPr="004A1E83">
        <w:rPr>
          <w:b w:val="0"/>
          <w:i/>
          <w:color w:val="000000" w:themeColor="text1"/>
          <w:sz w:val="16"/>
        </w:rPr>
        <w:t>/min. 24 m-ce</w:t>
      </w:r>
      <w:r w:rsidR="00EB308F" w:rsidRPr="004A1E83">
        <w:rPr>
          <w:b w:val="0"/>
          <w:i/>
          <w:color w:val="000000" w:themeColor="text1"/>
          <w:sz w:val="16"/>
        </w:rPr>
        <w:t xml:space="preserve">, okres gwarancji równy lub dłuższy niż </w:t>
      </w:r>
      <w:r w:rsidR="004A1E83" w:rsidRPr="004A1E83">
        <w:rPr>
          <w:b w:val="0"/>
          <w:i/>
          <w:color w:val="000000" w:themeColor="text1"/>
          <w:sz w:val="16"/>
        </w:rPr>
        <w:t>48</w:t>
      </w:r>
      <w:r w:rsidR="00EB308F" w:rsidRPr="004A1E83">
        <w:rPr>
          <w:b w:val="0"/>
          <w:i/>
          <w:color w:val="000000" w:themeColor="text1"/>
          <w:sz w:val="16"/>
        </w:rPr>
        <w:t xml:space="preserve"> m-</w:t>
      </w:r>
      <w:proofErr w:type="spellStart"/>
      <w:r w:rsidR="00EB308F" w:rsidRPr="004A1E83">
        <w:rPr>
          <w:b w:val="0"/>
          <w:i/>
          <w:color w:val="000000" w:themeColor="text1"/>
          <w:sz w:val="16"/>
        </w:rPr>
        <w:t>cy</w:t>
      </w:r>
      <w:proofErr w:type="spellEnd"/>
      <w:r w:rsidR="00EB308F" w:rsidRPr="004A1E83">
        <w:rPr>
          <w:b w:val="0"/>
          <w:i/>
          <w:color w:val="000000" w:themeColor="text1"/>
          <w:sz w:val="16"/>
        </w:rPr>
        <w:t xml:space="preserve"> punktowane są maksymalną ilością punktów w tym kryterium/</w:t>
      </w:r>
    </w:p>
    <w:p w14:paraId="3EC27CF7" w14:textId="77777777" w:rsidR="00E8677F" w:rsidRPr="00D14FD8" w:rsidRDefault="00E8677F" w:rsidP="00E8677F">
      <w:pPr>
        <w:pStyle w:val="Tekstblokowy"/>
        <w:spacing w:before="120"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</w:p>
    <w:p w14:paraId="4640F8A1" w14:textId="1C3544D5" w:rsidR="00996C24" w:rsidRPr="00A87A89" w:rsidRDefault="00996C24" w:rsidP="00EB308F">
      <w:pPr>
        <w:pStyle w:val="Tekstblokowy"/>
        <w:keepNext/>
        <w:spacing w:after="0" w:line="360" w:lineRule="auto"/>
        <w:ind w:left="0" w:right="0"/>
        <w:jc w:val="both"/>
        <w:rPr>
          <w:strike/>
          <w:sz w:val="16"/>
        </w:rPr>
      </w:pPr>
    </w:p>
    <w:p w14:paraId="458F1DB7" w14:textId="77777777" w:rsidR="00DD3406" w:rsidRDefault="00DD3406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1E73DE88" w14:textId="77777777" w:rsidR="009A4C9E" w:rsidRDefault="009A4C9E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5E2CD435" w14:textId="77777777" w:rsidR="009A4C9E" w:rsidRPr="00996C24" w:rsidRDefault="009A4C9E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78D5D60F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E81F15D" w14:textId="77777777" w:rsidR="009A4C9E" w:rsidRDefault="00EB308F" w:rsidP="009A4C9E">
      <w:pPr>
        <w:pStyle w:val="Tekstpodstawowy"/>
        <w:spacing w:after="120"/>
        <w:ind w:left="4536"/>
        <w:jc w:val="center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  <w:r w:rsidR="009A4C9E">
        <w:rPr>
          <w:rFonts w:ascii="Tahoma" w:hAnsi="Tahoma" w:cs="Tahoma"/>
          <w:b/>
          <w:color w:val="000000" w:themeColor="text1"/>
          <w:szCs w:val="22"/>
        </w:rPr>
        <w:br w:type="page"/>
      </w:r>
    </w:p>
    <w:p w14:paraId="1A1556A0" w14:textId="77777777" w:rsidR="00736C37" w:rsidRPr="000E038F" w:rsidRDefault="0039139F" w:rsidP="0039139F">
      <w:pPr>
        <w:spacing w:before="60"/>
        <w:jc w:val="both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b/>
          <w:color w:val="000000" w:themeColor="text1"/>
          <w:szCs w:val="22"/>
        </w:rPr>
        <w:lastRenderedPageBreak/>
        <w:t>Oświadczenia</w:t>
      </w:r>
      <w:r w:rsidR="00631FC0">
        <w:rPr>
          <w:rFonts w:ascii="Tahoma" w:hAnsi="Tahoma" w:cs="Tahoma"/>
          <w:b/>
          <w:color w:val="000000" w:themeColor="text1"/>
          <w:szCs w:val="22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Cs w:val="22"/>
        </w:rPr>
        <w:t>wykonawcy:</w:t>
      </w:r>
    </w:p>
    <w:p w14:paraId="3FA909CC" w14:textId="70A3E701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39139F"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wnosimy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zastrzeżeń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zdobyliśmy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konieczne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informacje,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potrzebne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właściwego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</w:p>
    <w:p w14:paraId="52E9B07F" w14:textId="5AE21828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terminach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6A24ECB9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zgodnie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obowiązującymi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przepisami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prawa,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normatywami.</w:t>
      </w:r>
    </w:p>
    <w:p w14:paraId="259A6753" w14:textId="2EC5AE0B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wszelkie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posiada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badania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certyfikaty.</w:t>
      </w:r>
    </w:p>
    <w:p w14:paraId="2F7AA722" w14:textId="70B2AAF8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ogólnymi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całości.</w:t>
      </w:r>
    </w:p>
    <w:p w14:paraId="0F6A7DE0" w14:textId="1155D72B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uważamy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związanych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niniejszą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czas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036BA889" w14:textId="252C55D4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dokumenty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potwierdzające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warunków.</w:t>
      </w:r>
    </w:p>
    <w:p w14:paraId="542D3F0C" w14:textId="30E56B40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zostały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uwzględnione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koszty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realizacji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przyszłego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świadczenia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umownego.</w:t>
      </w:r>
    </w:p>
    <w:p w14:paraId="66D8A0CC" w14:textId="6C5049CB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przypadku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przyznania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zobowiązujemy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podpisania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siedzibie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wyznaczonym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wniesienia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zabezpieczenia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wysokości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1F9DB277" w14:textId="5F2BDEE4" w:rsidR="00A0372F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płatności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7FD43879" w14:textId="3112AB45" w:rsidR="00A0372F" w:rsidRPr="00871EDE" w:rsidRDefault="00A0372F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Wyrażam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przetwarzanie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Komendanta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18,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31-951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Administratora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29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sierpnia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1997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(t</w:t>
      </w:r>
      <w:r w:rsidR="001D65E3">
        <w:rPr>
          <w:rFonts w:ascii="Tahoma" w:hAnsi="Tahoma" w:cs="Tahoma"/>
        </w:rPr>
        <w:t>.</w:t>
      </w:r>
      <w:r w:rsidRPr="000E038F">
        <w:rPr>
          <w:rFonts w:ascii="Tahoma" w:hAnsi="Tahoma" w:cs="Tahoma"/>
        </w:rPr>
        <w:t>j.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922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755C42">
        <w:rPr>
          <w:rFonts w:ascii="Tahoma" w:hAnsi="Tahoma" w:cs="Tahoma"/>
        </w:rPr>
        <w:t>e zm</w:t>
      </w:r>
      <w:r w:rsidRPr="000E038F">
        <w:rPr>
          <w:rFonts w:ascii="Tahoma" w:hAnsi="Tahoma" w:cs="Tahoma"/>
        </w:rPr>
        <w:t>.)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realizacja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0B877179" w14:textId="77777777" w:rsidR="00871EDE" w:rsidRPr="000E038F" w:rsidRDefault="00871EDE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8B355C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wypełniłem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przewidziane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/Rozporządzenie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przepływu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takich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uchylenia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119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04.05.2016,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1)/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wobec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pozyskałem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ubiegania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postępowaniu.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Uwaga: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przypadku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gdy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przekazuje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niż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zachodzi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wyłączenie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informacyjnego,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treści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oświadczenia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składa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(np.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wykreślenie).</w:t>
      </w:r>
    </w:p>
    <w:p w14:paraId="6618D7A4" w14:textId="344132C2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jesteśmy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</w:t>
      </w:r>
      <w:r w:rsidRPr="000E038F">
        <w:rPr>
          <w:rFonts w:ascii="Tahoma" w:hAnsi="Tahoma" w:cs="Tahoma"/>
          <w:color w:val="000000" w:themeColor="text1"/>
          <w:u w:val="single"/>
        </w:rPr>
        <w:t>właściwe</w:t>
      </w:r>
      <w:r w:rsidR="00631FC0">
        <w:rPr>
          <w:rFonts w:ascii="Tahoma" w:hAnsi="Tahoma" w:cs="Tahoma"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color w:val="000000" w:themeColor="text1"/>
          <w:u w:val="single"/>
        </w:rPr>
        <w:t>zaznaczyć</w:t>
      </w:r>
      <w:r w:rsidRPr="000E038F">
        <w:rPr>
          <w:rFonts w:ascii="Tahoma" w:hAnsi="Tahoma" w:cs="Tahoma"/>
          <w:color w:val="000000" w:themeColor="text1"/>
        </w:rPr>
        <w:t>/:</w:t>
      </w:r>
    </w:p>
    <w:p w14:paraId="6215A09E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mikroprzedsiębiorstwem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72BFB8C5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małym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40204292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średnim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43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30A6AF2F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dużym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przedsiębiorstwem.</w:t>
      </w:r>
    </w:p>
    <w:p w14:paraId="059B773E" w14:textId="77777777" w:rsidR="00736C37" w:rsidRPr="000E038F" w:rsidRDefault="00736C37" w:rsidP="00E14383">
      <w:pPr>
        <w:pStyle w:val="kasia"/>
        <w:widowControl/>
        <w:numPr>
          <w:ilvl w:val="0"/>
          <w:numId w:val="36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0E038F">
        <w:rPr>
          <w:rFonts w:ascii="Tahoma" w:hAnsi="Tahoma" w:cs="Tahoma"/>
          <w:color w:val="000000" w:themeColor="text1"/>
          <w:sz w:val="20"/>
        </w:rPr>
        <w:t>Oferta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została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złożona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..................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kolejno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ponumerowanych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i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podpisanych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(parafowanych)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przez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osoby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upoważnione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stronach.</w:t>
      </w:r>
    </w:p>
    <w:p w14:paraId="383A3ED8" w14:textId="77777777" w:rsidR="0039139F" w:rsidRDefault="0039139F" w:rsidP="009970A1">
      <w:pPr>
        <w:spacing w:before="120"/>
        <w:jc w:val="right"/>
        <w:rPr>
          <w:rFonts w:ascii="Tahoma" w:hAnsi="Tahoma" w:cs="Tahoma"/>
        </w:rPr>
      </w:pPr>
    </w:p>
    <w:p w14:paraId="2D89BC96" w14:textId="77777777" w:rsidR="00871EDE" w:rsidRPr="000E038F" w:rsidRDefault="00871EDE" w:rsidP="009970A1">
      <w:pPr>
        <w:spacing w:before="120"/>
        <w:jc w:val="right"/>
        <w:rPr>
          <w:rFonts w:ascii="Tahoma" w:hAnsi="Tahoma" w:cs="Tahoma"/>
        </w:rPr>
      </w:pPr>
    </w:p>
    <w:p w14:paraId="18149159" w14:textId="77777777"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14:paraId="6818C86A" w14:textId="77777777" w:rsidR="004E77CE" w:rsidRPr="000E038F" w:rsidRDefault="004E77CE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9CD767B" w14:textId="77777777" w:rsidR="00F93BB0" w:rsidRPr="000E038F" w:rsidRDefault="005274BF" w:rsidP="00910C69">
      <w:pPr>
        <w:ind w:left="4253"/>
        <w:jc w:val="center"/>
        <w:rPr>
          <w:rFonts w:ascii="Tahoma" w:hAnsi="Tahoma" w:cs="Tahoma"/>
          <w:sz w:val="16"/>
          <w:szCs w:val="16"/>
        </w:rPr>
      </w:pPr>
      <w:bookmarkStart w:id="43" w:name="_Toc278449198"/>
      <w:bookmarkStart w:id="44" w:name="_Toc283020902"/>
      <w:bookmarkStart w:id="45" w:name="_Toc303144668"/>
      <w:bookmarkEnd w:id="31"/>
      <w:bookmarkEnd w:id="32"/>
      <w:bookmarkEnd w:id="33"/>
      <w:bookmarkEnd w:id="40"/>
      <w:bookmarkEnd w:id="41"/>
      <w:bookmarkEnd w:id="42"/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649E6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  <w:bookmarkStart w:id="46" w:name="_Toc407622329"/>
      <w:bookmarkEnd w:id="43"/>
      <w:bookmarkEnd w:id="44"/>
      <w:bookmarkEnd w:id="45"/>
    </w:p>
    <w:p w14:paraId="7A471CB4" w14:textId="77777777" w:rsidR="00B01C19" w:rsidRDefault="00B01C19" w:rsidP="00F93BB0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525254C" w14:textId="77777777" w:rsidR="00F619B2" w:rsidRPr="000E038F" w:rsidRDefault="00F619B2" w:rsidP="00F619B2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47" w:name="_Toc52522337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.1</w:t>
      </w:r>
      <w:bookmarkEnd w:id="47"/>
    </w:p>
    <w:p w14:paraId="4D148A7B" w14:textId="77777777" w:rsidR="00F619B2" w:rsidRDefault="00F619B2" w:rsidP="0064588A">
      <w:pPr>
        <w:jc w:val="center"/>
        <w:rPr>
          <w:rFonts w:ascii="Tahoma" w:hAnsi="Tahoma" w:cs="Tahoma"/>
          <w:bCs/>
          <w:sz w:val="24"/>
          <w:szCs w:val="24"/>
        </w:rPr>
      </w:pPr>
    </w:p>
    <w:p w14:paraId="28118187" w14:textId="77777777" w:rsidR="00F619B2" w:rsidRDefault="00F33467" w:rsidP="006458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Zestawienie parametrów technicznych</w:t>
      </w:r>
    </w:p>
    <w:p w14:paraId="42A2E0A6" w14:textId="77777777" w:rsidR="0077748C" w:rsidRPr="00F33467" w:rsidRDefault="0077748C" w:rsidP="0064588A">
      <w:pPr>
        <w:jc w:val="center"/>
        <w:rPr>
          <w:rFonts w:ascii="Tahoma" w:hAnsi="Tahoma" w:cs="Tahoma"/>
          <w:b/>
          <w:color w:val="000000" w:themeColor="text1"/>
        </w:rPr>
      </w:pPr>
    </w:p>
    <w:p w14:paraId="7D911A84" w14:textId="77777777" w:rsidR="00F33467" w:rsidRPr="00F33467" w:rsidRDefault="0077748C" w:rsidP="0064588A">
      <w:pPr>
        <w:jc w:val="center"/>
        <w:rPr>
          <w:rFonts w:ascii="Tahoma" w:hAnsi="Tahoma" w:cs="Tahoma"/>
          <w:b/>
          <w:color w:val="000000" w:themeColor="text1"/>
        </w:rPr>
      </w:pPr>
      <w:r w:rsidRPr="00F33467">
        <w:rPr>
          <w:rFonts w:ascii="Tahoma" w:hAnsi="Tahoma" w:cs="Tahoma"/>
          <w:b/>
          <w:color w:val="000000" w:themeColor="text1"/>
        </w:rPr>
        <w:t>………………………</w:t>
      </w:r>
      <w:r w:rsidR="00F33467" w:rsidRPr="00F33467">
        <w:rPr>
          <w:rFonts w:ascii="Tahoma" w:hAnsi="Tahoma" w:cs="Tahoma"/>
          <w:b/>
          <w:color w:val="000000" w:themeColor="text1"/>
        </w:rPr>
        <w:t>……………………………..</w:t>
      </w:r>
      <w:r w:rsidRPr="00F33467">
        <w:rPr>
          <w:rFonts w:ascii="Tahoma" w:hAnsi="Tahoma" w:cs="Tahoma"/>
          <w:b/>
          <w:color w:val="000000" w:themeColor="text1"/>
        </w:rPr>
        <w:t xml:space="preserve">…………. </w:t>
      </w:r>
    </w:p>
    <w:p w14:paraId="42B32E77" w14:textId="77777777" w:rsidR="0077748C" w:rsidRPr="00F33467" w:rsidRDefault="00F33467" w:rsidP="0064588A">
      <w:pPr>
        <w:jc w:val="center"/>
        <w:rPr>
          <w:rFonts w:ascii="Tahoma" w:hAnsi="Tahoma" w:cs="Tahoma"/>
          <w:b/>
          <w:color w:val="000000" w:themeColor="text1"/>
        </w:rPr>
      </w:pPr>
      <w:r w:rsidRPr="00F33467">
        <w:rPr>
          <w:rFonts w:ascii="Tahoma" w:hAnsi="Tahoma" w:cs="Tahoma"/>
          <w:color w:val="000000" w:themeColor="text1"/>
          <w:sz w:val="16"/>
          <w:szCs w:val="16"/>
        </w:rPr>
        <w:t>/marka, model, typ, itp. /</w:t>
      </w:r>
    </w:p>
    <w:p w14:paraId="6F0A7673" w14:textId="77777777" w:rsidR="00F619B2" w:rsidRPr="00F33467" w:rsidRDefault="00F619B2" w:rsidP="00F93BB0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tbl>
      <w:tblPr>
        <w:tblStyle w:val="Tabela-Siatka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3437"/>
        <w:gridCol w:w="10"/>
        <w:gridCol w:w="6"/>
        <w:gridCol w:w="187"/>
        <w:gridCol w:w="853"/>
        <w:gridCol w:w="530"/>
        <w:gridCol w:w="1454"/>
        <w:gridCol w:w="2140"/>
      </w:tblGrid>
      <w:tr w:rsidR="0077748C" w:rsidRPr="000767A2" w14:paraId="300DF1A7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F1734" w14:textId="77777777" w:rsidR="0077748C" w:rsidRPr="000767A2" w:rsidRDefault="0077748C" w:rsidP="0077748C">
            <w:pPr>
              <w:ind w:left="-128" w:right="-1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DA28CA" w14:textId="77777777" w:rsidR="0077748C" w:rsidRPr="000767A2" w:rsidRDefault="0077748C" w:rsidP="0077748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sz w:val="24"/>
                <w:szCs w:val="24"/>
              </w:rPr>
              <w:t>WARUNKI ZAMAWIAJĄCEGO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5BB3CF" w14:textId="77777777" w:rsidR="0077748C" w:rsidRPr="0077748C" w:rsidRDefault="00F33467" w:rsidP="0077748C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5712BD">
              <w:rPr>
                <w:rFonts w:ascii="Tahoma" w:hAnsi="Tahoma" w:cs="Tahoma"/>
                <w:b/>
                <w:color w:val="000000" w:themeColor="text1"/>
                <w:sz w:val="16"/>
              </w:rPr>
              <w:t>Wypełnia wykonawca potwierdzając spełnienie min. warunków zamawiającego</w:t>
            </w:r>
          </w:p>
        </w:tc>
      </w:tr>
      <w:tr w:rsidR="0077748C" w:rsidRPr="000767A2" w14:paraId="2CDD8922" w14:textId="77777777" w:rsidTr="0064588A">
        <w:trPr>
          <w:trHeight w:val="346"/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21FC6B43" w14:textId="77777777" w:rsidR="0077748C" w:rsidRPr="000767A2" w:rsidRDefault="0077748C" w:rsidP="0077748C">
            <w:pPr>
              <w:ind w:right="-190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6BABA9C7" w14:textId="77777777" w:rsidR="0077748C" w:rsidRPr="000767A2" w:rsidRDefault="0077748C" w:rsidP="0077748C">
            <w:pPr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Warunki ogólne ubrania zgodnego z norma PN-EN 469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339D19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7E6A828" w14:textId="77777777" w:rsidTr="0064588A">
        <w:trPr>
          <w:trHeight w:val="539"/>
          <w:jc w:val="center"/>
        </w:trPr>
        <w:tc>
          <w:tcPr>
            <w:tcW w:w="485" w:type="dxa"/>
            <w:vMerge w:val="restart"/>
          </w:tcPr>
          <w:p w14:paraId="49E2A6A2" w14:textId="77777777" w:rsidR="0077748C" w:rsidRPr="000767A2" w:rsidRDefault="0077748C" w:rsidP="0077748C">
            <w:pPr>
              <w:ind w:left="-113" w:right="-176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1.1</w:t>
            </w:r>
          </w:p>
        </w:tc>
        <w:tc>
          <w:tcPr>
            <w:tcW w:w="6477" w:type="dxa"/>
            <w:gridSpan w:val="7"/>
          </w:tcPr>
          <w:p w14:paraId="171F610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musi posiadać świadectwo dopuszczenia CNBOP-PIB, certyfikat oceny typu UE potwierdzający zgodność z PN-EN 469.</w:t>
            </w:r>
          </w:p>
          <w:p w14:paraId="29DB258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Dokumenty mogą być dostarczone najpóźniej w dniu odbioru ubrań specjalnych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73ADABF" w14:textId="77777777" w:rsidR="0077748C" w:rsidRPr="000767A2" w:rsidRDefault="0077748C" w:rsidP="0077748C">
            <w:pPr>
              <w:jc w:val="center"/>
              <w:rPr>
                <w:rFonts w:ascii="Tahoma" w:hAnsi="Tahoma" w:cs="Tahoma"/>
              </w:rPr>
            </w:pPr>
          </w:p>
        </w:tc>
      </w:tr>
      <w:tr w:rsidR="0077748C" w:rsidRPr="000767A2" w14:paraId="4707F0EC" w14:textId="77777777" w:rsidTr="0064588A">
        <w:trPr>
          <w:trHeight w:val="216"/>
          <w:jc w:val="center"/>
        </w:trPr>
        <w:tc>
          <w:tcPr>
            <w:tcW w:w="485" w:type="dxa"/>
            <w:vMerge/>
          </w:tcPr>
          <w:p w14:paraId="36CDC70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0F59D9E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składa się z kurtki i spodni.</w:t>
            </w:r>
          </w:p>
        </w:tc>
        <w:tc>
          <w:tcPr>
            <w:tcW w:w="2140" w:type="dxa"/>
          </w:tcPr>
          <w:p w14:paraId="05090B6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CDE9631" w14:textId="77777777" w:rsidTr="0064588A">
        <w:trPr>
          <w:trHeight w:val="181"/>
          <w:jc w:val="center"/>
        </w:trPr>
        <w:tc>
          <w:tcPr>
            <w:tcW w:w="485" w:type="dxa"/>
            <w:vMerge/>
          </w:tcPr>
          <w:p w14:paraId="16B25A8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53481A9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materiałowe, gwarantujące spełnienie wymagań określonych w ww. normie. Zastosowane rozwiązania konstrukcyjne przez producentów nie mogą wpływać na zewnętrzny widoczny krój ubrania.</w:t>
            </w:r>
          </w:p>
        </w:tc>
        <w:tc>
          <w:tcPr>
            <w:tcW w:w="2140" w:type="dxa"/>
          </w:tcPr>
          <w:p w14:paraId="10306D5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6180D9" w14:textId="77777777" w:rsidTr="0064588A">
        <w:trPr>
          <w:jc w:val="center"/>
        </w:trPr>
        <w:tc>
          <w:tcPr>
            <w:tcW w:w="485" w:type="dxa"/>
            <w:vMerge/>
          </w:tcPr>
          <w:p w14:paraId="7234A08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67FE525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Zewnętrzną warstwę kurtki i spodni powinna stanowić tkanina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2AAFAB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617BF64" w14:textId="77777777" w:rsidTr="0064588A">
        <w:trPr>
          <w:jc w:val="center"/>
        </w:trPr>
        <w:tc>
          <w:tcPr>
            <w:tcW w:w="485" w:type="dxa"/>
            <w:vMerge/>
          </w:tcPr>
          <w:p w14:paraId="7B98BF0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2DE634B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Tkaniny konstrukcyjne ubrania oraz nici powinny być wykonane z włókien, których cecha trudnopalności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eastAsia="Calibri" w:hAnsi="Tahoma" w:cs="Tahoma"/>
                <w:bCs/>
                <w:sz w:val="18"/>
                <w:szCs w:val="18"/>
              </w:rPr>
              <w:t>(wskaźnik rozprzestrzeniania płomienia poziom 3, badanie wg PN-EN ISO 15025) została osiągnięta przez modyfikację ich struktury chemicznej. Zabrania się stosowania tkanin i nici, których trudnopalność została osiągnięta ta poprzez zastosowanie środków chemicznych zmniejszających palność nanoszonych przez natrysk, zanurzenie lub inne technologie.</w:t>
            </w:r>
          </w:p>
        </w:tc>
        <w:tc>
          <w:tcPr>
            <w:tcW w:w="2140" w:type="dxa"/>
          </w:tcPr>
          <w:p w14:paraId="7381D00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6F3185F" w14:textId="77777777" w:rsidTr="0064588A">
        <w:trPr>
          <w:jc w:val="center"/>
        </w:trPr>
        <w:tc>
          <w:tcPr>
            <w:tcW w:w="485" w:type="dxa"/>
            <w:vMerge/>
          </w:tcPr>
          <w:p w14:paraId="6816478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39C3DF7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warstwy konstrukcyjne kurtki i spodni powinny być ze sobą związane na stałe. W przypadku gdy układ wielowarstwowy uniemożliwia oględziny poszczególnych warstw, kurtka i spodnie muszą posiadać taką ilość otworów rewizyjnych o minimalnej długości 40 cm każdy, aby umożliwić okresową inspekcję każdej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z wewnętrznych warstw ubrania.</w:t>
            </w:r>
          </w:p>
        </w:tc>
        <w:tc>
          <w:tcPr>
            <w:tcW w:w="2140" w:type="dxa"/>
          </w:tcPr>
          <w:p w14:paraId="2A6099A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3A8D42C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46FACEA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1ED6A3DA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2B58AB1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575544C" w14:textId="77777777" w:rsidTr="0064588A">
        <w:trPr>
          <w:jc w:val="center"/>
        </w:trPr>
        <w:tc>
          <w:tcPr>
            <w:tcW w:w="485" w:type="dxa"/>
          </w:tcPr>
          <w:p w14:paraId="7EE059A6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</w:t>
            </w:r>
          </w:p>
        </w:tc>
        <w:tc>
          <w:tcPr>
            <w:tcW w:w="6477" w:type="dxa"/>
            <w:gridSpan w:val="7"/>
          </w:tcPr>
          <w:p w14:paraId="7FDC21F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659.</w:t>
            </w:r>
          </w:p>
        </w:tc>
        <w:tc>
          <w:tcPr>
            <w:tcW w:w="2140" w:type="dxa"/>
          </w:tcPr>
          <w:p w14:paraId="3B0F4FC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39D56D0" w14:textId="77777777" w:rsidTr="0064588A">
        <w:trPr>
          <w:jc w:val="center"/>
        </w:trPr>
        <w:tc>
          <w:tcPr>
            <w:tcW w:w="485" w:type="dxa"/>
          </w:tcPr>
          <w:p w14:paraId="112FC5DF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</w:t>
            </w:r>
          </w:p>
        </w:tc>
        <w:tc>
          <w:tcPr>
            <w:tcW w:w="6477" w:type="dxa"/>
            <w:gridSpan w:val="7"/>
          </w:tcPr>
          <w:p w14:paraId="70C6C2D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dolnych, wsuwanych elementów zamka w rękawicy zgodnej z PN-EN 659.</w:t>
            </w:r>
          </w:p>
        </w:tc>
        <w:tc>
          <w:tcPr>
            <w:tcW w:w="2140" w:type="dxa"/>
          </w:tcPr>
          <w:p w14:paraId="142CBEB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0AA634D" w14:textId="77777777" w:rsidTr="0064588A">
        <w:trPr>
          <w:jc w:val="center"/>
        </w:trPr>
        <w:tc>
          <w:tcPr>
            <w:tcW w:w="485" w:type="dxa"/>
          </w:tcPr>
          <w:p w14:paraId="1618255C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2.3</w:t>
            </w:r>
          </w:p>
        </w:tc>
        <w:tc>
          <w:tcPr>
            <w:tcW w:w="6477" w:type="dxa"/>
            <w:gridSpan w:val="7"/>
          </w:tcPr>
          <w:p w14:paraId="375DEBF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 z wykończeniem wodoszczelnym</w:t>
            </w:r>
            <w:r w:rsidRPr="000767A2">
              <w:rPr>
                <w:rFonts w:ascii="Tahoma" w:hAnsi="Tahoma" w:cs="Tahoma"/>
                <w:color w:val="000000" w:themeColor="text1"/>
                <w:sz w:val="18"/>
                <w:szCs w:val="18"/>
              </w:rPr>
              <w:t>. 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mm.</w:t>
            </w:r>
          </w:p>
        </w:tc>
        <w:tc>
          <w:tcPr>
            <w:tcW w:w="2140" w:type="dxa"/>
          </w:tcPr>
          <w:p w14:paraId="2931A59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2397379" w14:textId="77777777" w:rsidTr="0064588A">
        <w:trPr>
          <w:jc w:val="center"/>
        </w:trPr>
        <w:tc>
          <w:tcPr>
            <w:tcW w:w="485" w:type="dxa"/>
          </w:tcPr>
          <w:p w14:paraId="53B06BD2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2.4</w:t>
            </w:r>
          </w:p>
        </w:tc>
        <w:tc>
          <w:tcPr>
            <w:tcW w:w="6477" w:type="dxa"/>
            <w:gridSpan w:val="7"/>
          </w:tcPr>
          <w:p w14:paraId="3225320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spodnie, długość kurtki - minimum do wysokości krocza użytkownika.</w:t>
            </w:r>
          </w:p>
        </w:tc>
        <w:tc>
          <w:tcPr>
            <w:tcW w:w="2140" w:type="dxa"/>
          </w:tcPr>
          <w:p w14:paraId="57FD0F1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07DA652" w14:textId="77777777" w:rsidTr="0064588A">
        <w:trPr>
          <w:jc w:val="center"/>
        </w:trPr>
        <w:tc>
          <w:tcPr>
            <w:tcW w:w="485" w:type="dxa"/>
          </w:tcPr>
          <w:p w14:paraId="110FBBAE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2.5</w:t>
            </w:r>
          </w:p>
        </w:tc>
        <w:tc>
          <w:tcPr>
            <w:tcW w:w="6477" w:type="dxa"/>
            <w:gridSpan w:val="7"/>
          </w:tcPr>
          <w:p w14:paraId="239FCA1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Tył kurtki wydłużony w stosunku do przodu o 50 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 xml:space="preserve">± 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  <w:tc>
          <w:tcPr>
            <w:tcW w:w="2140" w:type="dxa"/>
          </w:tcPr>
          <w:p w14:paraId="4417CF6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486F072" w14:textId="77777777" w:rsidTr="0064588A">
        <w:trPr>
          <w:jc w:val="center"/>
        </w:trPr>
        <w:tc>
          <w:tcPr>
            <w:tcW w:w="485" w:type="dxa"/>
          </w:tcPr>
          <w:p w14:paraId="4F627F3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2.6</w:t>
            </w:r>
          </w:p>
        </w:tc>
        <w:tc>
          <w:tcPr>
            <w:tcW w:w="6477" w:type="dxa"/>
            <w:gridSpan w:val="7"/>
          </w:tcPr>
          <w:p w14:paraId="10B647C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  <w:tc>
          <w:tcPr>
            <w:tcW w:w="2140" w:type="dxa"/>
          </w:tcPr>
          <w:p w14:paraId="3BEB7F7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9A971D8" w14:textId="77777777" w:rsidTr="0064588A">
        <w:trPr>
          <w:jc w:val="center"/>
        </w:trPr>
        <w:tc>
          <w:tcPr>
            <w:tcW w:w="485" w:type="dxa"/>
          </w:tcPr>
          <w:p w14:paraId="57C31FED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2.7</w:t>
            </w:r>
          </w:p>
        </w:tc>
        <w:tc>
          <w:tcPr>
            <w:tcW w:w="6477" w:type="dxa"/>
            <w:gridSpan w:val="7"/>
          </w:tcPr>
          <w:p w14:paraId="73ACB11E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odpowiednie wyprofilowanie plisy kryjącej zamek aby zapewnić ochronę szyi i krtani jak wyżej.</w:t>
            </w:r>
          </w:p>
        </w:tc>
        <w:tc>
          <w:tcPr>
            <w:tcW w:w="2140" w:type="dxa"/>
          </w:tcPr>
          <w:p w14:paraId="4313CCE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DE58FC8" w14:textId="77777777" w:rsidTr="0064588A">
        <w:trPr>
          <w:jc w:val="center"/>
        </w:trPr>
        <w:tc>
          <w:tcPr>
            <w:tcW w:w="485" w:type="dxa"/>
          </w:tcPr>
          <w:p w14:paraId="24814BD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2.8</w:t>
            </w:r>
          </w:p>
        </w:tc>
        <w:tc>
          <w:tcPr>
            <w:tcW w:w="6477" w:type="dxa"/>
            <w:gridSpan w:val="7"/>
          </w:tcPr>
          <w:p w14:paraId="0F46CE1F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piersi, powyżej taśmy typu „rzep” do mocowania dystynkcji, uchwyt z tkaniny zewnętrznej zapinany taśmą typu „rzep” do mocowania głośnika i mikrofonu radiotelefonu.</w:t>
            </w:r>
          </w:p>
        </w:tc>
        <w:tc>
          <w:tcPr>
            <w:tcW w:w="2140" w:type="dxa"/>
          </w:tcPr>
          <w:p w14:paraId="2A5E476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A51B5D9" w14:textId="77777777" w:rsidTr="0064588A">
        <w:trPr>
          <w:jc w:val="center"/>
        </w:trPr>
        <w:tc>
          <w:tcPr>
            <w:tcW w:w="485" w:type="dxa"/>
          </w:tcPr>
          <w:p w14:paraId="6AC9DE4B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2.9</w:t>
            </w:r>
          </w:p>
        </w:tc>
        <w:tc>
          <w:tcPr>
            <w:tcW w:w="6477" w:type="dxa"/>
            <w:gridSpan w:val="7"/>
          </w:tcPr>
          <w:p w14:paraId="5D61E02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nad taśmą ostrzegawczą.</w:t>
            </w:r>
          </w:p>
        </w:tc>
        <w:tc>
          <w:tcPr>
            <w:tcW w:w="2140" w:type="dxa"/>
          </w:tcPr>
          <w:p w14:paraId="0EE10A3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10B5A60" w14:textId="77777777" w:rsidTr="0064588A">
        <w:trPr>
          <w:trHeight w:val="1827"/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5BBA25D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2.10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0F49908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</w:p>
          <w:p w14:paraId="143B51F5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 z tkaniny lub dzianiny powlekanej o zwiększonej odporności na przecieranie.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42C3EA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D5F6B05" w14:textId="77777777" w:rsidTr="0064588A">
        <w:trPr>
          <w:jc w:val="center"/>
        </w:trPr>
        <w:tc>
          <w:tcPr>
            <w:tcW w:w="485" w:type="dxa"/>
          </w:tcPr>
          <w:p w14:paraId="5B97059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2.11</w:t>
            </w:r>
          </w:p>
        </w:tc>
        <w:tc>
          <w:tcPr>
            <w:tcW w:w="6477" w:type="dxa"/>
            <w:gridSpan w:val="7"/>
          </w:tcPr>
          <w:p w14:paraId="4BBD6CB5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łokciowe, w postaci wkładu elementu amortyzującego nacisk oraz z tkaniny lub dzianiny powlekanej o zwiększonej odporności na przetarcie, kolor powłoki ochronnej czarny.</w:t>
            </w:r>
          </w:p>
        </w:tc>
        <w:tc>
          <w:tcPr>
            <w:tcW w:w="2140" w:type="dxa"/>
          </w:tcPr>
          <w:p w14:paraId="3D003E3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29411E" w14:textId="77777777" w:rsidTr="0064588A">
        <w:trPr>
          <w:jc w:val="center"/>
        </w:trPr>
        <w:tc>
          <w:tcPr>
            <w:tcW w:w="485" w:type="dxa"/>
          </w:tcPr>
          <w:p w14:paraId="60996AA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2.12</w:t>
            </w:r>
          </w:p>
        </w:tc>
        <w:tc>
          <w:tcPr>
            <w:tcW w:w="6477" w:type="dxa"/>
            <w:gridSpan w:val="7"/>
          </w:tcPr>
          <w:p w14:paraId="789D0EE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plecach i barkach wewnętrzne elementy amortyzujące naciski od taśm nośnych aparatu oddechowego. </w:t>
            </w:r>
          </w:p>
        </w:tc>
        <w:tc>
          <w:tcPr>
            <w:tcW w:w="2140" w:type="dxa"/>
          </w:tcPr>
          <w:p w14:paraId="3C50F7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791494F" w14:textId="77777777" w:rsidTr="0064588A">
        <w:trPr>
          <w:jc w:val="center"/>
        </w:trPr>
        <w:tc>
          <w:tcPr>
            <w:tcW w:w="485" w:type="dxa"/>
          </w:tcPr>
          <w:p w14:paraId="0EB3D59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2.13</w:t>
            </w:r>
          </w:p>
        </w:tc>
        <w:tc>
          <w:tcPr>
            <w:tcW w:w="6477" w:type="dxa"/>
            <w:gridSpan w:val="7"/>
          </w:tcPr>
          <w:p w14:paraId="2415FCD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dolnej wewnętrznej krawędzi kurtki i rękawów na całym obwodzie powinna chronić przed podsiąkaniem wody na warstwę termoizolacyjną.</w:t>
            </w:r>
          </w:p>
        </w:tc>
        <w:tc>
          <w:tcPr>
            <w:tcW w:w="2140" w:type="dxa"/>
          </w:tcPr>
          <w:p w14:paraId="7A90942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5103119" w14:textId="77777777" w:rsidTr="0064588A">
        <w:trPr>
          <w:jc w:val="center"/>
        </w:trPr>
        <w:tc>
          <w:tcPr>
            <w:tcW w:w="485" w:type="dxa"/>
          </w:tcPr>
          <w:p w14:paraId="3BB60FC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2.14</w:t>
            </w:r>
          </w:p>
        </w:tc>
        <w:tc>
          <w:tcPr>
            <w:tcW w:w="6477" w:type="dxa"/>
            <w:gridSpan w:val="7"/>
          </w:tcPr>
          <w:p w14:paraId="528801F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wpuszczane dwie kieszenie kryte patkami, zapinanymi taśmą typu „rzep”. W każdej kieszeni lub obok niej umieszczony karabińczyk lub pętla do mocowania drobnego wyposażenia.</w:t>
            </w:r>
          </w:p>
        </w:tc>
        <w:tc>
          <w:tcPr>
            <w:tcW w:w="2140" w:type="dxa"/>
          </w:tcPr>
          <w:p w14:paraId="46C0FF5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0D22060" w14:textId="77777777" w:rsidTr="0064588A">
        <w:trPr>
          <w:jc w:val="center"/>
        </w:trPr>
        <w:tc>
          <w:tcPr>
            <w:tcW w:w="485" w:type="dxa"/>
          </w:tcPr>
          <w:p w14:paraId="0938886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2.15</w:t>
            </w:r>
          </w:p>
        </w:tc>
        <w:tc>
          <w:tcPr>
            <w:tcW w:w="6477" w:type="dxa"/>
            <w:gridSpan w:val="7"/>
          </w:tcPr>
          <w:p w14:paraId="58D524FD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2140" w:type="dxa"/>
          </w:tcPr>
          <w:p w14:paraId="03F8F4C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FD12B3" w14:textId="77777777" w:rsidTr="0064588A">
        <w:trPr>
          <w:jc w:val="center"/>
        </w:trPr>
        <w:tc>
          <w:tcPr>
            <w:tcW w:w="485" w:type="dxa"/>
          </w:tcPr>
          <w:p w14:paraId="1830C65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2.16</w:t>
            </w:r>
          </w:p>
        </w:tc>
        <w:tc>
          <w:tcPr>
            <w:tcW w:w="6477" w:type="dxa"/>
            <w:gridSpan w:val="7"/>
          </w:tcPr>
          <w:p w14:paraId="2234B0D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taśmy ostrzegawczej naszywka z tkaniny zewnętrznej z metalowymi uchwytami oraz obejma z tkaniny zewnętrznej, zapinana na taśmę typu „rzep” np. do mocowania: sygnalizatora bezruchu, latarki, rękawic itp.</w:t>
            </w:r>
          </w:p>
        </w:tc>
        <w:tc>
          <w:tcPr>
            <w:tcW w:w="2140" w:type="dxa"/>
          </w:tcPr>
          <w:p w14:paraId="5A7051C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370FA7" w14:textId="77777777" w:rsidTr="0064588A">
        <w:trPr>
          <w:jc w:val="center"/>
        </w:trPr>
        <w:tc>
          <w:tcPr>
            <w:tcW w:w="485" w:type="dxa"/>
          </w:tcPr>
          <w:p w14:paraId="04C3140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2.17</w:t>
            </w:r>
          </w:p>
        </w:tc>
        <w:tc>
          <w:tcPr>
            <w:tcW w:w="6477" w:type="dxa"/>
            <w:gridSpan w:val="7"/>
          </w:tcPr>
          <w:p w14:paraId="4AE41075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Dopuszcza się wykonanie otworów w przedniej części kurtki, krytych patką i tunelu pod warstwą zewnętrzną kurtki do wprowadzenia pętli ratowniczej w miejscach uzgodnionych z zamawiającym. </w:t>
            </w:r>
          </w:p>
        </w:tc>
        <w:tc>
          <w:tcPr>
            <w:tcW w:w="2140" w:type="dxa"/>
          </w:tcPr>
          <w:p w14:paraId="2A58300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691660" w14:textId="77777777" w:rsidTr="0064588A">
        <w:trPr>
          <w:jc w:val="center"/>
        </w:trPr>
        <w:tc>
          <w:tcPr>
            <w:tcW w:w="485" w:type="dxa"/>
          </w:tcPr>
          <w:p w14:paraId="1F60395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2.18</w:t>
            </w:r>
          </w:p>
        </w:tc>
        <w:tc>
          <w:tcPr>
            <w:tcW w:w="6477" w:type="dxa"/>
            <w:gridSpan w:val="7"/>
          </w:tcPr>
          <w:p w14:paraId="49854108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nie może posiadać żadnych otworów na powierzchni pleców.</w:t>
            </w:r>
          </w:p>
        </w:tc>
        <w:tc>
          <w:tcPr>
            <w:tcW w:w="2140" w:type="dxa"/>
          </w:tcPr>
          <w:p w14:paraId="181CBC1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53D66E8" w14:textId="77777777" w:rsidTr="0064588A">
        <w:trPr>
          <w:jc w:val="center"/>
        </w:trPr>
        <w:tc>
          <w:tcPr>
            <w:tcW w:w="485" w:type="dxa"/>
          </w:tcPr>
          <w:p w14:paraId="578C2E0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2.19</w:t>
            </w:r>
          </w:p>
        </w:tc>
        <w:tc>
          <w:tcPr>
            <w:tcW w:w="6477" w:type="dxa"/>
            <w:gridSpan w:val="7"/>
          </w:tcPr>
          <w:p w14:paraId="37CF860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piersi, poniżej taśmy ostrzegawczej umieszczona kieszeń mieszkowa, naszywana o regulowanej głębokości i zamykana patką, przeznaczona na radiotelefon. Konstrukcja kieszeni powinna uwzględniać wystającą z lewej lub prawej strony antenę radiotelefonu oraz możliwość odprowadzania wody z jej wnętrza.</w:t>
            </w:r>
          </w:p>
        </w:tc>
        <w:tc>
          <w:tcPr>
            <w:tcW w:w="2140" w:type="dxa"/>
          </w:tcPr>
          <w:p w14:paraId="2F54DA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BB92F5B" w14:textId="77777777" w:rsidTr="0064588A">
        <w:trPr>
          <w:jc w:val="center"/>
        </w:trPr>
        <w:tc>
          <w:tcPr>
            <w:tcW w:w="485" w:type="dxa"/>
          </w:tcPr>
          <w:p w14:paraId="7FA1B1B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2.20</w:t>
            </w:r>
          </w:p>
        </w:tc>
        <w:tc>
          <w:tcPr>
            <w:tcW w:w="6477" w:type="dxa"/>
            <w:gridSpan w:val="7"/>
          </w:tcPr>
          <w:p w14:paraId="792C893B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Patki wszystkich kieszeni powinny posiadać system ułatwiający dostęp do kieszeni bez zdejmowania rękawic.</w:t>
            </w:r>
          </w:p>
        </w:tc>
        <w:tc>
          <w:tcPr>
            <w:tcW w:w="2140" w:type="dxa"/>
          </w:tcPr>
          <w:p w14:paraId="3C999A1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6FA076" w14:textId="77777777" w:rsidTr="0064588A">
        <w:trPr>
          <w:jc w:val="center"/>
        </w:trPr>
        <w:tc>
          <w:tcPr>
            <w:tcW w:w="485" w:type="dxa"/>
          </w:tcPr>
          <w:p w14:paraId="3A5AAF7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2.21</w:t>
            </w:r>
          </w:p>
        </w:tc>
        <w:tc>
          <w:tcPr>
            <w:tcW w:w="6477" w:type="dxa"/>
            <w:gridSpan w:val="7"/>
          </w:tcPr>
          <w:p w14:paraId="440965C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2140" w:type="dxa"/>
          </w:tcPr>
          <w:p w14:paraId="37927A6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8D55E6" w14:textId="77777777" w:rsidTr="0064588A">
        <w:trPr>
          <w:jc w:val="center"/>
        </w:trPr>
        <w:tc>
          <w:tcPr>
            <w:tcW w:w="485" w:type="dxa"/>
          </w:tcPr>
          <w:p w14:paraId="1A6B81D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2.22</w:t>
            </w:r>
          </w:p>
        </w:tc>
        <w:tc>
          <w:tcPr>
            <w:tcW w:w="6477" w:type="dxa"/>
            <w:gridSpan w:val="7"/>
          </w:tcPr>
          <w:p w14:paraId="29601C8C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przedniej dolnej, wewnętrznej części kurtki po prawej lub lewej stronie na podszewce naszyta jest kieszeń zapinana dowolną techniką.</w:t>
            </w:r>
          </w:p>
        </w:tc>
        <w:tc>
          <w:tcPr>
            <w:tcW w:w="2140" w:type="dxa"/>
          </w:tcPr>
          <w:p w14:paraId="6733F6B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EEB141" w14:textId="77777777" w:rsidTr="0064588A">
        <w:trPr>
          <w:trHeight w:val="269"/>
          <w:jc w:val="center"/>
        </w:trPr>
        <w:tc>
          <w:tcPr>
            <w:tcW w:w="485" w:type="dxa"/>
          </w:tcPr>
          <w:p w14:paraId="7C253CF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2.23</w:t>
            </w:r>
          </w:p>
        </w:tc>
        <w:tc>
          <w:tcPr>
            <w:tcW w:w="6477" w:type="dxa"/>
            <w:gridSpan w:val="7"/>
          </w:tcPr>
          <w:p w14:paraId="3BA06C21" w14:textId="77777777" w:rsidR="0077748C" w:rsidRPr="000767A2" w:rsidRDefault="0077748C" w:rsidP="0077748C">
            <w:pPr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łączonych z kurtką podwójnym ściegiem, nićmi o kolorze zbliżonym do koloru taśmy:</w:t>
            </w:r>
          </w:p>
          <w:p w14:paraId="146101D6" w14:textId="77777777" w:rsidR="0077748C" w:rsidRPr="000767A2" w:rsidRDefault="0077748C" w:rsidP="0077748C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a/ taśmy perforowane, fluorescencyjna o właściwościach odblaskowych i odblaskowa, każda o szerokości 5 cm. Taśma górna </w:t>
            </w:r>
          </w:p>
          <w:p w14:paraId="68902C08" w14:textId="77777777" w:rsidR="0077748C" w:rsidRPr="000767A2" w:rsidRDefault="0077748C" w:rsidP="0077748C">
            <w:pPr>
              <w:ind w:left="33" w:right="2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kolorze srebrnym odblaskowym, dolna w kolorze żółtym fluorescencyjnym o właściwościach odblaskowych oddalona od srebrnej w odstępie do 1cm. Taśmy rozmieszczone w następujący sposób: </w:t>
            </w:r>
          </w:p>
          <w:p w14:paraId="7DF61F12" w14:textId="77777777" w:rsidR="0077748C" w:rsidRPr="000767A2" w:rsidRDefault="0077748C" w:rsidP="0077748C">
            <w:p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dole, na obwodzie, poziomo maksymalnie 10 mm, pod dolnymi krawędziami patek dolnych kieszeni kurtki,</w:t>
            </w:r>
          </w:p>
        </w:tc>
        <w:tc>
          <w:tcPr>
            <w:tcW w:w="2140" w:type="dxa"/>
          </w:tcPr>
          <w:p w14:paraId="6612F28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089759" w14:textId="77777777" w:rsidTr="0064588A">
        <w:trPr>
          <w:trHeight w:val="269"/>
          <w:jc w:val="center"/>
        </w:trPr>
        <w:tc>
          <w:tcPr>
            <w:tcW w:w="485" w:type="dxa"/>
          </w:tcPr>
          <w:p w14:paraId="0312FBC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2.24</w:t>
            </w:r>
          </w:p>
        </w:tc>
        <w:tc>
          <w:tcPr>
            <w:tcW w:w="6477" w:type="dxa"/>
            <w:gridSpan w:val="7"/>
          </w:tcPr>
          <w:p w14:paraId="0A50FFBF" w14:textId="77777777" w:rsidR="0077748C" w:rsidRPr="000767A2" w:rsidRDefault="0077748C" w:rsidP="0077748C">
            <w:pPr>
              <w:spacing w:line="276" w:lineRule="auto"/>
              <w:ind w:left="175" w:right="24" w:hanging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b/ taśma z dwoma pasami koloru żółtego fluorescencyjnego o szerokości 15±1 mm z pasem o szerokości 20±1 mm koloru srebrnego odblaskowe- go umieszczonym pośrodku rozmieszczona w następujący sposób:</w:t>
            </w:r>
          </w:p>
          <w:p w14:paraId="606FF3B1" w14:textId="77777777" w:rsidR="0077748C" w:rsidRPr="00561715" w:rsidRDefault="0077748C" w:rsidP="0064588A">
            <w:pPr>
              <w:spacing w:line="276" w:lineRule="auto"/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 xml:space="preserve">- na całym obwodzie rękawów powyżej taśmy ściągającej mankiet rękawa, jednak tak aby nie kolidowała ze </w:t>
            </w:r>
            <w:r w:rsidRPr="00561715">
              <w:rPr>
                <w:rFonts w:ascii="Tahoma" w:hAnsi="Tahoma" w:cs="Tahoma"/>
                <w:sz w:val="18"/>
                <w:szCs w:val="18"/>
              </w:rPr>
              <w:t>wzmocnieniami na łokciach,</w:t>
            </w:r>
          </w:p>
          <w:p w14:paraId="41E4ABB4" w14:textId="77777777" w:rsidR="0077748C" w:rsidRPr="000767A2" w:rsidRDefault="0077748C" w:rsidP="0064588A">
            <w:pPr>
              <w:spacing w:line="276" w:lineRule="auto"/>
              <w:ind w:left="133" w:right="-250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sz w:val="18"/>
                <w:szCs w:val="18"/>
              </w:rPr>
              <w:t xml:space="preserve">- poziome odcinki taśm z przodu kurtki na wysokości </w:t>
            </w:r>
            <w:r w:rsidRPr="000767A2">
              <w:rPr>
                <w:rFonts w:ascii="Tahoma" w:hAnsi="Tahoma" w:cs="Tahoma"/>
                <w:sz w:val="18"/>
                <w:szCs w:val="18"/>
              </w:rPr>
              <w:t>klatki piersiowej,</w:t>
            </w:r>
          </w:p>
          <w:p w14:paraId="7C9BDDD9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left="13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odcinki taśm na ramieniu na wysokości taśm piersiowych prostopadle do osi wzdłużnej rękawa, </w:t>
            </w:r>
          </w:p>
          <w:p w14:paraId="029AB649" w14:textId="77777777" w:rsidR="0077748C" w:rsidRPr="000767A2" w:rsidRDefault="0077748C" w:rsidP="0064588A">
            <w:pPr>
              <w:spacing w:line="276" w:lineRule="auto"/>
              <w:ind w:left="1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napisu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A32D1F" wp14:editId="1006FC25">
                  <wp:extent cx="698400" cy="277532"/>
                  <wp:effectExtent l="0" t="0" r="6985" b="8255"/>
                  <wp:docPr id="3414" name="Obraz 3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64" cy="29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>, na dole połączone z górną krawędzią poziomej taśmy ostrzegawczej.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14:paraId="044FCA1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B49A2EA" w14:textId="77777777" w:rsidTr="0064588A">
        <w:trPr>
          <w:trHeight w:val="269"/>
          <w:jc w:val="center"/>
        </w:trPr>
        <w:tc>
          <w:tcPr>
            <w:tcW w:w="485" w:type="dxa"/>
          </w:tcPr>
          <w:p w14:paraId="58A2E44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2.25</w:t>
            </w:r>
          </w:p>
        </w:tc>
        <w:tc>
          <w:tcPr>
            <w:tcW w:w="6477" w:type="dxa"/>
            <w:gridSpan w:val="7"/>
          </w:tcPr>
          <w:p w14:paraId="7C1C2FCA" w14:textId="77777777" w:rsidR="0077748C" w:rsidRPr="000767A2" w:rsidRDefault="0077748C" w:rsidP="0077748C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czarnym, wykonane techniką sitodruku na trudnopalnym podkładzie w kolorze żółtym fluorescencyjnym o właściwościach odblaskowych:</w:t>
            </w:r>
          </w:p>
          <w:p w14:paraId="606253F0" w14:textId="77777777" w:rsidR="0077748C" w:rsidRPr="00D539FA" w:rsidRDefault="0077748C" w:rsidP="0064588A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33" w:right="-142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na lewym i prawym rękawie, 10±5 mm, poniżej górnej taśmy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ostrzegawczej - skrót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373B0C42" w14:textId="77777777" w:rsidR="0077748C" w:rsidRPr="00D539FA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39FA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skrót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14:paraId="6F52134B" w14:textId="77777777" w:rsidR="0077748C" w:rsidRPr="000767A2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 w:right="-113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sz w:val="18"/>
                <w:szCs w:val="18"/>
              </w:rPr>
              <w:t>Napisy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 wykonane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czcionką </w:t>
            </w:r>
            <w:r w:rsidRPr="00D539FA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D539FA">
              <w:rPr>
                <w:rFonts w:ascii="Tahoma" w:hAnsi="Tahoma" w:cs="Tahoma"/>
                <w:sz w:val="18"/>
                <w:szCs w:val="18"/>
              </w:rPr>
              <w:t xml:space="preserve"> o wymiarach: wysokość liter 32±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1 mm, długość napisu 65±1 mm. Napis umieszczony centralnie na podkładzie o wymiarach 50x90±2 mm, </w:t>
            </w:r>
          </w:p>
          <w:p w14:paraId="3ABB23DA" w14:textId="77777777" w:rsidR="0077748C" w:rsidRPr="000767A2" w:rsidRDefault="0077748C" w:rsidP="0064588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3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umieszczony odcinek taśmy typu „rzep” o wymiarach 80x20±2 mm do mocowania emblematu z nazwą miasta, w którym stacjonuje jednostka PSP.</w:t>
            </w:r>
          </w:p>
        </w:tc>
        <w:tc>
          <w:tcPr>
            <w:tcW w:w="2140" w:type="dxa"/>
          </w:tcPr>
          <w:p w14:paraId="385B228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9364925" w14:textId="77777777" w:rsidTr="0064588A">
        <w:trPr>
          <w:trHeight w:val="269"/>
          <w:jc w:val="center"/>
        </w:trPr>
        <w:tc>
          <w:tcPr>
            <w:tcW w:w="485" w:type="dxa"/>
          </w:tcPr>
          <w:p w14:paraId="72FBB21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2.26</w:t>
            </w:r>
          </w:p>
        </w:tc>
        <w:tc>
          <w:tcPr>
            <w:tcW w:w="6477" w:type="dxa"/>
            <w:gridSpan w:val="7"/>
          </w:tcPr>
          <w:p w14:paraId="3CECEAD6" w14:textId="77777777" w:rsidR="0077748C" w:rsidRPr="000767A2" w:rsidRDefault="0064588A" w:rsidP="0077748C">
            <w:pPr>
              <w:spacing w:line="276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77748C"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703D0E9" wp14:editId="687260B2">
                  <wp:extent cx="806400" cy="327615"/>
                  <wp:effectExtent l="0" t="0" r="0" b="0"/>
                  <wp:docPr id="341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74" cy="33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, wykonany w dwóch wierszach, na trudnopalnym podkładzie</w:t>
            </w:r>
            <w:r w:rsidR="007774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”- 260±1mm, „</w:t>
            </w:r>
            <w:r w:rsidR="0077748C"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="0077748C" w:rsidRPr="000767A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7748C" w:rsidRPr="000767A2">
              <w:rPr>
                <w:rFonts w:ascii="Tahoma" w:hAnsi="Tahoma" w:cs="Tahoma"/>
                <w:sz w:val="18"/>
                <w:szCs w:val="18"/>
              </w:rPr>
              <w:t>wysokość liter 39±1mm.</w:t>
            </w:r>
          </w:p>
        </w:tc>
        <w:tc>
          <w:tcPr>
            <w:tcW w:w="2140" w:type="dxa"/>
          </w:tcPr>
          <w:p w14:paraId="67F9E7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40FF8C1" w14:textId="77777777" w:rsidTr="0064588A">
        <w:trPr>
          <w:trHeight w:val="269"/>
          <w:jc w:val="center"/>
        </w:trPr>
        <w:tc>
          <w:tcPr>
            <w:tcW w:w="485" w:type="dxa"/>
          </w:tcPr>
          <w:p w14:paraId="32A1009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2.27</w:t>
            </w:r>
          </w:p>
        </w:tc>
        <w:tc>
          <w:tcPr>
            <w:tcW w:w="6477" w:type="dxa"/>
            <w:gridSpan w:val="7"/>
          </w:tcPr>
          <w:p w14:paraId="65A1375D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6F475CB" wp14:editId="6B579A26">
                  <wp:extent cx="3332978" cy="1915200"/>
                  <wp:effectExtent l="0" t="0" r="1270" b="8890"/>
                  <wp:docPr id="3416" name="Obraz 3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tka c przód 11.0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b="6382"/>
                          <a:stretch/>
                        </pic:blipFill>
                        <pic:spPr bwMode="auto">
                          <a:xfrm>
                            <a:off x="0" y="0"/>
                            <a:ext cx="3413287" cy="196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D5CAB1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567" w:hanging="52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  <w:p w14:paraId="48CDD552" w14:textId="77777777" w:rsidR="0077748C" w:rsidRPr="000767A2" w:rsidRDefault="0077748C" w:rsidP="0077748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7D8FB8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1AC1A6DB" wp14:editId="122AED90">
                  <wp:extent cx="3294032" cy="1879200"/>
                  <wp:effectExtent l="0" t="0" r="1905" b="6985"/>
                  <wp:docPr id="3417" name="Obraz 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rtka c tył 11.07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5"/>
                          <a:stretch/>
                        </pic:blipFill>
                        <pic:spPr bwMode="auto">
                          <a:xfrm>
                            <a:off x="0" y="0"/>
                            <a:ext cx="3410679" cy="194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FF5305" w14:textId="77777777" w:rsidR="0077748C" w:rsidRPr="000767A2" w:rsidRDefault="0077748C" w:rsidP="0077748C">
            <w:pPr>
              <w:spacing w:line="276" w:lineRule="auto"/>
              <w:ind w:lef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Przykładowy widok kurtki</w:t>
            </w:r>
          </w:p>
        </w:tc>
        <w:tc>
          <w:tcPr>
            <w:tcW w:w="2140" w:type="dxa"/>
          </w:tcPr>
          <w:p w14:paraId="7020C41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5B9B63B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63C6DFC0" w14:textId="77777777" w:rsidR="0077748C" w:rsidRPr="000767A2" w:rsidRDefault="0077748C" w:rsidP="00D539FA">
            <w:pPr>
              <w:ind w:left="-108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5F82A835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Szczegółowy opis wyglądu spodni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327BE2D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36E493" w14:textId="77777777" w:rsidTr="0064588A">
        <w:trPr>
          <w:jc w:val="center"/>
        </w:trPr>
        <w:tc>
          <w:tcPr>
            <w:tcW w:w="485" w:type="dxa"/>
          </w:tcPr>
          <w:p w14:paraId="5090DFC2" w14:textId="77777777" w:rsidR="0077748C" w:rsidRPr="000767A2" w:rsidRDefault="0077748C" w:rsidP="0077748C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</w:t>
            </w:r>
          </w:p>
        </w:tc>
        <w:tc>
          <w:tcPr>
            <w:tcW w:w="6477" w:type="dxa"/>
            <w:gridSpan w:val="7"/>
          </w:tcPr>
          <w:p w14:paraId="60E4E5A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  <w:tc>
          <w:tcPr>
            <w:tcW w:w="2140" w:type="dxa"/>
          </w:tcPr>
          <w:p w14:paraId="484AF8C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E89ACFD" w14:textId="77777777" w:rsidTr="0064588A">
        <w:trPr>
          <w:jc w:val="center"/>
        </w:trPr>
        <w:tc>
          <w:tcPr>
            <w:tcW w:w="485" w:type="dxa"/>
          </w:tcPr>
          <w:p w14:paraId="77EBC60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3.2</w:t>
            </w:r>
          </w:p>
        </w:tc>
        <w:tc>
          <w:tcPr>
            <w:tcW w:w="6477" w:type="dxa"/>
            <w:gridSpan w:val="7"/>
          </w:tcPr>
          <w:p w14:paraId="2B18C04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Na wysokości kolan kilkumilimetrowej grubości (min. 5 mm), wymienne przez użytkownika, wkłady amortyzujące nacisk oraz na zewnątrz wzmocnienia z tkaniny lub dzianiny powlekanej o zwiększonej odporności na ścieranie,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kolor powłoki ochronnej czarny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6F9628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045899F" w14:textId="77777777" w:rsidTr="0064588A">
        <w:trPr>
          <w:jc w:val="center"/>
        </w:trPr>
        <w:tc>
          <w:tcPr>
            <w:tcW w:w="485" w:type="dxa"/>
          </w:tcPr>
          <w:p w14:paraId="32BE6537" w14:textId="77777777" w:rsidR="0077748C" w:rsidRPr="000767A2" w:rsidRDefault="0077748C" w:rsidP="0077748C">
            <w:pPr>
              <w:ind w:lef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3.3</w:t>
            </w:r>
          </w:p>
        </w:tc>
        <w:tc>
          <w:tcPr>
            <w:tcW w:w="6477" w:type="dxa"/>
            <w:gridSpan w:val="7"/>
          </w:tcPr>
          <w:p w14:paraId="4D3DB9D5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Na boku uda w połowie odległości między pasem a stawem kolanowym, na każdej, nogawce kieszeń typu „cargo” z mieszkiem w części tylnej, kryta patką zapinaną taśmą typu „rzep”.</w:t>
            </w:r>
          </w:p>
        </w:tc>
        <w:tc>
          <w:tcPr>
            <w:tcW w:w="2140" w:type="dxa"/>
          </w:tcPr>
          <w:p w14:paraId="540F0BD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EEA25DC" w14:textId="77777777" w:rsidTr="0064588A">
        <w:trPr>
          <w:trHeight w:val="71"/>
          <w:jc w:val="center"/>
        </w:trPr>
        <w:tc>
          <w:tcPr>
            <w:tcW w:w="485" w:type="dxa"/>
          </w:tcPr>
          <w:p w14:paraId="66BD8F2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3.4</w:t>
            </w:r>
          </w:p>
        </w:tc>
        <w:tc>
          <w:tcPr>
            <w:tcW w:w="6477" w:type="dxa"/>
            <w:gridSpan w:val="7"/>
          </w:tcPr>
          <w:p w14:paraId="11297E59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561715">
              <w:rPr>
                <w:rFonts w:ascii="Tahoma" w:hAnsi="Tahoma" w:cs="Tahoma"/>
                <w:sz w:val="18"/>
                <w:szCs w:val="18"/>
              </w:rPr>
              <w:t>atki kieszeni powinny posiadać system ułatwiający dostęp do kieszeni bez zdejmowania rękawic.</w:t>
            </w:r>
          </w:p>
        </w:tc>
        <w:tc>
          <w:tcPr>
            <w:tcW w:w="2140" w:type="dxa"/>
          </w:tcPr>
          <w:p w14:paraId="7FE0D2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D9AEFE6" w14:textId="77777777" w:rsidTr="0064588A">
        <w:trPr>
          <w:jc w:val="center"/>
        </w:trPr>
        <w:tc>
          <w:tcPr>
            <w:tcW w:w="485" w:type="dxa"/>
          </w:tcPr>
          <w:p w14:paraId="27BB5C1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3.5</w:t>
            </w:r>
          </w:p>
          <w:p w14:paraId="59C898E0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</w:tcPr>
          <w:p w14:paraId="7F9D9DE4" w14:textId="77777777" w:rsidR="0077748C" w:rsidRPr="00561715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1715">
              <w:rPr>
                <w:rFonts w:ascii="Tahoma" w:hAnsi="Tahoma" w:cs="Tahoma"/>
                <w:bCs/>
                <w:sz w:val="18"/>
                <w:szCs w:val="18"/>
              </w:rPr>
              <w:t>Dolne krawędzie nogawek na całym obwodzie oraz w dolnej części zewnętrzne, pionowe szwy nogawek, po wewnętrznej stronie nogawek, zabezpieczone przed przecieraniem lamówką z tkaniny lub dzianiny powlekanej o zwiększonej odporności na ścieranie.</w:t>
            </w:r>
          </w:p>
        </w:tc>
        <w:tc>
          <w:tcPr>
            <w:tcW w:w="2140" w:type="dxa"/>
          </w:tcPr>
          <w:p w14:paraId="5CBF2FD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A473505" w14:textId="77777777" w:rsidTr="0064588A">
        <w:trPr>
          <w:jc w:val="center"/>
        </w:trPr>
        <w:tc>
          <w:tcPr>
            <w:tcW w:w="485" w:type="dxa"/>
          </w:tcPr>
          <w:p w14:paraId="2BF2052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3.6</w:t>
            </w:r>
          </w:p>
        </w:tc>
        <w:tc>
          <w:tcPr>
            <w:tcW w:w="6477" w:type="dxa"/>
            <w:gridSpan w:val="7"/>
          </w:tcPr>
          <w:p w14:paraId="7EBC5E4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Wewnątrz nogawek na całym obwodzie, warstwa zabezpieczającą przed podsiąkaniem wody na warstwę termoizolacyjną.</w:t>
            </w:r>
          </w:p>
        </w:tc>
        <w:tc>
          <w:tcPr>
            <w:tcW w:w="2140" w:type="dxa"/>
          </w:tcPr>
          <w:p w14:paraId="1B7A34C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8FFA7C2" w14:textId="77777777" w:rsidTr="0064588A">
        <w:trPr>
          <w:jc w:val="center"/>
        </w:trPr>
        <w:tc>
          <w:tcPr>
            <w:tcW w:w="485" w:type="dxa"/>
          </w:tcPr>
          <w:p w14:paraId="58C9D748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3.7</w:t>
            </w:r>
          </w:p>
        </w:tc>
        <w:tc>
          <w:tcPr>
            <w:tcW w:w="6477" w:type="dxa"/>
            <w:gridSpan w:val="7"/>
          </w:tcPr>
          <w:p w14:paraId="5254D68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Spodnie, z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tyłu z podwyższonym karczkiem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powinny mieć: możliwość regulacji obwodu pasa. </w:t>
            </w:r>
          </w:p>
        </w:tc>
        <w:tc>
          <w:tcPr>
            <w:tcW w:w="2140" w:type="dxa"/>
          </w:tcPr>
          <w:p w14:paraId="1BB6A5B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378FA5" w14:textId="77777777" w:rsidTr="0064588A">
        <w:trPr>
          <w:jc w:val="center"/>
        </w:trPr>
        <w:tc>
          <w:tcPr>
            <w:tcW w:w="485" w:type="dxa"/>
          </w:tcPr>
          <w:p w14:paraId="12D38E4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3.8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5904FFBF" w14:textId="77777777" w:rsidR="0077748C" w:rsidRPr="000767A2" w:rsidRDefault="0077748C" w:rsidP="0077748C">
            <w:pPr>
              <w:ind w:right="24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Elastyczne szelki o regulowanej długości i szerokości min. 50 mm,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z możliwością wypinania ze spodni. Szelki powinny być łączone z nierozciągliwą tkaniną na wysokości barków, przechodząc w element tkaninowy stabilizujący szelki i ograniczający zsuwanie się szelek z ramion. </w:t>
            </w:r>
          </w:p>
        </w:tc>
        <w:tc>
          <w:tcPr>
            <w:tcW w:w="2140" w:type="dxa"/>
          </w:tcPr>
          <w:p w14:paraId="2FD41BB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1E05871" w14:textId="77777777" w:rsidTr="0064588A">
        <w:trPr>
          <w:jc w:val="center"/>
        </w:trPr>
        <w:tc>
          <w:tcPr>
            <w:tcW w:w="485" w:type="dxa"/>
          </w:tcPr>
          <w:p w14:paraId="298EA32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3.9</w:t>
            </w:r>
          </w:p>
        </w:tc>
        <w:tc>
          <w:tcPr>
            <w:tcW w:w="6477" w:type="dxa"/>
            <w:gridSpan w:val="7"/>
          </w:tcPr>
          <w:p w14:paraId="6016E776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Spodnie oznaczone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      </w:r>
          </w:p>
          <w:p w14:paraId="69BA8C35" w14:textId="77777777" w:rsidR="0077748C" w:rsidRPr="000767A2" w:rsidRDefault="0077748C" w:rsidP="0064588A">
            <w:pPr>
              <w:spacing w:line="276" w:lineRule="auto"/>
              <w:ind w:left="1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taśma z pasami każdego koloru o szerokości 25±1 mm:</w:t>
            </w:r>
          </w:p>
          <w:p w14:paraId="34A1AE23" w14:textId="77777777" w:rsidR="0077748C" w:rsidRPr="000767A2" w:rsidRDefault="0077748C" w:rsidP="0077748C">
            <w:pPr>
              <w:spacing w:line="276" w:lineRule="auto"/>
              <w:ind w:left="14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- na podudziu na całym obwodzie nogawek,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jednak tak aby nie kolidowała ze wzmocnieniami na kolanach,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taśma z pasami żółtym i srebrnym, pas każdego koloru o szerokości 25±1 mm. </w:t>
            </w:r>
          </w:p>
        </w:tc>
        <w:tc>
          <w:tcPr>
            <w:tcW w:w="2140" w:type="dxa"/>
          </w:tcPr>
          <w:p w14:paraId="39A2493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876681C" w14:textId="77777777" w:rsidTr="0064588A">
        <w:trPr>
          <w:jc w:val="center"/>
        </w:trPr>
        <w:tc>
          <w:tcPr>
            <w:tcW w:w="485" w:type="dxa"/>
          </w:tcPr>
          <w:p w14:paraId="36ADB22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3.10</w:t>
            </w:r>
          </w:p>
        </w:tc>
        <w:tc>
          <w:tcPr>
            <w:tcW w:w="6477" w:type="dxa"/>
            <w:gridSpan w:val="7"/>
          </w:tcPr>
          <w:p w14:paraId="409775FA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wykonany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32±1 mm, długość napisu 65±1 mm.</w:t>
            </w:r>
          </w:p>
        </w:tc>
        <w:tc>
          <w:tcPr>
            <w:tcW w:w="2140" w:type="dxa"/>
          </w:tcPr>
          <w:p w14:paraId="0D95D76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439D39F" w14:textId="77777777" w:rsidTr="0064588A">
        <w:trPr>
          <w:trHeight w:val="4238"/>
          <w:jc w:val="center"/>
        </w:trPr>
        <w:tc>
          <w:tcPr>
            <w:tcW w:w="485" w:type="dxa"/>
          </w:tcPr>
          <w:p w14:paraId="0184C92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3.11</w:t>
            </w:r>
          </w:p>
        </w:tc>
        <w:tc>
          <w:tcPr>
            <w:tcW w:w="6477" w:type="dxa"/>
            <w:gridSpan w:val="7"/>
          </w:tcPr>
          <w:p w14:paraId="5E257B83" w14:textId="77777777" w:rsidR="0077748C" w:rsidRPr="000767A2" w:rsidRDefault="0077748C" w:rsidP="0077748C">
            <w:pPr>
              <w:tabs>
                <w:tab w:val="left" w:pos="464"/>
                <w:tab w:val="center" w:pos="293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E8642A" wp14:editId="5557513C">
                  <wp:extent cx="1043163" cy="2345285"/>
                  <wp:effectExtent l="0" t="0" r="5080" b="0"/>
                  <wp:docPr id="3418" name="Obraz 3418" descr="C:\Users\rczarnecki\AppData\Local\Microsoft\Windows\Temporary Internet Files\Content.Outlook\9K292KCC\Spodnie P Ciężki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czarnecki\AppData\Local\Microsoft\Windows\Temporary Internet Files\Content.Outlook\9K292KCC\Spodnie P Ciężki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71" cy="24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D44A8F" wp14:editId="183D08AC">
                  <wp:extent cx="1054407" cy="2347200"/>
                  <wp:effectExtent l="0" t="0" r="0" b="0"/>
                  <wp:docPr id="3419" name="Obraz 3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dnie T Ciężkiecccc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22" cy="2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04015" w14:textId="77777777" w:rsidR="0077748C" w:rsidRPr="000767A2" w:rsidRDefault="0077748C" w:rsidP="0077748C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A755B9" w14:textId="77777777" w:rsidR="0077748C" w:rsidRPr="000767A2" w:rsidRDefault="0077748C" w:rsidP="0077748C">
            <w:pPr>
              <w:tabs>
                <w:tab w:val="left" w:pos="1803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Przykładowy widok spodni</w:t>
            </w:r>
          </w:p>
        </w:tc>
        <w:tc>
          <w:tcPr>
            <w:tcW w:w="2140" w:type="dxa"/>
          </w:tcPr>
          <w:p w14:paraId="599069DB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324A8D6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0978452B" w14:textId="77777777" w:rsidR="0077748C" w:rsidRPr="000767A2" w:rsidRDefault="0077748C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66024442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surowców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0001765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08F470" w14:textId="77777777" w:rsidTr="0064588A">
        <w:trPr>
          <w:jc w:val="center"/>
        </w:trPr>
        <w:tc>
          <w:tcPr>
            <w:tcW w:w="485" w:type="dxa"/>
          </w:tcPr>
          <w:p w14:paraId="406E086A" w14:textId="77777777" w:rsidR="0077748C" w:rsidRPr="000767A2" w:rsidRDefault="0077748C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</w:t>
            </w:r>
          </w:p>
        </w:tc>
        <w:tc>
          <w:tcPr>
            <w:tcW w:w="6477" w:type="dxa"/>
            <w:gridSpan w:val="7"/>
          </w:tcPr>
          <w:p w14:paraId="584596B5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a/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tkanina zewnętrzna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0B3938C" w14:textId="77777777" w:rsidR="0077748C" w:rsidRPr="000767A2" w:rsidRDefault="0077748C" w:rsidP="0077748C">
            <w:pPr>
              <w:ind w:left="-98"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ubrania specjalnego powinna spełniać wymagania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określone normą PN-EN 469 oraz dodatkowo parametry zawarte poniżej, badane po 20 cyklach prania wg PN-EN ISO 6330, Metoda “B”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  <w:tc>
          <w:tcPr>
            <w:tcW w:w="2140" w:type="dxa"/>
          </w:tcPr>
          <w:p w14:paraId="043003A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D539FA" w:rsidRPr="000767A2" w14:paraId="14810069" w14:textId="77777777" w:rsidTr="0064588A">
        <w:trPr>
          <w:trHeight w:val="684"/>
          <w:jc w:val="center"/>
        </w:trPr>
        <w:tc>
          <w:tcPr>
            <w:tcW w:w="485" w:type="dxa"/>
          </w:tcPr>
          <w:p w14:paraId="0F9638B3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4.2</w:t>
            </w:r>
          </w:p>
        </w:tc>
        <w:tc>
          <w:tcPr>
            <w:tcW w:w="3453" w:type="dxa"/>
            <w:gridSpan w:val="3"/>
          </w:tcPr>
          <w:p w14:paraId="1109F49C" w14:textId="77777777" w:rsidR="00D539FA" w:rsidRPr="000767A2" w:rsidRDefault="00D539FA" w:rsidP="00D539FA">
            <w:pPr>
              <w:spacing w:line="276" w:lineRule="auto"/>
              <w:ind w:right="-108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ograniczonego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rozprzestrzeniania płomienia wg pkt 6.1 PN-EN 469</w:t>
            </w:r>
          </w:p>
        </w:tc>
        <w:tc>
          <w:tcPr>
            <w:tcW w:w="1040" w:type="dxa"/>
            <w:gridSpan w:val="2"/>
          </w:tcPr>
          <w:p w14:paraId="45F9C662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A3C82E8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14:paraId="1E76C7F0" w14:textId="77777777" w:rsidR="00D539FA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4DE10ADE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2140" w:type="dxa"/>
            <w:shd w:val="clear" w:color="auto" w:fill="auto"/>
          </w:tcPr>
          <w:p w14:paraId="4D6AC7D4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21E5BD83" w14:textId="77777777" w:rsidTr="0064588A">
        <w:trPr>
          <w:trHeight w:val="963"/>
          <w:jc w:val="center"/>
        </w:trPr>
        <w:tc>
          <w:tcPr>
            <w:tcW w:w="485" w:type="dxa"/>
          </w:tcPr>
          <w:p w14:paraId="33F9814E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4.3</w:t>
            </w:r>
          </w:p>
        </w:tc>
        <w:tc>
          <w:tcPr>
            <w:tcW w:w="3447" w:type="dxa"/>
            <w:gridSpan w:val="2"/>
          </w:tcPr>
          <w:p w14:paraId="05E259EB" w14:textId="77777777" w:rsidR="00D539FA" w:rsidRPr="000767A2" w:rsidRDefault="00D539FA" w:rsidP="00D539FA">
            <w:pPr>
              <w:spacing w:line="276" w:lineRule="auto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po działaniu promieniowania cieplnego wg pkt 6.3 PN-EN 469</w:t>
            </w:r>
          </w:p>
        </w:tc>
        <w:tc>
          <w:tcPr>
            <w:tcW w:w="1046" w:type="dxa"/>
            <w:gridSpan w:val="3"/>
          </w:tcPr>
          <w:p w14:paraId="57A031E9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37A7918F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3287F397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2498BD2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1984" w:type="dxa"/>
            <w:gridSpan w:val="2"/>
          </w:tcPr>
          <w:p w14:paraId="129C433A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FCBD04E" w14:textId="77777777" w:rsidR="00D539FA" w:rsidRPr="000767A2" w:rsidRDefault="00D539FA" w:rsidP="0077748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  <w:tc>
          <w:tcPr>
            <w:tcW w:w="2140" w:type="dxa"/>
            <w:shd w:val="clear" w:color="auto" w:fill="auto"/>
          </w:tcPr>
          <w:p w14:paraId="1902F7B6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00D66C27" w14:textId="77777777" w:rsidTr="0064588A">
        <w:trPr>
          <w:jc w:val="center"/>
        </w:trPr>
        <w:tc>
          <w:tcPr>
            <w:tcW w:w="485" w:type="dxa"/>
          </w:tcPr>
          <w:p w14:paraId="05A40D81" w14:textId="77777777" w:rsidR="00D539FA" w:rsidRPr="000767A2" w:rsidRDefault="00D539FA" w:rsidP="0077748C">
            <w:pPr>
              <w:ind w:left="-108" w:right="-113"/>
              <w:jc w:val="center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4.4</w:t>
            </w:r>
          </w:p>
        </w:tc>
        <w:tc>
          <w:tcPr>
            <w:tcW w:w="3437" w:type="dxa"/>
          </w:tcPr>
          <w:p w14:paraId="01A6C936" w14:textId="77777777" w:rsidR="00D539FA" w:rsidRPr="000767A2" w:rsidRDefault="00D539FA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6.6 PN-EN 469</w:t>
            </w:r>
          </w:p>
        </w:tc>
        <w:tc>
          <w:tcPr>
            <w:tcW w:w="1056" w:type="dxa"/>
            <w:gridSpan w:val="4"/>
          </w:tcPr>
          <w:p w14:paraId="7681CAB2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osnowa</w:t>
            </w:r>
          </w:p>
          <w:p w14:paraId="6C4A03B3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1000 N</w:t>
            </w:r>
          </w:p>
          <w:p w14:paraId="6E7CEB2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wątek</w:t>
            </w:r>
          </w:p>
          <w:p w14:paraId="495529A1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900 N</w:t>
            </w:r>
          </w:p>
        </w:tc>
        <w:tc>
          <w:tcPr>
            <w:tcW w:w="1984" w:type="dxa"/>
            <w:gridSpan w:val="2"/>
          </w:tcPr>
          <w:p w14:paraId="632ADAD4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7E19F2F2" w14:textId="77777777" w:rsidR="00D539FA" w:rsidRPr="000767A2" w:rsidRDefault="00D539FA" w:rsidP="0077748C">
            <w:pPr>
              <w:spacing w:line="276" w:lineRule="auto"/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13934-1:2002</w:t>
            </w:r>
          </w:p>
        </w:tc>
        <w:tc>
          <w:tcPr>
            <w:tcW w:w="2140" w:type="dxa"/>
            <w:shd w:val="clear" w:color="auto" w:fill="auto"/>
          </w:tcPr>
          <w:p w14:paraId="448A1863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2F3FE9F1" w14:textId="77777777" w:rsidTr="0064588A">
        <w:trPr>
          <w:jc w:val="center"/>
        </w:trPr>
        <w:tc>
          <w:tcPr>
            <w:tcW w:w="485" w:type="dxa"/>
          </w:tcPr>
          <w:p w14:paraId="3CFFD402" w14:textId="77777777" w:rsidR="00D539FA" w:rsidRPr="000767A2" w:rsidRDefault="00D539FA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3437" w:type="dxa"/>
          </w:tcPr>
          <w:p w14:paraId="3D752147" w14:textId="77777777" w:rsidR="00D539FA" w:rsidRPr="000767A2" w:rsidRDefault="00D539FA" w:rsidP="0064588A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rozdzieranie</w:t>
            </w:r>
            <w:r w:rsidR="0064588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6.7 PN-EN 469</w:t>
            </w:r>
          </w:p>
        </w:tc>
        <w:tc>
          <w:tcPr>
            <w:tcW w:w="1056" w:type="dxa"/>
            <w:gridSpan w:val="4"/>
          </w:tcPr>
          <w:p w14:paraId="518A69D9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osnowa</w:t>
            </w:r>
          </w:p>
          <w:p w14:paraId="460B877E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≥ 40 N wątek</w:t>
            </w:r>
          </w:p>
        </w:tc>
        <w:tc>
          <w:tcPr>
            <w:tcW w:w="1984" w:type="dxa"/>
            <w:gridSpan w:val="2"/>
          </w:tcPr>
          <w:p w14:paraId="4359C890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6700358" w14:textId="77777777" w:rsidR="00D539FA" w:rsidRPr="000767A2" w:rsidRDefault="00D539FA" w:rsidP="0077748C">
            <w:pPr>
              <w:ind w:right="-255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</w:rPr>
              <w:t>PN-EN ISO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767A2">
              <w:rPr>
                <w:rFonts w:ascii="Tahoma" w:hAnsi="Tahoma" w:cs="Tahoma"/>
                <w:bCs/>
              </w:rPr>
              <w:t>13937-2:2002</w:t>
            </w:r>
          </w:p>
        </w:tc>
        <w:tc>
          <w:tcPr>
            <w:tcW w:w="2140" w:type="dxa"/>
            <w:shd w:val="clear" w:color="auto" w:fill="auto"/>
          </w:tcPr>
          <w:p w14:paraId="723D284C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D539FA" w:rsidRPr="000767A2" w14:paraId="74927B22" w14:textId="77777777" w:rsidTr="0064588A">
        <w:trPr>
          <w:trHeight w:val="589"/>
          <w:jc w:val="center"/>
        </w:trPr>
        <w:tc>
          <w:tcPr>
            <w:tcW w:w="485" w:type="dxa"/>
          </w:tcPr>
          <w:p w14:paraId="41FE7F9E" w14:textId="77777777" w:rsidR="00D539FA" w:rsidRPr="000767A2" w:rsidRDefault="00D539FA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4.6</w:t>
            </w:r>
          </w:p>
        </w:tc>
        <w:tc>
          <w:tcPr>
            <w:tcW w:w="3437" w:type="dxa"/>
          </w:tcPr>
          <w:p w14:paraId="5B72ABA9" w14:textId="77777777" w:rsidR="00D539FA" w:rsidRPr="000767A2" w:rsidRDefault="00D539FA" w:rsidP="00D539FA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Wskaźnik nie zwilżalności ciekłych substancji chemicznych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pkt 6.8 PN-EN 469</w:t>
            </w:r>
          </w:p>
        </w:tc>
        <w:tc>
          <w:tcPr>
            <w:tcW w:w="1056" w:type="dxa"/>
            <w:gridSpan w:val="4"/>
          </w:tcPr>
          <w:p w14:paraId="59305560" w14:textId="77777777" w:rsidR="00D539FA" w:rsidRPr="00D539FA" w:rsidRDefault="00D539FA" w:rsidP="00D539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481BB1" w14:textId="77777777" w:rsidR="00D539FA" w:rsidRPr="00D539FA" w:rsidRDefault="00D539FA" w:rsidP="00D539F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39FA">
              <w:rPr>
                <w:rFonts w:ascii="Tahoma" w:hAnsi="Tahoma" w:cs="Tahoma"/>
                <w:bCs/>
                <w:sz w:val="18"/>
                <w:szCs w:val="18"/>
              </w:rPr>
              <w:t>&gt;80%</w:t>
            </w:r>
          </w:p>
        </w:tc>
        <w:tc>
          <w:tcPr>
            <w:tcW w:w="1984" w:type="dxa"/>
            <w:gridSpan w:val="2"/>
          </w:tcPr>
          <w:p w14:paraId="1F5B2AA5" w14:textId="77777777" w:rsidR="00D539FA" w:rsidRPr="000767A2" w:rsidRDefault="00D539FA" w:rsidP="0077748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077FD183" w14:textId="77777777" w:rsidR="00D539FA" w:rsidRPr="000767A2" w:rsidRDefault="00D539FA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6530:2008</w:t>
            </w:r>
          </w:p>
        </w:tc>
        <w:tc>
          <w:tcPr>
            <w:tcW w:w="2140" w:type="dxa"/>
            <w:shd w:val="clear" w:color="auto" w:fill="auto"/>
          </w:tcPr>
          <w:p w14:paraId="4D9552B3" w14:textId="77777777" w:rsidR="00D539FA" w:rsidRPr="000767A2" w:rsidRDefault="00D539FA">
            <w:pPr>
              <w:rPr>
                <w:rFonts w:ascii="Tahoma" w:hAnsi="Tahoma" w:cs="Tahoma"/>
              </w:rPr>
            </w:pPr>
          </w:p>
        </w:tc>
      </w:tr>
      <w:tr w:rsidR="0077748C" w:rsidRPr="000767A2" w14:paraId="3C9109DD" w14:textId="77777777" w:rsidTr="0064588A">
        <w:trPr>
          <w:jc w:val="center"/>
        </w:trPr>
        <w:tc>
          <w:tcPr>
            <w:tcW w:w="485" w:type="dxa"/>
          </w:tcPr>
          <w:p w14:paraId="328ACCF3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4.7</w:t>
            </w:r>
          </w:p>
        </w:tc>
        <w:tc>
          <w:tcPr>
            <w:tcW w:w="6477" w:type="dxa"/>
            <w:gridSpan w:val="7"/>
          </w:tcPr>
          <w:p w14:paraId="11E55B06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b/ membrana: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wymagana membrana dwukomponentowa na bazie PTFE</w:t>
            </w:r>
          </w:p>
        </w:tc>
        <w:tc>
          <w:tcPr>
            <w:tcW w:w="2140" w:type="dxa"/>
          </w:tcPr>
          <w:p w14:paraId="26E1B95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F64C0AB" w14:textId="77777777" w:rsidTr="0064588A">
        <w:trPr>
          <w:jc w:val="center"/>
        </w:trPr>
        <w:tc>
          <w:tcPr>
            <w:tcW w:w="485" w:type="dxa"/>
          </w:tcPr>
          <w:p w14:paraId="23343E66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4.8</w:t>
            </w:r>
          </w:p>
        </w:tc>
        <w:tc>
          <w:tcPr>
            <w:tcW w:w="6477" w:type="dxa"/>
            <w:gridSpan w:val="7"/>
          </w:tcPr>
          <w:p w14:paraId="264AA41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c/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opór pary wodnej dla zestawu komponentów tworzących kurtkę i spodnie ubrania specjalnego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Ret ≤ 18 m</w:t>
            </w:r>
            <w:r w:rsidRPr="000767A2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0767A2">
              <w:rPr>
                <w:rFonts w:ascii="Tahoma" w:hAnsi="Tahoma" w:cs="Tahoma"/>
                <w:sz w:val="18"/>
                <w:szCs w:val="18"/>
              </w:rPr>
              <w:t>Pa/W</w:t>
            </w:r>
          </w:p>
        </w:tc>
        <w:tc>
          <w:tcPr>
            <w:tcW w:w="2140" w:type="dxa"/>
          </w:tcPr>
          <w:p w14:paraId="1886332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CE6A141" w14:textId="77777777" w:rsidTr="0064588A">
        <w:trPr>
          <w:jc w:val="center"/>
        </w:trPr>
        <w:tc>
          <w:tcPr>
            <w:tcW w:w="485" w:type="dxa"/>
          </w:tcPr>
          <w:p w14:paraId="07406319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4.9</w:t>
            </w:r>
          </w:p>
        </w:tc>
        <w:tc>
          <w:tcPr>
            <w:tcW w:w="6477" w:type="dxa"/>
            <w:gridSpan w:val="7"/>
          </w:tcPr>
          <w:p w14:paraId="4C267D0A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d/ tkanina lub dzianina powlekana o zwiększonej odporności na ścieranie</w:t>
            </w:r>
          </w:p>
          <w:p w14:paraId="7B97C2FE" w14:textId="77777777" w:rsidR="0077748C" w:rsidRPr="000767A2" w:rsidRDefault="0077748C" w:rsidP="007774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6.1.1 PN-EN 469 - Wskaźnik 3</w:t>
            </w:r>
          </w:p>
          <w:p w14:paraId="08208CBA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-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40" w:type="dxa"/>
          </w:tcPr>
          <w:p w14:paraId="63C3782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5BA75B3" w14:textId="77777777" w:rsidTr="0064588A">
        <w:trPr>
          <w:jc w:val="center"/>
        </w:trPr>
        <w:tc>
          <w:tcPr>
            <w:tcW w:w="485" w:type="dxa"/>
          </w:tcPr>
          <w:p w14:paraId="16C50FF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4.10</w:t>
            </w:r>
          </w:p>
        </w:tc>
        <w:tc>
          <w:tcPr>
            <w:tcW w:w="6477" w:type="dxa"/>
            <w:gridSpan w:val="7"/>
          </w:tcPr>
          <w:p w14:paraId="2101FF93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Rozmiary: </w:t>
            </w:r>
            <w:r w:rsidRPr="000767A2">
              <w:rPr>
                <w:rFonts w:ascii="Tahoma" w:hAnsi="Tahoma" w:cs="Tahoma"/>
                <w:sz w:val="18"/>
                <w:szCs w:val="18"/>
              </w:rPr>
              <w:t>Według indywidualnej tabeli rozmiarów producenta, stopniowanie wzrostu, obwodu klatki piersiowej i obwodu pasa max. co 4 cm.</w:t>
            </w:r>
          </w:p>
        </w:tc>
        <w:tc>
          <w:tcPr>
            <w:tcW w:w="2140" w:type="dxa"/>
          </w:tcPr>
          <w:p w14:paraId="64B66E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FBE1F89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D423343" w14:textId="77777777" w:rsidR="0077748C" w:rsidRPr="000767A2" w:rsidRDefault="0077748C" w:rsidP="0077748C">
            <w:pPr>
              <w:rPr>
                <w:rFonts w:ascii="Tahoma" w:hAnsi="Tahoma" w:cs="Tahoma"/>
                <w:b/>
                <w:color w:val="000000" w:themeColor="text1"/>
                <w:highlight w:val="dark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highlight w:val="darkGray"/>
              </w:rPr>
              <w:t>5.</w:t>
            </w:r>
          </w:p>
        </w:tc>
        <w:tc>
          <w:tcPr>
            <w:tcW w:w="6477" w:type="dxa"/>
            <w:gridSpan w:val="7"/>
            <w:shd w:val="clear" w:color="auto" w:fill="C4BC96" w:themeFill="background2" w:themeFillShade="BF"/>
          </w:tcPr>
          <w:p w14:paraId="0FB56603" w14:textId="77777777" w:rsidR="0077748C" w:rsidRPr="000767A2" w:rsidRDefault="0077748C" w:rsidP="0077748C">
            <w:pPr>
              <w:tabs>
                <w:tab w:val="left" w:pos="7539"/>
              </w:tabs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0767A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Kurtka lekka ubrania specjalnego zgodnego z PN-EN 15614</w:t>
            </w:r>
          </w:p>
        </w:tc>
        <w:tc>
          <w:tcPr>
            <w:tcW w:w="2140" w:type="dxa"/>
            <w:shd w:val="clear" w:color="auto" w:fill="C4BC96" w:themeFill="background2" w:themeFillShade="BF"/>
          </w:tcPr>
          <w:p w14:paraId="3D173E4F" w14:textId="77777777" w:rsidR="0077748C" w:rsidRPr="000767A2" w:rsidRDefault="0077748C" w:rsidP="0077748C">
            <w:pPr>
              <w:rPr>
                <w:rFonts w:ascii="Tahoma" w:hAnsi="Tahoma" w:cs="Tahoma"/>
                <w:color w:val="000000" w:themeColor="text1"/>
                <w:highlight w:val="darkGray"/>
              </w:rPr>
            </w:pPr>
          </w:p>
        </w:tc>
      </w:tr>
      <w:tr w:rsidR="0077748C" w:rsidRPr="000767A2" w14:paraId="45F3D4E5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7BCCA58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5.1</w:t>
            </w: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74F644CA" w14:textId="77777777" w:rsidR="0077748C" w:rsidRPr="000767A2" w:rsidRDefault="0077748C" w:rsidP="0077748C">
            <w:pPr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Opis ogólny</w:t>
            </w:r>
          </w:p>
        </w:tc>
        <w:tc>
          <w:tcPr>
            <w:tcW w:w="2140" w:type="dxa"/>
          </w:tcPr>
          <w:p w14:paraId="26B9EE3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EAF4A77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363B4223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auto"/>
            </w:tcBorders>
          </w:tcPr>
          <w:p w14:paraId="1A65169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kurtki powinna stanowić układ gwarantujący spełnienie wymagań określonych w normie PN-EN 15614.</w:t>
            </w:r>
          </w:p>
        </w:tc>
        <w:tc>
          <w:tcPr>
            <w:tcW w:w="2140" w:type="dxa"/>
          </w:tcPr>
          <w:p w14:paraId="3320DC4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0EEA054" w14:textId="77777777" w:rsidTr="0064588A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14:paraId="75C8735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bottom w:val="single" w:sz="4" w:space="0" w:color="auto"/>
            </w:tcBorders>
          </w:tcPr>
          <w:p w14:paraId="25FD048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Kurtka o konstrukcji jednowarstwowej, wykonana z tkaniny z wykończeniem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olejo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- i wodoodpornym w kolorze żółtym w odcieniu naturalnego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aramidu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76A4877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4457A0F" w14:textId="77777777" w:rsidTr="0064588A">
        <w:trPr>
          <w:jc w:val="center"/>
        </w:trPr>
        <w:tc>
          <w:tcPr>
            <w:tcW w:w="485" w:type="dxa"/>
            <w:tcBorders>
              <w:top w:val="single" w:sz="4" w:space="0" w:color="auto"/>
            </w:tcBorders>
          </w:tcPr>
          <w:p w14:paraId="7D8968C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  <w:tc>
          <w:tcPr>
            <w:tcW w:w="6477" w:type="dxa"/>
            <w:gridSpan w:val="7"/>
            <w:tcBorders>
              <w:top w:val="single" w:sz="4" w:space="0" w:color="auto"/>
            </w:tcBorders>
          </w:tcPr>
          <w:p w14:paraId="1B860904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Tkaniny konstrukcyjne ubrania oraz nici powinny być wykonane z włókien, których cecha trudnopalności (wskaźnik rozprzestrzeniania płomienia poziom 3, badanie wg PN-EN ISO 15025) została osiągnięta przez modyfikację ich </w:t>
            </w:r>
            <w:r w:rsidRPr="000767A2">
              <w:rPr>
                <w:rFonts w:ascii="Tahoma" w:hAnsi="Tahoma" w:cs="Tahoma"/>
                <w:sz w:val="18"/>
                <w:szCs w:val="18"/>
              </w:rPr>
              <w:lastRenderedPageBreak/>
              <w:t>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2140" w:type="dxa"/>
          </w:tcPr>
          <w:p w14:paraId="0014AD3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0CC4064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686866F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08421CB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Szczegółowy opis wyglądu kurtki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6B5396C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3880B43" w14:textId="77777777" w:rsidTr="0064588A">
        <w:trPr>
          <w:jc w:val="center"/>
        </w:trPr>
        <w:tc>
          <w:tcPr>
            <w:tcW w:w="485" w:type="dxa"/>
          </w:tcPr>
          <w:p w14:paraId="36CEE59D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</w:t>
            </w:r>
          </w:p>
        </w:tc>
        <w:tc>
          <w:tcPr>
            <w:tcW w:w="6477" w:type="dxa"/>
            <w:gridSpan w:val="7"/>
          </w:tcPr>
          <w:p w14:paraId="3A4B9519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zapinana jednogłowicowym zamkiem błyskawicznym, z systemem awaryjnego rozsuwania, do głowicy zamka zamocowany uchwyt pozwalający na zasuwanie i rozsuwanie zamka ręką w rękawicy zgodnej z PN-EN 659</w:t>
            </w:r>
          </w:p>
        </w:tc>
        <w:tc>
          <w:tcPr>
            <w:tcW w:w="2140" w:type="dxa"/>
          </w:tcPr>
          <w:p w14:paraId="00A3B5F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DED08A1" w14:textId="77777777" w:rsidTr="0064588A">
        <w:trPr>
          <w:jc w:val="center"/>
        </w:trPr>
        <w:tc>
          <w:tcPr>
            <w:tcW w:w="485" w:type="dxa"/>
          </w:tcPr>
          <w:p w14:paraId="3524D6F8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</w:t>
            </w:r>
          </w:p>
        </w:tc>
        <w:tc>
          <w:tcPr>
            <w:tcW w:w="6477" w:type="dxa"/>
            <w:gridSpan w:val="7"/>
          </w:tcPr>
          <w:p w14:paraId="6157ADF6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Zamek </w:t>
            </w:r>
            <w:proofErr w:type="spellStart"/>
            <w:r w:rsidRPr="000767A2">
              <w:rPr>
                <w:rFonts w:ascii="Tahoma" w:hAnsi="Tahoma" w:cs="Tahoma"/>
                <w:sz w:val="18"/>
                <w:szCs w:val="18"/>
              </w:rPr>
              <w:t>grubocząstkowy</w:t>
            </w:r>
            <w:proofErr w:type="spellEnd"/>
            <w:r w:rsidRPr="000767A2">
              <w:rPr>
                <w:rFonts w:ascii="Tahoma" w:hAnsi="Tahoma" w:cs="Tahoma"/>
                <w:sz w:val="18"/>
                <w:szCs w:val="18"/>
              </w:rPr>
              <w:t xml:space="preserve"> o szerokości łańcucha spinającego min. 8 mm i grubości łańcucha spinającego min. 2,0 mm, wszyty tak aby przy jego wymianie nie naruszać szwów konstrukcyjnych kurtki oraz aby nie następowało rozrywanie w jego dolnym odcinku podczas głębokich wykroków oraz była możliwość połączenia dolnych wsuwanych elementów zamka w rękawicy zgodnej z PN-EN 659.</w:t>
            </w:r>
          </w:p>
        </w:tc>
        <w:tc>
          <w:tcPr>
            <w:tcW w:w="2140" w:type="dxa"/>
          </w:tcPr>
          <w:p w14:paraId="7BB9B1F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2505426" w14:textId="77777777" w:rsidTr="0064588A">
        <w:trPr>
          <w:jc w:val="center"/>
        </w:trPr>
        <w:tc>
          <w:tcPr>
            <w:tcW w:w="485" w:type="dxa"/>
          </w:tcPr>
          <w:p w14:paraId="2970CF72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</w:t>
            </w:r>
          </w:p>
        </w:tc>
        <w:tc>
          <w:tcPr>
            <w:tcW w:w="6477" w:type="dxa"/>
            <w:gridSpan w:val="7"/>
          </w:tcPr>
          <w:p w14:paraId="67D322C7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przy jego wymianie nie naruszać szwów konstrukcyjnych kurtki</w:t>
            </w:r>
          </w:p>
        </w:tc>
        <w:tc>
          <w:tcPr>
            <w:tcW w:w="2140" w:type="dxa"/>
          </w:tcPr>
          <w:p w14:paraId="29EA086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09C71AC" w14:textId="77777777" w:rsidTr="0064588A">
        <w:trPr>
          <w:jc w:val="center"/>
        </w:trPr>
        <w:tc>
          <w:tcPr>
            <w:tcW w:w="485" w:type="dxa"/>
          </w:tcPr>
          <w:p w14:paraId="2EB8E04A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6.4</w:t>
            </w:r>
          </w:p>
        </w:tc>
        <w:tc>
          <w:tcPr>
            <w:tcW w:w="6477" w:type="dxa"/>
            <w:gridSpan w:val="7"/>
          </w:tcPr>
          <w:p w14:paraId="0581505A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wszyty tak aby nie następowało rozrywanie w jego dolnym odcinku podczas głębokich wykroków</w:t>
            </w:r>
          </w:p>
        </w:tc>
        <w:tc>
          <w:tcPr>
            <w:tcW w:w="2140" w:type="dxa"/>
          </w:tcPr>
          <w:p w14:paraId="4CF43B8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BBF798A" w14:textId="77777777" w:rsidTr="0064588A">
        <w:trPr>
          <w:jc w:val="center"/>
        </w:trPr>
        <w:tc>
          <w:tcPr>
            <w:tcW w:w="485" w:type="dxa"/>
          </w:tcPr>
          <w:p w14:paraId="1CC1C63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6.5</w:t>
            </w:r>
          </w:p>
        </w:tc>
        <w:tc>
          <w:tcPr>
            <w:tcW w:w="6477" w:type="dxa"/>
            <w:gridSpan w:val="7"/>
          </w:tcPr>
          <w:p w14:paraId="50DD6FE3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Konstrukcja i wszycie zamka powinno umożliwiać połączenie dolnych wsuwanych elementów zamka w rękawicy zgodnej z PN-EN 659.</w:t>
            </w:r>
          </w:p>
        </w:tc>
        <w:tc>
          <w:tcPr>
            <w:tcW w:w="2140" w:type="dxa"/>
          </w:tcPr>
          <w:p w14:paraId="5A1A3DB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72444C2" w14:textId="77777777" w:rsidTr="0064588A">
        <w:trPr>
          <w:jc w:val="center"/>
        </w:trPr>
        <w:tc>
          <w:tcPr>
            <w:tcW w:w="485" w:type="dxa"/>
          </w:tcPr>
          <w:p w14:paraId="3BA682F7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6.6</w:t>
            </w:r>
          </w:p>
        </w:tc>
        <w:tc>
          <w:tcPr>
            <w:tcW w:w="6477" w:type="dxa"/>
            <w:gridSpan w:val="7"/>
          </w:tcPr>
          <w:p w14:paraId="7DFB23C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Zamek przykryty plisą o szerokości min. 100 mm z tkaniny zewnętrznej</w:t>
            </w: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69898A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830260C" w14:textId="77777777" w:rsidTr="0064588A">
        <w:trPr>
          <w:jc w:val="center"/>
        </w:trPr>
        <w:tc>
          <w:tcPr>
            <w:tcW w:w="485" w:type="dxa"/>
          </w:tcPr>
          <w:p w14:paraId="556EB25F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6.7</w:t>
            </w:r>
          </w:p>
        </w:tc>
        <w:tc>
          <w:tcPr>
            <w:tcW w:w="6477" w:type="dxa"/>
            <w:gridSpan w:val="7"/>
          </w:tcPr>
          <w:p w14:paraId="12BDD5EF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color w:val="000000"/>
                <w:sz w:val="18"/>
                <w:szCs w:val="18"/>
              </w:rPr>
              <w:t>Zapięcie plisy taśmą typu „rzep”, ciągłą lub w odcinkach, sze</w:t>
            </w:r>
            <w:r w:rsidRPr="000767A2">
              <w:rPr>
                <w:rFonts w:ascii="Tahoma" w:hAnsi="Tahoma" w:cs="Tahoma"/>
                <w:sz w:val="18"/>
                <w:szCs w:val="18"/>
              </w:rPr>
              <w:t>rokość taśmy min. 30 mm</w:t>
            </w:r>
          </w:p>
        </w:tc>
        <w:tc>
          <w:tcPr>
            <w:tcW w:w="2140" w:type="dxa"/>
          </w:tcPr>
          <w:p w14:paraId="17C4E92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ABE1D85" w14:textId="77777777" w:rsidTr="0064588A">
        <w:trPr>
          <w:jc w:val="center"/>
        </w:trPr>
        <w:tc>
          <w:tcPr>
            <w:tcW w:w="485" w:type="dxa"/>
          </w:tcPr>
          <w:p w14:paraId="6A3087C1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6.8</w:t>
            </w:r>
          </w:p>
        </w:tc>
        <w:tc>
          <w:tcPr>
            <w:tcW w:w="6477" w:type="dxa"/>
            <w:gridSpan w:val="7"/>
          </w:tcPr>
          <w:p w14:paraId="62D4D87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powinna zachodzić na spodnie tak aby było spełnione wymaganie określone w normie PN-EN 15614</w:t>
            </w:r>
          </w:p>
        </w:tc>
        <w:tc>
          <w:tcPr>
            <w:tcW w:w="2140" w:type="dxa"/>
          </w:tcPr>
          <w:p w14:paraId="1A80656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439F77" w14:textId="77777777" w:rsidTr="0064588A">
        <w:trPr>
          <w:jc w:val="center"/>
        </w:trPr>
        <w:tc>
          <w:tcPr>
            <w:tcW w:w="485" w:type="dxa"/>
          </w:tcPr>
          <w:p w14:paraId="7A7F44A4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6.9</w:t>
            </w:r>
          </w:p>
        </w:tc>
        <w:tc>
          <w:tcPr>
            <w:tcW w:w="6477" w:type="dxa"/>
            <w:gridSpan w:val="7"/>
          </w:tcPr>
          <w:p w14:paraId="7F7932C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Długość kurtki - minimum do wysokości krocza użytkownika.</w:t>
            </w:r>
          </w:p>
        </w:tc>
        <w:tc>
          <w:tcPr>
            <w:tcW w:w="2140" w:type="dxa"/>
          </w:tcPr>
          <w:p w14:paraId="679EB99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3D59AE" w14:textId="77777777" w:rsidTr="0064588A">
        <w:trPr>
          <w:jc w:val="center"/>
        </w:trPr>
        <w:tc>
          <w:tcPr>
            <w:tcW w:w="485" w:type="dxa"/>
          </w:tcPr>
          <w:p w14:paraId="7049737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6.10</w:t>
            </w:r>
          </w:p>
        </w:tc>
        <w:tc>
          <w:tcPr>
            <w:tcW w:w="6477" w:type="dxa"/>
            <w:gridSpan w:val="7"/>
          </w:tcPr>
          <w:p w14:paraId="4CE08BC1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Od strony wewnętrznej zamek osłonięty pasem tkaniny zewnętrznej.</w:t>
            </w:r>
          </w:p>
        </w:tc>
        <w:tc>
          <w:tcPr>
            <w:tcW w:w="2140" w:type="dxa"/>
          </w:tcPr>
          <w:p w14:paraId="5D5E43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BA2F53" w14:textId="77777777" w:rsidTr="0064588A">
        <w:trPr>
          <w:jc w:val="center"/>
        </w:trPr>
        <w:tc>
          <w:tcPr>
            <w:tcW w:w="485" w:type="dxa"/>
          </w:tcPr>
          <w:p w14:paraId="40A6134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6.11</w:t>
            </w:r>
          </w:p>
        </w:tc>
        <w:tc>
          <w:tcPr>
            <w:tcW w:w="6477" w:type="dxa"/>
            <w:gridSpan w:val="7"/>
          </w:tcPr>
          <w:p w14:paraId="3E3F0F18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Tył kurtki wydłużony w stosunku do przodu o 50</w:t>
            </w:r>
            <w:r w:rsidRPr="000767A2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Pr="000767A2">
              <w:rPr>
                <w:rFonts w:ascii="Tahoma" w:hAnsi="Tahoma" w:cs="Tahoma"/>
                <w:sz w:val="18"/>
                <w:szCs w:val="18"/>
              </w:rPr>
              <w:t>10 mm.</w:t>
            </w:r>
          </w:p>
        </w:tc>
        <w:tc>
          <w:tcPr>
            <w:tcW w:w="2140" w:type="dxa"/>
          </w:tcPr>
          <w:p w14:paraId="1432E64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86855A" w14:textId="77777777" w:rsidTr="0064588A">
        <w:trPr>
          <w:jc w:val="center"/>
        </w:trPr>
        <w:tc>
          <w:tcPr>
            <w:tcW w:w="485" w:type="dxa"/>
          </w:tcPr>
          <w:p w14:paraId="24B6800F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6.12</w:t>
            </w:r>
          </w:p>
        </w:tc>
        <w:tc>
          <w:tcPr>
            <w:tcW w:w="6477" w:type="dxa"/>
            <w:gridSpan w:val="7"/>
          </w:tcPr>
          <w:p w14:paraId="085B9180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Kołnierz kurtki podwyższony, miękki z tkaniny zewnętrznej w formie stójki, chroniący krtań.</w:t>
            </w:r>
          </w:p>
        </w:tc>
        <w:tc>
          <w:tcPr>
            <w:tcW w:w="2140" w:type="dxa"/>
          </w:tcPr>
          <w:p w14:paraId="3BE98B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455106A" w14:textId="77777777" w:rsidTr="0064588A">
        <w:trPr>
          <w:jc w:val="center"/>
        </w:trPr>
        <w:tc>
          <w:tcPr>
            <w:tcW w:w="485" w:type="dxa"/>
          </w:tcPr>
          <w:p w14:paraId="08B674F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6.13</w:t>
            </w:r>
          </w:p>
        </w:tc>
        <w:tc>
          <w:tcPr>
            <w:tcW w:w="6477" w:type="dxa"/>
            <w:gridSpan w:val="7"/>
          </w:tcPr>
          <w:p w14:paraId="5AB1BBB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  <w:tc>
          <w:tcPr>
            <w:tcW w:w="2140" w:type="dxa"/>
          </w:tcPr>
          <w:p w14:paraId="6F7C083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D168FC1" w14:textId="77777777" w:rsidTr="0064588A">
        <w:trPr>
          <w:trHeight w:val="455"/>
          <w:jc w:val="center"/>
        </w:trPr>
        <w:tc>
          <w:tcPr>
            <w:tcW w:w="485" w:type="dxa"/>
          </w:tcPr>
          <w:p w14:paraId="4E63568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6.14</w:t>
            </w:r>
          </w:p>
        </w:tc>
        <w:tc>
          <w:tcPr>
            <w:tcW w:w="6477" w:type="dxa"/>
            <w:gridSpan w:val="7"/>
          </w:tcPr>
          <w:p w14:paraId="53FC20DC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Dopuszcza się odpowiednie wyprofilowanie plisy kryjącej zamek aby zapewnić ochronę szyi i krtani jak wyżej.</w:t>
            </w:r>
          </w:p>
        </w:tc>
        <w:tc>
          <w:tcPr>
            <w:tcW w:w="2140" w:type="dxa"/>
          </w:tcPr>
          <w:p w14:paraId="0A85764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7F328FE" w14:textId="77777777" w:rsidTr="0064588A">
        <w:trPr>
          <w:jc w:val="center"/>
        </w:trPr>
        <w:tc>
          <w:tcPr>
            <w:tcW w:w="485" w:type="dxa"/>
          </w:tcPr>
          <w:p w14:paraId="2595A76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6.15</w:t>
            </w:r>
          </w:p>
        </w:tc>
        <w:tc>
          <w:tcPr>
            <w:tcW w:w="6477" w:type="dxa"/>
            <w:gridSpan w:val="7"/>
          </w:tcPr>
          <w:p w14:paraId="79449892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stójce z lewej i z prawej strony oraz na lewej piersi powyżej taśmy typu „rzep” do mocowania dystynkcji uchwyt z tkaniny zewnętrznej zapinany taśmą typu „rzep” do mocowania głośnika radiotelefonu.</w:t>
            </w:r>
          </w:p>
        </w:tc>
        <w:tc>
          <w:tcPr>
            <w:tcW w:w="2140" w:type="dxa"/>
          </w:tcPr>
          <w:p w14:paraId="579E1E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B9B4CA8" w14:textId="77777777" w:rsidTr="0064588A">
        <w:trPr>
          <w:jc w:val="center"/>
        </w:trPr>
        <w:tc>
          <w:tcPr>
            <w:tcW w:w="485" w:type="dxa"/>
          </w:tcPr>
          <w:p w14:paraId="76787D6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6.16</w:t>
            </w:r>
          </w:p>
        </w:tc>
        <w:tc>
          <w:tcPr>
            <w:tcW w:w="6477" w:type="dxa"/>
            <w:gridSpan w:val="7"/>
          </w:tcPr>
          <w:p w14:paraId="0770A0A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Taśma typu „rzep” do mocowania dystynkcji o wymiarach 80x50±2 mm umieszczona bezpośrednio na taśmą ostrzegawczą.</w:t>
            </w:r>
          </w:p>
        </w:tc>
        <w:tc>
          <w:tcPr>
            <w:tcW w:w="2140" w:type="dxa"/>
          </w:tcPr>
          <w:p w14:paraId="06D1043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2DBF14" w14:textId="77777777" w:rsidTr="0064588A">
        <w:trPr>
          <w:jc w:val="center"/>
        </w:trPr>
        <w:tc>
          <w:tcPr>
            <w:tcW w:w="485" w:type="dxa"/>
          </w:tcPr>
          <w:p w14:paraId="2FD895F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6.17</w:t>
            </w:r>
          </w:p>
        </w:tc>
        <w:tc>
          <w:tcPr>
            <w:tcW w:w="6477" w:type="dxa"/>
            <w:gridSpan w:val="7"/>
          </w:tcPr>
          <w:p w14:paraId="22FEACEE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Rękawy o ergonomicznym kroju, wyprofilowane za pomocą zaszewek, klinów i cięć, w celu umożliwienia łatwiejszego zginania rąk w łokciu, </w:t>
            </w:r>
          </w:p>
        </w:tc>
        <w:tc>
          <w:tcPr>
            <w:tcW w:w="2140" w:type="dxa"/>
          </w:tcPr>
          <w:p w14:paraId="1F3CEBC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73695F7" w14:textId="77777777" w:rsidTr="0064588A">
        <w:trPr>
          <w:jc w:val="center"/>
        </w:trPr>
        <w:tc>
          <w:tcPr>
            <w:tcW w:w="485" w:type="dxa"/>
          </w:tcPr>
          <w:p w14:paraId="19084C4B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6.18</w:t>
            </w:r>
          </w:p>
        </w:tc>
        <w:tc>
          <w:tcPr>
            <w:tcW w:w="6477" w:type="dxa"/>
            <w:gridSpan w:val="7"/>
          </w:tcPr>
          <w:p w14:paraId="6E638D9E" w14:textId="77777777" w:rsidR="0077748C" w:rsidRPr="000767A2" w:rsidRDefault="0077748C" w:rsidP="007774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Rękawy wszyte tak aby zapobiegały podciąganiu kurtki podczas podnoszenia ramion.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Od wewnątrz rękawy wykończone ściągaczem elastycznym z otworem na kciuk, możliwe są inne rozwiązania zapobiegające podciąganiu rękawa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7C3CE55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386171B" w14:textId="77777777" w:rsidTr="0064588A">
        <w:trPr>
          <w:jc w:val="center"/>
        </w:trPr>
        <w:tc>
          <w:tcPr>
            <w:tcW w:w="485" w:type="dxa"/>
          </w:tcPr>
          <w:p w14:paraId="1424057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6.19</w:t>
            </w:r>
          </w:p>
        </w:tc>
        <w:tc>
          <w:tcPr>
            <w:tcW w:w="6477" w:type="dxa"/>
            <w:gridSpan w:val="7"/>
          </w:tcPr>
          <w:p w14:paraId="44F26CD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zewnątrz mankiet wyposażony w ściągacz wykonany z tkaniny zewnętrznej z taśmą typu „rzep”, umożliwiający dopasowanie rękawa w nadgarstku.</w:t>
            </w:r>
          </w:p>
        </w:tc>
        <w:tc>
          <w:tcPr>
            <w:tcW w:w="2140" w:type="dxa"/>
          </w:tcPr>
          <w:p w14:paraId="2345457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15424F" w14:textId="77777777" w:rsidTr="0064588A">
        <w:trPr>
          <w:jc w:val="center"/>
        </w:trPr>
        <w:tc>
          <w:tcPr>
            <w:tcW w:w="485" w:type="dxa"/>
          </w:tcPr>
          <w:p w14:paraId="3A3147D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6.20</w:t>
            </w:r>
          </w:p>
        </w:tc>
        <w:tc>
          <w:tcPr>
            <w:tcW w:w="6477" w:type="dxa"/>
            <w:gridSpan w:val="7"/>
          </w:tcPr>
          <w:p w14:paraId="0F9DE591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łokciach dodatkowe wzmocnienia chroniące stawy łokciowe z tkaniny lub dzianiny powlekanej o zwiększonej odporności na ścieranie, kolor powłoki ochronnej czarny.</w:t>
            </w:r>
          </w:p>
        </w:tc>
        <w:tc>
          <w:tcPr>
            <w:tcW w:w="2140" w:type="dxa"/>
          </w:tcPr>
          <w:p w14:paraId="377C92B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1CE8DA4" w14:textId="77777777" w:rsidTr="0064588A">
        <w:trPr>
          <w:jc w:val="center"/>
        </w:trPr>
        <w:tc>
          <w:tcPr>
            <w:tcW w:w="485" w:type="dxa"/>
          </w:tcPr>
          <w:p w14:paraId="679DA3A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6.21</w:t>
            </w:r>
          </w:p>
        </w:tc>
        <w:tc>
          <w:tcPr>
            <w:tcW w:w="6477" w:type="dxa"/>
            <w:gridSpan w:val="7"/>
          </w:tcPr>
          <w:p w14:paraId="259BCDB4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dolnej przedniej części kurtki powinny być wszyte dwie kieszenie kryte patkami, zapinanymi na „rzepy”.</w:t>
            </w:r>
          </w:p>
        </w:tc>
        <w:tc>
          <w:tcPr>
            <w:tcW w:w="2140" w:type="dxa"/>
          </w:tcPr>
          <w:p w14:paraId="652F4748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66DD9BCD" w14:textId="77777777" w:rsidTr="0064588A">
        <w:trPr>
          <w:jc w:val="center"/>
        </w:trPr>
        <w:tc>
          <w:tcPr>
            <w:tcW w:w="485" w:type="dxa"/>
          </w:tcPr>
          <w:p w14:paraId="4C1CA96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6.22</w:t>
            </w:r>
          </w:p>
        </w:tc>
        <w:tc>
          <w:tcPr>
            <w:tcW w:w="6477" w:type="dxa"/>
            <w:gridSpan w:val="7"/>
          </w:tcPr>
          <w:p w14:paraId="029C236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W każdej kieszeni lub obok umieszczony karabińczyk lub pętla do mocowania drobnego wyposażenia. </w:t>
            </w:r>
          </w:p>
        </w:tc>
        <w:tc>
          <w:tcPr>
            <w:tcW w:w="2140" w:type="dxa"/>
          </w:tcPr>
          <w:p w14:paraId="3B05C1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1C0C5B" w14:textId="77777777" w:rsidTr="0064588A">
        <w:trPr>
          <w:jc w:val="center"/>
        </w:trPr>
        <w:tc>
          <w:tcPr>
            <w:tcW w:w="485" w:type="dxa"/>
          </w:tcPr>
          <w:p w14:paraId="5EAEF6D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6.23</w:t>
            </w:r>
          </w:p>
        </w:tc>
        <w:tc>
          <w:tcPr>
            <w:tcW w:w="6477" w:type="dxa"/>
            <w:gridSpan w:val="7"/>
          </w:tcPr>
          <w:p w14:paraId="793F869D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2140" w:type="dxa"/>
          </w:tcPr>
          <w:p w14:paraId="151C3B4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0F009AF" w14:textId="77777777" w:rsidTr="0064588A">
        <w:trPr>
          <w:jc w:val="center"/>
        </w:trPr>
        <w:tc>
          <w:tcPr>
            <w:tcW w:w="485" w:type="dxa"/>
          </w:tcPr>
          <w:p w14:paraId="0A12E3E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6.24</w:t>
            </w:r>
          </w:p>
        </w:tc>
        <w:tc>
          <w:tcPr>
            <w:tcW w:w="6477" w:type="dxa"/>
            <w:gridSpan w:val="7"/>
          </w:tcPr>
          <w:p w14:paraId="11BE4E5E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Poniżej kieszeni naszywki z metalowymi uchwytami oraz obejma z tkaniny zewnętrznej zapinana na taśmę typu „rzep” np. do mocowania: sygnalizatora bezruchu, latarki, rękawic itp.</w:t>
            </w:r>
          </w:p>
        </w:tc>
        <w:tc>
          <w:tcPr>
            <w:tcW w:w="2140" w:type="dxa"/>
          </w:tcPr>
          <w:p w14:paraId="4CD135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794BE6D" w14:textId="77777777" w:rsidTr="0064588A">
        <w:trPr>
          <w:jc w:val="center"/>
        </w:trPr>
        <w:tc>
          <w:tcPr>
            <w:tcW w:w="485" w:type="dxa"/>
          </w:tcPr>
          <w:p w14:paraId="63B0381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6.25</w:t>
            </w:r>
          </w:p>
        </w:tc>
        <w:tc>
          <w:tcPr>
            <w:tcW w:w="6477" w:type="dxa"/>
            <w:gridSpan w:val="7"/>
          </w:tcPr>
          <w:p w14:paraId="7A65C3E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2140" w:type="dxa"/>
          </w:tcPr>
          <w:p w14:paraId="2D19F33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F8DBF5E" w14:textId="77777777" w:rsidTr="0064588A">
        <w:trPr>
          <w:jc w:val="center"/>
        </w:trPr>
        <w:tc>
          <w:tcPr>
            <w:tcW w:w="485" w:type="dxa"/>
          </w:tcPr>
          <w:p w14:paraId="005A4AF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6.26</w:t>
            </w:r>
          </w:p>
        </w:tc>
        <w:tc>
          <w:tcPr>
            <w:tcW w:w="6477" w:type="dxa"/>
            <w:gridSpan w:val="7"/>
          </w:tcPr>
          <w:p w14:paraId="22F9D63F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Konstrukcja kieszeni na radiotelefon powinna uwzględniać wystającą z lewej lub prawej strony antenę radiotelefonu oraz możliwość odprowadzania wody z jej wnętrza. </w:t>
            </w:r>
          </w:p>
        </w:tc>
        <w:tc>
          <w:tcPr>
            <w:tcW w:w="2140" w:type="dxa"/>
          </w:tcPr>
          <w:p w14:paraId="659CE86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F08835E" w14:textId="77777777" w:rsidTr="0064588A">
        <w:trPr>
          <w:jc w:val="center"/>
        </w:trPr>
        <w:tc>
          <w:tcPr>
            <w:tcW w:w="485" w:type="dxa"/>
          </w:tcPr>
          <w:p w14:paraId="0BF3593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6.27</w:t>
            </w:r>
          </w:p>
        </w:tc>
        <w:tc>
          <w:tcPr>
            <w:tcW w:w="6477" w:type="dxa"/>
            <w:gridSpan w:val="7"/>
          </w:tcPr>
          <w:p w14:paraId="11B21ADA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Wszystkie patki kieszeni powinny posiadać system ułatwiający dostęp do kieszeni bez zdejmowania rękawic zgodnych z PN-EN 659.</w:t>
            </w:r>
          </w:p>
        </w:tc>
        <w:tc>
          <w:tcPr>
            <w:tcW w:w="2140" w:type="dxa"/>
          </w:tcPr>
          <w:p w14:paraId="78BCD37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6A9D9DF" w14:textId="77777777" w:rsidTr="0064588A">
        <w:trPr>
          <w:jc w:val="center"/>
        </w:trPr>
        <w:tc>
          <w:tcPr>
            <w:tcW w:w="485" w:type="dxa"/>
          </w:tcPr>
          <w:p w14:paraId="04A4ADF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6.28</w:t>
            </w:r>
          </w:p>
        </w:tc>
        <w:tc>
          <w:tcPr>
            <w:tcW w:w="6477" w:type="dxa"/>
            <w:gridSpan w:val="7"/>
          </w:tcPr>
          <w:p w14:paraId="3CB22668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Wzdłuż kieszeni na radiotelefon powinna znajdować się kieszeń „napoleońska” wpuszczana, zapinana zamkiem błyskawicznym.</w:t>
            </w:r>
          </w:p>
        </w:tc>
        <w:tc>
          <w:tcPr>
            <w:tcW w:w="2140" w:type="dxa"/>
          </w:tcPr>
          <w:p w14:paraId="1978498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7835353" w14:textId="77777777" w:rsidTr="0064588A">
        <w:trPr>
          <w:jc w:val="center"/>
        </w:trPr>
        <w:tc>
          <w:tcPr>
            <w:tcW w:w="485" w:type="dxa"/>
          </w:tcPr>
          <w:p w14:paraId="2D181655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6.29</w:t>
            </w:r>
          </w:p>
        </w:tc>
        <w:tc>
          <w:tcPr>
            <w:tcW w:w="6477" w:type="dxa"/>
            <w:gridSpan w:val="7"/>
          </w:tcPr>
          <w:p w14:paraId="101D77F3" w14:textId="77777777" w:rsidR="0077748C" w:rsidRPr="000767A2" w:rsidRDefault="0077748C" w:rsidP="0077748C">
            <w:pPr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Kurtka oznaczona układem taśm perforowanych, łączonych z kurtką podwójnym ściegiem, nićmi o kolorze zbliżonym do koloru taśmy.</w:t>
            </w:r>
          </w:p>
        </w:tc>
        <w:tc>
          <w:tcPr>
            <w:tcW w:w="2140" w:type="dxa"/>
          </w:tcPr>
          <w:p w14:paraId="558F5A2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C03D30E" w14:textId="77777777" w:rsidTr="0064588A">
        <w:trPr>
          <w:jc w:val="center"/>
        </w:trPr>
        <w:tc>
          <w:tcPr>
            <w:tcW w:w="485" w:type="dxa"/>
          </w:tcPr>
          <w:p w14:paraId="0420955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6.30</w:t>
            </w:r>
          </w:p>
        </w:tc>
        <w:tc>
          <w:tcPr>
            <w:tcW w:w="6477" w:type="dxa"/>
            <w:gridSpan w:val="7"/>
          </w:tcPr>
          <w:p w14:paraId="710DB338" w14:textId="77777777" w:rsidR="0077748C" w:rsidRPr="000767A2" w:rsidRDefault="0077748C" w:rsidP="0077748C">
            <w:pPr>
              <w:spacing w:line="276" w:lineRule="auto"/>
              <w:ind w:left="39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a/ taśmy fluorescencyjna o właściwościach odblaskowych i odblaskowa, każda o szerokości 5 cm. Taśma górna w kolorze srebrnym odblaskowym, dolna w kolorze żółtym fluorescencyjnym o właściwościach odblaskowych oddalona od srebrnej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w odstępie do 1 cm. Taśmy rozmieszczone w następujący sposób: - na dole, na obwodzie, poziomo maksymalnie 10 mm, pod dolnymi krawędziami patek dolnych kieszeni kurtki.</w:t>
            </w:r>
          </w:p>
        </w:tc>
        <w:tc>
          <w:tcPr>
            <w:tcW w:w="2140" w:type="dxa"/>
          </w:tcPr>
          <w:p w14:paraId="35A16747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C69B6D7" w14:textId="77777777" w:rsidTr="0064588A">
        <w:trPr>
          <w:jc w:val="center"/>
        </w:trPr>
        <w:tc>
          <w:tcPr>
            <w:tcW w:w="485" w:type="dxa"/>
          </w:tcPr>
          <w:p w14:paraId="09C485C6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6.31</w:t>
            </w:r>
          </w:p>
        </w:tc>
        <w:tc>
          <w:tcPr>
            <w:tcW w:w="6477" w:type="dxa"/>
            <w:gridSpan w:val="7"/>
          </w:tcPr>
          <w:p w14:paraId="534CAD8F" w14:textId="77777777" w:rsidR="0077748C" w:rsidRPr="000767A2" w:rsidRDefault="0077748C" w:rsidP="0077748C">
            <w:pPr>
              <w:spacing w:line="276" w:lineRule="auto"/>
              <w:ind w:left="44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b/ taśma z dwoma pasami koloru żółtego fluorescencyjnego o szerokości 15±1 mm z pasem o szerokości 20±1 mm koloru srebrnego odblaskowego umieszczonym pośrodku rozmieszczona w następujący </w:t>
            </w:r>
            <w:r w:rsidRPr="00F619B2">
              <w:rPr>
                <w:rFonts w:ascii="Tahoma" w:hAnsi="Tahoma" w:cs="Tahoma"/>
                <w:sz w:val="18"/>
                <w:szCs w:val="18"/>
              </w:rPr>
              <w:t>sposób: - na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całym obwodzie rękawów powyżej taśmy ściągającej mankiet rękawa, prostopadle do osi wzdłużnej rękawa, jednak tak aby nie kolidowała ze wzmocnieniami na łokciach, </w:t>
            </w:r>
          </w:p>
          <w:p w14:paraId="3FAB1C5E" w14:textId="77777777" w:rsidR="0077748C" w:rsidRPr="000767A2" w:rsidRDefault="0077748C" w:rsidP="0077748C">
            <w:pPr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na całym obwodzie rękawów ok. 20±1 cm poniżej wszycia rękawa prostopadle do osi wzdłużnej rękawa, jednak tak aby nie kolidowała ze wzmocnieniami na łokciach, </w:t>
            </w:r>
          </w:p>
          <w:p w14:paraId="226C1EB0" w14:textId="77777777" w:rsidR="0077748C" w:rsidRPr="000767A2" w:rsidRDefault="0077748C" w:rsidP="0077748C">
            <w:pPr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- poziome odcinki taśm z przodu kurtki na wysokości klatki piersiowej,</w:t>
            </w:r>
          </w:p>
          <w:p w14:paraId="28E205EE" w14:textId="77777777" w:rsidR="0077748C" w:rsidRPr="000767A2" w:rsidRDefault="0077748C" w:rsidP="0077748C">
            <w:pPr>
              <w:tabs>
                <w:tab w:val="left" w:pos="622"/>
              </w:tabs>
              <w:spacing w:line="276" w:lineRule="auto"/>
              <w:ind w:left="140" w:right="29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dwa pionowe pasy na plecach, górne krawędzie ok. 2 cm poniżej dolnej krawędzi podkładu z napisem </w:t>
            </w:r>
            <w:r w:rsidRPr="000767A2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827537" wp14:editId="3FD7AACD">
                  <wp:extent cx="792000" cy="321794"/>
                  <wp:effectExtent l="0" t="0" r="8255" b="2540"/>
                  <wp:docPr id="3420" name="Obraz 3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11" cy="338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, na dole połączone z górną krawędzią poziomej taśmy ostrzegawczej. </w:t>
            </w:r>
          </w:p>
        </w:tc>
        <w:tc>
          <w:tcPr>
            <w:tcW w:w="2140" w:type="dxa"/>
          </w:tcPr>
          <w:p w14:paraId="020A339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996D9D3" w14:textId="77777777" w:rsidTr="0064588A">
        <w:trPr>
          <w:jc w:val="center"/>
        </w:trPr>
        <w:tc>
          <w:tcPr>
            <w:tcW w:w="485" w:type="dxa"/>
          </w:tcPr>
          <w:p w14:paraId="5E983C8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6.32</w:t>
            </w:r>
          </w:p>
        </w:tc>
        <w:tc>
          <w:tcPr>
            <w:tcW w:w="6477" w:type="dxa"/>
            <w:gridSpan w:val="7"/>
          </w:tcPr>
          <w:p w14:paraId="115729DE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  <w:tc>
          <w:tcPr>
            <w:tcW w:w="2140" w:type="dxa"/>
          </w:tcPr>
          <w:p w14:paraId="57EDD1C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E1A490C" w14:textId="77777777" w:rsidTr="0064588A">
        <w:trPr>
          <w:jc w:val="center"/>
        </w:trPr>
        <w:tc>
          <w:tcPr>
            <w:tcW w:w="485" w:type="dxa"/>
          </w:tcPr>
          <w:p w14:paraId="0B2F5583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6.33</w:t>
            </w:r>
          </w:p>
        </w:tc>
        <w:tc>
          <w:tcPr>
            <w:tcW w:w="6477" w:type="dxa"/>
            <w:gridSpan w:val="7"/>
          </w:tcPr>
          <w:p w14:paraId="31F03E9C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Na kurtce umieszczone, mocowane taśmą typu „rzep” oznaczenie formacji w kolorze czarnym wykonane techniką sitodruku, na trudnopalnym podkładzie w kolorze żółtym fluorescencyjnym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o właściwościach odblaskowych: - na lewym i prawym rękawie, 50±5 mm, powyżej górnej taśmy ostrzegawczej skrót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689EAD1A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- w górnej części na prawej piersi, na patce kieszeni umieszczony centralnie na podkładzie o wymiarach 50 x 90±2 mm napis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2A63B4C2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1CEDD09" w14:textId="77777777" w:rsidTr="0064588A">
        <w:trPr>
          <w:jc w:val="center"/>
        </w:trPr>
        <w:tc>
          <w:tcPr>
            <w:tcW w:w="485" w:type="dxa"/>
          </w:tcPr>
          <w:p w14:paraId="617131A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6.34</w:t>
            </w:r>
          </w:p>
        </w:tc>
        <w:tc>
          <w:tcPr>
            <w:tcW w:w="6477" w:type="dxa"/>
            <w:gridSpan w:val="7"/>
          </w:tcPr>
          <w:p w14:paraId="4E8A4A14" w14:textId="77777777" w:rsidR="0077748C" w:rsidRPr="000767A2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Napisy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wykonane czcionką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 xml:space="preserve">IMPACT </w:t>
            </w:r>
            <w:r w:rsidRPr="000767A2">
              <w:rPr>
                <w:rFonts w:ascii="Tahoma" w:hAnsi="Tahoma" w:cs="Tahoma"/>
                <w:sz w:val="18"/>
                <w:szCs w:val="18"/>
              </w:rPr>
              <w:t>o wymiarach: wysokość liter 32mm±1 mm długość napisu 65 mm ±1 mm,</w:t>
            </w:r>
          </w:p>
        </w:tc>
        <w:tc>
          <w:tcPr>
            <w:tcW w:w="2140" w:type="dxa"/>
          </w:tcPr>
          <w:p w14:paraId="2A48B18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40518CFA" w14:textId="77777777" w:rsidTr="0064588A">
        <w:trPr>
          <w:jc w:val="center"/>
        </w:trPr>
        <w:tc>
          <w:tcPr>
            <w:tcW w:w="485" w:type="dxa"/>
          </w:tcPr>
          <w:p w14:paraId="3802721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6.35</w:t>
            </w:r>
          </w:p>
        </w:tc>
        <w:tc>
          <w:tcPr>
            <w:tcW w:w="6477" w:type="dxa"/>
            <w:gridSpan w:val="7"/>
          </w:tcPr>
          <w:p w14:paraId="50DEE12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 xml:space="preserve">Na lewym ramieniu 10÷15 mm poniżej podkładu z napisem </w:t>
            </w:r>
            <w:r w:rsidRPr="000767A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PSP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umieszczony odcinek taśmy typu „rzep” o wymiarach 80x20±2 mm do mocowania nazwy miasta, w którym stacjonuje jednostka PSP.</w:t>
            </w:r>
          </w:p>
        </w:tc>
        <w:tc>
          <w:tcPr>
            <w:tcW w:w="2140" w:type="dxa"/>
          </w:tcPr>
          <w:p w14:paraId="11713D8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6E2921" w14:textId="77777777" w:rsidTr="0064588A">
        <w:trPr>
          <w:jc w:val="center"/>
        </w:trPr>
        <w:tc>
          <w:tcPr>
            <w:tcW w:w="485" w:type="dxa"/>
          </w:tcPr>
          <w:p w14:paraId="139A2A1D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6.36</w:t>
            </w:r>
          </w:p>
        </w:tc>
        <w:tc>
          <w:tcPr>
            <w:tcW w:w="6477" w:type="dxa"/>
            <w:gridSpan w:val="7"/>
          </w:tcPr>
          <w:p w14:paraId="1C4E6577" w14:textId="77777777" w:rsidR="0077748C" w:rsidRPr="00AD4A06" w:rsidRDefault="00AD4A06" w:rsidP="00AD4A06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-8" w:right="29" w:firstLine="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>N</w:t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 xml:space="preserve">a plecach umieszczony centralnie napis, </w:t>
            </w:r>
            <w:r w:rsidR="0077748C" w:rsidRPr="00AD4A0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FC062FF" wp14:editId="22A2B963">
                  <wp:extent cx="799200" cy="324690"/>
                  <wp:effectExtent l="0" t="0" r="1270" b="0"/>
                  <wp:docPr id="34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5" cy="33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>, w dwóch wierszach, na podkładzie w kolorze żółtym fluorescencyjnym o właściwościach odblaskowych, o wymiarach 120 x 340</w:t>
            </w:r>
            <w:r w:rsidR="0077748C" w:rsidRPr="00AD4A06">
              <w:rPr>
                <w:rFonts w:ascii="Tahoma" w:eastAsia="Symbol" w:hAnsi="Tahoma" w:cs="Tahoma"/>
                <w:sz w:val="18"/>
                <w:szCs w:val="18"/>
              </w:rPr>
              <w:t>±</w:t>
            </w:r>
            <w:r w:rsidR="0077748C" w:rsidRPr="00AD4A06">
              <w:rPr>
                <w:rFonts w:ascii="Tahoma" w:hAnsi="Tahoma" w:cs="Tahoma"/>
                <w:sz w:val="18"/>
                <w:szCs w:val="18"/>
              </w:rPr>
              <w:t xml:space="preserve">2 mm, tak aby górna krawędź podkładu znajdowała się w odległości 120±20 mm pod linią wszycia kołnierza. </w:t>
            </w:r>
          </w:p>
          <w:p w14:paraId="06975249" w14:textId="77777777" w:rsidR="0077748C" w:rsidRPr="00AD4A06" w:rsidRDefault="0077748C" w:rsidP="0077748C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140" w:right="2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A06">
              <w:rPr>
                <w:rFonts w:ascii="Tahoma" w:hAnsi="Tahoma" w:cs="Tahoma"/>
                <w:sz w:val="18"/>
                <w:szCs w:val="18"/>
              </w:rPr>
              <w:t xml:space="preserve">Odległość między wierszami napisu 12 mm. Napis wykonany czcionką </w:t>
            </w:r>
            <w:r w:rsidRPr="00AD4A06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 z charakterystyczną literą „</w:t>
            </w:r>
            <w:r w:rsidRPr="00AD4A06">
              <w:rPr>
                <w:rFonts w:ascii="Tahoma" w:hAnsi="Tahoma" w:cs="Tahoma"/>
                <w:b/>
                <w:sz w:val="18"/>
                <w:szCs w:val="18"/>
              </w:rPr>
              <w:t>Ƶ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”. Wymiary napisu: Długość napisu: </w:t>
            </w:r>
            <w:r w:rsidRPr="00AD4A06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PAŃSTWOWA</w:t>
            </w:r>
            <w:r w:rsidRPr="00AD4A06">
              <w:rPr>
                <w:rFonts w:ascii="Tahoma" w:hAnsi="Tahoma" w:cs="Tahoma"/>
                <w:sz w:val="18"/>
                <w:szCs w:val="18"/>
              </w:rPr>
              <w:t>”- 260±1 mm, „</w:t>
            </w:r>
            <w:r w:rsidRPr="00AD4A06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STRAƵ POƵARNA</w:t>
            </w:r>
            <w:r w:rsidRPr="00AD4A06">
              <w:rPr>
                <w:rFonts w:ascii="Tahoma" w:hAnsi="Tahoma" w:cs="Tahoma"/>
                <w:sz w:val="18"/>
                <w:szCs w:val="18"/>
              </w:rPr>
              <w:t>” – 322±1 mm,</w:t>
            </w:r>
            <w:r w:rsidRPr="00AD4A06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AD4A06">
              <w:rPr>
                <w:rFonts w:ascii="Tahoma" w:hAnsi="Tahoma" w:cs="Tahoma"/>
                <w:sz w:val="18"/>
                <w:szCs w:val="18"/>
              </w:rPr>
              <w:t xml:space="preserve">wysokość liter 39±1 mm. </w:t>
            </w:r>
          </w:p>
        </w:tc>
        <w:tc>
          <w:tcPr>
            <w:tcW w:w="2140" w:type="dxa"/>
          </w:tcPr>
          <w:p w14:paraId="763C7C0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95D2A67" w14:textId="77777777" w:rsidTr="0064588A">
        <w:trPr>
          <w:trHeight w:val="2753"/>
          <w:jc w:val="center"/>
        </w:trPr>
        <w:tc>
          <w:tcPr>
            <w:tcW w:w="485" w:type="dxa"/>
          </w:tcPr>
          <w:p w14:paraId="622C86B7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lastRenderedPageBreak/>
              <w:t>6.37</w:t>
            </w:r>
          </w:p>
        </w:tc>
        <w:tc>
          <w:tcPr>
            <w:tcW w:w="6477" w:type="dxa"/>
            <w:gridSpan w:val="7"/>
          </w:tcPr>
          <w:p w14:paraId="61390F5E" w14:textId="77777777" w:rsidR="0077748C" w:rsidRPr="000767A2" w:rsidRDefault="0077748C" w:rsidP="0077748C">
            <w:pPr>
              <w:ind w:left="-98" w:right="-113"/>
              <w:jc w:val="center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 w:rsidRPr="000767A2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7AEE241" wp14:editId="6B2AC8E7">
                  <wp:extent cx="1749600" cy="1600753"/>
                  <wp:effectExtent l="0" t="0" r="3175" b="0"/>
                  <wp:docPr id="3422" name="Obraz 3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urtka l przód 11.07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" b="5274"/>
                          <a:stretch/>
                        </pic:blipFill>
                        <pic:spPr bwMode="auto">
                          <a:xfrm>
                            <a:off x="0" y="0"/>
                            <a:ext cx="1766578" cy="1616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67A2">
              <w:rPr>
                <w:rFonts w:ascii="Tahoma" w:hAnsi="Tahoma" w:cs="Tahoma"/>
                <w:bCs/>
                <w:noProof/>
                <w:sz w:val="24"/>
                <w:szCs w:val="24"/>
              </w:rPr>
              <w:drawing>
                <wp:inline distT="0" distB="0" distL="0" distR="0" wp14:anchorId="636A3855" wp14:editId="7CFFFCCD">
                  <wp:extent cx="1760872" cy="1597840"/>
                  <wp:effectExtent l="0" t="0" r="0" b="2540"/>
                  <wp:docPr id="3423" name="Obraz 3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rtka l tył 11.07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07" b="3970"/>
                          <a:stretch/>
                        </pic:blipFill>
                        <pic:spPr bwMode="auto">
                          <a:xfrm>
                            <a:off x="0" y="0"/>
                            <a:ext cx="1901459" cy="1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0F70C6" w14:textId="77777777" w:rsidR="0077748C" w:rsidRPr="000767A2" w:rsidRDefault="0077748C" w:rsidP="0077748C">
            <w:pPr>
              <w:ind w:right="-113"/>
              <w:jc w:val="center"/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noProof/>
                <w:sz w:val="18"/>
                <w:szCs w:val="18"/>
              </w:rPr>
              <w:t>Przykładowy widok kurtki lekkiej</w:t>
            </w:r>
          </w:p>
        </w:tc>
        <w:tc>
          <w:tcPr>
            <w:tcW w:w="2140" w:type="dxa"/>
          </w:tcPr>
          <w:p w14:paraId="1C663DC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B1C5F60" w14:textId="77777777" w:rsidTr="0064588A">
        <w:trPr>
          <w:jc w:val="center"/>
        </w:trPr>
        <w:tc>
          <w:tcPr>
            <w:tcW w:w="485" w:type="dxa"/>
            <w:shd w:val="clear" w:color="auto" w:fill="7F7F7F" w:themeFill="text1" w:themeFillTint="80"/>
          </w:tcPr>
          <w:p w14:paraId="263077DA" w14:textId="77777777" w:rsidR="0077748C" w:rsidRPr="000767A2" w:rsidRDefault="0077748C" w:rsidP="00D539FA">
            <w:pPr>
              <w:ind w:left="-108" w:right="-113"/>
              <w:jc w:val="center"/>
              <w:rPr>
                <w:rFonts w:ascii="Tahoma" w:hAnsi="Tahoma" w:cs="Tahoma"/>
                <w:b/>
              </w:rPr>
            </w:pPr>
            <w:r w:rsidRPr="000767A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477" w:type="dxa"/>
            <w:gridSpan w:val="7"/>
            <w:shd w:val="clear" w:color="auto" w:fill="7F7F7F" w:themeFill="text1" w:themeFillTint="80"/>
          </w:tcPr>
          <w:p w14:paraId="2C72B625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Parametry tkaniny zewnętrznej</w:t>
            </w:r>
          </w:p>
        </w:tc>
        <w:tc>
          <w:tcPr>
            <w:tcW w:w="2140" w:type="dxa"/>
            <w:shd w:val="clear" w:color="auto" w:fill="7F7F7F" w:themeFill="text1" w:themeFillTint="80"/>
          </w:tcPr>
          <w:p w14:paraId="47C27C03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A078B4C" w14:textId="77777777" w:rsidTr="0064588A">
        <w:trPr>
          <w:jc w:val="center"/>
        </w:trPr>
        <w:tc>
          <w:tcPr>
            <w:tcW w:w="485" w:type="dxa"/>
          </w:tcPr>
          <w:p w14:paraId="5A83A90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</w:t>
            </w:r>
          </w:p>
        </w:tc>
        <w:tc>
          <w:tcPr>
            <w:tcW w:w="6477" w:type="dxa"/>
            <w:gridSpan w:val="7"/>
          </w:tcPr>
          <w:p w14:paraId="07F7A857" w14:textId="77777777" w:rsidR="0077748C" w:rsidRPr="000767A2" w:rsidRDefault="0077748C" w:rsidP="0077748C">
            <w:pPr>
              <w:spacing w:line="276" w:lineRule="auto"/>
              <w:ind w:left="39"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a/ tkanina zewnętrzna: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4301D9B0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Tkanina zewnętrzna kurtki lekkiej ubrania specjalnego powinna spełniać wymagania określone normą PN-EN 15614 oraz dodatkowo parametry zawarte poniżej, badane po 20 cyklach prania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wg PN-EN ISO 6330, Metoda “B” w temp. 60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</w:t>
            </w:r>
          </w:p>
        </w:tc>
        <w:tc>
          <w:tcPr>
            <w:tcW w:w="2140" w:type="dxa"/>
          </w:tcPr>
          <w:p w14:paraId="390904BD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9239BD8" w14:textId="77777777" w:rsidTr="0064588A">
        <w:trPr>
          <w:jc w:val="center"/>
        </w:trPr>
        <w:tc>
          <w:tcPr>
            <w:tcW w:w="485" w:type="dxa"/>
          </w:tcPr>
          <w:p w14:paraId="7E77A4C4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7.2</w:t>
            </w:r>
          </w:p>
        </w:tc>
        <w:tc>
          <w:tcPr>
            <w:tcW w:w="3640" w:type="dxa"/>
            <w:gridSpan w:val="4"/>
          </w:tcPr>
          <w:p w14:paraId="4EF9025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 6.2. normy PN-EN 15614</w:t>
            </w:r>
          </w:p>
        </w:tc>
        <w:tc>
          <w:tcPr>
            <w:tcW w:w="1383" w:type="dxa"/>
            <w:gridSpan w:val="2"/>
          </w:tcPr>
          <w:p w14:paraId="41DAB4DE" w14:textId="77777777" w:rsidR="0077748C" w:rsidRDefault="0077748C" w:rsidP="0077748C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Wskaźnik</w:t>
            </w:r>
          </w:p>
          <w:p w14:paraId="7E598183" w14:textId="77777777" w:rsidR="0077748C" w:rsidRPr="000767A2" w:rsidRDefault="0077748C" w:rsidP="0077748C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54" w:type="dxa"/>
          </w:tcPr>
          <w:p w14:paraId="4ACA68C3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221E984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14116:2011</w:t>
            </w:r>
          </w:p>
        </w:tc>
        <w:tc>
          <w:tcPr>
            <w:tcW w:w="2140" w:type="dxa"/>
          </w:tcPr>
          <w:p w14:paraId="7A083D46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2466B8A0" w14:textId="77777777" w:rsidTr="0064588A">
        <w:trPr>
          <w:jc w:val="center"/>
        </w:trPr>
        <w:tc>
          <w:tcPr>
            <w:tcW w:w="485" w:type="dxa"/>
          </w:tcPr>
          <w:p w14:paraId="561E7938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7.3</w:t>
            </w:r>
          </w:p>
        </w:tc>
        <w:tc>
          <w:tcPr>
            <w:tcW w:w="3640" w:type="dxa"/>
            <w:gridSpan w:val="4"/>
          </w:tcPr>
          <w:p w14:paraId="6A1D4BAF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Przenikanie ciepła (promieniowanie) wg pkt 6.3. normy PN-EN 15614</w:t>
            </w:r>
          </w:p>
        </w:tc>
        <w:tc>
          <w:tcPr>
            <w:tcW w:w="1383" w:type="dxa"/>
            <w:gridSpan w:val="2"/>
          </w:tcPr>
          <w:p w14:paraId="00ED5976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24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≥11s</w:t>
            </w:r>
          </w:p>
          <w:p w14:paraId="2C8DB206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24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– RHTI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>12</w:t>
            </w:r>
            <w:r>
              <w:rPr>
                <w:rFonts w:ascii="Tahoma" w:hAnsi="Tahoma" w:cs="Tahoma"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≥4s</w:t>
            </w:r>
          </w:p>
        </w:tc>
        <w:tc>
          <w:tcPr>
            <w:tcW w:w="1454" w:type="dxa"/>
          </w:tcPr>
          <w:p w14:paraId="52F365D3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5E96263B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6942:2002</w:t>
            </w:r>
          </w:p>
        </w:tc>
        <w:tc>
          <w:tcPr>
            <w:tcW w:w="2140" w:type="dxa"/>
          </w:tcPr>
          <w:p w14:paraId="41458E0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6F5B59F" w14:textId="77777777" w:rsidTr="0064588A">
        <w:trPr>
          <w:jc w:val="center"/>
        </w:trPr>
        <w:tc>
          <w:tcPr>
            <w:tcW w:w="485" w:type="dxa"/>
          </w:tcPr>
          <w:p w14:paraId="13C5A54C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7.4</w:t>
            </w:r>
          </w:p>
        </w:tc>
        <w:tc>
          <w:tcPr>
            <w:tcW w:w="3640" w:type="dxa"/>
            <w:gridSpan w:val="4"/>
          </w:tcPr>
          <w:p w14:paraId="20631FE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Odporność na ciepło (kurczliwość) 180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0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C, 5 min. wg pkt 6.3. normy PN-EN 15614</w:t>
            </w:r>
          </w:p>
        </w:tc>
        <w:tc>
          <w:tcPr>
            <w:tcW w:w="1383" w:type="dxa"/>
            <w:gridSpan w:val="2"/>
          </w:tcPr>
          <w:p w14:paraId="15CC1C8B" w14:textId="77777777" w:rsidR="0077748C" w:rsidRPr="000767A2" w:rsidRDefault="0077748C" w:rsidP="0077748C">
            <w:pPr>
              <w:ind w:right="-113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≤ 5%</w:t>
            </w:r>
          </w:p>
        </w:tc>
        <w:tc>
          <w:tcPr>
            <w:tcW w:w="1454" w:type="dxa"/>
          </w:tcPr>
          <w:p w14:paraId="526FAD61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215B3483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ISO 17493</w:t>
            </w:r>
          </w:p>
        </w:tc>
        <w:tc>
          <w:tcPr>
            <w:tcW w:w="2140" w:type="dxa"/>
          </w:tcPr>
          <w:p w14:paraId="42FA4A00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3680533C" w14:textId="77777777" w:rsidTr="0064588A">
        <w:trPr>
          <w:jc w:val="center"/>
        </w:trPr>
        <w:tc>
          <w:tcPr>
            <w:tcW w:w="485" w:type="dxa"/>
          </w:tcPr>
          <w:p w14:paraId="6B456382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7.5</w:t>
            </w:r>
          </w:p>
        </w:tc>
        <w:tc>
          <w:tcPr>
            <w:tcW w:w="3640" w:type="dxa"/>
            <w:gridSpan w:val="4"/>
          </w:tcPr>
          <w:p w14:paraId="60076EC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rozciąganie wg pkt 7.1. normy PN-EN 15614</w:t>
            </w:r>
          </w:p>
        </w:tc>
        <w:tc>
          <w:tcPr>
            <w:tcW w:w="1383" w:type="dxa"/>
            <w:gridSpan w:val="2"/>
          </w:tcPr>
          <w:p w14:paraId="1830DE1F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wątek ≥900 N </w:t>
            </w:r>
          </w:p>
          <w:p w14:paraId="25C61657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osnowa ≥900 N </w:t>
            </w:r>
          </w:p>
        </w:tc>
        <w:tc>
          <w:tcPr>
            <w:tcW w:w="1454" w:type="dxa"/>
          </w:tcPr>
          <w:p w14:paraId="3B53E198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C0263D4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13934-1</w:t>
            </w:r>
          </w:p>
        </w:tc>
        <w:tc>
          <w:tcPr>
            <w:tcW w:w="2140" w:type="dxa"/>
          </w:tcPr>
          <w:p w14:paraId="22BC8D2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53DE175" w14:textId="77777777" w:rsidTr="0064588A">
        <w:trPr>
          <w:jc w:val="center"/>
        </w:trPr>
        <w:tc>
          <w:tcPr>
            <w:tcW w:w="485" w:type="dxa"/>
          </w:tcPr>
          <w:p w14:paraId="7405E98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7.6</w:t>
            </w:r>
          </w:p>
        </w:tc>
        <w:tc>
          <w:tcPr>
            <w:tcW w:w="3640" w:type="dxa"/>
            <w:gridSpan w:val="4"/>
          </w:tcPr>
          <w:p w14:paraId="21DBE95C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na rozerwanie wg pkt 7.2. normy PN-EN 15614</w:t>
            </w:r>
          </w:p>
        </w:tc>
        <w:tc>
          <w:tcPr>
            <w:tcW w:w="1383" w:type="dxa"/>
            <w:gridSpan w:val="2"/>
          </w:tcPr>
          <w:p w14:paraId="0C942CB1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Wątek ≥40 N </w:t>
            </w:r>
          </w:p>
          <w:p w14:paraId="2B83339B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Osnowa ≥40 N </w:t>
            </w:r>
          </w:p>
        </w:tc>
        <w:tc>
          <w:tcPr>
            <w:tcW w:w="1454" w:type="dxa"/>
          </w:tcPr>
          <w:p w14:paraId="635F88B7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630CB24A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13937-2</w:t>
            </w:r>
          </w:p>
        </w:tc>
        <w:tc>
          <w:tcPr>
            <w:tcW w:w="2140" w:type="dxa"/>
          </w:tcPr>
          <w:p w14:paraId="7920AA9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53D427CB" w14:textId="77777777" w:rsidTr="0064588A">
        <w:trPr>
          <w:jc w:val="center"/>
        </w:trPr>
        <w:tc>
          <w:tcPr>
            <w:tcW w:w="485" w:type="dxa"/>
          </w:tcPr>
          <w:p w14:paraId="61FF4E19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7.7</w:t>
            </w:r>
          </w:p>
        </w:tc>
        <w:tc>
          <w:tcPr>
            <w:tcW w:w="3640" w:type="dxa"/>
            <w:gridSpan w:val="4"/>
          </w:tcPr>
          <w:p w14:paraId="1A63F405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Wytrzymałość głównych szwów wg pkt 7.2. normy PN-EN 15614</w:t>
            </w:r>
          </w:p>
        </w:tc>
        <w:tc>
          <w:tcPr>
            <w:tcW w:w="1383" w:type="dxa"/>
            <w:gridSpan w:val="2"/>
          </w:tcPr>
          <w:p w14:paraId="07951C9E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E7780BB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≥ 400 N</w:t>
            </w:r>
          </w:p>
        </w:tc>
        <w:tc>
          <w:tcPr>
            <w:tcW w:w="1454" w:type="dxa"/>
          </w:tcPr>
          <w:p w14:paraId="499293FF" w14:textId="77777777" w:rsidR="0077748C" w:rsidRPr="000767A2" w:rsidRDefault="0077748C" w:rsidP="0064588A">
            <w:pPr>
              <w:tabs>
                <w:tab w:val="left" w:pos="709"/>
              </w:tabs>
              <w:spacing w:line="276" w:lineRule="auto"/>
              <w:ind w:right="-11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Metodyka badań</w:t>
            </w:r>
          </w:p>
          <w:p w14:paraId="17448677" w14:textId="77777777" w:rsidR="0077748C" w:rsidRPr="000767A2" w:rsidRDefault="0077748C" w:rsidP="0064588A">
            <w:pPr>
              <w:ind w:right="-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PN-EN ISO 13935-2</w:t>
            </w:r>
          </w:p>
        </w:tc>
        <w:tc>
          <w:tcPr>
            <w:tcW w:w="2140" w:type="dxa"/>
          </w:tcPr>
          <w:p w14:paraId="3AE73B21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976135F" w14:textId="77777777" w:rsidTr="0064588A">
        <w:trPr>
          <w:jc w:val="center"/>
        </w:trPr>
        <w:tc>
          <w:tcPr>
            <w:tcW w:w="485" w:type="dxa"/>
          </w:tcPr>
          <w:p w14:paraId="0D07898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7.8</w:t>
            </w:r>
          </w:p>
        </w:tc>
        <w:tc>
          <w:tcPr>
            <w:tcW w:w="6477" w:type="dxa"/>
            <w:gridSpan w:val="7"/>
          </w:tcPr>
          <w:p w14:paraId="75343118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b/ tkanina lub dzianina powlekana o zwiększonej odporności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67A2">
              <w:rPr>
                <w:rFonts w:ascii="Tahoma" w:hAnsi="Tahoma" w:cs="Tahoma"/>
                <w:b/>
                <w:sz w:val="18"/>
                <w:szCs w:val="18"/>
              </w:rPr>
              <w:t>na ścieranie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E4C6E3C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Rozprzestrzenianie płomienia wg pkt. 6.2 PN-EN 15614 Wskaźnik 3</w:t>
            </w:r>
          </w:p>
          <w:p w14:paraId="052DF234" w14:textId="77777777" w:rsidR="0077748C" w:rsidRPr="000767A2" w:rsidRDefault="0077748C" w:rsidP="0077748C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Cs/>
                <w:sz w:val="18"/>
                <w:szCs w:val="18"/>
              </w:rPr>
              <w:t>Gramatura Minimum 310 g/m</w:t>
            </w:r>
            <w:r w:rsidRPr="000767A2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40" w:type="dxa"/>
          </w:tcPr>
          <w:p w14:paraId="4EB178DA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06041B73" w14:textId="77777777" w:rsidTr="0064588A">
        <w:trPr>
          <w:jc w:val="center"/>
        </w:trPr>
        <w:tc>
          <w:tcPr>
            <w:tcW w:w="485" w:type="dxa"/>
          </w:tcPr>
          <w:p w14:paraId="11D1E4A1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7.9</w:t>
            </w:r>
          </w:p>
        </w:tc>
        <w:tc>
          <w:tcPr>
            <w:tcW w:w="6477" w:type="dxa"/>
            <w:gridSpan w:val="7"/>
          </w:tcPr>
          <w:p w14:paraId="3C3CA20C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sz w:val="18"/>
                <w:szCs w:val="18"/>
              </w:rPr>
              <w:t>Rozmiary</w:t>
            </w:r>
            <w:r w:rsidRPr="000767A2">
              <w:rPr>
                <w:rFonts w:ascii="Tahoma" w:hAnsi="Tahoma" w:cs="Tahoma"/>
                <w:sz w:val="18"/>
                <w:szCs w:val="18"/>
              </w:rPr>
              <w:t xml:space="preserve"> - ubranie specjalne oraz kurtka lekka powinna być wykonane w</w:t>
            </w:r>
            <w:r w:rsidRPr="000767A2">
              <w:rPr>
                <w:rFonts w:ascii="Tahoma" w:hAnsi="Tahoma" w:cs="Tahoma"/>
                <w:bCs/>
                <w:sz w:val="18"/>
                <w:szCs w:val="18"/>
              </w:rPr>
              <w:t>edług indywidualnej tabeli rozmiarów producenta, stopniowanie wzrostu, obwodu pasa i klatki piersiowej maksymalnie co 4 cm.</w:t>
            </w:r>
          </w:p>
        </w:tc>
        <w:tc>
          <w:tcPr>
            <w:tcW w:w="2140" w:type="dxa"/>
          </w:tcPr>
          <w:p w14:paraId="7D216A9E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78BC7391" w14:textId="77777777" w:rsidTr="0064588A">
        <w:trPr>
          <w:jc w:val="center"/>
        </w:trPr>
        <w:tc>
          <w:tcPr>
            <w:tcW w:w="485" w:type="dxa"/>
          </w:tcPr>
          <w:p w14:paraId="669DBB8E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7.10</w:t>
            </w:r>
          </w:p>
        </w:tc>
        <w:tc>
          <w:tcPr>
            <w:tcW w:w="6477" w:type="dxa"/>
            <w:gridSpan w:val="7"/>
          </w:tcPr>
          <w:p w14:paraId="4C3119F1" w14:textId="77777777" w:rsidR="0077748C" w:rsidRPr="000767A2" w:rsidRDefault="0077748C" w:rsidP="0077748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Oznaczenie ubrania specjalnego i kurtki lekkiej.</w:t>
            </w:r>
            <w:r w:rsidRPr="000767A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767A2">
              <w:rPr>
                <w:rFonts w:ascii="Tahoma" w:hAnsi="Tahoma" w:cs="Tahoma"/>
                <w:sz w:val="18"/>
                <w:szCs w:val="18"/>
              </w:rPr>
              <w:t>Oznaczenie ubrania powinno być wykonane zgodnie z obowiązującymi normami oraz umożliwiać identyfikację kurtek i spodni przez zastosowanie wszywki na nazwisko i imię użytkownika</w:t>
            </w:r>
            <w:r w:rsidRPr="000767A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12BD06D9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  <w:tr w:rsidR="0077748C" w:rsidRPr="000767A2" w14:paraId="17E1ACAD" w14:textId="77777777" w:rsidTr="0064588A">
        <w:trPr>
          <w:jc w:val="center"/>
        </w:trPr>
        <w:tc>
          <w:tcPr>
            <w:tcW w:w="485" w:type="dxa"/>
          </w:tcPr>
          <w:p w14:paraId="70AA7F7A" w14:textId="77777777" w:rsidR="0077748C" w:rsidRPr="000767A2" w:rsidRDefault="0077748C" w:rsidP="0077748C">
            <w:pPr>
              <w:ind w:left="-108" w:right="-113"/>
              <w:rPr>
                <w:rFonts w:ascii="Tahoma" w:hAnsi="Tahoma" w:cs="Tahoma"/>
              </w:rPr>
            </w:pPr>
            <w:r w:rsidRPr="000767A2">
              <w:rPr>
                <w:rFonts w:ascii="Tahoma" w:hAnsi="Tahoma" w:cs="Tahoma"/>
              </w:rPr>
              <w:t>7.11</w:t>
            </w:r>
          </w:p>
        </w:tc>
        <w:tc>
          <w:tcPr>
            <w:tcW w:w="6477" w:type="dxa"/>
            <w:gridSpan w:val="7"/>
          </w:tcPr>
          <w:p w14:paraId="57E96A9F" w14:textId="77777777" w:rsidR="0077748C" w:rsidRPr="000767A2" w:rsidRDefault="0077748C" w:rsidP="0077748C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767A2">
              <w:rPr>
                <w:rFonts w:ascii="Tahoma" w:hAnsi="Tahoma" w:cs="Tahoma"/>
                <w:b/>
                <w:bCs/>
                <w:sz w:val="18"/>
                <w:szCs w:val="18"/>
              </w:rPr>
              <w:t>WYMAGANIA OGÓLNE.</w:t>
            </w:r>
          </w:p>
          <w:p w14:paraId="30AC46FB" w14:textId="77777777" w:rsidR="0077748C" w:rsidRPr="000767A2" w:rsidRDefault="0077748C" w:rsidP="0077748C">
            <w:pPr>
              <w:spacing w:line="276" w:lineRule="auto"/>
              <w:ind w:left="-10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767A2">
              <w:rPr>
                <w:rFonts w:ascii="Tahoma" w:hAnsi="Tahoma" w:cs="Tahoma"/>
                <w:sz w:val="18"/>
                <w:szCs w:val="18"/>
              </w:rPr>
              <w:t>Ubranie specjalne oraz kurtka lekka (każde z osobna) powinny spełniać wymagania zasadnicze dla środków ochrony indywidualnej potwierdzone deklaracją zgodności UE</w:t>
            </w:r>
          </w:p>
        </w:tc>
        <w:tc>
          <w:tcPr>
            <w:tcW w:w="2140" w:type="dxa"/>
          </w:tcPr>
          <w:p w14:paraId="5C2BD044" w14:textId="77777777" w:rsidR="0077748C" w:rsidRPr="000767A2" w:rsidRDefault="0077748C" w:rsidP="0077748C">
            <w:pPr>
              <w:rPr>
                <w:rFonts w:ascii="Tahoma" w:hAnsi="Tahoma" w:cs="Tahoma"/>
              </w:rPr>
            </w:pPr>
          </w:p>
        </w:tc>
      </w:tr>
    </w:tbl>
    <w:p w14:paraId="47AA38DF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68549C8D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1106A963" w14:textId="77777777" w:rsidR="000333AA" w:rsidRDefault="000333AA">
      <w:pPr>
        <w:rPr>
          <w:rFonts w:ascii="Tahoma" w:hAnsi="Tahoma" w:cs="Tahoma"/>
          <w:b/>
          <w:bCs/>
          <w:sz w:val="24"/>
          <w:szCs w:val="24"/>
        </w:rPr>
      </w:pPr>
    </w:p>
    <w:p w14:paraId="479CFE7A" w14:textId="77777777" w:rsidR="0065767B" w:rsidRPr="000E038F" w:rsidRDefault="0065767B" w:rsidP="0065767B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CDB5B0B" w14:textId="77777777" w:rsidR="000333AA" w:rsidRPr="000333AA" w:rsidRDefault="0065767B" w:rsidP="0065767B">
      <w:pPr>
        <w:ind w:left="4253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640B533" w14:textId="77777777" w:rsidR="000767A2" w:rsidRPr="000E038F" w:rsidRDefault="000767A2" w:rsidP="00F93BB0">
      <w:pPr>
        <w:rPr>
          <w:rFonts w:ascii="Tahoma" w:hAnsi="Tahoma" w:cs="Tahoma"/>
          <w:b/>
          <w:bCs/>
          <w:sz w:val="24"/>
          <w:szCs w:val="24"/>
        </w:rPr>
      </w:pPr>
    </w:p>
    <w:p w14:paraId="6B743746" w14:textId="77777777" w:rsidR="00F318E6" w:rsidRPr="000E038F" w:rsidRDefault="00F318E6" w:rsidP="00F318E6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48" w:name="_Toc52522338"/>
      <w:r w:rsidRPr="000E038F">
        <w:rPr>
          <w:rFonts w:ascii="Tahoma" w:hAnsi="Tahoma" w:cs="Tahoma"/>
          <w:bCs/>
          <w:sz w:val="24"/>
          <w:szCs w:val="24"/>
        </w:rPr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4</w:t>
      </w:r>
      <w:bookmarkEnd w:id="48"/>
    </w:p>
    <w:p w14:paraId="647958C9" w14:textId="77777777" w:rsidR="00F318E6" w:rsidRPr="000E038F" w:rsidRDefault="00F318E6" w:rsidP="00F318E6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1E5007A4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7F41D246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1B2CD45F" w14:textId="77777777" w:rsidR="00DD2082" w:rsidRPr="000E038F" w:rsidRDefault="00DD2082" w:rsidP="00DD2082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21DC0D9D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1203165B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i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1B7D5E21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3390CCE4" w14:textId="77777777" w:rsidR="00F35D6E" w:rsidRPr="000E038F" w:rsidRDefault="00F35D6E" w:rsidP="00DD2082">
      <w:pPr>
        <w:spacing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…………………………………………………………………</w:t>
      </w:r>
      <w:r w:rsidRPr="000E038F">
        <w:rPr>
          <w:rFonts w:ascii="Tahoma" w:hAnsi="Tahoma" w:cs="Tahoma"/>
        </w:rPr>
        <w:t>…</w:t>
      </w:r>
      <w:r w:rsidR="00DD2082"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55110372" w14:textId="77777777" w:rsidR="00DD2082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08BE043C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7CB520C6" w14:textId="77777777" w:rsidR="00F35D6E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</w:t>
      </w:r>
      <w:r w:rsidR="00F35D6E" w:rsidRPr="000E038F">
        <w:rPr>
          <w:rFonts w:ascii="Tahoma" w:hAnsi="Tahoma" w:cs="Tahoma"/>
          <w:i/>
          <w:sz w:val="16"/>
        </w:rPr>
        <w:t>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4BB747DC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514CAD8B" w14:textId="77777777" w:rsidR="00DD2082" w:rsidRPr="000E038F" w:rsidRDefault="00DD2082" w:rsidP="00DD2082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KRS/CEiDG)</w:t>
      </w:r>
    </w:p>
    <w:p w14:paraId="05AA998C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7CD1407C" w14:textId="77777777" w:rsidR="00F35D6E" w:rsidRPr="000E038F" w:rsidRDefault="00F35D6E" w:rsidP="00951CC5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02A3D0D5" w14:textId="77777777" w:rsidR="00F35D6E" w:rsidRPr="000E038F" w:rsidRDefault="00F35D6E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618F318D" w14:textId="77777777" w:rsidR="00F35D6E" w:rsidRDefault="00F35D6E" w:rsidP="00F35D6E">
      <w:pPr>
        <w:spacing w:line="276" w:lineRule="auto"/>
        <w:rPr>
          <w:rFonts w:ascii="Tahoma" w:hAnsi="Tahoma" w:cs="Tahoma"/>
        </w:rPr>
      </w:pPr>
    </w:p>
    <w:p w14:paraId="4D6CD494" w14:textId="77777777" w:rsidR="00DD3406" w:rsidRDefault="00DD3406" w:rsidP="00F35D6E">
      <w:pPr>
        <w:spacing w:line="276" w:lineRule="auto"/>
        <w:rPr>
          <w:rFonts w:ascii="Tahoma" w:hAnsi="Tahoma" w:cs="Tahoma"/>
        </w:rPr>
      </w:pPr>
    </w:p>
    <w:p w14:paraId="632400E3" w14:textId="77777777" w:rsidR="00DD3406" w:rsidRPr="000E038F" w:rsidRDefault="00DD3406" w:rsidP="00F35D6E">
      <w:pPr>
        <w:spacing w:line="276" w:lineRule="auto"/>
        <w:rPr>
          <w:rFonts w:ascii="Tahoma" w:hAnsi="Tahoma" w:cs="Tahoma"/>
        </w:rPr>
      </w:pPr>
    </w:p>
    <w:p w14:paraId="7742FD79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6002F235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składane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na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podstawie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art.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25a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1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ustawy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dnia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29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stycznia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2004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r.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</w:p>
    <w:p w14:paraId="6C12C0C8" w14:textId="77777777" w:rsidR="00F35D6E" w:rsidRPr="000E038F" w:rsidRDefault="00631FC0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Prawo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zamówień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publicznych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(dalej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jako: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ustawa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  <w:szCs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  <w:szCs w:val="22"/>
        </w:rPr>
        <w:t>),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67A9738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SPEŁNIANIA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WARUNKÓW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UDZIAŁU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POSTĘPOWANIU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br/>
      </w:r>
    </w:p>
    <w:p w14:paraId="4807FBD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5542470" w14:textId="6D958A59" w:rsidR="00F35D6E" w:rsidRPr="000E038F" w:rsidRDefault="00F35D6E" w:rsidP="00546340">
      <w:pPr>
        <w:spacing w:line="276" w:lineRule="auto"/>
        <w:ind w:firstLine="56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6C31FE">
        <w:rPr>
          <w:rFonts w:ascii="Tahoma" w:hAnsi="Tahoma" w:cs="Tahoma"/>
          <w:b/>
        </w:rPr>
        <w:t>ubrań specjalnych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="00951CC5"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1F5DEF" w:rsidRPr="000E038F">
        <w:rPr>
          <w:rFonts w:ascii="Tahoma" w:hAnsi="Tahoma" w:cs="Tahoma"/>
        </w:rPr>
        <w:t>(nr</w:t>
      </w:r>
      <w:r w:rsidR="00D96E94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402973">
        <w:rPr>
          <w:rFonts w:ascii="Tahoma" w:hAnsi="Tahoma" w:cs="Tahoma"/>
        </w:rPr>
        <w:t>WK-I.2370.16.2020</w:t>
      </w:r>
      <w:r w:rsidR="00951CC5"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Aspirant</w:t>
      </w:r>
      <w:r w:rsidR="00ED2829" w:rsidRPr="000E038F">
        <w:rPr>
          <w:rFonts w:ascii="Tahoma" w:hAnsi="Tahoma" w:cs="Tahoma"/>
        </w:rPr>
        <w:t>ów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w</w:t>
      </w:r>
      <w:r w:rsidR="009A4C9E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następuje:</w:t>
      </w:r>
    </w:p>
    <w:p w14:paraId="3806E0A3" w14:textId="77777777" w:rsidR="00F35D6E" w:rsidRPr="000E038F" w:rsidRDefault="00F35D6E" w:rsidP="00F35D6E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7AE4A21B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INFORMACJA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302BDE4B" w14:textId="77777777" w:rsidR="00F35D6E" w:rsidRPr="004101DA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1DFBC016" w14:textId="77777777" w:rsidR="003617A2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73B69">
        <w:rPr>
          <w:rFonts w:ascii="Tahoma" w:hAnsi="Tahoma" w:cs="Tahoma"/>
        </w:rPr>
        <w:t> 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Zamówienia.</w:t>
      </w:r>
    </w:p>
    <w:p w14:paraId="5E04C17D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77FCCC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CDFA523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2ACF2E6C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69349EB4" w14:textId="77777777" w:rsidR="009F1D9F" w:rsidRPr="000E038F" w:rsidRDefault="009F1D9F" w:rsidP="00F35D6E">
      <w:pPr>
        <w:spacing w:line="276" w:lineRule="auto"/>
        <w:jc w:val="both"/>
        <w:rPr>
          <w:rFonts w:ascii="Tahoma" w:hAnsi="Tahoma" w:cs="Tahoma"/>
        </w:rPr>
      </w:pPr>
    </w:p>
    <w:p w14:paraId="22B94572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38A9E907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95D7760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1B982CE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14:paraId="04DBE604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0313DE61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C46E82F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37462EB7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A7AF295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B8F845" w14:textId="77777777" w:rsidR="00F35D6E" w:rsidRPr="000E038F" w:rsidRDefault="00F35D6E" w:rsidP="005274BF">
      <w:pPr>
        <w:keepNext/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b/>
          <w:szCs w:val="21"/>
        </w:rPr>
        <w:t>INFORMACJA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W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ZWIĄZKU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POLEGANIEM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NA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ZASOBACH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PODMIOTÓW</w:t>
      </w:r>
      <w:r w:rsidRPr="000E038F">
        <w:rPr>
          <w:rFonts w:ascii="Tahoma" w:hAnsi="Tahoma" w:cs="Tahoma"/>
          <w:szCs w:val="21"/>
        </w:rPr>
        <w:t>:</w:t>
      </w:r>
      <w:r w:rsidR="00631FC0">
        <w:rPr>
          <w:rFonts w:ascii="Tahoma" w:hAnsi="Tahoma" w:cs="Tahoma"/>
          <w:szCs w:val="21"/>
        </w:rPr>
        <w:t xml:space="preserve"> </w:t>
      </w:r>
    </w:p>
    <w:p w14:paraId="48196D78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2897EEC" w14:textId="77777777" w:rsidR="00951CC5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</w:t>
      </w:r>
      <w:r w:rsidRPr="000E038F">
        <w:rPr>
          <w:rFonts w:ascii="Tahoma" w:hAnsi="Tahoma" w:cs="Tahoma"/>
          <w:i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u w:val="single"/>
        </w:rPr>
        <w:t>polegam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/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nie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polegam*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podmiotu/ów:</w:t>
      </w:r>
    </w:p>
    <w:p w14:paraId="3FD6CD8B" w14:textId="77777777" w:rsidR="00F35D6E" w:rsidRPr="000E038F" w:rsidRDefault="00951CC5" w:rsidP="00951CC5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</w:t>
      </w:r>
      <w:r w:rsidRPr="000E038F">
        <w:rPr>
          <w:rFonts w:ascii="Tahoma" w:hAnsi="Tahoma" w:cs="Tahoma"/>
        </w:rPr>
        <w:t>………………………………………………………………</w:t>
      </w:r>
      <w:r w:rsidR="00F35D6E" w:rsidRPr="000E038F">
        <w:rPr>
          <w:rFonts w:ascii="Tahoma" w:hAnsi="Tahoma" w:cs="Tahoma"/>
        </w:rPr>
        <w:t>…………………</w:t>
      </w:r>
      <w:r w:rsidR="00ED2829" w:rsidRPr="000E038F">
        <w:rPr>
          <w:rFonts w:ascii="Tahoma" w:hAnsi="Tahoma" w:cs="Tahoma"/>
        </w:rPr>
        <w:t>…</w:t>
      </w:r>
    </w:p>
    <w:p w14:paraId="2E9834F9" w14:textId="24B98DC8" w:rsidR="00F35D6E" w:rsidRPr="000E038F" w:rsidRDefault="00ED2829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0F370A">
        <w:rPr>
          <w:rFonts w:ascii="Tahoma" w:hAnsi="Tahoma" w:cs="Tahoma"/>
        </w:rPr>
        <w:t>……</w:t>
      </w:r>
      <w:r w:rsidR="00F35D6E" w:rsidRPr="000E038F">
        <w:rPr>
          <w:rFonts w:ascii="Tahoma" w:hAnsi="Tahoma" w:cs="Tahoma"/>
        </w:rPr>
        <w:t>…………………………,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następującym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zakresie: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…</w:t>
      </w:r>
      <w:r w:rsidR="00951CC5" w:rsidRPr="000E038F">
        <w:rPr>
          <w:rFonts w:ascii="Tahoma" w:hAnsi="Tahoma" w:cs="Tahoma"/>
        </w:rPr>
        <w:t>……………………………………………………………</w:t>
      </w:r>
      <w:r w:rsidR="00F35D6E" w:rsidRPr="000E038F">
        <w:rPr>
          <w:rFonts w:ascii="Tahoma" w:hAnsi="Tahoma" w:cs="Tahoma"/>
        </w:rPr>
        <w:t>………………………………………</w:t>
      </w:r>
    </w:p>
    <w:p w14:paraId="20350861" w14:textId="77777777" w:rsidR="00F35D6E" w:rsidRPr="000E038F" w:rsidRDefault="00F35D6E" w:rsidP="00951CC5">
      <w:pPr>
        <w:spacing w:line="276" w:lineRule="auto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951CC5" w:rsidRPr="000E038F">
        <w:rPr>
          <w:rFonts w:ascii="Tahoma" w:hAnsi="Tahoma" w:cs="Tahoma"/>
        </w:rPr>
        <w:t>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  <w:sz w:val="16"/>
        </w:rPr>
        <w:t>(wskazać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określić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odpowiedni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zakres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dla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wskazanego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podmiotu).</w:t>
      </w:r>
    </w:p>
    <w:p w14:paraId="2D8F358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6A04352E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E792311" w14:textId="77777777" w:rsidR="003617A2" w:rsidRPr="000E038F" w:rsidRDefault="003617A2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u w:val="single"/>
        </w:rPr>
        <w:t>*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niepotrzebne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skreślić</w:t>
      </w:r>
    </w:p>
    <w:p w14:paraId="48431898" w14:textId="77777777" w:rsidR="00951CC5" w:rsidRPr="000E038F" w:rsidRDefault="00951CC5" w:rsidP="00DD2082">
      <w:pPr>
        <w:spacing w:before="120"/>
        <w:jc w:val="right"/>
        <w:rPr>
          <w:rFonts w:ascii="Tahoma" w:hAnsi="Tahoma" w:cs="Tahoma"/>
        </w:rPr>
      </w:pPr>
    </w:p>
    <w:p w14:paraId="51135BC1" w14:textId="77777777" w:rsidR="00DA6E7E" w:rsidRPr="000E038F" w:rsidRDefault="00DA6E7E" w:rsidP="00DD2082">
      <w:pPr>
        <w:spacing w:before="120"/>
        <w:jc w:val="right"/>
        <w:rPr>
          <w:rFonts w:ascii="Tahoma" w:hAnsi="Tahoma" w:cs="Tahoma"/>
        </w:rPr>
      </w:pPr>
    </w:p>
    <w:p w14:paraId="6EB3E176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5DD70B8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B39F84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19F6361A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5863E6B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4"/>
          <w:szCs w:val="16"/>
        </w:rPr>
      </w:pPr>
    </w:p>
    <w:p w14:paraId="5A154079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Cs w:val="21"/>
        </w:rPr>
      </w:pPr>
      <w:r w:rsidRPr="000E038F">
        <w:rPr>
          <w:rFonts w:ascii="Tahoma" w:hAnsi="Tahoma" w:cs="Tahoma"/>
          <w:b/>
          <w:szCs w:val="21"/>
        </w:rPr>
        <w:t>OŚWIADCZENIE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DOTYCZĄCE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PODANYCH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INFORMACJI:</w:t>
      </w:r>
    </w:p>
    <w:p w14:paraId="7C57453C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</w:p>
    <w:p w14:paraId="3B08027D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szCs w:val="21"/>
        </w:rPr>
        <w:t>Oświadczam,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że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wszystkie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podane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powyższych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oświadczeniach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są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aktualne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i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zgodne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</w:t>
      </w:r>
      <w:r w:rsidR="00773B69">
        <w:rPr>
          <w:rFonts w:ascii="Tahoma" w:hAnsi="Tahoma" w:cs="Tahoma"/>
          <w:szCs w:val="21"/>
        </w:rPr>
        <w:t> </w:t>
      </w:r>
      <w:r w:rsidRPr="000E038F">
        <w:rPr>
          <w:rFonts w:ascii="Tahoma" w:hAnsi="Tahoma" w:cs="Tahoma"/>
          <w:szCs w:val="21"/>
        </w:rPr>
        <w:t>prawdą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oraz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zostały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przedstawione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pełną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świadomością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konsekwencji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wprowadzenia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zamawiającego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błąd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przedstawianiu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informacji.</w:t>
      </w:r>
    </w:p>
    <w:p w14:paraId="3D543A4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18"/>
        </w:rPr>
      </w:pPr>
    </w:p>
    <w:p w14:paraId="634C4022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F4534BC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1D050F14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662032A1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7C432573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7009A40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2D2A4B43" w14:textId="77777777" w:rsidR="00F35D6E" w:rsidRPr="000E038F" w:rsidRDefault="00F35D6E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4A962427" w14:textId="77777777" w:rsidR="00F35D6E" w:rsidRPr="000E038F" w:rsidRDefault="00F35D6E" w:rsidP="00F35D6E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49" w:name="_Toc52522339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5</w:t>
      </w:r>
      <w:bookmarkEnd w:id="49"/>
    </w:p>
    <w:p w14:paraId="7CF5CBB3" w14:textId="77777777" w:rsidR="00F35D6E" w:rsidRPr="000E038F" w:rsidRDefault="00F35D6E" w:rsidP="00F35D6E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7C948291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6861EE48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FFF38DE" w14:textId="77777777" w:rsidR="00951CC5" w:rsidRPr="000E038F" w:rsidRDefault="00951CC5" w:rsidP="00E54334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4D356807" w14:textId="77777777" w:rsidR="00426319" w:rsidRPr="000E038F" w:rsidRDefault="00426319" w:rsidP="00951CC5">
      <w:pPr>
        <w:spacing w:line="276" w:lineRule="auto"/>
        <w:rPr>
          <w:rFonts w:ascii="Tahoma" w:hAnsi="Tahoma" w:cs="Tahoma"/>
          <w:b/>
          <w:u w:val="single"/>
        </w:rPr>
      </w:pPr>
    </w:p>
    <w:p w14:paraId="14E4A40B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2276091F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</w:rPr>
      </w:pPr>
    </w:p>
    <w:p w14:paraId="2548BCE9" w14:textId="77777777" w:rsidR="00951CC5" w:rsidRPr="000E038F" w:rsidRDefault="00951CC5" w:rsidP="00E54334">
      <w:pPr>
        <w:spacing w:before="60"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7283F788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4BBC01C9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069D4CB9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5B94FA5F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7D55EBF2" w14:textId="77777777" w:rsidR="00951CC5" w:rsidRPr="000E038F" w:rsidRDefault="00951CC5" w:rsidP="00951CC5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KRS/CEiDG)</w:t>
      </w:r>
    </w:p>
    <w:p w14:paraId="64499028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752C4870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3EE3DED5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</w:t>
      </w:r>
      <w:r w:rsidR="00AC68FF" w:rsidRPr="000E038F">
        <w:rPr>
          <w:rFonts w:ascii="Tahoma" w:hAnsi="Tahoma" w:cs="Tahoma"/>
          <w:i/>
          <w:sz w:val="16"/>
        </w:rPr>
        <w:t>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46E86BD1" w14:textId="77777777" w:rsidR="00F35D6E" w:rsidRPr="000E038F" w:rsidRDefault="00F35D6E" w:rsidP="00E54334">
      <w:pPr>
        <w:spacing w:before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</w:p>
    <w:p w14:paraId="5D7D13FB" w14:textId="77777777" w:rsidR="00F35D6E" w:rsidRPr="000E038F" w:rsidRDefault="00F35D6E" w:rsidP="00F35D6E">
      <w:pPr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składane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na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podstawie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art.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25a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1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ustawy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dnia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29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stycznia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2004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r.</w:t>
      </w:r>
      <w:r w:rsidR="00631FC0">
        <w:rPr>
          <w:rFonts w:ascii="Tahoma" w:hAnsi="Tahoma" w:cs="Tahoma"/>
          <w:b/>
          <w:sz w:val="22"/>
        </w:rPr>
        <w:t xml:space="preserve"> </w:t>
      </w:r>
    </w:p>
    <w:p w14:paraId="227462F8" w14:textId="77777777" w:rsidR="00F35D6E" w:rsidRPr="000E038F" w:rsidRDefault="00631FC0" w:rsidP="00F35D6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Prawo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zamówień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publicznych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(dalej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jako: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ustawa</w:t>
      </w:r>
      <w:r>
        <w:rPr>
          <w:rFonts w:ascii="Tahoma" w:hAnsi="Tahoma" w:cs="Tahoma"/>
          <w:b/>
          <w:sz w:val="22"/>
        </w:rPr>
        <w:t xml:space="preserve"> </w:t>
      </w:r>
      <w:proofErr w:type="spellStart"/>
      <w:r w:rsidR="00F35D6E" w:rsidRPr="000E038F">
        <w:rPr>
          <w:rFonts w:ascii="Tahoma" w:hAnsi="Tahoma" w:cs="Tahoma"/>
          <w:b/>
          <w:sz w:val="22"/>
        </w:rPr>
        <w:t>Pzp</w:t>
      </w:r>
      <w:proofErr w:type="spellEnd"/>
      <w:r w:rsidR="00F35D6E" w:rsidRPr="000E038F">
        <w:rPr>
          <w:rFonts w:ascii="Tahoma" w:hAnsi="Tahoma" w:cs="Tahoma"/>
          <w:b/>
          <w:sz w:val="22"/>
        </w:rPr>
        <w:t>),</w:t>
      </w:r>
      <w:r>
        <w:rPr>
          <w:rFonts w:ascii="Tahoma" w:hAnsi="Tahoma" w:cs="Tahoma"/>
          <w:b/>
          <w:sz w:val="22"/>
        </w:rPr>
        <w:t xml:space="preserve"> </w:t>
      </w:r>
    </w:p>
    <w:p w14:paraId="66059550" w14:textId="77777777" w:rsidR="00F35D6E" w:rsidRPr="000E038F" w:rsidRDefault="00F35D6E" w:rsidP="00E54334">
      <w:pPr>
        <w:spacing w:after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PRZESŁANEK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WYKLUCZENIA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Z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POSTĘPOWANIA</w:t>
      </w:r>
    </w:p>
    <w:p w14:paraId="7F3E1A5D" w14:textId="3F60F257" w:rsidR="00F35D6E" w:rsidRPr="000E038F" w:rsidRDefault="00951CC5" w:rsidP="004101DA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10661">
        <w:rPr>
          <w:rFonts w:ascii="Tahoma" w:hAnsi="Tahoma" w:cs="Tahoma"/>
          <w:b/>
        </w:rPr>
        <w:t xml:space="preserve"> </w:t>
      </w:r>
      <w:r w:rsidR="006C31FE">
        <w:rPr>
          <w:rFonts w:ascii="Tahoma" w:hAnsi="Tahoma" w:cs="Tahoma"/>
          <w:b/>
        </w:rPr>
        <w:t>ubrań specjalnych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dla</w:t>
      </w:r>
      <w:r w:rsidR="004101DA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426319" w:rsidRPr="000E038F">
        <w:rPr>
          <w:rFonts w:ascii="Tahoma" w:hAnsi="Tahoma" w:cs="Tahoma"/>
        </w:rPr>
        <w:t>(nr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402973">
        <w:rPr>
          <w:rFonts w:ascii="Tahoma" w:hAnsi="Tahoma" w:cs="Tahoma"/>
        </w:rPr>
        <w:t>WK-I.2370.16.2020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10661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4101D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14:paraId="0C866F1A" w14:textId="77777777" w:rsidR="00951CC5" w:rsidRPr="000E038F" w:rsidRDefault="00951CC5" w:rsidP="00F35D6E">
      <w:pPr>
        <w:jc w:val="both"/>
        <w:rPr>
          <w:rFonts w:ascii="Tahoma" w:hAnsi="Tahoma" w:cs="Tahoma"/>
        </w:rPr>
      </w:pPr>
    </w:p>
    <w:p w14:paraId="1C61021A" w14:textId="77777777" w:rsidR="00F35D6E" w:rsidRPr="000E038F" w:rsidRDefault="00F35D6E" w:rsidP="00F35D6E">
      <w:pPr>
        <w:shd w:val="clear" w:color="auto" w:fill="BFBFBF" w:themeFill="background1" w:themeFillShade="BF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509A6820" w14:textId="77777777" w:rsidR="00F35D6E" w:rsidRPr="000E038F" w:rsidRDefault="00F35D6E" w:rsidP="00F35D6E">
      <w:pPr>
        <w:pStyle w:val="Akapitzlist"/>
        <w:contextualSpacing w:val="0"/>
        <w:jc w:val="both"/>
        <w:rPr>
          <w:rFonts w:ascii="Tahoma" w:hAnsi="Tahoma" w:cs="Tahoma"/>
        </w:rPr>
      </w:pPr>
    </w:p>
    <w:p w14:paraId="4E9974CE" w14:textId="77777777" w:rsidR="00871EDE" w:rsidRPr="00871EDE" w:rsidRDefault="00871EDE" w:rsidP="00204549">
      <w:pPr>
        <w:pStyle w:val="Akapitzlist"/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71EDE"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 w:rsidRPr="00871EDE">
        <w:rPr>
          <w:rFonts w:ascii="Tahoma" w:hAnsi="Tahoma" w:cs="Tahoma"/>
        </w:rPr>
        <w:t>Pzp</w:t>
      </w:r>
      <w:proofErr w:type="spellEnd"/>
      <w:r w:rsidRPr="00871EDE">
        <w:rPr>
          <w:rFonts w:ascii="Tahoma" w:hAnsi="Tahoma" w:cs="Tahoma"/>
        </w:rPr>
        <w:t>.</w:t>
      </w:r>
    </w:p>
    <w:p w14:paraId="7022F33A" w14:textId="77777777" w:rsidR="00871EDE" w:rsidRPr="0083286D" w:rsidRDefault="00871EDE" w:rsidP="00871EDE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 w:rsidRPr="0083286D">
        <w:rPr>
          <w:rFonts w:ascii="Tahoma" w:hAnsi="Tahoma" w:cs="Tahoma"/>
        </w:rPr>
        <w:t>.</w:t>
      </w:r>
    </w:p>
    <w:p w14:paraId="07D9E399" w14:textId="77777777" w:rsidR="00871EDE" w:rsidRPr="0083286D" w:rsidRDefault="00871EDE" w:rsidP="00871EDE">
      <w:pPr>
        <w:jc w:val="both"/>
        <w:rPr>
          <w:rFonts w:ascii="Tahoma" w:hAnsi="Tahoma" w:cs="Tahoma"/>
          <w:i/>
        </w:rPr>
      </w:pPr>
    </w:p>
    <w:p w14:paraId="4CFD0ADF" w14:textId="77777777" w:rsidR="00871EDE" w:rsidRPr="0083286D" w:rsidRDefault="00871EDE" w:rsidP="00871EDE">
      <w:pPr>
        <w:ind w:left="5664" w:firstLine="708"/>
        <w:jc w:val="both"/>
        <w:rPr>
          <w:rFonts w:ascii="Tahoma" w:hAnsi="Tahoma" w:cs="Tahoma"/>
          <w:i/>
        </w:rPr>
      </w:pPr>
    </w:p>
    <w:p w14:paraId="2296DFE2" w14:textId="77777777" w:rsidR="00871EDE" w:rsidRPr="0083286D" w:rsidRDefault="00871EDE" w:rsidP="00871EDE">
      <w:pPr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mnie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mającą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zastosowanie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podstawę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wykluczenia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spośród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wymienionych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pkt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13-14,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16-20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lub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ustawy</w:t>
      </w:r>
      <w:r>
        <w:rPr>
          <w:rFonts w:ascii="Tahoma" w:hAnsi="Tahoma" w:cs="Tahoma"/>
          <w:i/>
        </w:rPr>
        <w:t xml:space="preserve"> </w:t>
      </w:r>
      <w:proofErr w:type="spellStart"/>
      <w:r w:rsidRPr="0083286D">
        <w:rPr>
          <w:rFonts w:ascii="Tahoma" w:hAnsi="Tahoma" w:cs="Tahoma"/>
          <w:i/>
        </w:rPr>
        <w:t>Pzp</w:t>
      </w:r>
      <w:proofErr w:type="spellEnd"/>
      <w:r w:rsidRPr="0083286D">
        <w:rPr>
          <w:rFonts w:ascii="Tahoma" w:hAnsi="Tahoma" w:cs="Tahoma"/>
          <w:i/>
        </w:rPr>
        <w:t>).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Jednocześnie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ww.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okolicznością,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podjąłem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środki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naprawcze: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……………………………………………………………</w:t>
      </w:r>
    </w:p>
    <w:p w14:paraId="1117B6E6" w14:textId="77777777" w:rsidR="00871EDE" w:rsidRPr="0083286D" w:rsidRDefault="00871EDE" w:rsidP="00871EDE">
      <w:pPr>
        <w:ind w:left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04835" w14:textId="77777777" w:rsidR="00871EDE" w:rsidRPr="0083286D" w:rsidRDefault="00871EDE" w:rsidP="00871EDE">
      <w:pPr>
        <w:jc w:val="both"/>
        <w:rPr>
          <w:rFonts w:ascii="Tahoma" w:hAnsi="Tahoma" w:cs="Tahoma"/>
        </w:rPr>
      </w:pPr>
    </w:p>
    <w:p w14:paraId="326EEB00" w14:textId="77777777" w:rsidR="00F35D6E" w:rsidRPr="000E038F" w:rsidRDefault="00871EDE" w:rsidP="00871EDE">
      <w:pPr>
        <w:jc w:val="both"/>
        <w:rPr>
          <w:rFonts w:ascii="Tahoma" w:hAnsi="Tahoma" w:cs="Tahoma"/>
        </w:rPr>
      </w:pPr>
      <w:r w:rsidRPr="00E7551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skreślić</w:t>
      </w:r>
    </w:p>
    <w:p w14:paraId="643A3F5B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299D7687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18D8E52C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3DC9170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FC46854" w14:textId="77777777" w:rsidR="00871EDE" w:rsidRDefault="00871ED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3CE334E9" w14:textId="77777777" w:rsidR="009E51EA" w:rsidRPr="000E038F" w:rsidRDefault="009E51EA" w:rsidP="00F35D6E">
      <w:pPr>
        <w:jc w:val="both"/>
        <w:rPr>
          <w:rFonts w:ascii="Tahoma" w:hAnsi="Tahoma" w:cs="Tahoma"/>
          <w:i/>
        </w:rPr>
      </w:pPr>
    </w:p>
    <w:p w14:paraId="737192AD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PODMIOTU,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6714F45A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9EF0420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powołuję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tj.: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</w:t>
      </w:r>
      <w:r w:rsidR="00E54334" w:rsidRPr="000E038F">
        <w:rPr>
          <w:rFonts w:ascii="Tahoma" w:hAnsi="Tahoma" w:cs="Tahoma"/>
        </w:rPr>
        <w:t>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KRS/CEiDG)</w:t>
      </w:r>
      <w:r w:rsidR="00631FC0">
        <w:rPr>
          <w:rFonts w:ascii="Tahoma" w:hAnsi="Tahoma" w:cs="Tahoma"/>
          <w:i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517E1AE3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6DDA5971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6CA6423A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4147A6C7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74D5F5EF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4F48C344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577E1D8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531FE2A6" w14:textId="77777777" w:rsidR="009C4C0E" w:rsidRPr="000E038F" w:rsidRDefault="009C4C0E" w:rsidP="00E54334">
      <w:pPr>
        <w:ind w:left="4253"/>
        <w:jc w:val="center"/>
        <w:rPr>
          <w:rFonts w:ascii="Tahoma" w:hAnsi="Tahoma" w:cs="Tahoma"/>
        </w:rPr>
      </w:pPr>
    </w:p>
    <w:p w14:paraId="0946E994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007B7C21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PODWYKO</w:t>
      </w:r>
      <w:r w:rsidR="009C4C0E" w:rsidRPr="000E038F">
        <w:rPr>
          <w:rFonts w:ascii="Tahoma" w:hAnsi="Tahoma" w:cs="Tahoma"/>
          <w:b/>
        </w:rPr>
        <w:t>NAWCY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NIEBĘDĄCEGO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PODMIOTEM,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NA</w:t>
      </w:r>
      <w:r w:rsidR="00773B69">
        <w:rPr>
          <w:rFonts w:ascii="Tahoma" w:hAnsi="Tahoma" w:cs="Tahoma"/>
          <w:b/>
        </w:rPr>
        <w:t> 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1C55BBA8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00CE251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podwykonawcą/</w:t>
      </w:r>
      <w:proofErr w:type="spellStart"/>
      <w:r w:rsidRPr="000E038F">
        <w:rPr>
          <w:rFonts w:ascii="Tahoma" w:hAnsi="Tahoma" w:cs="Tahoma"/>
        </w:rPr>
        <w:t>ami</w:t>
      </w:r>
      <w:proofErr w:type="spellEnd"/>
      <w:r w:rsidRPr="000E038F">
        <w:rPr>
          <w:rFonts w:ascii="Tahoma" w:hAnsi="Tahoma" w:cs="Tahoma"/>
        </w:rPr>
        <w:t>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</w:t>
      </w:r>
      <w:r w:rsidR="00E54334" w:rsidRPr="000E038F">
        <w:rPr>
          <w:rFonts w:ascii="Tahoma" w:hAnsi="Tahoma" w:cs="Tahoma"/>
        </w:rPr>
        <w:t>…………………………</w:t>
      </w:r>
      <w:r w:rsidR="00052E07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  <w:r w:rsidR="00052E07" w:rsidRPr="000E038F">
        <w:rPr>
          <w:rFonts w:ascii="Tahoma" w:hAnsi="Tahoma" w:cs="Tahoma"/>
        </w:rPr>
        <w:t>……</w:t>
      </w:r>
      <w:r w:rsidRPr="000E038F">
        <w:rPr>
          <w:rFonts w:ascii="Tahoma" w:hAnsi="Tahoma" w:cs="Tahoma"/>
        </w:rPr>
        <w:t>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KRS/CEiDG)</w:t>
      </w:r>
      <w:r w:rsidR="009C4C0E"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29530AF1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1D782A5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</w:p>
    <w:p w14:paraId="73BBFA3F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0D7C46B0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73B094E4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</w:t>
      </w:r>
    </w:p>
    <w:p w14:paraId="584CEF8E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A8EF6D3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799FC721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01A72BF6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PODANYCH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INFORMACJI:</w:t>
      </w:r>
    </w:p>
    <w:p w14:paraId="054E304C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39F825E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powyższych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zgodne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prawdą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świadomością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konsekwencji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wprowadzenia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błąd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informacji.</w:t>
      </w:r>
    </w:p>
    <w:p w14:paraId="39591C4F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2A9FDA2E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5181DFD7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7E751FBB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6E4F46F6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2623949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D3C9158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57A09F21" w14:textId="77777777" w:rsidR="00F35D6E" w:rsidRPr="000E038F" w:rsidRDefault="00F35D6E">
      <w:pPr>
        <w:rPr>
          <w:rFonts w:ascii="Tahoma" w:hAnsi="Tahoma" w:cs="Tahoma"/>
          <w:bCs/>
          <w:sz w:val="24"/>
          <w:szCs w:val="24"/>
        </w:rPr>
      </w:pPr>
    </w:p>
    <w:p w14:paraId="48059DBD" w14:textId="77777777" w:rsidR="003D4BFE" w:rsidRPr="000E038F" w:rsidRDefault="003D4BFE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A8132F4" w14:textId="77777777" w:rsidR="00467A0A" w:rsidRPr="000E038F" w:rsidRDefault="00467A0A" w:rsidP="009970A1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50" w:name="_Toc419894995"/>
      <w:bookmarkStart w:id="51" w:name="_Toc421008351"/>
      <w:bookmarkStart w:id="52" w:name="_Toc427316132"/>
      <w:bookmarkStart w:id="53" w:name="_Toc52522340"/>
      <w:bookmarkEnd w:id="46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50"/>
      <w:bookmarkEnd w:id="51"/>
      <w:bookmarkEnd w:id="52"/>
      <w:r w:rsidR="00E735D0" w:rsidRPr="000E038F">
        <w:rPr>
          <w:rFonts w:ascii="Tahoma" w:hAnsi="Tahoma" w:cs="Tahoma"/>
          <w:bCs/>
          <w:sz w:val="24"/>
          <w:szCs w:val="24"/>
        </w:rPr>
        <w:t>6</w:t>
      </w:r>
      <w:bookmarkEnd w:id="53"/>
    </w:p>
    <w:p w14:paraId="698C8591" w14:textId="77777777" w:rsidR="00467A0A" w:rsidRPr="000E038F" w:rsidRDefault="00467A0A" w:rsidP="009970A1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4EECFE17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74DCA034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4EFAE1A7" w14:textId="77777777" w:rsidR="00467A0A" w:rsidRPr="000E038F" w:rsidRDefault="00467A0A" w:rsidP="006A297E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09AF99C4" w14:textId="77777777" w:rsidR="00C73C5A" w:rsidRPr="000E038F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  <w:t>Uwaga:</w:t>
      </w:r>
    </w:p>
    <w:p w14:paraId="30AA9C5E" w14:textId="77777777" w:rsidR="00467A0A" w:rsidRPr="004101DA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terminie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dni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od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zamieszczenia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stronie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internetowej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informacji,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773B69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 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86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5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przekazuje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zamawiającemu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niniejsze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lub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braku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samej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grupy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kapitałowej,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24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1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pkt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Wraz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złożeniem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przedstawić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dowody,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powiązania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innym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prowadzą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zakłócenia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konkurencji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postępowaniu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udzielenie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zamówienia.</w:t>
      </w:r>
    </w:p>
    <w:p w14:paraId="1C3D836A" w14:textId="77777777" w:rsidR="00321B31" w:rsidRPr="000E038F" w:rsidRDefault="00321B31" w:rsidP="006A297E">
      <w:pPr>
        <w:pStyle w:val="Tekstpodstawowy"/>
        <w:spacing w:before="120" w:line="172" w:lineRule="atLeast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7EE734FF" w14:textId="77777777" w:rsidR="00321B31" w:rsidRPr="000E038F" w:rsidRDefault="00321B31" w:rsidP="00321B31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14:paraId="06E92362" w14:textId="77777777" w:rsidR="00321B31" w:rsidRPr="000E038F" w:rsidRDefault="00321B31" w:rsidP="00321B31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14:paraId="38FF2D1C" w14:textId="77777777" w:rsidR="00467A0A" w:rsidRPr="000E038F" w:rsidRDefault="00467A0A" w:rsidP="009970A1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30726217" w14:textId="77777777" w:rsidR="00467A0A" w:rsidRPr="000E038F" w:rsidRDefault="00321B31" w:rsidP="00321B31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</w:t>
      </w:r>
      <w:r w:rsidR="00467A0A" w:rsidRPr="000E038F">
        <w:rPr>
          <w:rFonts w:ascii="Tahoma" w:hAnsi="Tahoma" w:cs="Tahoma"/>
          <w:szCs w:val="22"/>
        </w:rPr>
        <w:t>ostępowania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udzieleni</w:t>
      </w:r>
      <w:r w:rsidRPr="000E038F">
        <w:rPr>
          <w:rFonts w:ascii="Tahoma" w:hAnsi="Tahoma" w:cs="Tahoma"/>
          <w:szCs w:val="22"/>
        </w:rPr>
        <w:t>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przetargu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nieograniczonego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pn.: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C31FE">
        <w:rPr>
          <w:rFonts w:ascii="Tahoma" w:hAnsi="Tahoma" w:cs="Tahoma"/>
          <w:b/>
        </w:rPr>
        <w:t xml:space="preserve"> ubrań specjalnych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EF0654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Krakowie</w:t>
      </w:r>
      <w:r w:rsidR="00467A0A" w:rsidRPr="000E038F">
        <w:rPr>
          <w:rFonts w:ascii="Tahoma" w:hAnsi="Tahoma" w:cs="Tahoma"/>
          <w:b/>
          <w:szCs w:val="22"/>
        </w:rPr>
        <w:t>”.</w:t>
      </w:r>
    </w:p>
    <w:p w14:paraId="2F29DACF" w14:textId="6B8CC571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Nr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 w:rsidR="00631FC0">
        <w:rPr>
          <w:rFonts w:ascii="Tahoma" w:hAnsi="Tahoma" w:cs="Tahoma"/>
          <w:szCs w:val="22"/>
        </w:rPr>
        <w:t xml:space="preserve"> </w:t>
      </w:r>
      <w:r w:rsidR="00402973">
        <w:rPr>
          <w:rFonts w:ascii="Tahoma" w:hAnsi="Tahoma" w:cs="Tahoma"/>
          <w:szCs w:val="22"/>
        </w:rPr>
        <w:t>WK-I.2370.16.2020</w:t>
      </w:r>
    </w:p>
    <w:p w14:paraId="73BBF17E" w14:textId="65AD4868" w:rsidR="00467A0A" w:rsidRPr="000E038F" w:rsidRDefault="00321B31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w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trybie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art.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2</w:t>
      </w:r>
      <w:r w:rsidRPr="000E038F">
        <w:rPr>
          <w:rFonts w:ascii="Tahoma" w:hAnsi="Tahoma" w:cs="Tahoma"/>
          <w:kern w:val="26"/>
          <w:szCs w:val="22"/>
        </w:rPr>
        <w:t>4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ust.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29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stycznia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2004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r.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publicznych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(</w:t>
      </w:r>
      <w:r w:rsidR="00DE5A63">
        <w:rPr>
          <w:rFonts w:ascii="Tahoma" w:hAnsi="Tahoma" w:cs="Tahoma"/>
          <w:bCs/>
        </w:rPr>
        <w:t>t.j. Dz. U. z 2019 r., poz. 1843 ze zm.</w:t>
      </w:r>
      <w:r w:rsidR="00467A0A" w:rsidRPr="000E038F">
        <w:rPr>
          <w:rFonts w:ascii="Tahoma" w:hAnsi="Tahoma" w:cs="Tahoma"/>
          <w:szCs w:val="22"/>
        </w:rPr>
        <w:t>),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że:</w:t>
      </w:r>
    </w:p>
    <w:p w14:paraId="0C2C54C1" w14:textId="77777777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14:paraId="1BBC2BD5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1CEA5B4E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65BD7967" w14:textId="77777777" w:rsidR="008F22C7" w:rsidRPr="000E038F" w:rsidRDefault="008F22C7" w:rsidP="009970A1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14:paraId="30E75BDB" w14:textId="77777777" w:rsidR="00467A0A" w:rsidRPr="000E038F" w:rsidRDefault="008F22C7" w:rsidP="00204549">
      <w:pPr>
        <w:numPr>
          <w:ilvl w:val="0"/>
          <w:numId w:val="58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nie</w:t>
      </w:r>
      <w:r w:rsidR="00631FC0">
        <w:rPr>
          <w:rFonts w:ascii="Tahoma" w:hAnsi="Tahoma" w:cs="Tahoma"/>
          <w:b/>
          <w:szCs w:val="22"/>
          <w:u w:val="single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36BBA891" w14:textId="77777777" w:rsidR="00467A0A" w:rsidRPr="000E038F" w:rsidRDefault="008F22C7" w:rsidP="00204549">
      <w:pPr>
        <w:numPr>
          <w:ilvl w:val="0"/>
          <w:numId w:val="58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szCs w:val="22"/>
        </w:rPr>
        <w:t>,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skład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wchodzą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niniejsze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podmioty: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583E8B81" w14:textId="77777777" w:rsidR="008F22C7" w:rsidRPr="000E038F" w:rsidRDefault="004F3F27" w:rsidP="004F3F27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="008F22C7"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727AC2FB" w14:textId="77777777" w:rsidR="004F3F27" w:rsidRPr="000E038F" w:rsidRDefault="004F3F27" w:rsidP="008F22C7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6A96FF55" w14:textId="77777777" w:rsidR="004F3F27" w:rsidRPr="000E038F" w:rsidRDefault="004F3F27" w:rsidP="009970A1">
      <w:pPr>
        <w:suppressAutoHyphens/>
        <w:spacing w:before="120"/>
        <w:rPr>
          <w:rFonts w:ascii="Tahoma" w:hAnsi="Tahoma" w:cs="Tahoma"/>
          <w:u w:val="single"/>
        </w:rPr>
      </w:pPr>
    </w:p>
    <w:p w14:paraId="3DCE4C4D" w14:textId="77777777" w:rsidR="00467A0A" w:rsidRPr="000E038F" w:rsidRDefault="00C73C5A" w:rsidP="009970A1">
      <w:pPr>
        <w:suppressAutoHyphens/>
        <w:spacing w:before="120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color w:val="FF0000"/>
          <w:u w:val="single"/>
        </w:rPr>
        <w:t>*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niepotrzebne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skreślić</w:t>
      </w:r>
    </w:p>
    <w:p w14:paraId="2E51F972" w14:textId="77777777" w:rsidR="00F9517B" w:rsidRPr="000E038F" w:rsidRDefault="00F9517B" w:rsidP="009970A1">
      <w:pPr>
        <w:suppressAutoHyphens/>
        <w:spacing w:before="120"/>
        <w:rPr>
          <w:rFonts w:ascii="Tahoma" w:hAnsi="Tahoma" w:cs="Tahoma"/>
        </w:rPr>
      </w:pPr>
    </w:p>
    <w:p w14:paraId="19DB4B3B" w14:textId="77777777" w:rsidR="00467A0A" w:rsidRPr="000E038F" w:rsidRDefault="00467A0A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CE1CE7C" w14:textId="77777777" w:rsidR="00467A0A" w:rsidRPr="000E038F" w:rsidRDefault="005274BF" w:rsidP="00F9517B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4DBB196D" w14:textId="77777777" w:rsidR="001366F8" w:rsidRPr="000E038F" w:rsidRDefault="001366F8">
      <w:pPr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br w:type="page"/>
      </w:r>
    </w:p>
    <w:p w14:paraId="1DCB5526" w14:textId="77777777" w:rsidR="001366F8" w:rsidRPr="000E038F" w:rsidRDefault="001366F8" w:rsidP="001366F8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4" w:name="_Toc472666477"/>
      <w:bookmarkStart w:id="55" w:name="_Toc476639992"/>
      <w:bookmarkStart w:id="56" w:name="_Toc52522341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54"/>
      <w:bookmarkEnd w:id="55"/>
      <w:r w:rsidR="007F651F" w:rsidRPr="000E038F">
        <w:rPr>
          <w:rFonts w:ascii="Tahoma" w:hAnsi="Tahoma" w:cs="Tahoma"/>
          <w:bCs/>
          <w:sz w:val="24"/>
          <w:szCs w:val="24"/>
        </w:rPr>
        <w:t>7</w:t>
      </w:r>
      <w:bookmarkEnd w:id="56"/>
    </w:p>
    <w:p w14:paraId="1C8E5186" w14:textId="77777777" w:rsidR="001366F8" w:rsidRPr="000E038F" w:rsidRDefault="001366F8" w:rsidP="001366F8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1ADA366F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4066EF01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47EBD96C" w14:textId="77777777" w:rsidR="001366F8" w:rsidRPr="000E038F" w:rsidRDefault="001366F8" w:rsidP="001366F8">
      <w:pPr>
        <w:pStyle w:val="Tekstpodstawowy"/>
        <w:spacing w:before="120" w:line="172" w:lineRule="atLeast"/>
        <w:rPr>
          <w:rFonts w:ascii="Tahoma" w:hAnsi="Tahoma" w:cs="Tahoma"/>
          <w:color w:val="auto"/>
          <w:sz w:val="16"/>
          <w:lang w:val="pl-PL"/>
        </w:rPr>
      </w:pPr>
    </w:p>
    <w:p w14:paraId="3E00D8D4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auto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W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Y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K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A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Z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*</w:t>
      </w:r>
    </w:p>
    <w:p w14:paraId="418B19A1" w14:textId="77777777" w:rsidR="001366F8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sz w:val="28"/>
          <w:szCs w:val="28"/>
          <w:lang w:val="pl-PL"/>
        </w:rPr>
      </w:pPr>
    </w:p>
    <w:p w14:paraId="1062FC73" w14:textId="77777777" w:rsidR="009A4C9E" w:rsidRPr="000E038F" w:rsidRDefault="009A4C9E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407B7BC7" w14:textId="77777777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zakresie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niezbędnym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wykazania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zdolności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technicznej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zawodowej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773B69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pn.: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A4C9E">
        <w:rPr>
          <w:rFonts w:ascii="Tahoma" w:hAnsi="Tahoma" w:cs="Tahoma"/>
          <w:b/>
          <w:color w:val="auto"/>
          <w:sz w:val="20"/>
          <w:lang w:val="pl-PL"/>
        </w:rPr>
        <w:t>„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Dostawa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="006C31F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ubrań specjalnych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dla</w:t>
      </w:r>
      <w:r w:rsid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 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Szkoły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Aspirantów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Państwowej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Straży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Pożarnej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w</w:t>
      </w:r>
      <w:r w:rsidR="00631FC0"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 xml:space="preserve"> </w:t>
      </w:r>
      <w:r w:rsidRPr="009A4C9E">
        <w:rPr>
          <w:rFonts w:ascii="Tahoma" w:hAnsi="Tahoma" w:cs="Tahoma"/>
          <w:b/>
          <w:bCs/>
          <w:color w:val="auto"/>
          <w:sz w:val="20"/>
          <w:szCs w:val="22"/>
          <w:lang w:val="pl-PL"/>
        </w:rPr>
        <w:t>Krakowie</w:t>
      </w:r>
      <w:r w:rsidRPr="009A4C9E">
        <w:rPr>
          <w:rFonts w:ascii="Tahoma" w:hAnsi="Tahoma" w:cs="Tahoma"/>
          <w:b/>
          <w:color w:val="auto"/>
          <w:sz w:val="20"/>
          <w:lang w:val="pl-PL"/>
        </w:rPr>
        <w:t>”</w:t>
      </w:r>
      <w:r w:rsidRPr="00773B69">
        <w:rPr>
          <w:rFonts w:ascii="Tahoma" w:hAnsi="Tahoma" w:cs="Tahoma"/>
          <w:color w:val="auto"/>
          <w:sz w:val="20"/>
          <w:lang w:val="pl-PL"/>
        </w:rPr>
        <w:t>.</w:t>
      </w:r>
    </w:p>
    <w:p w14:paraId="5C485D61" w14:textId="3E82454B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73B69">
        <w:rPr>
          <w:rFonts w:ascii="Tahoma" w:hAnsi="Tahoma" w:cs="Tahoma"/>
          <w:b/>
          <w:color w:val="auto"/>
          <w:sz w:val="20"/>
          <w:lang w:val="pl-PL"/>
        </w:rPr>
        <w:t>Nr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sprawy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02973">
        <w:rPr>
          <w:rFonts w:ascii="Tahoma" w:hAnsi="Tahoma" w:cs="Tahoma"/>
          <w:b/>
          <w:color w:val="auto"/>
          <w:sz w:val="20"/>
          <w:lang w:val="pl-PL"/>
        </w:rPr>
        <w:t>WK-I.2370.16.2020</w:t>
      </w:r>
    </w:p>
    <w:p w14:paraId="5F333524" w14:textId="77777777" w:rsidR="001366F8" w:rsidRPr="001D65E3" w:rsidRDefault="001366F8" w:rsidP="00E32EA4">
      <w:pPr>
        <w:pStyle w:val="Tekstpodstawowy"/>
        <w:spacing w:before="120" w:line="172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1D65E3">
        <w:rPr>
          <w:rFonts w:ascii="Tahoma" w:hAnsi="Tahoma" w:cs="Tahoma"/>
          <w:color w:val="000000" w:themeColor="text1"/>
          <w:sz w:val="20"/>
          <w:lang w:val="pl-PL"/>
        </w:rPr>
        <w:t>Wykaz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b/>
          <w:color w:val="000000" w:themeColor="text1"/>
          <w:sz w:val="20"/>
          <w:lang w:val="pl-PL"/>
        </w:rPr>
        <w:t>jednej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dostawy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podobnym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charakterze,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</w:t>
      </w:r>
      <w:r w:rsidR="00631FC0" w:rsidRPr="001D65E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ostatnich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3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lat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ofert,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prowadzenia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działalności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jest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krótszy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-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najmniej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50%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zaoferowanej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ofercie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brutto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równowartości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przypadku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złożenia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wykonawców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dokumentów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zawierających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dane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9A4C9E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niż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polska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(PLN)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jako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przeliczeniowy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przyjmie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średni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9A4C9E">
        <w:rPr>
          <w:rFonts w:ascii="Tahoma" w:hAnsi="Tahoma" w:cs="Tahoma"/>
          <w:color w:val="000000" w:themeColor="text1"/>
          <w:sz w:val="20"/>
          <w:lang w:val="pl-PL"/>
        </w:rPr>
        <w:t> 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zamieszczenia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ogłoszenia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zamówieniu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Biuletynie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Zamówień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Publicznych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(średnie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dostępne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są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adresem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internetowym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NBP).</w:t>
      </w:r>
    </w:p>
    <w:p w14:paraId="4A8A9D4A" w14:textId="77777777" w:rsidR="001366F8" w:rsidRPr="00BB38A7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42"/>
        <w:gridCol w:w="1170"/>
        <w:gridCol w:w="1381"/>
        <w:gridCol w:w="3686"/>
      </w:tblGrid>
      <w:tr w:rsidR="001366F8" w:rsidRPr="000E038F" w14:paraId="638ED719" w14:textId="77777777" w:rsidTr="00992FFE">
        <w:trPr>
          <w:trHeight w:val="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959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088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Przedmiot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22AC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Data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333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Wartość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wykonanej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775A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Podmiot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rzecz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którego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dostawa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została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</w:p>
          <w:p w14:paraId="2E5079C9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(nazwa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podmiotu,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adres,</w:t>
            </w:r>
          </w:p>
          <w:p w14:paraId="605CCF70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telefonu,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faksu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itp.)</w:t>
            </w:r>
          </w:p>
        </w:tc>
      </w:tr>
      <w:tr w:rsidR="001366F8" w:rsidRPr="000E038F" w14:paraId="02FC3FD8" w14:textId="77777777" w:rsidTr="00992FF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AFF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0E038F"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E92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A4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6"/>
                <w:szCs w:val="28"/>
              </w:rPr>
            </w:pPr>
            <w:r w:rsidRPr="000E038F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D7B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7C0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5</w:t>
            </w:r>
          </w:p>
        </w:tc>
      </w:tr>
      <w:tr w:rsidR="001366F8" w:rsidRPr="000E038F" w14:paraId="3519C81A" w14:textId="77777777" w:rsidTr="00992FFE">
        <w:trPr>
          <w:trHeight w:val="1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2B3" w14:textId="77777777" w:rsidR="001366F8" w:rsidRPr="000E038F" w:rsidRDefault="001366F8" w:rsidP="00992FFE">
            <w:pPr>
              <w:spacing w:before="120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D78" w14:textId="77777777" w:rsidR="001366F8" w:rsidRPr="000E038F" w:rsidRDefault="001366F8" w:rsidP="00992FF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72A" w14:textId="77777777" w:rsidR="001366F8" w:rsidRPr="000E038F" w:rsidRDefault="00631FC0" w:rsidP="00992FFE">
            <w:pPr>
              <w:pStyle w:val="Nagwek2"/>
              <w:spacing w:before="120"/>
              <w:jc w:val="center"/>
              <w:rPr>
                <w:rFonts w:ascii="Tahoma" w:hAnsi="Tahoma" w:cs="Tahoma"/>
                <w:b w:val="0"/>
                <w:i/>
                <w:iCs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68B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65A2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14:paraId="391E5587" w14:textId="77777777" w:rsidR="001366F8" w:rsidRPr="000E038F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  <w:r w:rsidRPr="000E038F">
        <w:rPr>
          <w:rFonts w:ascii="Tahoma" w:hAnsi="Tahoma" w:cs="Tahoma"/>
          <w:b/>
          <w:color w:val="FF0000"/>
          <w:sz w:val="20"/>
          <w:szCs w:val="20"/>
        </w:rPr>
        <w:t>*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wykazu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załączyć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dowody,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że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dostawy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wyszczególnione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wykazie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zostały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wykonane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należycie.</w:t>
      </w:r>
    </w:p>
    <w:p w14:paraId="5BC3EBD7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063B821B" w14:textId="77777777" w:rsidR="001366F8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33FB07F9" w14:textId="77777777" w:rsidR="009A4C9E" w:rsidRDefault="009A4C9E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406D9DD8" w14:textId="77777777" w:rsidR="009A4C9E" w:rsidRPr="000E038F" w:rsidRDefault="009A4C9E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484D3EC3" w14:textId="77777777" w:rsidR="001366F8" w:rsidRPr="000E038F" w:rsidRDefault="001366F8" w:rsidP="001366F8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566D89C4" w14:textId="77777777" w:rsidR="001366F8" w:rsidRPr="000E038F" w:rsidRDefault="001366F8" w:rsidP="008C1BAC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/data,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sectPr w:rsidR="001366F8" w:rsidRPr="000E038F" w:rsidSect="00F00D54">
      <w:headerReference w:type="default" r:id="rId16"/>
      <w:footerReference w:type="default" r:id="rId17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4C0F" w14:textId="77777777" w:rsidR="002F4718" w:rsidRDefault="002F4718">
      <w:r>
        <w:separator/>
      </w:r>
    </w:p>
  </w:endnote>
  <w:endnote w:type="continuationSeparator" w:id="0">
    <w:p w14:paraId="0E5591D6" w14:textId="77777777" w:rsidR="002F4718" w:rsidRDefault="002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BDE6" w14:textId="77777777" w:rsidR="004C51A4" w:rsidRPr="0085634C" w:rsidRDefault="004C51A4" w:rsidP="004A3D1A">
    <w:pPr>
      <w:pBdr>
        <w:bottom w:val="single" w:sz="6" w:space="0" w:color="auto"/>
      </w:pBdr>
      <w:rPr>
        <w:rFonts w:ascii="Tahoma" w:hAnsi="Tahoma" w:cs="Tahoma"/>
        <w:b/>
        <w:i/>
        <w:color w:val="548DD4"/>
      </w:rPr>
    </w:pPr>
  </w:p>
  <w:p w14:paraId="5EBAEC61" w14:textId="77777777" w:rsidR="004C51A4" w:rsidRDefault="004C51A4" w:rsidP="008D48AA">
    <w:r>
      <w:rPr>
        <w:noProof/>
      </w:rPr>
      <w:drawing>
        <wp:anchor distT="0" distB="0" distL="114300" distR="114300" simplePos="0" relativeHeight="251659264" behindDoc="0" locked="0" layoutInCell="1" allowOverlap="1" wp14:anchorId="515C0C3A" wp14:editId="534DF0F3">
          <wp:simplePos x="0" y="0"/>
          <wp:positionH relativeFrom="column">
            <wp:posOffset>15240</wp:posOffset>
          </wp:positionH>
          <wp:positionV relativeFrom="paragraph">
            <wp:posOffset>32385</wp:posOffset>
          </wp:positionV>
          <wp:extent cx="2305050" cy="506953"/>
          <wp:effectExtent l="0" t="0" r="0" b="762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07" cy="50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B3E8C" w14:textId="77777777" w:rsidR="004C51A4" w:rsidRPr="00265875" w:rsidRDefault="004C51A4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13C3" w14:textId="77777777" w:rsidR="002F4718" w:rsidRDefault="002F4718">
      <w:r>
        <w:separator/>
      </w:r>
    </w:p>
  </w:footnote>
  <w:footnote w:type="continuationSeparator" w:id="0">
    <w:p w14:paraId="7B86ECF7" w14:textId="77777777" w:rsidR="002F4718" w:rsidRDefault="002F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A7BE" w14:textId="77777777" w:rsidR="004C51A4" w:rsidRDefault="004C51A4" w:rsidP="005163F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8789"/>
      </w:tabs>
      <w:jc w:val="right"/>
      <w:rPr>
        <w:rFonts w:ascii="Tahoma" w:hAnsi="Tahoma" w:cs="Tahoma"/>
        <w:b/>
        <w:bCs/>
        <w:i/>
      </w:rPr>
    </w:pPr>
    <w:r w:rsidRPr="00BA673F">
      <w:rPr>
        <w:rFonts w:ascii="Tahoma" w:hAnsi="Tahoma" w:cs="Tahoma"/>
        <w:i/>
        <w:caps/>
        <w:sz w:val="16"/>
      </w:rPr>
      <w:t>Specyfikacja Istotnych Warunków Zamówienia</w:t>
    </w: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33</w:t>
    </w:r>
    <w:r w:rsidRPr="0085634C">
      <w:rPr>
        <w:rFonts w:ascii="Tahoma" w:hAnsi="Tahoma" w:cs="Tahoma"/>
        <w:b/>
        <w:bCs/>
        <w:i/>
      </w:rPr>
      <w:fldChar w:fldCharType="end"/>
    </w:r>
    <w:r w:rsidRPr="0085634C">
      <w:rPr>
        <w:rFonts w:ascii="Tahoma" w:hAnsi="Tahoma" w:cs="Tahoma"/>
        <w:i/>
      </w:rPr>
      <w:t xml:space="preserve"> z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NUMPAGES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40</w:t>
    </w:r>
    <w:r w:rsidRPr="0085634C">
      <w:rPr>
        <w:rFonts w:ascii="Tahoma" w:hAnsi="Tahoma" w:cs="Tahoma"/>
        <w:b/>
        <w:bCs/>
        <w:i/>
      </w:rPr>
      <w:fldChar w:fldCharType="end"/>
    </w:r>
  </w:p>
  <w:p w14:paraId="50E4050E" w14:textId="77777777" w:rsidR="004C51A4" w:rsidRDefault="004C5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2081EFC"/>
    <w:multiLevelType w:val="hybridMultilevel"/>
    <w:tmpl w:val="E62CB49A"/>
    <w:lvl w:ilvl="0" w:tplc="BDAC06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53A4"/>
    <w:multiLevelType w:val="hybridMultilevel"/>
    <w:tmpl w:val="95A8B400"/>
    <w:lvl w:ilvl="0" w:tplc="DBEC75F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963"/>
    <w:multiLevelType w:val="hybridMultilevel"/>
    <w:tmpl w:val="50EE3ECE"/>
    <w:lvl w:ilvl="0" w:tplc="04150019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053F7F"/>
    <w:multiLevelType w:val="hybridMultilevel"/>
    <w:tmpl w:val="7F16097E"/>
    <w:lvl w:ilvl="0" w:tplc="4412FAF4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0DED7163"/>
    <w:multiLevelType w:val="multilevel"/>
    <w:tmpl w:val="8314FFB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0244B"/>
    <w:multiLevelType w:val="hybridMultilevel"/>
    <w:tmpl w:val="8530EBFA"/>
    <w:lvl w:ilvl="0" w:tplc="F8BE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76A77E4"/>
    <w:multiLevelType w:val="hybridMultilevel"/>
    <w:tmpl w:val="ED7653B2"/>
    <w:lvl w:ilvl="0" w:tplc="6AAA5ED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1DCA105F"/>
    <w:multiLevelType w:val="hybridMultilevel"/>
    <w:tmpl w:val="49BC154E"/>
    <w:lvl w:ilvl="0" w:tplc="A1163A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5334401"/>
    <w:multiLevelType w:val="hybridMultilevel"/>
    <w:tmpl w:val="68666C68"/>
    <w:lvl w:ilvl="0" w:tplc="4662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8D7D1B"/>
    <w:multiLevelType w:val="hybridMultilevel"/>
    <w:tmpl w:val="6B7E190C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27C72B71"/>
    <w:multiLevelType w:val="hybridMultilevel"/>
    <w:tmpl w:val="A1E8D1CE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7" w15:restartNumberingAfterBreak="0">
    <w:nsid w:val="2A995D0B"/>
    <w:multiLevelType w:val="hybridMultilevel"/>
    <w:tmpl w:val="8A0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2BE1091A"/>
    <w:multiLevelType w:val="hybridMultilevel"/>
    <w:tmpl w:val="41FCD4BC"/>
    <w:lvl w:ilvl="0" w:tplc="CA56EEC8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4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36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DCA3824"/>
    <w:multiLevelType w:val="hybridMultilevel"/>
    <w:tmpl w:val="D2D60D46"/>
    <w:lvl w:ilvl="0" w:tplc="A1BC283A">
      <w:start w:val="1"/>
      <w:numFmt w:val="bullet"/>
      <w:lvlText w:val="-"/>
      <w:lvlJc w:val="left"/>
      <w:pPr>
        <w:ind w:left="100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3ED113D2"/>
    <w:multiLevelType w:val="hybridMultilevel"/>
    <w:tmpl w:val="9EB65DD0"/>
    <w:lvl w:ilvl="0" w:tplc="92EAB77A">
      <w:start w:val="1"/>
      <w:numFmt w:val="decimal"/>
      <w:lvlText w:val="%1."/>
      <w:lvlJc w:val="left"/>
      <w:pPr>
        <w:ind w:left="288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40913824"/>
    <w:multiLevelType w:val="hybridMultilevel"/>
    <w:tmpl w:val="9B5EE5FE"/>
    <w:lvl w:ilvl="0" w:tplc="04150019"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3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D771F"/>
    <w:multiLevelType w:val="hybridMultilevel"/>
    <w:tmpl w:val="3FD689DE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BB00FE"/>
    <w:multiLevelType w:val="hybridMultilevel"/>
    <w:tmpl w:val="885CA4C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4C510607"/>
    <w:multiLevelType w:val="hybridMultilevel"/>
    <w:tmpl w:val="CEBCC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5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737719"/>
    <w:multiLevelType w:val="hybridMultilevel"/>
    <w:tmpl w:val="A7B2DAE6"/>
    <w:lvl w:ilvl="0" w:tplc="BDAC0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A45B0F"/>
    <w:multiLevelType w:val="singleLevel"/>
    <w:tmpl w:val="42702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60" w15:restartNumberingAfterBreak="0">
    <w:nsid w:val="59D917B7"/>
    <w:multiLevelType w:val="hybridMultilevel"/>
    <w:tmpl w:val="4CEEA5EA"/>
    <w:lvl w:ilvl="0" w:tplc="B10EE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574896"/>
    <w:multiLevelType w:val="hybridMultilevel"/>
    <w:tmpl w:val="A9628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4" w15:restartNumberingAfterBreak="0">
    <w:nsid w:val="61583208"/>
    <w:multiLevelType w:val="hybridMultilevel"/>
    <w:tmpl w:val="A2CAB8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4611C65"/>
    <w:multiLevelType w:val="hybridMultilevel"/>
    <w:tmpl w:val="41DAD9E2"/>
    <w:lvl w:ilvl="0" w:tplc="56C2D78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6A4B5F"/>
    <w:multiLevelType w:val="hybridMultilevel"/>
    <w:tmpl w:val="822E898A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2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D54F98"/>
    <w:multiLevelType w:val="hybridMultilevel"/>
    <w:tmpl w:val="3056B0F6"/>
    <w:lvl w:ilvl="0" w:tplc="7520B5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6F8F1B5E"/>
    <w:multiLevelType w:val="hybridMultilevel"/>
    <w:tmpl w:val="F92A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9060DC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74" w15:restartNumberingAfterBreak="0">
    <w:nsid w:val="71406472"/>
    <w:multiLevelType w:val="hybridMultilevel"/>
    <w:tmpl w:val="621EB7E4"/>
    <w:lvl w:ilvl="0" w:tplc="4412FAF4">
      <w:start w:val="1"/>
      <w:numFmt w:val="bullet"/>
      <w:lvlText w:val="-"/>
      <w:lvlJc w:val="left"/>
      <w:pPr>
        <w:ind w:left="107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39B5D37"/>
    <w:multiLevelType w:val="hybridMultilevel"/>
    <w:tmpl w:val="B7BC1B9A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4023ABB"/>
    <w:multiLevelType w:val="hybridMultilevel"/>
    <w:tmpl w:val="A35EE488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79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9458BB"/>
    <w:multiLevelType w:val="hybridMultilevel"/>
    <w:tmpl w:val="A3AEF0DA"/>
    <w:lvl w:ilvl="0" w:tplc="6784BC5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73"/>
  </w:num>
  <w:num w:numId="2">
    <w:abstractNumId w:val="79"/>
  </w:num>
  <w:num w:numId="3">
    <w:abstractNumId w:val="7"/>
  </w:num>
  <w:num w:numId="4">
    <w:abstractNumId w:val="30"/>
  </w:num>
  <w:num w:numId="5">
    <w:abstractNumId w:val="70"/>
  </w:num>
  <w:num w:numId="6">
    <w:abstractNumId w:val="41"/>
  </w:num>
  <w:num w:numId="7">
    <w:abstractNumId w:val="31"/>
  </w:num>
  <w:num w:numId="8">
    <w:abstractNumId w:val="3"/>
  </w:num>
  <w:num w:numId="9">
    <w:abstractNumId w:val="19"/>
  </w:num>
  <w:num w:numId="10">
    <w:abstractNumId w:val="66"/>
  </w:num>
  <w:num w:numId="11">
    <w:abstractNumId w:val="45"/>
  </w:num>
  <w:num w:numId="12">
    <w:abstractNumId w:val="69"/>
  </w:num>
  <w:num w:numId="13">
    <w:abstractNumId w:val="46"/>
  </w:num>
  <w:num w:numId="14">
    <w:abstractNumId w:val="33"/>
  </w:num>
  <w:num w:numId="15">
    <w:abstractNumId w:val="67"/>
  </w:num>
  <w:num w:numId="16">
    <w:abstractNumId w:val="53"/>
  </w:num>
  <w:num w:numId="17">
    <w:abstractNumId w:val="34"/>
  </w:num>
  <w:num w:numId="18">
    <w:abstractNumId w:val="72"/>
  </w:num>
  <w:num w:numId="19">
    <w:abstractNumId w:val="10"/>
  </w:num>
  <w:num w:numId="20">
    <w:abstractNumId w:val="28"/>
  </w:num>
  <w:num w:numId="21">
    <w:abstractNumId w:val="9"/>
  </w:num>
  <w:num w:numId="22">
    <w:abstractNumId w:val="61"/>
  </w:num>
  <w:num w:numId="23">
    <w:abstractNumId w:val="4"/>
  </w:num>
  <w:num w:numId="24">
    <w:abstractNumId w:val="55"/>
  </w:num>
  <w:num w:numId="25">
    <w:abstractNumId w:val="43"/>
  </w:num>
  <w:num w:numId="26">
    <w:abstractNumId w:val="48"/>
  </w:num>
  <w:num w:numId="27">
    <w:abstractNumId w:val="5"/>
  </w:num>
  <w:num w:numId="28">
    <w:abstractNumId w:val="32"/>
  </w:num>
  <w:num w:numId="29">
    <w:abstractNumId w:val="80"/>
  </w:num>
  <w:num w:numId="30">
    <w:abstractNumId w:val="71"/>
  </w:num>
  <w:num w:numId="31">
    <w:abstractNumId w:val="15"/>
  </w:num>
  <w:num w:numId="32">
    <w:abstractNumId w:val="51"/>
  </w:num>
  <w:num w:numId="33">
    <w:abstractNumId w:val="49"/>
  </w:num>
  <w:num w:numId="34">
    <w:abstractNumId w:val="2"/>
  </w:num>
  <w:num w:numId="35">
    <w:abstractNumId w:val="24"/>
  </w:num>
  <w:num w:numId="36">
    <w:abstractNumId w:val="52"/>
  </w:num>
  <w:num w:numId="37">
    <w:abstractNumId w:val="35"/>
  </w:num>
  <w:num w:numId="38">
    <w:abstractNumId w:val="65"/>
  </w:num>
  <w:num w:numId="39">
    <w:abstractNumId w:val="59"/>
  </w:num>
  <w:num w:numId="40">
    <w:abstractNumId w:val="68"/>
  </w:num>
  <w:num w:numId="41">
    <w:abstractNumId w:val="50"/>
  </w:num>
  <w:num w:numId="42">
    <w:abstractNumId w:val="78"/>
  </w:num>
  <w:num w:numId="43">
    <w:abstractNumId w:val="36"/>
  </w:num>
  <w:num w:numId="44">
    <w:abstractNumId w:val="17"/>
  </w:num>
  <w:num w:numId="45">
    <w:abstractNumId w:val="22"/>
  </w:num>
  <w:num w:numId="46">
    <w:abstractNumId w:val="63"/>
  </w:num>
  <w:num w:numId="47">
    <w:abstractNumId w:val="75"/>
  </w:num>
  <w:num w:numId="48">
    <w:abstractNumId w:val="21"/>
  </w:num>
  <w:num w:numId="49">
    <w:abstractNumId w:val="82"/>
  </w:num>
  <w:num w:numId="50">
    <w:abstractNumId w:val="37"/>
  </w:num>
  <w:num w:numId="51">
    <w:abstractNumId w:val="0"/>
  </w:num>
  <w:num w:numId="52">
    <w:abstractNumId w:val="57"/>
  </w:num>
  <w:num w:numId="53">
    <w:abstractNumId w:val="54"/>
  </w:num>
  <w:num w:numId="54">
    <w:abstractNumId w:val="56"/>
  </w:num>
  <w:num w:numId="55">
    <w:abstractNumId w:val="16"/>
  </w:num>
  <w:num w:numId="56">
    <w:abstractNumId w:val="81"/>
  </w:num>
  <w:num w:numId="57">
    <w:abstractNumId w:val="1"/>
  </w:num>
  <w:num w:numId="58">
    <w:abstractNumId w:val="58"/>
  </w:num>
  <w:num w:numId="59">
    <w:abstractNumId w:val="38"/>
  </w:num>
  <w:num w:numId="60">
    <w:abstractNumId w:val="29"/>
  </w:num>
  <w:num w:numId="61">
    <w:abstractNumId w:val="12"/>
  </w:num>
  <w:num w:numId="62">
    <w:abstractNumId w:val="18"/>
  </w:num>
  <w:num w:numId="63">
    <w:abstractNumId w:val="76"/>
  </w:num>
  <w:num w:numId="64">
    <w:abstractNumId w:val="14"/>
  </w:num>
  <w:num w:numId="65">
    <w:abstractNumId w:val="26"/>
  </w:num>
  <w:num w:numId="66">
    <w:abstractNumId w:val="44"/>
  </w:num>
  <w:num w:numId="67">
    <w:abstractNumId w:val="39"/>
  </w:num>
  <w:num w:numId="68">
    <w:abstractNumId w:val="40"/>
  </w:num>
  <w:num w:numId="69">
    <w:abstractNumId w:val="6"/>
  </w:num>
  <w:num w:numId="70">
    <w:abstractNumId w:val="42"/>
  </w:num>
  <w:num w:numId="71">
    <w:abstractNumId w:val="25"/>
  </w:num>
  <w:num w:numId="72">
    <w:abstractNumId w:val="8"/>
  </w:num>
  <w:num w:numId="73">
    <w:abstractNumId w:val="77"/>
  </w:num>
  <w:num w:numId="74">
    <w:abstractNumId w:val="74"/>
  </w:num>
  <w:num w:numId="75">
    <w:abstractNumId w:val="47"/>
  </w:num>
  <w:num w:numId="76">
    <w:abstractNumId w:val="62"/>
  </w:num>
  <w:num w:numId="77">
    <w:abstractNumId w:val="23"/>
  </w:num>
  <w:num w:numId="78">
    <w:abstractNumId w:val="20"/>
  </w:num>
  <w:num w:numId="79">
    <w:abstractNumId w:val="13"/>
  </w:num>
  <w:num w:numId="80">
    <w:abstractNumId w:val="27"/>
  </w:num>
  <w:num w:numId="81">
    <w:abstractNumId w:val="11"/>
  </w:num>
  <w:num w:numId="82">
    <w:abstractNumId w:val="60"/>
  </w:num>
  <w:num w:numId="83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3853"/>
    <w:rsid w:val="000039C8"/>
    <w:rsid w:val="000058C7"/>
    <w:rsid w:val="00010452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718B"/>
    <w:rsid w:val="00017C61"/>
    <w:rsid w:val="000217F7"/>
    <w:rsid w:val="000235DB"/>
    <w:rsid w:val="000308B2"/>
    <w:rsid w:val="00030C67"/>
    <w:rsid w:val="00031262"/>
    <w:rsid w:val="000333AA"/>
    <w:rsid w:val="00033B79"/>
    <w:rsid w:val="0003479F"/>
    <w:rsid w:val="00034B95"/>
    <w:rsid w:val="000379F6"/>
    <w:rsid w:val="00037DDB"/>
    <w:rsid w:val="00042101"/>
    <w:rsid w:val="00042DA7"/>
    <w:rsid w:val="00042F0C"/>
    <w:rsid w:val="0004467D"/>
    <w:rsid w:val="0004488D"/>
    <w:rsid w:val="000454C0"/>
    <w:rsid w:val="0004558B"/>
    <w:rsid w:val="00045B30"/>
    <w:rsid w:val="00046B84"/>
    <w:rsid w:val="000475C9"/>
    <w:rsid w:val="00047EE0"/>
    <w:rsid w:val="00050688"/>
    <w:rsid w:val="00051366"/>
    <w:rsid w:val="00051E46"/>
    <w:rsid w:val="00052913"/>
    <w:rsid w:val="000529D3"/>
    <w:rsid w:val="00052E07"/>
    <w:rsid w:val="00055DDD"/>
    <w:rsid w:val="00056DF2"/>
    <w:rsid w:val="00057AB3"/>
    <w:rsid w:val="00061104"/>
    <w:rsid w:val="000617EF"/>
    <w:rsid w:val="00061F16"/>
    <w:rsid w:val="00062B7C"/>
    <w:rsid w:val="0006363F"/>
    <w:rsid w:val="000638AF"/>
    <w:rsid w:val="000641DB"/>
    <w:rsid w:val="00067BB0"/>
    <w:rsid w:val="0007190A"/>
    <w:rsid w:val="00071B8B"/>
    <w:rsid w:val="00072A2B"/>
    <w:rsid w:val="00073340"/>
    <w:rsid w:val="0007459D"/>
    <w:rsid w:val="00075F21"/>
    <w:rsid w:val="000767A2"/>
    <w:rsid w:val="000767B4"/>
    <w:rsid w:val="00077FD5"/>
    <w:rsid w:val="00080653"/>
    <w:rsid w:val="00082395"/>
    <w:rsid w:val="00082FFA"/>
    <w:rsid w:val="00083E6D"/>
    <w:rsid w:val="000851A9"/>
    <w:rsid w:val="000866E1"/>
    <w:rsid w:val="000876FB"/>
    <w:rsid w:val="00087756"/>
    <w:rsid w:val="00092DFD"/>
    <w:rsid w:val="000947B8"/>
    <w:rsid w:val="00095D0A"/>
    <w:rsid w:val="00095EFE"/>
    <w:rsid w:val="0009786A"/>
    <w:rsid w:val="000A0107"/>
    <w:rsid w:val="000A1275"/>
    <w:rsid w:val="000A1790"/>
    <w:rsid w:val="000A1BB9"/>
    <w:rsid w:val="000A21DC"/>
    <w:rsid w:val="000A2695"/>
    <w:rsid w:val="000A498A"/>
    <w:rsid w:val="000A723E"/>
    <w:rsid w:val="000A7619"/>
    <w:rsid w:val="000B00F0"/>
    <w:rsid w:val="000B041B"/>
    <w:rsid w:val="000B3598"/>
    <w:rsid w:val="000B446B"/>
    <w:rsid w:val="000B4BA1"/>
    <w:rsid w:val="000B4C19"/>
    <w:rsid w:val="000B63E5"/>
    <w:rsid w:val="000B790A"/>
    <w:rsid w:val="000C00A7"/>
    <w:rsid w:val="000C062F"/>
    <w:rsid w:val="000C06B9"/>
    <w:rsid w:val="000C18C1"/>
    <w:rsid w:val="000C2A86"/>
    <w:rsid w:val="000C5100"/>
    <w:rsid w:val="000C51F7"/>
    <w:rsid w:val="000C73B7"/>
    <w:rsid w:val="000C7A8B"/>
    <w:rsid w:val="000D09D9"/>
    <w:rsid w:val="000D10FA"/>
    <w:rsid w:val="000D286F"/>
    <w:rsid w:val="000D46F7"/>
    <w:rsid w:val="000D4DB3"/>
    <w:rsid w:val="000D553E"/>
    <w:rsid w:val="000D79D7"/>
    <w:rsid w:val="000E0292"/>
    <w:rsid w:val="000E038F"/>
    <w:rsid w:val="000E13CB"/>
    <w:rsid w:val="000E3B0E"/>
    <w:rsid w:val="000E46A4"/>
    <w:rsid w:val="000E4E14"/>
    <w:rsid w:val="000E6AA8"/>
    <w:rsid w:val="000E7398"/>
    <w:rsid w:val="000E76A1"/>
    <w:rsid w:val="000E7A82"/>
    <w:rsid w:val="000F12A4"/>
    <w:rsid w:val="000F2C82"/>
    <w:rsid w:val="000F370A"/>
    <w:rsid w:val="000F3E1C"/>
    <w:rsid w:val="000F4C9B"/>
    <w:rsid w:val="000F585F"/>
    <w:rsid w:val="000F61D0"/>
    <w:rsid w:val="000F7D47"/>
    <w:rsid w:val="00100067"/>
    <w:rsid w:val="001000F8"/>
    <w:rsid w:val="00100AB6"/>
    <w:rsid w:val="001018B3"/>
    <w:rsid w:val="00103225"/>
    <w:rsid w:val="00104779"/>
    <w:rsid w:val="00104C71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21D3F"/>
    <w:rsid w:val="00122030"/>
    <w:rsid w:val="0012225B"/>
    <w:rsid w:val="00124258"/>
    <w:rsid w:val="00124B0A"/>
    <w:rsid w:val="00125011"/>
    <w:rsid w:val="00125C31"/>
    <w:rsid w:val="001262E7"/>
    <w:rsid w:val="001264FB"/>
    <w:rsid w:val="00126731"/>
    <w:rsid w:val="0012694B"/>
    <w:rsid w:val="001303B1"/>
    <w:rsid w:val="00130E90"/>
    <w:rsid w:val="00131515"/>
    <w:rsid w:val="001317C6"/>
    <w:rsid w:val="00131919"/>
    <w:rsid w:val="001363AD"/>
    <w:rsid w:val="001366F8"/>
    <w:rsid w:val="00137B23"/>
    <w:rsid w:val="00140253"/>
    <w:rsid w:val="00140A56"/>
    <w:rsid w:val="00141983"/>
    <w:rsid w:val="00141D88"/>
    <w:rsid w:val="00142D86"/>
    <w:rsid w:val="00142EBF"/>
    <w:rsid w:val="00142ECF"/>
    <w:rsid w:val="00143719"/>
    <w:rsid w:val="001454DD"/>
    <w:rsid w:val="00146EE2"/>
    <w:rsid w:val="0014736B"/>
    <w:rsid w:val="00147A00"/>
    <w:rsid w:val="001501C5"/>
    <w:rsid w:val="0015070F"/>
    <w:rsid w:val="0015106D"/>
    <w:rsid w:val="001511B6"/>
    <w:rsid w:val="00151228"/>
    <w:rsid w:val="001537B8"/>
    <w:rsid w:val="00153A02"/>
    <w:rsid w:val="00153CFF"/>
    <w:rsid w:val="0015474E"/>
    <w:rsid w:val="00154F2F"/>
    <w:rsid w:val="001562E2"/>
    <w:rsid w:val="001575C3"/>
    <w:rsid w:val="001611F5"/>
    <w:rsid w:val="001616BE"/>
    <w:rsid w:val="00161C5A"/>
    <w:rsid w:val="00163CD4"/>
    <w:rsid w:val="0016507D"/>
    <w:rsid w:val="00166399"/>
    <w:rsid w:val="00166476"/>
    <w:rsid w:val="0016666C"/>
    <w:rsid w:val="00166CE2"/>
    <w:rsid w:val="001676E4"/>
    <w:rsid w:val="00167A2F"/>
    <w:rsid w:val="00170519"/>
    <w:rsid w:val="001709DE"/>
    <w:rsid w:val="0017141E"/>
    <w:rsid w:val="001744CF"/>
    <w:rsid w:val="0017472E"/>
    <w:rsid w:val="00174BD7"/>
    <w:rsid w:val="0017602C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2B4D"/>
    <w:rsid w:val="00192CC9"/>
    <w:rsid w:val="00193A2D"/>
    <w:rsid w:val="00194AAB"/>
    <w:rsid w:val="001955BF"/>
    <w:rsid w:val="00195B01"/>
    <w:rsid w:val="00196C69"/>
    <w:rsid w:val="001970B5"/>
    <w:rsid w:val="00197BC9"/>
    <w:rsid w:val="001A15F5"/>
    <w:rsid w:val="001A25A0"/>
    <w:rsid w:val="001A2972"/>
    <w:rsid w:val="001A2EEB"/>
    <w:rsid w:val="001A4037"/>
    <w:rsid w:val="001A43E0"/>
    <w:rsid w:val="001A50C1"/>
    <w:rsid w:val="001A5491"/>
    <w:rsid w:val="001A55DF"/>
    <w:rsid w:val="001A56A8"/>
    <w:rsid w:val="001A6C30"/>
    <w:rsid w:val="001A7B1A"/>
    <w:rsid w:val="001B0629"/>
    <w:rsid w:val="001B0C5F"/>
    <w:rsid w:val="001B1427"/>
    <w:rsid w:val="001B37CA"/>
    <w:rsid w:val="001B4082"/>
    <w:rsid w:val="001B459E"/>
    <w:rsid w:val="001B58CA"/>
    <w:rsid w:val="001B5940"/>
    <w:rsid w:val="001B5A72"/>
    <w:rsid w:val="001B65DB"/>
    <w:rsid w:val="001B711B"/>
    <w:rsid w:val="001C03DC"/>
    <w:rsid w:val="001C0935"/>
    <w:rsid w:val="001C2D84"/>
    <w:rsid w:val="001C5A7C"/>
    <w:rsid w:val="001C6605"/>
    <w:rsid w:val="001C6F4A"/>
    <w:rsid w:val="001D177A"/>
    <w:rsid w:val="001D1A60"/>
    <w:rsid w:val="001D1AEB"/>
    <w:rsid w:val="001D2376"/>
    <w:rsid w:val="001D2873"/>
    <w:rsid w:val="001D3972"/>
    <w:rsid w:val="001D3DBD"/>
    <w:rsid w:val="001D4E72"/>
    <w:rsid w:val="001D63A1"/>
    <w:rsid w:val="001D65E3"/>
    <w:rsid w:val="001E104E"/>
    <w:rsid w:val="001E1500"/>
    <w:rsid w:val="001E2189"/>
    <w:rsid w:val="001E45E3"/>
    <w:rsid w:val="001E4CA2"/>
    <w:rsid w:val="001E51E5"/>
    <w:rsid w:val="001E5A1B"/>
    <w:rsid w:val="001E5FDF"/>
    <w:rsid w:val="001E6FC2"/>
    <w:rsid w:val="001E7FB6"/>
    <w:rsid w:val="001F0B82"/>
    <w:rsid w:val="001F19FA"/>
    <w:rsid w:val="001F1C3E"/>
    <w:rsid w:val="001F3005"/>
    <w:rsid w:val="001F33E9"/>
    <w:rsid w:val="001F3AB1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202159"/>
    <w:rsid w:val="002021CE"/>
    <w:rsid w:val="00203314"/>
    <w:rsid w:val="002033D5"/>
    <w:rsid w:val="00204549"/>
    <w:rsid w:val="00204BA7"/>
    <w:rsid w:val="00205489"/>
    <w:rsid w:val="00205B3E"/>
    <w:rsid w:val="002112CE"/>
    <w:rsid w:val="00213C82"/>
    <w:rsid w:val="002202C9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30839"/>
    <w:rsid w:val="00231394"/>
    <w:rsid w:val="00231E56"/>
    <w:rsid w:val="002331C6"/>
    <w:rsid w:val="0023332A"/>
    <w:rsid w:val="00233F01"/>
    <w:rsid w:val="00235F63"/>
    <w:rsid w:val="002371DE"/>
    <w:rsid w:val="00237F39"/>
    <w:rsid w:val="00237F6B"/>
    <w:rsid w:val="00240A7D"/>
    <w:rsid w:val="00241B1D"/>
    <w:rsid w:val="00241BC8"/>
    <w:rsid w:val="0024206C"/>
    <w:rsid w:val="0024230F"/>
    <w:rsid w:val="0024291B"/>
    <w:rsid w:val="00244021"/>
    <w:rsid w:val="00244243"/>
    <w:rsid w:val="0024461D"/>
    <w:rsid w:val="00244D9E"/>
    <w:rsid w:val="00245FEE"/>
    <w:rsid w:val="002467EC"/>
    <w:rsid w:val="002469BA"/>
    <w:rsid w:val="00247360"/>
    <w:rsid w:val="0025081F"/>
    <w:rsid w:val="00252227"/>
    <w:rsid w:val="0025333D"/>
    <w:rsid w:val="002557B3"/>
    <w:rsid w:val="0025598F"/>
    <w:rsid w:val="00255ECE"/>
    <w:rsid w:val="00256544"/>
    <w:rsid w:val="00257FEA"/>
    <w:rsid w:val="00261AEC"/>
    <w:rsid w:val="00261F31"/>
    <w:rsid w:val="00264BDC"/>
    <w:rsid w:val="00265875"/>
    <w:rsid w:val="00266CFD"/>
    <w:rsid w:val="0026724C"/>
    <w:rsid w:val="00267DDC"/>
    <w:rsid w:val="00272ABC"/>
    <w:rsid w:val="002733D1"/>
    <w:rsid w:val="0027372A"/>
    <w:rsid w:val="00273932"/>
    <w:rsid w:val="00274C2A"/>
    <w:rsid w:val="002755BD"/>
    <w:rsid w:val="00281DEB"/>
    <w:rsid w:val="00285D22"/>
    <w:rsid w:val="00286357"/>
    <w:rsid w:val="00287146"/>
    <w:rsid w:val="00287FD0"/>
    <w:rsid w:val="00291A9A"/>
    <w:rsid w:val="00292737"/>
    <w:rsid w:val="00292903"/>
    <w:rsid w:val="00292E11"/>
    <w:rsid w:val="002938F9"/>
    <w:rsid w:val="00293B91"/>
    <w:rsid w:val="00294345"/>
    <w:rsid w:val="00294DD7"/>
    <w:rsid w:val="00295158"/>
    <w:rsid w:val="00295574"/>
    <w:rsid w:val="002964C2"/>
    <w:rsid w:val="002976B2"/>
    <w:rsid w:val="00297FAD"/>
    <w:rsid w:val="002A0D98"/>
    <w:rsid w:val="002A0DC7"/>
    <w:rsid w:val="002A2EF1"/>
    <w:rsid w:val="002A3A3C"/>
    <w:rsid w:val="002A6339"/>
    <w:rsid w:val="002A7A02"/>
    <w:rsid w:val="002A7F1D"/>
    <w:rsid w:val="002B3113"/>
    <w:rsid w:val="002B570E"/>
    <w:rsid w:val="002B5A0B"/>
    <w:rsid w:val="002B6A63"/>
    <w:rsid w:val="002B7BB9"/>
    <w:rsid w:val="002C186D"/>
    <w:rsid w:val="002C1AC7"/>
    <w:rsid w:val="002C1CC8"/>
    <w:rsid w:val="002C4996"/>
    <w:rsid w:val="002C5316"/>
    <w:rsid w:val="002C5CBC"/>
    <w:rsid w:val="002C5F35"/>
    <w:rsid w:val="002D051F"/>
    <w:rsid w:val="002D085F"/>
    <w:rsid w:val="002D15AB"/>
    <w:rsid w:val="002D15D6"/>
    <w:rsid w:val="002D1CDE"/>
    <w:rsid w:val="002D2982"/>
    <w:rsid w:val="002D32F6"/>
    <w:rsid w:val="002D70EB"/>
    <w:rsid w:val="002D75E8"/>
    <w:rsid w:val="002E1B82"/>
    <w:rsid w:val="002E2710"/>
    <w:rsid w:val="002E3F5F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672"/>
    <w:rsid w:val="002F277E"/>
    <w:rsid w:val="002F29C1"/>
    <w:rsid w:val="002F3326"/>
    <w:rsid w:val="002F3981"/>
    <w:rsid w:val="002F3F8E"/>
    <w:rsid w:val="002F413E"/>
    <w:rsid w:val="002F4228"/>
    <w:rsid w:val="002F4718"/>
    <w:rsid w:val="002F4A82"/>
    <w:rsid w:val="002F4B49"/>
    <w:rsid w:val="002F55A4"/>
    <w:rsid w:val="002F6ADD"/>
    <w:rsid w:val="002F6DFA"/>
    <w:rsid w:val="002F7164"/>
    <w:rsid w:val="002F798C"/>
    <w:rsid w:val="002F7BA8"/>
    <w:rsid w:val="003003EE"/>
    <w:rsid w:val="0030047D"/>
    <w:rsid w:val="00302384"/>
    <w:rsid w:val="003023AE"/>
    <w:rsid w:val="00303FE7"/>
    <w:rsid w:val="00304F09"/>
    <w:rsid w:val="003057B5"/>
    <w:rsid w:val="00305DA8"/>
    <w:rsid w:val="00306B7F"/>
    <w:rsid w:val="00310776"/>
    <w:rsid w:val="00312291"/>
    <w:rsid w:val="00313739"/>
    <w:rsid w:val="00315118"/>
    <w:rsid w:val="0031573D"/>
    <w:rsid w:val="003159C7"/>
    <w:rsid w:val="00315AF5"/>
    <w:rsid w:val="00316182"/>
    <w:rsid w:val="003171E0"/>
    <w:rsid w:val="00320693"/>
    <w:rsid w:val="003212BD"/>
    <w:rsid w:val="00321B31"/>
    <w:rsid w:val="00321E09"/>
    <w:rsid w:val="003236BF"/>
    <w:rsid w:val="003247E2"/>
    <w:rsid w:val="00325960"/>
    <w:rsid w:val="003266E9"/>
    <w:rsid w:val="003275BB"/>
    <w:rsid w:val="003339C7"/>
    <w:rsid w:val="003358AF"/>
    <w:rsid w:val="00337CC6"/>
    <w:rsid w:val="00340581"/>
    <w:rsid w:val="00341818"/>
    <w:rsid w:val="00341CCA"/>
    <w:rsid w:val="003434D1"/>
    <w:rsid w:val="00343EA1"/>
    <w:rsid w:val="003462FA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675C"/>
    <w:rsid w:val="00360489"/>
    <w:rsid w:val="003617A2"/>
    <w:rsid w:val="00361DDD"/>
    <w:rsid w:val="00363101"/>
    <w:rsid w:val="00363222"/>
    <w:rsid w:val="00363AC0"/>
    <w:rsid w:val="00363C6F"/>
    <w:rsid w:val="00365BA1"/>
    <w:rsid w:val="00366099"/>
    <w:rsid w:val="00366295"/>
    <w:rsid w:val="003667F0"/>
    <w:rsid w:val="00366E86"/>
    <w:rsid w:val="003705E8"/>
    <w:rsid w:val="00371ACD"/>
    <w:rsid w:val="00371DFE"/>
    <w:rsid w:val="00372FD4"/>
    <w:rsid w:val="00373272"/>
    <w:rsid w:val="003746DE"/>
    <w:rsid w:val="003809F2"/>
    <w:rsid w:val="00381937"/>
    <w:rsid w:val="00382DAD"/>
    <w:rsid w:val="003834B9"/>
    <w:rsid w:val="003861A6"/>
    <w:rsid w:val="00386992"/>
    <w:rsid w:val="00387395"/>
    <w:rsid w:val="00387D4B"/>
    <w:rsid w:val="00387F7C"/>
    <w:rsid w:val="003900E5"/>
    <w:rsid w:val="003907D1"/>
    <w:rsid w:val="00390D9A"/>
    <w:rsid w:val="0039139F"/>
    <w:rsid w:val="003924D5"/>
    <w:rsid w:val="00393445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A5FDA"/>
    <w:rsid w:val="003B080B"/>
    <w:rsid w:val="003B1573"/>
    <w:rsid w:val="003B1895"/>
    <w:rsid w:val="003B21C2"/>
    <w:rsid w:val="003B24C4"/>
    <w:rsid w:val="003B351D"/>
    <w:rsid w:val="003B4953"/>
    <w:rsid w:val="003B49BA"/>
    <w:rsid w:val="003B5381"/>
    <w:rsid w:val="003B60E9"/>
    <w:rsid w:val="003B6857"/>
    <w:rsid w:val="003B75DF"/>
    <w:rsid w:val="003C2451"/>
    <w:rsid w:val="003C4784"/>
    <w:rsid w:val="003C4CB2"/>
    <w:rsid w:val="003C559B"/>
    <w:rsid w:val="003C6139"/>
    <w:rsid w:val="003C6304"/>
    <w:rsid w:val="003C65CD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E0CC8"/>
    <w:rsid w:val="003E28D1"/>
    <w:rsid w:val="003E4288"/>
    <w:rsid w:val="003E5B5A"/>
    <w:rsid w:val="003E61D9"/>
    <w:rsid w:val="003E692E"/>
    <w:rsid w:val="003F288D"/>
    <w:rsid w:val="003F3C5C"/>
    <w:rsid w:val="003F5985"/>
    <w:rsid w:val="003F5D47"/>
    <w:rsid w:val="003F7B9F"/>
    <w:rsid w:val="004023AE"/>
    <w:rsid w:val="00402973"/>
    <w:rsid w:val="00403017"/>
    <w:rsid w:val="004038D8"/>
    <w:rsid w:val="00403B66"/>
    <w:rsid w:val="004055EA"/>
    <w:rsid w:val="004066AF"/>
    <w:rsid w:val="004071F0"/>
    <w:rsid w:val="00407D81"/>
    <w:rsid w:val="004101DA"/>
    <w:rsid w:val="0041034C"/>
    <w:rsid w:val="00410710"/>
    <w:rsid w:val="00410E33"/>
    <w:rsid w:val="0041206F"/>
    <w:rsid w:val="00412DF5"/>
    <w:rsid w:val="00413DBB"/>
    <w:rsid w:val="004145F6"/>
    <w:rsid w:val="0041462B"/>
    <w:rsid w:val="00417435"/>
    <w:rsid w:val="004179E2"/>
    <w:rsid w:val="00422188"/>
    <w:rsid w:val="00422B36"/>
    <w:rsid w:val="00422C83"/>
    <w:rsid w:val="004232D1"/>
    <w:rsid w:val="00423861"/>
    <w:rsid w:val="0042446C"/>
    <w:rsid w:val="00425BD9"/>
    <w:rsid w:val="00425EF2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6A8E"/>
    <w:rsid w:val="00436CB6"/>
    <w:rsid w:val="004371B3"/>
    <w:rsid w:val="00437891"/>
    <w:rsid w:val="004404D4"/>
    <w:rsid w:val="00441BFE"/>
    <w:rsid w:val="0044230A"/>
    <w:rsid w:val="004436FD"/>
    <w:rsid w:val="00445080"/>
    <w:rsid w:val="0044603A"/>
    <w:rsid w:val="00447C7F"/>
    <w:rsid w:val="00450818"/>
    <w:rsid w:val="004509A8"/>
    <w:rsid w:val="0045189F"/>
    <w:rsid w:val="00451EFF"/>
    <w:rsid w:val="00452CDE"/>
    <w:rsid w:val="00452F44"/>
    <w:rsid w:val="00453CAD"/>
    <w:rsid w:val="00453FF4"/>
    <w:rsid w:val="004543E5"/>
    <w:rsid w:val="00454DCC"/>
    <w:rsid w:val="0045759D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EEE"/>
    <w:rsid w:val="004658A1"/>
    <w:rsid w:val="004669F6"/>
    <w:rsid w:val="00467574"/>
    <w:rsid w:val="00467A0A"/>
    <w:rsid w:val="00470A0D"/>
    <w:rsid w:val="00471D60"/>
    <w:rsid w:val="00471DFF"/>
    <w:rsid w:val="00473D3E"/>
    <w:rsid w:val="00473DA7"/>
    <w:rsid w:val="004744A8"/>
    <w:rsid w:val="0047491A"/>
    <w:rsid w:val="00474D4C"/>
    <w:rsid w:val="004754CA"/>
    <w:rsid w:val="0047627E"/>
    <w:rsid w:val="004806A0"/>
    <w:rsid w:val="00481762"/>
    <w:rsid w:val="00481DB3"/>
    <w:rsid w:val="004820DB"/>
    <w:rsid w:val="00482B2A"/>
    <w:rsid w:val="0048305C"/>
    <w:rsid w:val="004831DF"/>
    <w:rsid w:val="00483E88"/>
    <w:rsid w:val="00486330"/>
    <w:rsid w:val="0048716C"/>
    <w:rsid w:val="00487551"/>
    <w:rsid w:val="0048788E"/>
    <w:rsid w:val="00490174"/>
    <w:rsid w:val="00490F3D"/>
    <w:rsid w:val="00491A8F"/>
    <w:rsid w:val="00491E58"/>
    <w:rsid w:val="004931EF"/>
    <w:rsid w:val="004A00C8"/>
    <w:rsid w:val="004A04F2"/>
    <w:rsid w:val="004A0725"/>
    <w:rsid w:val="004A1E83"/>
    <w:rsid w:val="004A23E2"/>
    <w:rsid w:val="004A3D1A"/>
    <w:rsid w:val="004A5882"/>
    <w:rsid w:val="004A7431"/>
    <w:rsid w:val="004A7A67"/>
    <w:rsid w:val="004B033E"/>
    <w:rsid w:val="004B0C0A"/>
    <w:rsid w:val="004B283F"/>
    <w:rsid w:val="004B429D"/>
    <w:rsid w:val="004B58BC"/>
    <w:rsid w:val="004B792E"/>
    <w:rsid w:val="004C1181"/>
    <w:rsid w:val="004C187A"/>
    <w:rsid w:val="004C2B71"/>
    <w:rsid w:val="004C3941"/>
    <w:rsid w:val="004C3E93"/>
    <w:rsid w:val="004C51A4"/>
    <w:rsid w:val="004C5A48"/>
    <w:rsid w:val="004C5D06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5004E4"/>
    <w:rsid w:val="00500F89"/>
    <w:rsid w:val="005030CA"/>
    <w:rsid w:val="00505760"/>
    <w:rsid w:val="00506E3D"/>
    <w:rsid w:val="0050727B"/>
    <w:rsid w:val="005079A2"/>
    <w:rsid w:val="00507FCE"/>
    <w:rsid w:val="00512176"/>
    <w:rsid w:val="00512370"/>
    <w:rsid w:val="00512B4D"/>
    <w:rsid w:val="00512D4A"/>
    <w:rsid w:val="00513005"/>
    <w:rsid w:val="00513D12"/>
    <w:rsid w:val="00514BFB"/>
    <w:rsid w:val="00514D36"/>
    <w:rsid w:val="005163FD"/>
    <w:rsid w:val="00516CBE"/>
    <w:rsid w:val="00516E22"/>
    <w:rsid w:val="00517525"/>
    <w:rsid w:val="00520103"/>
    <w:rsid w:val="005212AF"/>
    <w:rsid w:val="0052155A"/>
    <w:rsid w:val="005217B2"/>
    <w:rsid w:val="00523B4B"/>
    <w:rsid w:val="005265C5"/>
    <w:rsid w:val="00526CC5"/>
    <w:rsid w:val="005274BF"/>
    <w:rsid w:val="00530176"/>
    <w:rsid w:val="0053049A"/>
    <w:rsid w:val="00531F1A"/>
    <w:rsid w:val="005346F8"/>
    <w:rsid w:val="0053553A"/>
    <w:rsid w:val="00535549"/>
    <w:rsid w:val="00537206"/>
    <w:rsid w:val="00537F25"/>
    <w:rsid w:val="00541309"/>
    <w:rsid w:val="00543785"/>
    <w:rsid w:val="005457EC"/>
    <w:rsid w:val="00546340"/>
    <w:rsid w:val="005464AB"/>
    <w:rsid w:val="00550372"/>
    <w:rsid w:val="00551F4E"/>
    <w:rsid w:val="00552947"/>
    <w:rsid w:val="0055297E"/>
    <w:rsid w:val="00554BCB"/>
    <w:rsid w:val="00560DC4"/>
    <w:rsid w:val="00561416"/>
    <w:rsid w:val="00561715"/>
    <w:rsid w:val="005617E5"/>
    <w:rsid w:val="00561803"/>
    <w:rsid w:val="005638D7"/>
    <w:rsid w:val="00563C97"/>
    <w:rsid w:val="005642F2"/>
    <w:rsid w:val="005649E6"/>
    <w:rsid w:val="00564AA4"/>
    <w:rsid w:val="00565851"/>
    <w:rsid w:val="0056622D"/>
    <w:rsid w:val="00566498"/>
    <w:rsid w:val="00566E1A"/>
    <w:rsid w:val="00566F40"/>
    <w:rsid w:val="005670C5"/>
    <w:rsid w:val="00570620"/>
    <w:rsid w:val="005709CC"/>
    <w:rsid w:val="00570AB9"/>
    <w:rsid w:val="005712BD"/>
    <w:rsid w:val="005715AC"/>
    <w:rsid w:val="00573579"/>
    <w:rsid w:val="0057542B"/>
    <w:rsid w:val="005754CF"/>
    <w:rsid w:val="00576246"/>
    <w:rsid w:val="00577056"/>
    <w:rsid w:val="005774F6"/>
    <w:rsid w:val="00577B43"/>
    <w:rsid w:val="0058131A"/>
    <w:rsid w:val="00581972"/>
    <w:rsid w:val="00581A3B"/>
    <w:rsid w:val="0058205D"/>
    <w:rsid w:val="0058258F"/>
    <w:rsid w:val="00582ABE"/>
    <w:rsid w:val="005831BB"/>
    <w:rsid w:val="00583A10"/>
    <w:rsid w:val="00583EEE"/>
    <w:rsid w:val="00583F78"/>
    <w:rsid w:val="005865C6"/>
    <w:rsid w:val="005868AE"/>
    <w:rsid w:val="005869DF"/>
    <w:rsid w:val="0058723F"/>
    <w:rsid w:val="005872B3"/>
    <w:rsid w:val="00587477"/>
    <w:rsid w:val="005949A3"/>
    <w:rsid w:val="00595F92"/>
    <w:rsid w:val="005A011B"/>
    <w:rsid w:val="005A16D9"/>
    <w:rsid w:val="005A39E0"/>
    <w:rsid w:val="005A4E31"/>
    <w:rsid w:val="005A619C"/>
    <w:rsid w:val="005A66D7"/>
    <w:rsid w:val="005A72FE"/>
    <w:rsid w:val="005A7B5F"/>
    <w:rsid w:val="005B0BC8"/>
    <w:rsid w:val="005B48AF"/>
    <w:rsid w:val="005B4A32"/>
    <w:rsid w:val="005B5DFA"/>
    <w:rsid w:val="005B6229"/>
    <w:rsid w:val="005B7BEC"/>
    <w:rsid w:val="005B7FB8"/>
    <w:rsid w:val="005C0CEE"/>
    <w:rsid w:val="005C18EF"/>
    <w:rsid w:val="005C2DFD"/>
    <w:rsid w:val="005C51FB"/>
    <w:rsid w:val="005C7D4E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F59"/>
    <w:rsid w:val="005E2461"/>
    <w:rsid w:val="005E3B0A"/>
    <w:rsid w:val="005E3F1D"/>
    <w:rsid w:val="005E58B2"/>
    <w:rsid w:val="005F01BF"/>
    <w:rsid w:val="005F0435"/>
    <w:rsid w:val="005F07A0"/>
    <w:rsid w:val="005F147D"/>
    <w:rsid w:val="005F18CA"/>
    <w:rsid w:val="005F29BA"/>
    <w:rsid w:val="005F362F"/>
    <w:rsid w:val="005F6287"/>
    <w:rsid w:val="005F64BF"/>
    <w:rsid w:val="005F7D8A"/>
    <w:rsid w:val="0060074A"/>
    <w:rsid w:val="00600976"/>
    <w:rsid w:val="00602134"/>
    <w:rsid w:val="00602759"/>
    <w:rsid w:val="00602AC4"/>
    <w:rsid w:val="00602B38"/>
    <w:rsid w:val="00602D5F"/>
    <w:rsid w:val="00603055"/>
    <w:rsid w:val="006040D5"/>
    <w:rsid w:val="00605D64"/>
    <w:rsid w:val="006062B9"/>
    <w:rsid w:val="00607134"/>
    <w:rsid w:val="006102FA"/>
    <w:rsid w:val="00610661"/>
    <w:rsid w:val="006118AB"/>
    <w:rsid w:val="00613605"/>
    <w:rsid w:val="006139B8"/>
    <w:rsid w:val="0061495D"/>
    <w:rsid w:val="00614B4A"/>
    <w:rsid w:val="006151DE"/>
    <w:rsid w:val="006153C2"/>
    <w:rsid w:val="00615929"/>
    <w:rsid w:val="00615ABF"/>
    <w:rsid w:val="006161F1"/>
    <w:rsid w:val="00616B78"/>
    <w:rsid w:val="00616F5C"/>
    <w:rsid w:val="00621924"/>
    <w:rsid w:val="00622474"/>
    <w:rsid w:val="0062316F"/>
    <w:rsid w:val="0062404D"/>
    <w:rsid w:val="0062446B"/>
    <w:rsid w:val="00624AC5"/>
    <w:rsid w:val="006263EE"/>
    <w:rsid w:val="00627DA4"/>
    <w:rsid w:val="00627F1F"/>
    <w:rsid w:val="00631FC0"/>
    <w:rsid w:val="00632AFB"/>
    <w:rsid w:val="00633119"/>
    <w:rsid w:val="006337F5"/>
    <w:rsid w:val="00634A76"/>
    <w:rsid w:val="00634AF1"/>
    <w:rsid w:val="006377F8"/>
    <w:rsid w:val="00640A3B"/>
    <w:rsid w:val="00640D49"/>
    <w:rsid w:val="00641257"/>
    <w:rsid w:val="0064238F"/>
    <w:rsid w:val="006440F7"/>
    <w:rsid w:val="006447F0"/>
    <w:rsid w:val="00645393"/>
    <w:rsid w:val="0064588A"/>
    <w:rsid w:val="00645DFD"/>
    <w:rsid w:val="00646537"/>
    <w:rsid w:val="00647773"/>
    <w:rsid w:val="00647FDB"/>
    <w:rsid w:val="0065208B"/>
    <w:rsid w:val="00652951"/>
    <w:rsid w:val="00656ED1"/>
    <w:rsid w:val="0065767B"/>
    <w:rsid w:val="00657DFF"/>
    <w:rsid w:val="00660DE1"/>
    <w:rsid w:val="00660EAD"/>
    <w:rsid w:val="006645D2"/>
    <w:rsid w:val="00664F4D"/>
    <w:rsid w:val="00665202"/>
    <w:rsid w:val="00665E73"/>
    <w:rsid w:val="006665A2"/>
    <w:rsid w:val="0066682F"/>
    <w:rsid w:val="00667EF4"/>
    <w:rsid w:val="00670196"/>
    <w:rsid w:val="00670AE6"/>
    <w:rsid w:val="00670C48"/>
    <w:rsid w:val="00670D63"/>
    <w:rsid w:val="006712AB"/>
    <w:rsid w:val="006730DB"/>
    <w:rsid w:val="00673374"/>
    <w:rsid w:val="006737A5"/>
    <w:rsid w:val="006749AB"/>
    <w:rsid w:val="00674E14"/>
    <w:rsid w:val="00675F38"/>
    <w:rsid w:val="006766CD"/>
    <w:rsid w:val="00680CDF"/>
    <w:rsid w:val="00680E74"/>
    <w:rsid w:val="00681004"/>
    <w:rsid w:val="006811B6"/>
    <w:rsid w:val="00685617"/>
    <w:rsid w:val="00686856"/>
    <w:rsid w:val="00686A91"/>
    <w:rsid w:val="00686AD2"/>
    <w:rsid w:val="00687D04"/>
    <w:rsid w:val="0069071A"/>
    <w:rsid w:val="0069313E"/>
    <w:rsid w:val="006937AE"/>
    <w:rsid w:val="00693E61"/>
    <w:rsid w:val="00694A3D"/>
    <w:rsid w:val="00695AC1"/>
    <w:rsid w:val="006968C0"/>
    <w:rsid w:val="006A056C"/>
    <w:rsid w:val="006A1265"/>
    <w:rsid w:val="006A297E"/>
    <w:rsid w:val="006A56B5"/>
    <w:rsid w:val="006A61EE"/>
    <w:rsid w:val="006A6284"/>
    <w:rsid w:val="006B0A9F"/>
    <w:rsid w:val="006B1F87"/>
    <w:rsid w:val="006B494A"/>
    <w:rsid w:val="006B5E3C"/>
    <w:rsid w:val="006B7A2A"/>
    <w:rsid w:val="006B7A33"/>
    <w:rsid w:val="006C03CA"/>
    <w:rsid w:val="006C0A0F"/>
    <w:rsid w:val="006C1552"/>
    <w:rsid w:val="006C193D"/>
    <w:rsid w:val="006C274C"/>
    <w:rsid w:val="006C2B1F"/>
    <w:rsid w:val="006C303B"/>
    <w:rsid w:val="006C31FE"/>
    <w:rsid w:val="006C35D5"/>
    <w:rsid w:val="006C5A4F"/>
    <w:rsid w:val="006C6E89"/>
    <w:rsid w:val="006C78AB"/>
    <w:rsid w:val="006C7E15"/>
    <w:rsid w:val="006D225E"/>
    <w:rsid w:val="006D3C9A"/>
    <w:rsid w:val="006D4E60"/>
    <w:rsid w:val="006D671A"/>
    <w:rsid w:val="006D7A0C"/>
    <w:rsid w:val="006E1BDA"/>
    <w:rsid w:val="006E3CDD"/>
    <w:rsid w:val="006E54F1"/>
    <w:rsid w:val="006E56B6"/>
    <w:rsid w:val="006E5713"/>
    <w:rsid w:val="006E6AC5"/>
    <w:rsid w:val="006E6B12"/>
    <w:rsid w:val="006F0B2A"/>
    <w:rsid w:val="006F39CA"/>
    <w:rsid w:val="006F3D68"/>
    <w:rsid w:val="006F47A8"/>
    <w:rsid w:val="006F5295"/>
    <w:rsid w:val="006F54AF"/>
    <w:rsid w:val="006F5B2F"/>
    <w:rsid w:val="006F6449"/>
    <w:rsid w:val="0070074C"/>
    <w:rsid w:val="00701C37"/>
    <w:rsid w:val="00701F23"/>
    <w:rsid w:val="007054E2"/>
    <w:rsid w:val="00705886"/>
    <w:rsid w:val="007113F0"/>
    <w:rsid w:val="00713F4D"/>
    <w:rsid w:val="007146C1"/>
    <w:rsid w:val="00715744"/>
    <w:rsid w:val="007169A3"/>
    <w:rsid w:val="00716E9E"/>
    <w:rsid w:val="007170F6"/>
    <w:rsid w:val="00720409"/>
    <w:rsid w:val="00721C54"/>
    <w:rsid w:val="007227ED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72"/>
    <w:rsid w:val="007352F5"/>
    <w:rsid w:val="00735485"/>
    <w:rsid w:val="0073676C"/>
    <w:rsid w:val="00736AD0"/>
    <w:rsid w:val="00736C37"/>
    <w:rsid w:val="00740C9E"/>
    <w:rsid w:val="00743C0B"/>
    <w:rsid w:val="0074419A"/>
    <w:rsid w:val="00746557"/>
    <w:rsid w:val="007468DB"/>
    <w:rsid w:val="0075009F"/>
    <w:rsid w:val="00751C02"/>
    <w:rsid w:val="007529A1"/>
    <w:rsid w:val="00752EA3"/>
    <w:rsid w:val="007532D8"/>
    <w:rsid w:val="00755C42"/>
    <w:rsid w:val="00756039"/>
    <w:rsid w:val="00757395"/>
    <w:rsid w:val="00760155"/>
    <w:rsid w:val="00760E2F"/>
    <w:rsid w:val="0076155F"/>
    <w:rsid w:val="007627C9"/>
    <w:rsid w:val="00763AAA"/>
    <w:rsid w:val="00765D6B"/>
    <w:rsid w:val="00765F8A"/>
    <w:rsid w:val="00766764"/>
    <w:rsid w:val="00766C68"/>
    <w:rsid w:val="007672EA"/>
    <w:rsid w:val="007676D7"/>
    <w:rsid w:val="0077010F"/>
    <w:rsid w:val="00773235"/>
    <w:rsid w:val="007737BC"/>
    <w:rsid w:val="00773B69"/>
    <w:rsid w:val="00777191"/>
    <w:rsid w:val="0077748C"/>
    <w:rsid w:val="00777E55"/>
    <w:rsid w:val="007814FB"/>
    <w:rsid w:val="00785B0F"/>
    <w:rsid w:val="007861D0"/>
    <w:rsid w:val="007873B0"/>
    <w:rsid w:val="00787CAF"/>
    <w:rsid w:val="00792740"/>
    <w:rsid w:val="00793461"/>
    <w:rsid w:val="0079389E"/>
    <w:rsid w:val="00793B79"/>
    <w:rsid w:val="00794BBD"/>
    <w:rsid w:val="00794EAC"/>
    <w:rsid w:val="00795771"/>
    <w:rsid w:val="0079593F"/>
    <w:rsid w:val="00796709"/>
    <w:rsid w:val="007A11CD"/>
    <w:rsid w:val="007A14BD"/>
    <w:rsid w:val="007A2FA8"/>
    <w:rsid w:val="007A3B9A"/>
    <w:rsid w:val="007A4E28"/>
    <w:rsid w:val="007A6EE7"/>
    <w:rsid w:val="007A7216"/>
    <w:rsid w:val="007A7C1C"/>
    <w:rsid w:val="007B1890"/>
    <w:rsid w:val="007B208B"/>
    <w:rsid w:val="007B212F"/>
    <w:rsid w:val="007B2913"/>
    <w:rsid w:val="007B2ED8"/>
    <w:rsid w:val="007B3337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D0CB0"/>
    <w:rsid w:val="007D1235"/>
    <w:rsid w:val="007D26E6"/>
    <w:rsid w:val="007D3659"/>
    <w:rsid w:val="007D39C3"/>
    <w:rsid w:val="007D39F3"/>
    <w:rsid w:val="007D5C93"/>
    <w:rsid w:val="007D5D48"/>
    <w:rsid w:val="007D60F8"/>
    <w:rsid w:val="007D6CA8"/>
    <w:rsid w:val="007D6F9C"/>
    <w:rsid w:val="007D7A2A"/>
    <w:rsid w:val="007D7D7D"/>
    <w:rsid w:val="007D7D91"/>
    <w:rsid w:val="007E0333"/>
    <w:rsid w:val="007E0F21"/>
    <w:rsid w:val="007E2387"/>
    <w:rsid w:val="007E4EFE"/>
    <w:rsid w:val="007E503C"/>
    <w:rsid w:val="007E5066"/>
    <w:rsid w:val="007E6D8D"/>
    <w:rsid w:val="007E73D0"/>
    <w:rsid w:val="007E7F9B"/>
    <w:rsid w:val="007F03C1"/>
    <w:rsid w:val="007F1052"/>
    <w:rsid w:val="007F1FF0"/>
    <w:rsid w:val="007F2D46"/>
    <w:rsid w:val="007F3F9B"/>
    <w:rsid w:val="007F40C1"/>
    <w:rsid w:val="007F45AA"/>
    <w:rsid w:val="007F5A3B"/>
    <w:rsid w:val="007F5B4F"/>
    <w:rsid w:val="007F6067"/>
    <w:rsid w:val="007F60DA"/>
    <w:rsid w:val="007F6277"/>
    <w:rsid w:val="007F651F"/>
    <w:rsid w:val="007F6AAF"/>
    <w:rsid w:val="007F7FD7"/>
    <w:rsid w:val="008026C5"/>
    <w:rsid w:val="00802DD8"/>
    <w:rsid w:val="00804DD0"/>
    <w:rsid w:val="0080612A"/>
    <w:rsid w:val="0080613F"/>
    <w:rsid w:val="0080688A"/>
    <w:rsid w:val="0080733F"/>
    <w:rsid w:val="00807DA0"/>
    <w:rsid w:val="0081025D"/>
    <w:rsid w:val="00810FEA"/>
    <w:rsid w:val="00811DE0"/>
    <w:rsid w:val="00811F16"/>
    <w:rsid w:val="008151AA"/>
    <w:rsid w:val="0081564B"/>
    <w:rsid w:val="0081647B"/>
    <w:rsid w:val="008164EB"/>
    <w:rsid w:val="00820724"/>
    <w:rsid w:val="00820BAC"/>
    <w:rsid w:val="0082292F"/>
    <w:rsid w:val="00823EDC"/>
    <w:rsid w:val="008248E8"/>
    <w:rsid w:val="00825722"/>
    <w:rsid w:val="00827197"/>
    <w:rsid w:val="00827258"/>
    <w:rsid w:val="008273B0"/>
    <w:rsid w:val="00830140"/>
    <w:rsid w:val="00831E6A"/>
    <w:rsid w:val="00831FF4"/>
    <w:rsid w:val="00834D62"/>
    <w:rsid w:val="00834EA7"/>
    <w:rsid w:val="008364A9"/>
    <w:rsid w:val="00837520"/>
    <w:rsid w:val="00837D1F"/>
    <w:rsid w:val="008410C5"/>
    <w:rsid w:val="00842034"/>
    <w:rsid w:val="00842A14"/>
    <w:rsid w:val="0084388C"/>
    <w:rsid w:val="00845FF7"/>
    <w:rsid w:val="008465D1"/>
    <w:rsid w:val="00846A74"/>
    <w:rsid w:val="0084702A"/>
    <w:rsid w:val="008470BE"/>
    <w:rsid w:val="00850936"/>
    <w:rsid w:val="00850CB5"/>
    <w:rsid w:val="00853597"/>
    <w:rsid w:val="00855C62"/>
    <w:rsid w:val="0085634C"/>
    <w:rsid w:val="008570CC"/>
    <w:rsid w:val="0086135A"/>
    <w:rsid w:val="00863380"/>
    <w:rsid w:val="008637E5"/>
    <w:rsid w:val="00863BB0"/>
    <w:rsid w:val="00864246"/>
    <w:rsid w:val="008648F3"/>
    <w:rsid w:val="0086504A"/>
    <w:rsid w:val="00866A75"/>
    <w:rsid w:val="00870BA4"/>
    <w:rsid w:val="00871EDE"/>
    <w:rsid w:val="00871FA7"/>
    <w:rsid w:val="008773D9"/>
    <w:rsid w:val="00877579"/>
    <w:rsid w:val="00877E8A"/>
    <w:rsid w:val="008820AE"/>
    <w:rsid w:val="008821C6"/>
    <w:rsid w:val="008821E5"/>
    <w:rsid w:val="0088222A"/>
    <w:rsid w:val="00882F7B"/>
    <w:rsid w:val="00883629"/>
    <w:rsid w:val="008841F9"/>
    <w:rsid w:val="00884499"/>
    <w:rsid w:val="00885D6C"/>
    <w:rsid w:val="00890417"/>
    <w:rsid w:val="00891D9A"/>
    <w:rsid w:val="0089200B"/>
    <w:rsid w:val="008953E2"/>
    <w:rsid w:val="00895EFE"/>
    <w:rsid w:val="00896375"/>
    <w:rsid w:val="00897D0A"/>
    <w:rsid w:val="00897ECF"/>
    <w:rsid w:val="008A18F3"/>
    <w:rsid w:val="008A1D2A"/>
    <w:rsid w:val="008A31D3"/>
    <w:rsid w:val="008A336A"/>
    <w:rsid w:val="008A4E78"/>
    <w:rsid w:val="008A5541"/>
    <w:rsid w:val="008B1B59"/>
    <w:rsid w:val="008B1D7A"/>
    <w:rsid w:val="008B2588"/>
    <w:rsid w:val="008B321F"/>
    <w:rsid w:val="008B3476"/>
    <w:rsid w:val="008B3C39"/>
    <w:rsid w:val="008B65A3"/>
    <w:rsid w:val="008B6C38"/>
    <w:rsid w:val="008B7BBA"/>
    <w:rsid w:val="008C1AB1"/>
    <w:rsid w:val="008C1BAC"/>
    <w:rsid w:val="008C1D42"/>
    <w:rsid w:val="008C33E1"/>
    <w:rsid w:val="008C6DDB"/>
    <w:rsid w:val="008D03AE"/>
    <w:rsid w:val="008D48AA"/>
    <w:rsid w:val="008D5238"/>
    <w:rsid w:val="008E1FDD"/>
    <w:rsid w:val="008E21DE"/>
    <w:rsid w:val="008E2923"/>
    <w:rsid w:val="008E45CB"/>
    <w:rsid w:val="008E4959"/>
    <w:rsid w:val="008E5356"/>
    <w:rsid w:val="008E635D"/>
    <w:rsid w:val="008E7976"/>
    <w:rsid w:val="008F22C7"/>
    <w:rsid w:val="008F3B16"/>
    <w:rsid w:val="008F3CAE"/>
    <w:rsid w:val="008F6E31"/>
    <w:rsid w:val="008F7D43"/>
    <w:rsid w:val="00901572"/>
    <w:rsid w:val="00901A32"/>
    <w:rsid w:val="00901E85"/>
    <w:rsid w:val="00902258"/>
    <w:rsid w:val="00903708"/>
    <w:rsid w:val="00903BA2"/>
    <w:rsid w:val="0090667B"/>
    <w:rsid w:val="00906A30"/>
    <w:rsid w:val="00907E40"/>
    <w:rsid w:val="009104EF"/>
    <w:rsid w:val="00910C69"/>
    <w:rsid w:val="00911848"/>
    <w:rsid w:val="00912A58"/>
    <w:rsid w:val="00913FDC"/>
    <w:rsid w:val="00914B6D"/>
    <w:rsid w:val="00914CAC"/>
    <w:rsid w:val="009200EE"/>
    <w:rsid w:val="00921E75"/>
    <w:rsid w:val="009270F9"/>
    <w:rsid w:val="00927DC3"/>
    <w:rsid w:val="0093025C"/>
    <w:rsid w:val="0093553F"/>
    <w:rsid w:val="00936613"/>
    <w:rsid w:val="0093685A"/>
    <w:rsid w:val="00937D68"/>
    <w:rsid w:val="009415B4"/>
    <w:rsid w:val="009420F9"/>
    <w:rsid w:val="0094217C"/>
    <w:rsid w:val="009433AD"/>
    <w:rsid w:val="00943725"/>
    <w:rsid w:val="00946402"/>
    <w:rsid w:val="00946913"/>
    <w:rsid w:val="00946DB2"/>
    <w:rsid w:val="00947481"/>
    <w:rsid w:val="00950A3D"/>
    <w:rsid w:val="0095165F"/>
    <w:rsid w:val="00951CC5"/>
    <w:rsid w:val="00952E4B"/>
    <w:rsid w:val="00952F11"/>
    <w:rsid w:val="009545F1"/>
    <w:rsid w:val="00954683"/>
    <w:rsid w:val="00954B14"/>
    <w:rsid w:val="00955DB6"/>
    <w:rsid w:val="00955F31"/>
    <w:rsid w:val="00956CAF"/>
    <w:rsid w:val="00956DCF"/>
    <w:rsid w:val="0095751A"/>
    <w:rsid w:val="0096008E"/>
    <w:rsid w:val="00961953"/>
    <w:rsid w:val="00962577"/>
    <w:rsid w:val="00962B13"/>
    <w:rsid w:val="00962DA0"/>
    <w:rsid w:val="00964761"/>
    <w:rsid w:val="00965482"/>
    <w:rsid w:val="00965513"/>
    <w:rsid w:val="00965C0B"/>
    <w:rsid w:val="00967295"/>
    <w:rsid w:val="00967702"/>
    <w:rsid w:val="00971420"/>
    <w:rsid w:val="0097386D"/>
    <w:rsid w:val="00973A37"/>
    <w:rsid w:val="00973BDD"/>
    <w:rsid w:val="00974764"/>
    <w:rsid w:val="00977A4B"/>
    <w:rsid w:val="00977EB1"/>
    <w:rsid w:val="00980BAD"/>
    <w:rsid w:val="00981AB6"/>
    <w:rsid w:val="00981BCF"/>
    <w:rsid w:val="00981CE5"/>
    <w:rsid w:val="00983A33"/>
    <w:rsid w:val="009856C8"/>
    <w:rsid w:val="00986D41"/>
    <w:rsid w:val="00987510"/>
    <w:rsid w:val="00987D9A"/>
    <w:rsid w:val="009901A0"/>
    <w:rsid w:val="0099056D"/>
    <w:rsid w:val="009912C6"/>
    <w:rsid w:val="009917EF"/>
    <w:rsid w:val="0099241D"/>
    <w:rsid w:val="00992833"/>
    <w:rsid w:val="00992FFE"/>
    <w:rsid w:val="00994954"/>
    <w:rsid w:val="0099528E"/>
    <w:rsid w:val="009965F9"/>
    <w:rsid w:val="00996C24"/>
    <w:rsid w:val="00997070"/>
    <w:rsid w:val="009970A1"/>
    <w:rsid w:val="009A0B3C"/>
    <w:rsid w:val="009A0F7F"/>
    <w:rsid w:val="009A1C9E"/>
    <w:rsid w:val="009A2002"/>
    <w:rsid w:val="009A3988"/>
    <w:rsid w:val="009A4A0E"/>
    <w:rsid w:val="009A4C9E"/>
    <w:rsid w:val="009A4E23"/>
    <w:rsid w:val="009A50C8"/>
    <w:rsid w:val="009A730A"/>
    <w:rsid w:val="009A7394"/>
    <w:rsid w:val="009B01BF"/>
    <w:rsid w:val="009B216F"/>
    <w:rsid w:val="009B2185"/>
    <w:rsid w:val="009B2DBF"/>
    <w:rsid w:val="009B3F94"/>
    <w:rsid w:val="009B46E7"/>
    <w:rsid w:val="009B4A0B"/>
    <w:rsid w:val="009B66DF"/>
    <w:rsid w:val="009B6BF6"/>
    <w:rsid w:val="009C09BF"/>
    <w:rsid w:val="009C2089"/>
    <w:rsid w:val="009C2275"/>
    <w:rsid w:val="009C309D"/>
    <w:rsid w:val="009C4C0E"/>
    <w:rsid w:val="009C4F20"/>
    <w:rsid w:val="009C5DB6"/>
    <w:rsid w:val="009D07F0"/>
    <w:rsid w:val="009D625F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6344"/>
    <w:rsid w:val="009E7336"/>
    <w:rsid w:val="009F09E6"/>
    <w:rsid w:val="009F0E84"/>
    <w:rsid w:val="009F117A"/>
    <w:rsid w:val="009F1360"/>
    <w:rsid w:val="009F17F4"/>
    <w:rsid w:val="009F1D9F"/>
    <w:rsid w:val="009F3399"/>
    <w:rsid w:val="009F4F08"/>
    <w:rsid w:val="009F4FB9"/>
    <w:rsid w:val="00A006D1"/>
    <w:rsid w:val="00A01F9E"/>
    <w:rsid w:val="00A02CDD"/>
    <w:rsid w:val="00A0372F"/>
    <w:rsid w:val="00A03DBA"/>
    <w:rsid w:val="00A05626"/>
    <w:rsid w:val="00A0648B"/>
    <w:rsid w:val="00A0734A"/>
    <w:rsid w:val="00A073B7"/>
    <w:rsid w:val="00A120AC"/>
    <w:rsid w:val="00A16BD8"/>
    <w:rsid w:val="00A21AE4"/>
    <w:rsid w:val="00A2237F"/>
    <w:rsid w:val="00A2287E"/>
    <w:rsid w:val="00A23745"/>
    <w:rsid w:val="00A23839"/>
    <w:rsid w:val="00A23AF7"/>
    <w:rsid w:val="00A25AF1"/>
    <w:rsid w:val="00A31C5C"/>
    <w:rsid w:val="00A325EE"/>
    <w:rsid w:val="00A328D6"/>
    <w:rsid w:val="00A33269"/>
    <w:rsid w:val="00A40F0C"/>
    <w:rsid w:val="00A41FE5"/>
    <w:rsid w:val="00A42013"/>
    <w:rsid w:val="00A42680"/>
    <w:rsid w:val="00A43410"/>
    <w:rsid w:val="00A434A5"/>
    <w:rsid w:val="00A448E1"/>
    <w:rsid w:val="00A459B1"/>
    <w:rsid w:val="00A51006"/>
    <w:rsid w:val="00A51361"/>
    <w:rsid w:val="00A51D35"/>
    <w:rsid w:val="00A52BC7"/>
    <w:rsid w:val="00A5370B"/>
    <w:rsid w:val="00A54347"/>
    <w:rsid w:val="00A543A0"/>
    <w:rsid w:val="00A568CB"/>
    <w:rsid w:val="00A61215"/>
    <w:rsid w:val="00A61A17"/>
    <w:rsid w:val="00A6267C"/>
    <w:rsid w:val="00A63D14"/>
    <w:rsid w:val="00A63D59"/>
    <w:rsid w:val="00A65DAE"/>
    <w:rsid w:val="00A6763F"/>
    <w:rsid w:val="00A7030A"/>
    <w:rsid w:val="00A706A7"/>
    <w:rsid w:val="00A70A34"/>
    <w:rsid w:val="00A71192"/>
    <w:rsid w:val="00A727E3"/>
    <w:rsid w:val="00A72D9E"/>
    <w:rsid w:val="00A72E82"/>
    <w:rsid w:val="00A732CB"/>
    <w:rsid w:val="00A73883"/>
    <w:rsid w:val="00A741F3"/>
    <w:rsid w:val="00A74560"/>
    <w:rsid w:val="00A7472A"/>
    <w:rsid w:val="00A7577D"/>
    <w:rsid w:val="00A7636D"/>
    <w:rsid w:val="00A80AFB"/>
    <w:rsid w:val="00A84193"/>
    <w:rsid w:val="00A84433"/>
    <w:rsid w:val="00A85279"/>
    <w:rsid w:val="00A8628C"/>
    <w:rsid w:val="00A86658"/>
    <w:rsid w:val="00A87A89"/>
    <w:rsid w:val="00A90DCC"/>
    <w:rsid w:val="00A92903"/>
    <w:rsid w:val="00A92CE2"/>
    <w:rsid w:val="00A95B65"/>
    <w:rsid w:val="00A97788"/>
    <w:rsid w:val="00AA0654"/>
    <w:rsid w:val="00AA0CE6"/>
    <w:rsid w:val="00AA10F3"/>
    <w:rsid w:val="00AA5295"/>
    <w:rsid w:val="00AA5D7F"/>
    <w:rsid w:val="00AA751E"/>
    <w:rsid w:val="00AB0329"/>
    <w:rsid w:val="00AB182A"/>
    <w:rsid w:val="00AB27AE"/>
    <w:rsid w:val="00AB2E02"/>
    <w:rsid w:val="00AB350D"/>
    <w:rsid w:val="00AB41F9"/>
    <w:rsid w:val="00AB47C7"/>
    <w:rsid w:val="00AB6290"/>
    <w:rsid w:val="00AB688B"/>
    <w:rsid w:val="00AB764F"/>
    <w:rsid w:val="00AB76E6"/>
    <w:rsid w:val="00AC0FC3"/>
    <w:rsid w:val="00AC3041"/>
    <w:rsid w:val="00AC31FF"/>
    <w:rsid w:val="00AC6493"/>
    <w:rsid w:val="00AC68FF"/>
    <w:rsid w:val="00AC7443"/>
    <w:rsid w:val="00AD1F40"/>
    <w:rsid w:val="00AD2831"/>
    <w:rsid w:val="00AD2F81"/>
    <w:rsid w:val="00AD434F"/>
    <w:rsid w:val="00AD46A1"/>
    <w:rsid w:val="00AD4A06"/>
    <w:rsid w:val="00AD57B0"/>
    <w:rsid w:val="00AD6490"/>
    <w:rsid w:val="00AD6622"/>
    <w:rsid w:val="00AD7208"/>
    <w:rsid w:val="00AE144B"/>
    <w:rsid w:val="00AE18B3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0C6A"/>
    <w:rsid w:val="00AF1FF9"/>
    <w:rsid w:val="00AF227B"/>
    <w:rsid w:val="00AF2774"/>
    <w:rsid w:val="00AF4409"/>
    <w:rsid w:val="00AF48CD"/>
    <w:rsid w:val="00AF5EA9"/>
    <w:rsid w:val="00B01A41"/>
    <w:rsid w:val="00B01C19"/>
    <w:rsid w:val="00B05302"/>
    <w:rsid w:val="00B104CA"/>
    <w:rsid w:val="00B125F4"/>
    <w:rsid w:val="00B12BCD"/>
    <w:rsid w:val="00B13BC1"/>
    <w:rsid w:val="00B13E7A"/>
    <w:rsid w:val="00B14F6B"/>
    <w:rsid w:val="00B15779"/>
    <w:rsid w:val="00B160FB"/>
    <w:rsid w:val="00B16D5C"/>
    <w:rsid w:val="00B201D9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C85"/>
    <w:rsid w:val="00B33D58"/>
    <w:rsid w:val="00B341F7"/>
    <w:rsid w:val="00B34C21"/>
    <w:rsid w:val="00B35BF8"/>
    <w:rsid w:val="00B371CC"/>
    <w:rsid w:val="00B4214B"/>
    <w:rsid w:val="00B44682"/>
    <w:rsid w:val="00B46E5C"/>
    <w:rsid w:val="00B473A6"/>
    <w:rsid w:val="00B4796A"/>
    <w:rsid w:val="00B50554"/>
    <w:rsid w:val="00B52351"/>
    <w:rsid w:val="00B532B0"/>
    <w:rsid w:val="00B532B7"/>
    <w:rsid w:val="00B53F62"/>
    <w:rsid w:val="00B552C7"/>
    <w:rsid w:val="00B5798C"/>
    <w:rsid w:val="00B60206"/>
    <w:rsid w:val="00B60212"/>
    <w:rsid w:val="00B62133"/>
    <w:rsid w:val="00B62E71"/>
    <w:rsid w:val="00B62FC5"/>
    <w:rsid w:val="00B64474"/>
    <w:rsid w:val="00B64C84"/>
    <w:rsid w:val="00B66AA5"/>
    <w:rsid w:val="00B66D6F"/>
    <w:rsid w:val="00B67D12"/>
    <w:rsid w:val="00B71C0E"/>
    <w:rsid w:val="00B71FCE"/>
    <w:rsid w:val="00B72659"/>
    <w:rsid w:val="00B73D01"/>
    <w:rsid w:val="00B74419"/>
    <w:rsid w:val="00B7647E"/>
    <w:rsid w:val="00B76725"/>
    <w:rsid w:val="00B77BCB"/>
    <w:rsid w:val="00B77FBC"/>
    <w:rsid w:val="00B84C1A"/>
    <w:rsid w:val="00B84E44"/>
    <w:rsid w:val="00B86562"/>
    <w:rsid w:val="00B86B63"/>
    <w:rsid w:val="00B86C24"/>
    <w:rsid w:val="00B874A7"/>
    <w:rsid w:val="00B87578"/>
    <w:rsid w:val="00B90F00"/>
    <w:rsid w:val="00B917BA"/>
    <w:rsid w:val="00B96827"/>
    <w:rsid w:val="00B97963"/>
    <w:rsid w:val="00BA33E6"/>
    <w:rsid w:val="00BA3A76"/>
    <w:rsid w:val="00BA5200"/>
    <w:rsid w:val="00BA5494"/>
    <w:rsid w:val="00BA5EA4"/>
    <w:rsid w:val="00BA673F"/>
    <w:rsid w:val="00BA6AA5"/>
    <w:rsid w:val="00BA7211"/>
    <w:rsid w:val="00BB03BA"/>
    <w:rsid w:val="00BB03CC"/>
    <w:rsid w:val="00BB2EF2"/>
    <w:rsid w:val="00BB38A7"/>
    <w:rsid w:val="00BB4C68"/>
    <w:rsid w:val="00BB556D"/>
    <w:rsid w:val="00BB5BCC"/>
    <w:rsid w:val="00BB5D72"/>
    <w:rsid w:val="00BB65BA"/>
    <w:rsid w:val="00BC0B9B"/>
    <w:rsid w:val="00BC3A7E"/>
    <w:rsid w:val="00BC5391"/>
    <w:rsid w:val="00BC62A1"/>
    <w:rsid w:val="00BD062A"/>
    <w:rsid w:val="00BD15B3"/>
    <w:rsid w:val="00BD302C"/>
    <w:rsid w:val="00BD329B"/>
    <w:rsid w:val="00BD33B1"/>
    <w:rsid w:val="00BD38CB"/>
    <w:rsid w:val="00BD3E3F"/>
    <w:rsid w:val="00BD495F"/>
    <w:rsid w:val="00BD6E00"/>
    <w:rsid w:val="00BD748C"/>
    <w:rsid w:val="00BE03C7"/>
    <w:rsid w:val="00BE08CB"/>
    <w:rsid w:val="00BE15D2"/>
    <w:rsid w:val="00BE356C"/>
    <w:rsid w:val="00BE3CD0"/>
    <w:rsid w:val="00BF1E3F"/>
    <w:rsid w:val="00BF2F5C"/>
    <w:rsid w:val="00BF3E13"/>
    <w:rsid w:val="00BF5030"/>
    <w:rsid w:val="00BF6268"/>
    <w:rsid w:val="00BF632C"/>
    <w:rsid w:val="00BF7B0B"/>
    <w:rsid w:val="00BF7C73"/>
    <w:rsid w:val="00C004AD"/>
    <w:rsid w:val="00C00788"/>
    <w:rsid w:val="00C0082B"/>
    <w:rsid w:val="00C01B00"/>
    <w:rsid w:val="00C02EF4"/>
    <w:rsid w:val="00C02F62"/>
    <w:rsid w:val="00C0535C"/>
    <w:rsid w:val="00C05576"/>
    <w:rsid w:val="00C11AAA"/>
    <w:rsid w:val="00C12EB3"/>
    <w:rsid w:val="00C152CD"/>
    <w:rsid w:val="00C1682E"/>
    <w:rsid w:val="00C16C25"/>
    <w:rsid w:val="00C171DD"/>
    <w:rsid w:val="00C21DE3"/>
    <w:rsid w:val="00C220A0"/>
    <w:rsid w:val="00C26510"/>
    <w:rsid w:val="00C26673"/>
    <w:rsid w:val="00C2670F"/>
    <w:rsid w:val="00C269B3"/>
    <w:rsid w:val="00C30C2D"/>
    <w:rsid w:val="00C3104D"/>
    <w:rsid w:val="00C316C7"/>
    <w:rsid w:val="00C33080"/>
    <w:rsid w:val="00C34073"/>
    <w:rsid w:val="00C36AD3"/>
    <w:rsid w:val="00C36B04"/>
    <w:rsid w:val="00C36C6D"/>
    <w:rsid w:val="00C373FF"/>
    <w:rsid w:val="00C4091C"/>
    <w:rsid w:val="00C40ED7"/>
    <w:rsid w:val="00C41601"/>
    <w:rsid w:val="00C41BCD"/>
    <w:rsid w:val="00C43A27"/>
    <w:rsid w:val="00C43AE6"/>
    <w:rsid w:val="00C43D71"/>
    <w:rsid w:val="00C44AF4"/>
    <w:rsid w:val="00C45B99"/>
    <w:rsid w:val="00C46489"/>
    <w:rsid w:val="00C46ECE"/>
    <w:rsid w:val="00C47890"/>
    <w:rsid w:val="00C51A3D"/>
    <w:rsid w:val="00C5207C"/>
    <w:rsid w:val="00C52CA7"/>
    <w:rsid w:val="00C53446"/>
    <w:rsid w:val="00C53809"/>
    <w:rsid w:val="00C53918"/>
    <w:rsid w:val="00C54F27"/>
    <w:rsid w:val="00C562B8"/>
    <w:rsid w:val="00C565B2"/>
    <w:rsid w:val="00C56AE0"/>
    <w:rsid w:val="00C57055"/>
    <w:rsid w:val="00C601F1"/>
    <w:rsid w:val="00C6070D"/>
    <w:rsid w:val="00C61877"/>
    <w:rsid w:val="00C62A14"/>
    <w:rsid w:val="00C64110"/>
    <w:rsid w:val="00C6459C"/>
    <w:rsid w:val="00C64651"/>
    <w:rsid w:val="00C6662F"/>
    <w:rsid w:val="00C70432"/>
    <w:rsid w:val="00C73C5A"/>
    <w:rsid w:val="00C77FB6"/>
    <w:rsid w:val="00C80A49"/>
    <w:rsid w:val="00C81C97"/>
    <w:rsid w:val="00C840AD"/>
    <w:rsid w:val="00C84226"/>
    <w:rsid w:val="00C84747"/>
    <w:rsid w:val="00C86F62"/>
    <w:rsid w:val="00C917A0"/>
    <w:rsid w:val="00C917E3"/>
    <w:rsid w:val="00C91DA5"/>
    <w:rsid w:val="00C924BC"/>
    <w:rsid w:val="00C94647"/>
    <w:rsid w:val="00C9496D"/>
    <w:rsid w:val="00CA1106"/>
    <w:rsid w:val="00CA24B3"/>
    <w:rsid w:val="00CA296F"/>
    <w:rsid w:val="00CA351E"/>
    <w:rsid w:val="00CA5FD7"/>
    <w:rsid w:val="00CA668A"/>
    <w:rsid w:val="00CA6788"/>
    <w:rsid w:val="00CA78A5"/>
    <w:rsid w:val="00CA78D5"/>
    <w:rsid w:val="00CB0CD7"/>
    <w:rsid w:val="00CB1264"/>
    <w:rsid w:val="00CB2460"/>
    <w:rsid w:val="00CB35C6"/>
    <w:rsid w:val="00CB4126"/>
    <w:rsid w:val="00CB46E8"/>
    <w:rsid w:val="00CB480A"/>
    <w:rsid w:val="00CB53C1"/>
    <w:rsid w:val="00CB58A5"/>
    <w:rsid w:val="00CB6691"/>
    <w:rsid w:val="00CC006B"/>
    <w:rsid w:val="00CC048D"/>
    <w:rsid w:val="00CC04AC"/>
    <w:rsid w:val="00CC1153"/>
    <w:rsid w:val="00CC1317"/>
    <w:rsid w:val="00CC1F56"/>
    <w:rsid w:val="00CC33E1"/>
    <w:rsid w:val="00CC4B0F"/>
    <w:rsid w:val="00CC66F2"/>
    <w:rsid w:val="00CC7705"/>
    <w:rsid w:val="00CC7BC6"/>
    <w:rsid w:val="00CD0BC0"/>
    <w:rsid w:val="00CD0FEA"/>
    <w:rsid w:val="00CD147D"/>
    <w:rsid w:val="00CD2749"/>
    <w:rsid w:val="00CD3BD0"/>
    <w:rsid w:val="00CD5975"/>
    <w:rsid w:val="00CE0927"/>
    <w:rsid w:val="00CE1BBC"/>
    <w:rsid w:val="00CE24F6"/>
    <w:rsid w:val="00CE2850"/>
    <w:rsid w:val="00CE2C52"/>
    <w:rsid w:val="00CE3926"/>
    <w:rsid w:val="00CE42F7"/>
    <w:rsid w:val="00CE53E9"/>
    <w:rsid w:val="00CE68FC"/>
    <w:rsid w:val="00CE72F7"/>
    <w:rsid w:val="00CF0D4A"/>
    <w:rsid w:val="00CF1666"/>
    <w:rsid w:val="00CF1715"/>
    <w:rsid w:val="00CF24C0"/>
    <w:rsid w:val="00CF3D90"/>
    <w:rsid w:val="00CF3E3B"/>
    <w:rsid w:val="00CF4261"/>
    <w:rsid w:val="00CF4F0B"/>
    <w:rsid w:val="00CF536C"/>
    <w:rsid w:val="00CF5C04"/>
    <w:rsid w:val="00CF6669"/>
    <w:rsid w:val="00CF6E26"/>
    <w:rsid w:val="00CF7124"/>
    <w:rsid w:val="00D015D0"/>
    <w:rsid w:val="00D01AEE"/>
    <w:rsid w:val="00D01ED1"/>
    <w:rsid w:val="00D0306B"/>
    <w:rsid w:val="00D0341B"/>
    <w:rsid w:val="00D03719"/>
    <w:rsid w:val="00D03D0C"/>
    <w:rsid w:val="00D06843"/>
    <w:rsid w:val="00D07716"/>
    <w:rsid w:val="00D1118B"/>
    <w:rsid w:val="00D132F5"/>
    <w:rsid w:val="00D140D9"/>
    <w:rsid w:val="00D14267"/>
    <w:rsid w:val="00D145C2"/>
    <w:rsid w:val="00D1673D"/>
    <w:rsid w:val="00D16BB7"/>
    <w:rsid w:val="00D1708A"/>
    <w:rsid w:val="00D21067"/>
    <w:rsid w:val="00D22048"/>
    <w:rsid w:val="00D23878"/>
    <w:rsid w:val="00D239BA"/>
    <w:rsid w:val="00D25E0A"/>
    <w:rsid w:val="00D25FC3"/>
    <w:rsid w:val="00D26AEC"/>
    <w:rsid w:val="00D27254"/>
    <w:rsid w:val="00D304CF"/>
    <w:rsid w:val="00D30FCE"/>
    <w:rsid w:val="00D35470"/>
    <w:rsid w:val="00D362F3"/>
    <w:rsid w:val="00D37416"/>
    <w:rsid w:val="00D4118A"/>
    <w:rsid w:val="00D4432C"/>
    <w:rsid w:val="00D447DA"/>
    <w:rsid w:val="00D4553E"/>
    <w:rsid w:val="00D46878"/>
    <w:rsid w:val="00D4772A"/>
    <w:rsid w:val="00D52A34"/>
    <w:rsid w:val="00D539FA"/>
    <w:rsid w:val="00D54177"/>
    <w:rsid w:val="00D54C9C"/>
    <w:rsid w:val="00D5509C"/>
    <w:rsid w:val="00D55FC8"/>
    <w:rsid w:val="00D5628E"/>
    <w:rsid w:val="00D567EC"/>
    <w:rsid w:val="00D56804"/>
    <w:rsid w:val="00D57E05"/>
    <w:rsid w:val="00D60974"/>
    <w:rsid w:val="00D616AD"/>
    <w:rsid w:val="00D63D86"/>
    <w:rsid w:val="00D643D6"/>
    <w:rsid w:val="00D663BE"/>
    <w:rsid w:val="00D66C09"/>
    <w:rsid w:val="00D71091"/>
    <w:rsid w:val="00D71799"/>
    <w:rsid w:val="00D726F1"/>
    <w:rsid w:val="00D7297A"/>
    <w:rsid w:val="00D7306F"/>
    <w:rsid w:val="00D74230"/>
    <w:rsid w:val="00D750E7"/>
    <w:rsid w:val="00D752E0"/>
    <w:rsid w:val="00D75C19"/>
    <w:rsid w:val="00D772E0"/>
    <w:rsid w:val="00D81046"/>
    <w:rsid w:val="00D81304"/>
    <w:rsid w:val="00D81FE6"/>
    <w:rsid w:val="00D83415"/>
    <w:rsid w:val="00D83FC3"/>
    <w:rsid w:val="00D84AD0"/>
    <w:rsid w:val="00D84D50"/>
    <w:rsid w:val="00D85276"/>
    <w:rsid w:val="00D86254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94"/>
    <w:rsid w:val="00DA11FC"/>
    <w:rsid w:val="00DA27F6"/>
    <w:rsid w:val="00DA29F2"/>
    <w:rsid w:val="00DA3826"/>
    <w:rsid w:val="00DA3919"/>
    <w:rsid w:val="00DA39E8"/>
    <w:rsid w:val="00DA3C55"/>
    <w:rsid w:val="00DA6732"/>
    <w:rsid w:val="00DA6E7E"/>
    <w:rsid w:val="00DB2290"/>
    <w:rsid w:val="00DB578E"/>
    <w:rsid w:val="00DB722B"/>
    <w:rsid w:val="00DB72CC"/>
    <w:rsid w:val="00DB792D"/>
    <w:rsid w:val="00DC00ED"/>
    <w:rsid w:val="00DC0647"/>
    <w:rsid w:val="00DC0F1F"/>
    <w:rsid w:val="00DC0F54"/>
    <w:rsid w:val="00DC1030"/>
    <w:rsid w:val="00DC3384"/>
    <w:rsid w:val="00DC36E7"/>
    <w:rsid w:val="00DC40CC"/>
    <w:rsid w:val="00DC5727"/>
    <w:rsid w:val="00DC72C3"/>
    <w:rsid w:val="00DC770C"/>
    <w:rsid w:val="00DC7929"/>
    <w:rsid w:val="00DC7C92"/>
    <w:rsid w:val="00DD0243"/>
    <w:rsid w:val="00DD0C98"/>
    <w:rsid w:val="00DD2082"/>
    <w:rsid w:val="00DD2430"/>
    <w:rsid w:val="00DD3406"/>
    <w:rsid w:val="00DD3913"/>
    <w:rsid w:val="00DD48F0"/>
    <w:rsid w:val="00DD5607"/>
    <w:rsid w:val="00DD5B90"/>
    <w:rsid w:val="00DD6D82"/>
    <w:rsid w:val="00DD7101"/>
    <w:rsid w:val="00DE02F2"/>
    <w:rsid w:val="00DE15BB"/>
    <w:rsid w:val="00DE2788"/>
    <w:rsid w:val="00DE2F6C"/>
    <w:rsid w:val="00DE387D"/>
    <w:rsid w:val="00DE3BF2"/>
    <w:rsid w:val="00DE411B"/>
    <w:rsid w:val="00DE41B1"/>
    <w:rsid w:val="00DE4948"/>
    <w:rsid w:val="00DE4E97"/>
    <w:rsid w:val="00DE52E1"/>
    <w:rsid w:val="00DE5A63"/>
    <w:rsid w:val="00DE5ACC"/>
    <w:rsid w:val="00DE655E"/>
    <w:rsid w:val="00DE7D9F"/>
    <w:rsid w:val="00DE7EC4"/>
    <w:rsid w:val="00DF02B0"/>
    <w:rsid w:val="00DF10EC"/>
    <w:rsid w:val="00DF14FC"/>
    <w:rsid w:val="00DF1FA4"/>
    <w:rsid w:val="00DF225A"/>
    <w:rsid w:val="00DF3158"/>
    <w:rsid w:val="00DF3AFD"/>
    <w:rsid w:val="00DF415E"/>
    <w:rsid w:val="00DF454D"/>
    <w:rsid w:val="00DF4651"/>
    <w:rsid w:val="00DF5933"/>
    <w:rsid w:val="00E02C3D"/>
    <w:rsid w:val="00E05D31"/>
    <w:rsid w:val="00E06A05"/>
    <w:rsid w:val="00E0705C"/>
    <w:rsid w:val="00E10516"/>
    <w:rsid w:val="00E142D0"/>
    <w:rsid w:val="00E14383"/>
    <w:rsid w:val="00E15467"/>
    <w:rsid w:val="00E15521"/>
    <w:rsid w:val="00E20B39"/>
    <w:rsid w:val="00E21474"/>
    <w:rsid w:val="00E2281B"/>
    <w:rsid w:val="00E2381D"/>
    <w:rsid w:val="00E241A4"/>
    <w:rsid w:val="00E242FC"/>
    <w:rsid w:val="00E2500C"/>
    <w:rsid w:val="00E25567"/>
    <w:rsid w:val="00E255D3"/>
    <w:rsid w:val="00E2605B"/>
    <w:rsid w:val="00E27525"/>
    <w:rsid w:val="00E27F5D"/>
    <w:rsid w:val="00E303C2"/>
    <w:rsid w:val="00E3216F"/>
    <w:rsid w:val="00E32AFA"/>
    <w:rsid w:val="00E32AFE"/>
    <w:rsid w:val="00E32EA4"/>
    <w:rsid w:val="00E3329D"/>
    <w:rsid w:val="00E34648"/>
    <w:rsid w:val="00E358A0"/>
    <w:rsid w:val="00E372F6"/>
    <w:rsid w:val="00E40234"/>
    <w:rsid w:val="00E404A2"/>
    <w:rsid w:val="00E41E72"/>
    <w:rsid w:val="00E42A01"/>
    <w:rsid w:val="00E43858"/>
    <w:rsid w:val="00E47D73"/>
    <w:rsid w:val="00E5066B"/>
    <w:rsid w:val="00E5159A"/>
    <w:rsid w:val="00E526D6"/>
    <w:rsid w:val="00E5309A"/>
    <w:rsid w:val="00E54334"/>
    <w:rsid w:val="00E5465C"/>
    <w:rsid w:val="00E55864"/>
    <w:rsid w:val="00E60D21"/>
    <w:rsid w:val="00E6218D"/>
    <w:rsid w:val="00E62D52"/>
    <w:rsid w:val="00E63006"/>
    <w:rsid w:val="00E7003A"/>
    <w:rsid w:val="00E71BE7"/>
    <w:rsid w:val="00E73014"/>
    <w:rsid w:val="00E735D0"/>
    <w:rsid w:val="00E736DF"/>
    <w:rsid w:val="00E74C7D"/>
    <w:rsid w:val="00E74D09"/>
    <w:rsid w:val="00E759C0"/>
    <w:rsid w:val="00E75EC9"/>
    <w:rsid w:val="00E819E7"/>
    <w:rsid w:val="00E81B2A"/>
    <w:rsid w:val="00E82629"/>
    <w:rsid w:val="00E82A3A"/>
    <w:rsid w:val="00E836EA"/>
    <w:rsid w:val="00E837FA"/>
    <w:rsid w:val="00E8607A"/>
    <w:rsid w:val="00E8677F"/>
    <w:rsid w:val="00E86B1A"/>
    <w:rsid w:val="00E903DC"/>
    <w:rsid w:val="00E90547"/>
    <w:rsid w:val="00E91E4E"/>
    <w:rsid w:val="00E92AC4"/>
    <w:rsid w:val="00E9385D"/>
    <w:rsid w:val="00E940D9"/>
    <w:rsid w:val="00E94257"/>
    <w:rsid w:val="00E9471B"/>
    <w:rsid w:val="00E953C7"/>
    <w:rsid w:val="00E96A9E"/>
    <w:rsid w:val="00E96BE3"/>
    <w:rsid w:val="00E97255"/>
    <w:rsid w:val="00EA0744"/>
    <w:rsid w:val="00EA387A"/>
    <w:rsid w:val="00EA72AA"/>
    <w:rsid w:val="00EA7759"/>
    <w:rsid w:val="00EB08BD"/>
    <w:rsid w:val="00EB308F"/>
    <w:rsid w:val="00EB3561"/>
    <w:rsid w:val="00EC252F"/>
    <w:rsid w:val="00EC5229"/>
    <w:rsid w:val="00EC5834"/>
    <w:rsid w:val="00EC60ED"/>
    <w:rsid w:val="00EC63C9"/>
    <w:rsid w:val="00ED011D"/>
    <w:rsid w:val="00ED1306"/>
    <w:rsid w:val="00ED2829"/>
    <w:rsid w:val="00ED33D2"/>
    <w:rsid w:val="00ED4749"/>
    <w:rsid w:val="00ED70B4"/>
    <w:rsid w:val="00EE00C2"/>
    <w:rsid w:val="00EE5092"/>
    <w:rsid w:val="00EE544E"/>
    <w:rsid w:val="00EE5CE2"/>
    <w:rsid w:val="00EE618F"/>
    <w:rsid w:val="00EE70F5"/>
    <w:rsid w:val="00EF0654"/>
    <w:rsid w:val="00EF1636"/>
    <w:rsid w:val="00EF1737"/>
    <w:rsid w:val="00EF1815"/>
    <w:rsid w:val="00EF2909"/>
    <w:rsid w:val="00EF38A0"/>
    <w:rsid w:val="00EF3DBD"/>
    <w:rsid w:val="00EF42DC"/>
    <w:rsid w:val="00EF5759"/>
    <w:rsid w:val="00EF6023"/>
    <w:rsid w:val="00EF6451"/>
    <w:rsid w:val="00EF68A0"/>
    <w:rsid w:val="00F00D54"/>
    <w:rsid w:val="00F018AF"/>
    <w:rsid w:val="00F01F32"/>
    <w:rsid w:val="00F01F61"/>
    <w:rsid w:val="00F02F1A"/>
    <w:rsid w:val="00F0394F"/>
    <w:rsid w:val="00F03CE7"/>
    <w:rsid w:val="00F05D58"/>
    <w:rsid w:val="00F11063"/>
    <w:rsid w:val="00F11924"/>
    <w:rsid w:val="00F13C6C"/>
    <w:rsid w:val="00F14AB6"/>
    <w:rsid w:val="00F15866"/>
    <w:rsid w:val="00F15F04"/>
    <w:rsid w:val="00F165A5"/>
    <w:rsid w:val="00F1668F"/>
    <w:rsid w:val="00F17986"/>
    <w:rsid w:val="00F17D10"/>
    <w:rsid w:val="00F2090E"/>
    <w:rsid w:val="00F20E04"/>
    <w:rsid w:val="00F21F53"/>
    <w:rsid w:val="00F226A4"/>
    <w:rsid w:val="00F23254"/>
    <w:rsid w:val="00F23E79"/>
    <w:rsid w:val="00F23EB7"/>
    <w:rsid w:val="00F2568A"/>
    <w:rsid w:val="00F272DF"/>
    <w:rsid w:val="00F2774D"/>
    <w:rsid w:val="00F30271"/>
    <w:rsid w:val="00F318E6"/>
    <w:rsid w:val="00F33467"/>
    <w:rsid w:val="00F336C2"/>
    <w:rsid w:val="00F336FE"/>
    <w:rsid w:val="00F33CDB"/>
    <w:rsid w:val="00F3492C"/>
    <w:rsid w:val="00F35D6E"/>
    <w:rsid w:val="00F3643F"/>
    <w:rsid w:val="00F372F8"/>
    <w:rsid w:val="00F4077F"/>
    <w:rsid w:val="00F40B61"/>
    <w:rsid w:val="00F42507"/>
    <w:rsid w:val="00F4415A"/>
    <w:rsid w:val="00F44467"/>
    <w:rsid w:val="00F45046"/>
    <w:rsid w:val="00F46DC6"/>
    <w:rsid w:val="00F5018E"/>
    <w:rsid w:val="00F50404"/>
    <w:rsid w:val="00F50A8A"/>
    <w:rsid w:val="00F51C5E"/>
    <w:rsid w:val="00F52BA2"/>
    <w:rsid w:val="00F53249"/>
    <w:rsid w:val="00F53804"/>
    <w:rsid w:val="00F608A5"/>
    <w:rsid w:val="00F60E83"/>
    <w:rsid w:val="00F6184C"/>
    <w:rsid w:val="00F619B2"/>
    <w:rsid w:val="00F62C69"/>
    <w:rsid w:val="00F637A5"/>
    <w:rsid w:val="00F64779"/>
    <w:rsid w:val="00F65747"/>
    <w:rsid w:val="00F66474"/>
    <w:rsid w:val="00F66C42"/>
    <w:rsid w:val="00F66C6C"/>
    <w:rsid w:val="00F67B29"/>
    <w:rsid w:val="00F70390"/>
    <w:rsid w:val="00F707A0"/>
    <w:rsid w:val="00F709C9"/>
    <w:rsid w:val="00F70DEC"/>
    <w:rsid w:val="00F70EAE"/>
    <w:rsid w:val="00F72276"/>
    <w:rsid w:val="00F72418"/>
    <w:rsid w:val="00F73A5F"/>
    <w:rsid w:val="00F752F7"/>
    <w:rsid w:val="00F7552D"/>
    <w:rsid w:val="00F758C7"/>
    <w:rsid w:val="00F77405"/>
    <w:rsid w:val="00F80141"/>
    <w:rsid w:val="00F80944"/>
    <w:rsid w:val="00F80A6F"/>
    <w:rsid w:val="00F8170C"/>
    <w:rsid w:val="00F83956"/>
    <w:rsid w:val="00F84091"/>
    <w:rsid w:val="00F845DC"/>
    <w:rsid w:val="00F84DC2"/>
    <w:rsid w:val="00F854B8"/>
    <w:rsid w:val="00F85EFE"/>
    <w:rsid w:val="00F874A4"/>
    <w:rsid w:val="00F934C3"/>
    <w:rsid w:val="00F93814"/>
    <w:rsid w:val="00F93BB0"/>
    <w:rsid w:val="00F94124"/>
    <w:rsid w:val="00F94154"/>
    <w:rsid w:val="00F9517B"/>
    <w:rsid w:val="00F96727"/>
    <w:rsid w:val="00F97012"/>
    <w:rsid w:val="00F97ABD"/>
    <w:rsid w:val="00FA15A3"/>
    <w:rsid w:val="00FA3C23"/>
    <w:rsid w:val="00FA4B6D"/>
    <w:rsid w:val="00FA4F64"/>
    <w:rsid w:val="00FA665B"/>
    <w:rsid w:val="00FA761D"/>
    <w:rsid w:val="00FB0219"/>
    <w:rsid w:val="00FB13EE"/>
    <w:rsid w:val="00FB166F"/>
    <w:rsid w:val="00FB21AB"/>
    <w:rsid w:val="00FB29E4"/>
    <w:rsid w:val="00FB4625"/>
    <w:rsid w:val="00FB5367"/>
    <w:rsid w:val="00FC047C"/>
    <w:rsid w:val="00FC0B33"/>
    <w:rsid w:val="00FC17D8"/>
    <w:rsid w:val="00FC420E"/>
    <w:rsid w:val="00FC5839"/>
    <w:rsid w:val="00FC6B92"/>
    <w:rsid w:val="00FC6CCA"/>
    <w:rsid w:val="00FC77F6"/>
    <w:rsid w:val="00FC7923"/>
    <w:rsid w:val="00FD10AE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14F7"/>
    <w:rsid w:val="00FE1C71"/>
    <w:rsid w:val="00FE4BC0"/>
    <w:rsid w:val="00FE4E97"/>
    <w:rsid w:val="00FE552A"/>
    <w:rsid w:val="00FE620B"/>
    <w:rsid w:val="00FE711C"/>
    <w:rsid w:val="00FE71A8"/>
    <w:rsid w:val="00FF130D"/>
    <w:rsid w:val="00FF249A"/>
    <w:rsid w:val="00FF4086"/>
    <w:rsid w:val="00FF576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520C7"/>
  <w15:docId w15:val="{F8244C7C-6F9B-461D-9ED3-4AA43F5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4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  <w:style w:type="character" w:customStyle="1" w:styleId="AkapitzlistZnak">
    <w:name w:val="Akapit z listą Znak"/>
    <w:link w:val="Akapitzlist"/>
    <w:uiPriority w:val="34"/>
    <w:qFormat/>
    <w:locked/>
    <w:rsid w:val="00C5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379A-4B4E-4B3C-B0B6-E3DA81F8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18520</Words>
  <Characters>111122</Characters>
  <Application>Microsoft Office Word</Application>
  <DocSecurity>0</DocSecurity>
  <Lines>926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8</cp:revision>
  <cp:lastPrinted>2020-09-30T12:36:00Z</cp:lastPrinted>
  <dcterms:created xsi:type="dcterms:W3CDTF">2020-09-30T08:43:00Z</dcterms:created>
  <dcterms:modified xsi:type="dcterms:W3CDTF">2020-10-02T07:11:00Z</dcterms:modified>
</cp:coreProperties>
</file>