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0FFF" w14:textId="5C669D0B" w:rsidR="002E2710" w:rsidRPr="00F42ECC" w:rsidRDefault="00665101" w:rsidP="00F438FA">
      <w:pPr>
        <w:tabs>
          <w:tab w:val="left" w:pos="5387"/>
        </w:tabs>
        <w:spacing w:before="120"/>
        <w:ind w:left="70"/>
        <w:rPr>
          <w:rFonts w:ascii="Tahoma" w:hAnsi="Tahoma" w:cs="Tahoma"/>
          <w:sz w:val="24"/>
        </w:rPr>
      </w:pPr>
      <w:r w:rsidRPr="0083286D">
        <w:rPr>
          <w:noProof/>
        </w:rPr>
        <w:drawing>
          <wp:anchor distT="0" distB="0" distL="114300" distR="114300" simplePos="0" relativeHeight="251660288" behindDoc="0" locked="0" layoutInCell="1" allowOverlap="1" wp14:anchorId="76ED5DC9" wp14:editId="401144CE">
            <wp:simplePos x="0" y="0"/>
            <wp:positionH relativeFrom="margin">
              <wp:posOffset>4033520</wp:posOffset>
            </wp:positionH>
            <wp:positionV relativeFrom="paragraph">
              <wp:posOffset>-57727</wp:posOffset>
            </wp:positionV>
            <wp:extent cx="1546636" cy="1614054"/>
            <wp:effectExtent l="0" t="0" r="0" b="5715"/>
            <wp:wrapNone/>
            <wp:docPr id="3" name="Obraz 3"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636" cy="1614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710" w:rsidRPr="00F42ECC">
        <w:rPr>
          <w:rFonts w:ascii="Tahoma" w:hAnsi="Tahoma" w:cs="Tahoma"/>
          <w:sz w:val="24"/>
        </w:rPr>
        <w:t>Z</w:t>
      </w:r>
      <w:r w:rsidR="00F42ECC" w:rsidRPr="00F42ECC">
        <w:rPr>
          <w:rFonts w:ascii="Tahoma" w:hAnsi="Tahoma" w:cs="Tahoma"/>
          <w:sz w:val="24"/>
        </w:rPr>
        <w:t xml:space="preserve"> </w:t>
      </w:r>
      <w:r w:rsidR="002E2710" w:rsidRPr="00F42ECC">
        <w:rPr>
          <w:rFonts w:ascii="Tahoma" w:hAnsi="Tahoma" w:cs="Tahoma"/>
          <w:sz w:val="24"/>
        </w:rPr>
        <w:t>A</w:t>
      </w:r>
      <w:r w:rsidR="00F42ECC" w:rsidRPr="00F42ECC">
        <w:rPr>
          <w:rFonts w:ascii="Tahoma" w:hAnsi="Tahoma" w:cs="Tahoma"/>
          <w:sz w:val="24"/>
        </w:rPr>
        <w:t xml:space="preserve"> </w:t>
      </w:r>
      <w:r w:rsidR="002E2710" w:rsidRPr="00F42ECC">
        <w:rPr>
          <w:rFonts w:ascii="Tahoma" w:hAnsi="Tahoma" w:cs="Tahoma"/>
          <w:sz w:val="24"/>
        </w:rPr>
        <w:t>T</w:t>
      </w:r>
      <w:r w:rsidR="00F42ECC" w:rsidRPr="00F42ECC">
        <w:rPr>
          <w:rFonts w:ascii="Tahoma" w:hAnsi="Tahoma" w:cs="Tahoma"/>
          <w:sz w:val="24"/>
        </w:rPr>
        <w:t xml:space="preserve"> </w:t>
      </w:r>
      <w:r w:rsidR="002E2710" w:rsidRPr="00F42ECC">
        <w:rPr>
          <w:rFonts w:ascii="Tahoma" w:hAnsi="Tahoma" w:cs="Tahoma"/>
          <w:sz w:val="24"/>
        </w:rPr>
        <w:t>W</w:t>
      </w:r>
      <w:r w:rsidR="00F42ECC" w:rsidRPr="00F42ECC">
        <w:rPr>
          <w:rFonts w:ascii="Tahoma" w:hAnsi="Tahoma" w:cs="Tahoma"/>
          <w:sz w:val="24"/>
        </w:rPr>
        <w:t xml:space="preserve"> </w:t>
      </w:r>
      <w:r w:rsidR="002E2710" w:rsidRPr="00F42ECC">
        <w:rPr>
          <w:rFonts w:ascii="Tahoma" w:hAnsi="Tahoma" w:cs="Tahoma"/>
          <w:sz w:val="24"/>
        </w:rPr>
        <w:t>I</w:t>
      </w:r>
      <w:r w:rsidR="00F42ECC" w:rsidRPr="00F42ECC">
        <w:rPr>
          <w:rFonts w:ascii="Tahoma" w:hAnsi="Tahoma" w:cs="Tahoma"/>
          <w:sz w:val="24"/>
        </w:rPr>
        <w:t xml:space="preserve"> </w:t>
      </w:r>
      <w:r w:rsidR="002E2710" w:rsidRPr="00F42ECC">
        <w:rPr>
          <w:rFonts w:ascii="Tahoma" w:hAnsi="Tahoma" w:cs="Tahoma"/>
          <w:sz w:val="24"/>
        </w:rPr>
        <w:t>E</w:t>
      </w:r>
      <w:r w:rsidR="00F42ECC" w:rsidRPr="00F42ECC">
        <w:rPr>
          <w:rFonts w:ascii="Tahoma" w:hAnsi="Tahoma" w:cs="Tahoma"/>
          <w:sz w:val="24"/>
        </w:rPr>
        <w:t xml:space="preserve"> </w:t>
      </w:r>
      <w:r w:rsidR="002E2710" w:rsidRPr="00F42ECC">
        <w:rPr>
          <w:rFonts w:ascii="Tahoma" w:hAnsi="Tahoma" w:cs="Tahoma"/>
          <w:sz w:val="24"/>
        </w:rPr>
        <w:t>R</w:t>
      </w:r>
      <w:r w:rsidR="00F42ECC" w:rsidRPr="00F42ECC">
        <w:rPr>
          <w:rFonts w:ascii="Tahoma" w:hAnsi="Tahoma" w:cs="Tahoma"/>
          <w:sz w:val="24"/>
        </w:rPr>
        <w:t xml:space="preserve"> </w:t>
      </w:r>
      <w:r w:rsidR="002E2710" w:rsidRPr="00F42ECC">
        <w:rPr>
          <w:rFonts w:ascii="Tahoma" w:hAnsi="Tahoma" w:cs="Tahoma"/>
          <w:sz w:val="24"/>
        </w:rPr>
        <w:t>D</w:t>
      </w:r>
      <w:r w:rsidR="00F42ECC" w:rsidRPr="00F42ECC">
        <w:rPr>
          <w:rFonts w:ascii="Tahoma" w:hAnsi="Tahoma" w:cs="Tahoma"/>
          <w:sz w:val="24"/>
        </w:rPr>
        <w:t xml:space="preserve"> </w:t>
      </w:r>
      <w:r w:rsidR="002E2710" w:rsidRPr="00F42ECC">
        <w:rPr>
          <w:rFonts w:ascii="Tahoma" w:hAnsi="Tahoma" w:cs="Tahoma"/>
          <w:sz w:val="24"/>
        </w:rPr>
        <w:t>Z</w:t>
      </w:r>
      <w:r w:rsidR="00F42ECC" w:rsidRPr="00F42ECC">
        <w:rPr>
          <w:rFonts w:ascii="Tahoma" w:hAnsi="Tahoma" w:cs="Tahoma"/>
          <w:sz w:val="24"/>
        </w:rPr>
        <w:t xml:space="preserve"> </w:t>
      </w:r>
      <w:r w:rsidR="002E2710" w:rsidRPr="00F42ECC">
        <w:rPr>
          <w:rFonts w:ascii="Tahoma" w:hAnsi="Tahoma" w:cs="Tahoma"/>
          <w:sz w:val="24"/>
        </w:rPr>
        <w:t>A</w:t>
      </w:r>
      <w:r w:rsidR="00F42ECC" w:rsidRPr="00F42ECC">
        <w:rPr>
          <w:rFonts w:ascii="Tahoma" w:hAnsi="Tahoma" w:cs="Tahoma"/>
          <w:sz w:val="24"/>
        </w:rPr>
        <w:t xml:space="preserve"> </w:t>
      </w:r>
      <w:r w:rsidR="002E2710" w:rsidRPr="00F42ECC">
        <w:rPr>
          <w:rFonts w:ascii="Tahoma" w:hAnsi="Tahoma" w:cs="Tahoma"/>
          <w:sz w:val="24"/>
        </w:rPr>
        <w:t>M</w:t>
      </w:r>
      <w:r w:rsidR="00F438FA">
        <w:rPr>
          <w:rFonts w:ascii="Tahoma" w:hAnsi="Tahoma" w:cs="Tahoma"/>
          <w:sz w:val="24"/>
        </w:rPr>
        <w:tab/>
      </w:r>
    </w:p>
    <w:p w14:paraId="6E18A2CB" w14:textId="77777777" w:rsidR="007871CF" w:rsidRPr="00F42ECC" w:rsidRDefault="007871CF" w:rsidP="00593122">
      <w:pPr>
        <w:rPr>
          <w:rFonts w:ascii="Tahoma" w:hAnsi="Tahoma" w:cs="Tahoma"/>
          <w:b/>
          <w:sz w:val="16"/>
          <w:szCs w:val="16"/>
        </w:rPr>
      </w:pPr>
    </w:p>
    <w:p w14:paraId="422A3B02" w14:textId="51EB5A6C" w:rsidR="007871CF" w:rsidRPr="00F42ECC" w:rsidRDefault="007871CF" w:rsidP="00524C55">
      <w:pPr>
        <w:jc w:val="both"/>
        <w:rPr>
          <w:rFonts w:ascii="Tahoma" w:hAnsi="Tahoma" w:cs="Tahoma"/>
          <w:b/>
          <w:sz w:val="16"/>
          <w:szCs w:val="16"/>
        </w:rPr>
      </w:pPr>
    </w:p>
    <w:p w14:paraId="69269FE7" w14:textId="6361B91E" w:rsidR="007871CF" w:rsidRPr="00F42ECC" w:rsidRDefault="007871CF" w:rsidP="00593122">
      <w:pPr>
        <w:rPr>
          <w:rFonts w:ascii="Tahoma" w:hAnsi="Tahoma" w:cs="Tahoma"/>
          <w:b/>
          <w:sz w:val="16"/>
          <w:szCs w:val="16"/>
        </w:rPr>
      </w:pPr>
    </w:p>
    <w:p w14:paraId="09D15B81" w14:textId="77777777" w:rsidR="007871CF" w:rsidRPr="00F42ECC" w:rsidRDefault="007871CF" w:rsidP="00593122">
      <w:pPr>
        <w:rPr>
          <w:rFonts w:ascii="Tahoma" w:hAnsi="Tahoma" w:cs="Tahoma"/>
          <w:b/>
          <w:sz w:val="16"/>
          <w:szCs w:val="16"/>
        </w:rPr>
      </w:pPr>
    </w:p>
    <w:p w14:paraId="3FB01DA2" w14:textId="12832940" w:rsidR="007871CF" w:rsidRPr="00F42ECC" w:rsidRDefault="007871CF" w:rsidP="00593122">
      <w:pPr>
        <w:rPr>
          <w:rFonts w:ascii="Tahoma" w:hAnsi="Tahoma" w:cs="Tahoma"/>
          <w:b/>
          <w:sz w:val="16"/>
          <w:szCs w:val="16"/>
        </w:rPr>
      </w:pPr>
    </w:p>
    <w:p w14:paraId="626DAB6A" w14:textId="33BBBC76" w:rsidR="002E2710" w:rsidRPr="00F42ECC" w:rsidRDefault="002E2710" w:rsidP="00593122">
      <w:pPr>
        <w:rPr>
          <w:rFonts w:ascii="Tahoma" w:hAnsi="Tahoma" w:cs="Tahoma"/>
          <w:sz w:val="24"/>
        </w:rPr>
      </w:pPr>
      <w:r w:rsidRPr="00F42ECC">
        <w:rPr>
          <w:rFonts w:ascii="Tahoma" w:hAnsi="Tahoma" w:cs="Tahoma"/>
          <w:sz w:val="24"/>
        </w:rPr>
        <w:t>....................................</w:t>
      </w:r>
      <w:r w:rsidR="00F42ECC" w:rsidRPr="00F42ECC">
        <w:rPr>
          <w:rFonts w:ascii="Tahoma" w:hAnsi="Tahoma" w:cs="Tahoma"/>
          <w:b/>
          <w:sz w:val="24"/>
        </w:rPr>
        <w:t xml:space="preserve"> </w:t>
      </w:r>
    </w:p>
    <w:p w14:paraId="2455DA00" w14:textId="212A00F7" w:rsidR="002E2710" w:rsidRPr="00F42ECC" w:rsidRDefault="002E2710" w:rsidP="009970A1">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w:t>
      </w:r>
      <w:r w:rsidR="00512176" w:rsidRPr="00F42ECC">
        <w:rPr>
          <w:rFonts w:ascii="Tahoma" w:hAnsi="Tahoma" w:cs="Tahoma"/>
          <w:b w:val="0"/>
          <w:sz w:val="22"/>
          <w:szCs w:val="22"/>
        </w:rPr>
        <w:t>2370.</w:t>
      </w:r>
      <w:r w:rsidR="007C184F">
        <w:rPr>
          <w:rFonts w:ascii="Tahoma" w:hAnsi="Tahoma" w:cs="Tahoma"/>
          <w:b w:val="0"/>
          <w:sz w:val="22"/>
          <w:szCs w:val="22"/>
        </w:rPr>
        <w:t>20</w:t>
      </w:r>
      <w:r w:rsidR="003D2F98" w:rsidRPr="00F42ECC">
        <w:rPr>
          <w:rFonts w:ascii="Tahoma" w:hAnsi="Tahoma" w:cs="Tahoma"/>
          <w:b w:val="0"/>
          <w:sz w:val="22"/>
          <w:szCs w:val="22"/>
        </w:rPr>
        <w:t>.</w:t>
      </w:r>
      <w:r w:rsidR="000D3D2A">
        <w:rPr>
          <w:rFonts w:ascii="Tahoma" w:hAnsi="Tahoma" w:cs="Tahoma"/>
          <w:b w:val="0"/>
          <w:sz w:val="22"/>
          <w:szCs w:val="22"/>
        </w:rPr>
        <w:t>4</w:t>
      </w:r>
      <w:r w:rsidR="0081025D" w:rsidRPr="00F42ECC">
        <w:rPr>
          <w:rFonts w:ascii="Tahoma" w:hAnsi="Tahoma" w:cs="Tahoma"/>
          <w:b w:val="0"/>
          <w:sz w:val="22"/>
          <w:szCs w:val="22"/>
        </w:rPr>
        <w:t>.</w:t>
      </w:r>
      <w:r w:rsidR="00546B39">
        <w:rPr>
          <w:rFonts w:ascii="Tahoma" w:hAnsi="Tahoma" w:cs="Tahoma"/>
          <w:b w:val="0"/>
          <w:sz w:val="22"/>
          <w:szCs w:val="22"/>
        </w:rPr>
        <w:t>20</w:t>
      </w:r>
      <w:r w:rsidR="007C184F">
        <w:rPr>
          <w:rFonts w:ascii="Tahoma" w:hAnsi="Tahoma" w:cs="Tahoma"/>
          <w:b w:val="0"/>
          <w:sz w:val="22"/>
          <w:szCs w:val="22"/>
        </w:rPr>
        <w:t>20</w:t>
      </w:r>
    </w:p>
    <w:p w14:paraId="0C98F956" w14:textId="5B72C118" w:rsidR="002E2710" w:rsidRPr="000E038F" w:rsidRDefault="002E2710" w:rsidP="009970A1">
      <w:pPr>
        <w:spacing w:before="120"/>
        <w:jc w:val="center"/>
        <w:rPr>
          <w:rFonts w:ascii="Tahoma" w:hAnsi="Tahoma" w:cs="Tahoma"/>
          <w:b/>
          <w:sz w:val="24"/>
        </w:rPr>
      </w:pPr>
    </w:p>
    <w:p w14:paraId="63A208B8" w14:textId="238B1596" w:rsidR="002E2710" w:rsidRPr="000E038F" w:rsidRDefault="002E2710" w:rsidP="009970A1">
      <w:pPr>
        <w:spacing w:before="120"/>
        <w:jc w:val="center"/>
        <w:rPr>
          <w:rFonts w:ascii="Tahoma" w:hAnsi="Tahoma" w:cs="Tahoma"/>
          <w:b/>
          <w:sz w:val="24"/>
        </w:rPr>
      </w:pPr>
    </w:p>
    <w:p w14:paraId="6BC02943" w14:textId="22F06FE7" w:rsidR="00512176" w:rsidRDefault="00512176" w:rsidP="009970A1">
      <w:pPr>
        <w:spacing w:before="120"/>
        <w:rPr>
          <w:rFonts w:ascii="Tahoma" w:hAnsi="Tahoma" w:cs="Tahoma"/>
        </w:rPr>
      </w:pPr>
    </w:p>
    <w:p w14:paraId="4E56324F" w14:textId="77777777" w:rsidR="00840BBF" w:rsidRDefault="00840BBF" w:rsidP="009970A1">
      <w:pPr>
        <w:spacing w:before="120"/>
        <w:jc w:val="center"/>
        <w:rPr>
          <w:rFonts w:ascii="Tahoma" w:hAnsi="Tahoma" w:cs="Tahoma"/>
          <w:b/>
          <w:szCs w:val="24"/>
        </w:rPr>
      </w:pPr>
    </w:p>
    <w:p w14:paraId="783A2403" w14:textId="77777777" w:rsidR="00665101" w:rsidRDefault="00665101" w:rsidP="00665101">
      <w:pPr>
        <w:spacing w:before="120"/>
        <w:rPr>
          <w:rFonts w:ascii="Tahoma" w:hAnsi="Tahoma" w:cs="Tahoma"/>
          <w:b/>
          <w:szCs w:val="24"/>
        </w:rPr>
      </w:pPr>
    </w:p>
    <w:p w14:paraId="45FBCF9F" w14:textId="4A7EA985" w:rsidR="002E2710" w:rsidRPr="000E038F" w:rsidRDefault="002E2710" w:rsidP="009970A1">
      <w:pPr>
        <w:spacing w:before="120"/>
        <w:jc w:val="center"/>
        <w:rPr>
          <w:rFonts w:ascii="Tahoma" w:hAnsi="Tahoma" w:cs="Tahoma"/>
          <w:b/>
          <w:szCs w:val="24"/>
        </w:rPr>
      </w:pPr>
      <w:r w:rsidRPr="000E038F">
        <w:rPr>
          <w:rFonts w:ascii="Tahoma" w:hAnsi="Tahoma" w:cs="Tahoma"/>
          <w:b/>
          <w:szCs w:val="24"/>
        </w:rPr>
        <w:t>SPECYFIKACJA</w:t>
      </w:r>
      <w:r w:rsidR="00F42ECC">
        <w:rPr>
          <w:rFonts w:ascii="Tahoma" w:hAnsi="Tahoma" w:cs="Tahoma"/>
          <w:b/>
          <w:szCs w:val="24"/>
        </w:rPr>
        <w:t xml:space="preserve"> </w:t>
      </w:r>
      <w:r w:rsidRPr="000E038F">
        <w:rPr>
          <w:rFonts w:ascii="Tahoma" w:hAnsi="Tahoma" w:cs="Tahoma"/>
          <w:b/>
          <w:szCs w:val="24"/>
        </w:rPr>
        <w:t>ISTOTNYCH</w:t>
      </w:r>
      <w:r w:rsidR="00F42ECC">
        <w:rPr>
          <w:rFonts w:ascii="Tahoma" w:hAnsi="Tahoma" w:cs="Tahoma"/>
          <w:b/>
          <w:szCs w:val="24"/>
        </w:rPr>
        <w:t xml:space="preserve"> </w:t>
      </w:r>
      <w:r w:rsidRPr="000E038F">
        <w:rPr>
          <w:rFonts w:ascii="Tahoma" w:hAnsi="Tahoma" w:cs="Tahoma"/>
          <w:b/>
          <w:szCs w:val="24"/>
        </w:rPr>
        <w:t>WARUNKÓW</w:t>
      </w:r>
      <w:r w:rsidR="00F42ECC">
        <w:rPr>
          <w:rFonts w:ascii="Tahoma" w:hAnsi="Tahoma" w:cs="Tahoma"/>
          <w:b/>
          <w:szCs w:val="24"/>
        </w:rPr>
        <w:t xml:space="preserve"> </w:t>
      </w:r>
      <w:r w:rsidRPr="000E038F">
        <w:rPr>
          <w:rFonts w:ascii="Tahoma" w:hAnsi="Tahoma" w:cs="Tahoma"/>
          <w:b/>
          <w:szCs w:val="24"/>
        </w:rPr>
        <w:t>ZAMÓWIENIA</w:t>
      </w:r>
      <w:r w:rsidR="00F42ECC">
        <w:rPr>
          <w:rFonts w:ascii="Tahoma" w:hAnsi="Tahoma" w:cs="Tahoma"/>
          <w:b/>
          <w:szCs w:val="24"/>
        </w:rPr>
        <w:t xml:space="preserve"> </w:t>
      </w:r>
      <w:r w:rsidRPr="000E038F">
        <w:rPr>
          <w:rFonts w:ascii="Tahoma" w:hAnsi="Tahoma" w:cs="Tahoma"/>
          <w:b/>
          <w:szCs w:val="24"/>
        </w:rPr>
        <w:t>(SIWZ)</w:t>
      </w:r>
    </w:p>
    <w:p w14:paraId="6858F055" w14:textId="77777777" w:rsidR="002E2710" w:rsidRDefault="002E2710" w:rsidP="009970A1">
      <w:pPr>
        <w:jc w:val="center"/>
        <w:rPr>
          <w:rFonts w:ascii="Tahoma" w:hAnsi="Tahoma" w:cs="Tahoma"/>
          <w:b/>
          <w:szCs w:val="24"/>
        </w:rPr>
      </w:pPr>
      <w:r w:rsidRPr="000E038F">
        <w:rPr>
          <w:rFonts w:ascii="Tahoma" w:hAnsi="Tahoma" w:cs="Tahoma"/>
          <w:b/>
          <w:szCs w:val="24"/>
        </w:rPr>
        <w:t>W</w:t>
      </w:r>
      <w:r w:rsidR="00F42ECC">
        <w:rPr>
          <w:rFonts w:ascii="Tahoma" w:hAnsi="Tahoma" w:cs="Tahoma"/>
          <w:b/>
          <w:szCs w:val="24"/>
        </w:rPr>
        <w:t xml:space="preserve"> </w:t>
      </w:r>
      <w:r w:rsidRPr="000E038F">
        <w:rPr>
          <w:rFonts w:ascii="Tahoma" w:hAnsi="Tahoma" w:cs="Tahoma"/>
          <w:b/>
          <w:szCs w:val="24"/>
        </w:rPr>
        <w:t>POSTĘPOWANIU</w:t>
      </w:r>
      <w:r w:rsidR="00F42ECC">
        <w:rPr>
          <w:rFonts w:ascii="Tahoma" w:hAnsi="Tahoma" w:cs="Tahoma"/>
          <w:b/>
          <w:szCs w:val="24"/>
        </w:rPr>
        <w:t xml:space="preserve"> </w:t>
      </w:r>
      <w:r w:rsidRPr="000E038F">
        <w:rPr>
          <w:rFonts w:ascii="Tahoma" w:hAnsi="Tahoma" w:cs="Tahoma"/>
          <w:b/>
          <w:szCs w:val="24"/>
        </w:rPr>
        <w:t>O</w:t>
      </w:r>
      <w:r w:rsidR="00F42ECC">
        <w:rPr>
          <w:rFonts w:ascii="Tahoma" w:hAnsi="Tahoma" w:cs="Tahoma"/>
          <w:b/>
          <w:szCs w:val="24"/>
        </w:rPr>
        <w:t xml:space="preserve"> </w:t>
      </w:r>
      <w:r w:rsidRPr="000E038F">
        <w:rPr>
          <w:rFonts w:ascii="Tahoma" w:hAnsi="Tahoma" w:cs="Tahoma"/>
          <w:b/>
          <w:szCs w:val="24"/>
        </w:rPr>
        <w:t>UDZIELENIE</w:t>
      </w:r>
      <w:r w:rsidR="00F42ECC">
        <w:rPr>
          <w:rFonts w:ascii="Tahoma" w:hAnsi="Tahoma" w:cs="Tahoma"/>
          <w:b/>
          <w:szCs w:val="24"/>
        </w:rPr>
        <w:t xml:space="preserve"> </w:t>
      </w:r>
      <w:r w:rsidRPr="000E038F">
        <w:rPr>
          <w:rFonts w:ascii="Tahoma" w:hAnsi="Tahoma" w:cs="Tahoma"/>
          <w:b/>
          <w:szCs w:val="24"/>
        </w:rPr>
        <w:t>ZAMÓWIENIA</w:t>
      </w:r>
      <w:r w:rsidR="00F42ECC">
        <w:rPr>
          <w:rFonts w:ascii="Tahoma" w:hAnsi="Tahoma" w:cs="Tahoma"/>
          <w:b/>
          <w:szCs w:val="24"/>
        </w:rPr>
        <w:t xml:space="preserve"> </w:t>
      </w:r>
      <w:r w:rsidRPr="000E038F">
        <w:rPr>
          <w:rFonts w:ascii="Tahoma" w:hAnsi="Tahoma" w:cs="Tahoma"/>
          <w:b/>
          <w:szCs w:val="24"/>
        </w:rPr>
        <w:t>PUBLICZNEGO</w:t>
      </w:r>
      <w:r w:rsidR="00F42ECC">
        <w:rPr>
          <w:rFonts w:ascii="Tahoma" w:hAnsi="Tahoma" w:cs="Tahoma"/>
          <w:b/>
          <w:szCs w:val="24"/>
        </w:rPr>
        <w:t xml:space="preserve"> </w:t>
      </w:r>
      <w:r w:rsidRPr="000E038F">
        <w:rPr>
          <w:rFonts w:ascii="Tahoma" w:hAnsi="Tahoma" w:cs="Tahoma"/>
          <w:b/>
          <w:szCs w:val="24"/>
        </w:rPr>
        <w:t>PROWADZONEGO</w:t>
      </w:r>
      <w:r w:rsidR="00F42ECC">
        <w:rPr>
          <w:rFonts w:ascii="Tahoma" w:hAnsi="Tahoma" w:cs="Tahoma"/>
          <w:b/>
          <w:szCs w:val="24"/>
        </w:rPr>
        <w:t xml:space="preserve"> </w:t>
      </w:r>
    </w:p>
    <w:p w14:paraId="3E7B060E" w14:textId="77777777" w:rsidR="00665101" w:rsidRDefault="00A934CF" w:rsidP="00A934CF">
      <w:pPr>
        <w:jc w:val="center"/>
        <w:rPr>
          <w:rFonts w:ascii="Tahoma" w:hAnsi="Tahoma" w:cs="Tahoma"/>
          <w:b/>
          <w:szCs w:val="24"/>
        </w:rPr>
      </w:pPr>
      <w:r w:rsidRPr="000E038F">
        <w:rPr>
          <w:rFonts w:ascii="Tahoma" w:hAnsi="Tahoma" w:cs="Tahoma"/>
          <w:b/>
          <w:szCs w:val="24"/>
        </w:rPr>
        <w:t>W</w:t>
      </w:r>
      <w:r w:rsidR="00F42ECC">
        <w:rPr>
          <w:rFonts w:ascii="Tahoma" w:hAnsi="Tahoma" w:cs="Tahoma"/>
          <w:b/>
          <w:szCs w:val="24"/>
        </w:rPr>
        <w:t xml:space="preserve"> </w:t>
      </w:r>
      <w:r w:rsidRPr="000E038F">
        <w:rPr>
          <w:rFonts w:ascii="Tahoma" w:hAnsi="Tahoma" w:cs="Tahoma"/>
          <w:b/>
          <w:szCs w:val="24"/>
        </w:rPr>
        <w:t>TRYBIE</w:t>
      </w:r>
      <w:r w:rsidR="00F42ECC">
        <w:rPr>
          <w:rFonts w:ascii="Tahoma" w:hAnsi="Tahoma" w:cs="Tahoma"/>
          <w:b/>
          <w:szCs w:val="24"/>
        </w:rPr>
        <w:t xml:space="preserve"> </w:t>
      </w:r>
      <w:r w:rsidRPr="000E038F">
        <w:rPr>
          <w:rFonts w:ascii="Tahoma" w:hAnsi="Tahoma" w:cs="Tahoma"/>
          <w:b/>
          <w:szCs w:val="24"/>
        </w:rPr>
        <w:t>PRZETARGU</w:t>
      </w:r>
      <w:r w:rsidR="00F42ECC">
        <w:rPr>
          <w:rFonts w:ascii="Tahoma" w:hAnsi="Tahoma" w:cs="Tahoma"/>
          <w:b/>
          <w:szCs w:val="24"/>
        </w:rPr>
        <w:t xml:space="preserve"> </w:t>
      </w:r>
      <w:r w:rsidRPr="000E038F">
        <w:rPr>
          <w:rFonts w:ascii="Tahoma" w:hAnsi="Tahoma" w:cs="Tahoma"/>
          <w:b/>
          <w:szCs w:val="24"/>
        </w:rPr>
        <w:t>NIEOGRANICZONEGO</w:t>
      </w:r>
      <w:r w:rsidR="00F42ECC">
        <w:rPr>
          <w:rFonts w:ascii="Tahoma" w:hAnsi="Tahoma" w:cs="Tahoma"/>
          <w:b/>
          <w:szCs w:val="24"/>
        </w:rPr>
        <w:t xml:space="preserve"> </w:t>
      </w:r>
      <w:r w:rsidRPr="000E038F">
        <w:rPr>
          <w:rFonts w:ascii="Tahoma" w:hAnsi="Tahoma" w:cs="Tahoma"/>
          <w:b/>
          <w:szCs w:val="24"/>
        </w:rPr>
        <w:t>PN.:</w:t>
      </w:r>
    </w:p>
    <w:p w14:paraId="04450DA0" w14:textId="77777777" w:rsidR="00665101" w:rsidRDefault="00665101" w:rsidP="00A934CF">
      <w:pPr>
        <w:jc w:val="center"/>
        <w:rPr>
          <w:rFonts w:ascii="Tahoma" w:hAnsi="Tahoma" w:cs="Tahoma"/>
          <w:b/>
          <w:szCs w:val="24"/>
        </w:rPr>
      </w:pPr>
    </w:p>
    <w:p w14:paraId="3708EA76" w14:textId="10A425A6" w:rsidR="002F34C6" w:rsidRPr="00A934CF" w:rsidRDefault="00A934CF" w:rsidP="00A934CF">
      <w:pPr>
        <w:jc w:val="center"/>
        <w:rPr>
          <w:rFonts w:ascii="Tahoma" w:hAnsi="Tahoma" w:cs="Tahoma"/>
          <w:b/>
          <w:szCs w:val="24"/>
        </w:rPr>
      </w:pPr>
      <w:r w:rsidRPr="000E038F">
        <w:rPr>
          <w:rFonts w:ascii="Tahoma" w:hAnsi="Tahoma" w:cs="Tahoma"/>
          <w:b/>
          <w:noProof/>
          <w:szCs w:val="24"/>
        </w:rPr>
        <mc:AlternateContent>
          <mc:Choice Requires="wps">
            <w:drawing>
              <wp:anchor distT="0" distB="0" distL="114300" distR="114300" simplePos="0" relativeHeight="251658240" behindDoc="1" locked="0" layoutInCell="1" allowOverlap="1" wp14:anchorId="1AC44905" wp14:editId="6B6A96B9">
                <wp:simplePos x="0" y="0"/>
                <wp:positionH relativeFrom="column">
                  <wp:posOffset>-32385</wp:posOffset>
                </wp:positionH>
                <wp:positionV relativeFrom="paragraph">
                  <wp:posOffset>391160</wp:posOffset>
                </wp:positionV>
                <wp:extent cx="5824220" cy="885825"/>
                <wp:effectExtent l="95250" t="95250" r="100330" b="123825"/>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85825"/>
                        </a:xfrm>
                        <a:prstGeom prst="rect">
                          <a:avLst/>
                        </a:prstGeom>
                        <a:gradFill>
                          <a:gsLst>
                            <a:gs pos="0">
                              <a:schemeClr val="accent1">
                                <a:lumMod val="5000"/>
                                <a:lumOff val="95000"/>
                              </a:schemeClr>
                            </a:gs>
                            <a:gs pos="32000">
                              <a:srgbClr val="009999"/>
                            </a:gs>
                            <a:gs pos="74000">
                              <a:srgbClr val="009999"/>
                            </a:gs>
                            <a:gs pos="100000">
                              <a:srgbClr val="009999"/>
                            </a:gs>
                          </a:gsLst>
                          <a:lin ang="5400000" scaled="1"/>
                        </a:gradFill>
                        <a:ln w="41275" cap="flat" cmpd="sng">
                          <a:solidFill>
                            <a:srgbClr val="009999"/>
                          </a:solid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100A8731" w14:textId="6D9F5EF4" w:rsidR="00944AC8" w:rsidRPr="009F12CC" w:rsidRDefault="00944AC8" w:rsidP="002E2710">
                            <w:pPr>
                              <w:jc w:val="center"/>
                              <w:rPr>
                                <w:rFonts w:ascii="Tahoma" w:hAnsi="Tahoma" w:cs="Tahoma"/>
                                <w:b/>
                                <w:sz w:val="24"/>
                                <w:szCs w:val="24"/>
                              </w:rPr>
                            </w:pPr>
                            <w:r w:rsidRPr="009F12CC">
                              <w:rPr>
                                <w:rFonts w:ascii="Tahoma" w:hAnsi="Tahoma" w:cs="Tahoma"/>
                                <w:b/>
                                <w:sz w:val="24"/>
                                <w:szCs w:val="24"/>
                              </w:rPr>
                              <w:t>Dostawa artykułów mleczarskich</w:t>
                            </w:r>
                          </w:p>
                          <w:p w14:paraId="7EF1191F" w14:textId="77777777" w:rsidR="00944AC8" w:rsidRPr="009F12CC" w:rsidRDefault="00944AC8" w:rsidP="002E2710">
                            <w:pPr>
                              <w:jc w:val="center"/>
                              <w:rPr>
                                <w:rFonts w:ascii="Tahoma" w:hAnsi="Tahoma" w:cs="Tahoma"/>
                                <w:b/>
                                <w:color w:val="000000"/>
                                <w:sz w:val="24"/>
                                <w:szCs w:val="24"/>
                              </w:rPr>
                            </w:pPr>
                            <w:r w:rsidRPr="009F12CC">
                              <w:rPr>
                                <w:rFonts w:ascii="Tahoma" w:hAnsi="Tahoma" w:cs="Tahoma"/>
                                <w:b/>
                                <w:sz w:val="24"/>
                                <w:szCs w:val="24"/>
                              </w:rPr>
                              <w:t>dla Szkoły Aspirantów Państwowej Straży Pożarnej w Krakowie.</w:t>
                            </w:r>
                          </w:p>
                          <w:p w14:paraId="025DAE8E" w14:textId="77777777" w:rsidR="00944AC8" w:rsidRPr="0024206C" w:rsidRDefault="00944AC8" w:rsidP="002E2710">
                            <w:pPr>
                              <w:jc w:val="center"/>
                              <w:rPr>
                                <w:rFonts w:ascii="Tahoma" w:hAnsi="Tahoma" w:cs="Tahoma"/>
                                <w:b/>
                                <w:color w:val="000000"/>
                                <w:sz w:val="22"/>
                                <w:szCs w:val="22"/>
                              </w:rPr>
                            </w:pPr>
                          </w:p>
                          <w:p w14:paraId="5EFE2D77" w14:textId="5BF4F28C" w:rsidR="00944AC8" w:rsidRPr="00062B7C" w:rsidRDefault="00944AC8" w:rsidP="002E2710">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w:t>
                            </w:r>
                            <w:r w:rsidR="00665101">
                              <w:rPr>
                                <w:rFonts w:ascii="Tahoma" w:hAnsi="Tahoma" w:cs="Tahoma"/>
                                <w:b/>
                                <w:color w:val="000000"/>
                                <w:sz w:val="22"/>
                                <w:szCs w:val="22"/>
                              </w:rPr>
                              <w:t>20</w:t>
                            </w:r>
                            <w:r>
                              <w:rPr>
                                <w:rFonts w:ascii="Tahoma" w:hAnsi="Tahoma" w:cs="Tahoma"/>
                                <w:b/>
                                <w:color w:val="000000"/>
                                <w:sz w:val="22"/>
                                <w:szCs w:val="22"/>
                              </w:rPr>
                              <w:t>.20</w:t>
                            </w:r>
                            <w:r w:rsidR="00665101">
                              <w:rPr>
                                <w:rFonts w:ascii="Tahoma" w:hAnsi="Tahoma" w:cs="Tahoma"/>
                                <w:b/>
                                <w:color w:val="000000"/>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4905" id="_x0000_t202" coordsize="21600,21600" o:spt="202" path="m,l,21600r21600,l21600,xe">
                <v:stroke joinstyle="miter"/>
                <v:path gradientshapeok="t" o:connecttype="rect"/>
              </v:shapetype>
              <v:shape id="Text Box 48" o:spid="_x0000_s1026" type="#_x0000_t202" style="position:absolute;left:0;text-align:left;margin-left:-2.55pt;margin-top:30.8pt;width:458.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" fillcolor="#f6f8fb [180]" strokecolor="#099" strokeweight="3.25pt">
                <v:fill color2="#099" colors="0 #f6f9fc;20972f #099;48497f #099;1 #099" focus="100%" type="gradient"/>
                <v:shadow on="t" color="#243f60" opacity=".5" offset="1pt"/>
                <v:textbox>
                  <w:txbxContent>
                    <w:p w14:paraId="100A8731" w14:textId="6D9F5EF4" w:rsidR="00944AC8" w:rsidRPr="009F12CC" w:rsidRDefault="00944AC8" w:rsidP="002E2710">
                      <w:pPr>
                        <w:jc w:val="center"/>
                        <w:rPr>
                          <w:rFonts w:ascii="Tahoma" w:hAnsi="Tahoma" w:cs="Tahoma"/>
                          <w:b/>
                          <w:sz w:val="24"/>
                          <w:szCs w:val="24"/>
                        </w:rPr>
                      </w:pPr>
                      <w:r w:rsidRPr="009F12CC">
                        <w:rPr>
                          <w:rFonts w:ascii="Tahoma" w:hAnsi="Tahoma" w:cs="Tahoma"/>
                          <w:b/>
                          <w:sz w:val="24"/>
                          <w:szCs w:val="24"/>
                        </w:rPr>
                        <w:t>Dostawa artykułów mleczarskich</w:t>
                      </w:r>
                    </w:p>
                    <w:p w14:paraId="7EF1191F" w14:textId="77777777" w:rsidR="00944AC8" w:rsidRPr="009F12CC" w:rsidRDefault="00944AC8" w:rsidP="002E2710">
                      <w:pPr>
                        <w:jc w:val="center"/>
                        <w:rPr>
                          <w:rFonts w:ascii="Tahoma" w:hAnsi="Tahoma" w:cs="Tahoma"/>
                          <w:b/>
                          <w:color w:val="000000"/>
                          <w:sz w:val="24"/>
                          <w:szCs w:val="24"/>
                        </w:rPr>
                      </w:pPr>
                      <w:r w:rsidRPr="009F12CC">
                        <w:rPr>
                          <w:rFonts w:ascii="Tahoma" w:hAnsi="Tahoma" w:cs="Tahoma"/>
                          <w:b/>
                          <w:sz w:val="24"/>
                          <w:szCs w:val="24"/>
                        </w:rPr>
                        <w:t>dla Szkoły Aspirantów Państwowej Straży Pożarnej w Krakowie.</w:t>
                      </w:r>
                    </w:p>
                    <w:p w14:paraId="025DAE8E" w14:textId="77777777" w:rsidR="00944AC8" w:rsidRPr="0024206C" w:rsidRDefault="00944AC8" w:rsidP="002E2710">
                      <w:pPr>
                        <w:jc w:val="center"/>
                        <w:rPr>
                          <w:rFonts w:ascii="Tahoma" w:hAnsi="Tahoma" w:cs="Tahoma"/>
                          <w:b/>
                          <w:color w:val="000000"/>
                          <w:sz w:val="22"/>
                          <w:szCs w:val="22"/>
                        </w:rPr>
                      </w:pPr>
                    </w:p>
                    <w:p w14:paraId="5EFE2D77" w14:textId="5BF4F28C" w:rsidR="00944AC8" w:rsidRPr="00062B7C" w:rsidRDefault="00944AC8" w:rsidP="002E2710">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w:t>
                      </w:r>
                      <w:r w:rsidR="00665101">
                        <w:rPr>
                          <w:rFonts w:ascii="Tahoma" w:hAnsi="Tahoma" w:cs="Tahoma"/>
                          <w:b/>
                          <w:color w:val="000000"/>
                          <w:sz w:val="22"/>
                          <w:szCs w:val="22"/>
                        </w:rPr>
                        <w:t>20</w:t>
                      </w:r>
                      <w:r>
                        <w:rPr>
                          <w:rFonts w:ascii="Tahoma" w:hAnsi="Tahoma" w:cs="Tahoma"/>
                          <w:b/>
                          <w:color w:val="000000"/>
                          <w:sz w:val="22"/>
                          <w:szCs w:val="22"/>
                        </w:rPr>
                        <w:t>.20</w:t>
                      </w:r>
                      <w:r w:rsidR="00665101">
                        <w:rPr>
                          <w:rFonts w:ascii="Tahoma" w:hAnsi="Tahoma" w:cs="Tahoma"/>
                          <w:b/>
                          <w:color w:val="000000"/>
                          <w:sz w:val="22"/>
                          <w:szCs w:val="22"/>
                        </w:rPr>
                        <w:t>20</w:t>
                      </w:r>
                    </w:p>
                  </w:txbxContent>
                </v:textbox>
                <w10:wrap type="square"/>
              </v:shape>
            </w:pict>
          </mc:Fallback>
        </mc:AlternateContent>
      </w:r>
    </w:p>
    <w:p w14:paraId="148748C1" w14:textId="77777777" w:rsidR="000D3D2A" w:rsidRDefault="000D3D2A" w:rsidP="009970A1">
      <w:pPr>
        <w:pStyle w:val="Tekstpodstawowy"/>
        <w:spacing w:before="120"/>
        <w:jc w:val="both"/>
        <w:rPr>
          <w:rFonts w:ascii="Tahoma" w:hAnsi="Tahoma" w:cs="Tahoma"/>
          <w:bCs/>
          <w:sz w:val="20"/>
          <w:lang w:val="pl-PL"/>
        </w:rPr>
      </w:pPr>
    </w:p>
    <w:p w14:paraId="6C1774D3" w14:textId="5D68B226" w:rsidR="00DF10EC" w:rsidRPr="000E038F" w:rsidRDefault="002E2710" w:rsidP="009970A1">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sidR="00F42ECC">
        <w:rPr>
          <w:rFonts w:ascii="Tahoma" w:hAnsi="Tahoma" w:cs="Tahoma"/>
          <w:bCs/>
          <w:sz w:val="20"/>
          <w:lang w:val="pl-PL"/>
        </w:rPr>
        <w:t xml:space="preserve"> </w:t>
      </w:r>
      <w:r w:rsidRPr="000E038F">
        <w:rPr>
          <w:rFonts w:ascii="Tahoma" w:hAnsi="Tahoma" w:cs="Tahoma"/>
          <w:bCs/>
          <w:sz w:val="20"/>
          <w:lang w:val="pl-PL"/>
        </w:rPr>
        <w:t>jest</w:t>
      </w:r>
      <w:r w:rsidR="00F42ECC">
        <w:rPr>
          <w:rFonts w:ascii="Tahoma" w:hAnsi="Tahoma" w:cs="Tahoma"/>
          <w:bCs/>
          <w:sz w:val="20"/>
          <w:lang w:val="pl-PL"/>
        </w:rPr>
        <w:t xml:space="preserve"> </w:t>
      </w:r>
      <w:r w:rsidRPr="000E038F">
        <w:rPr>
          <w:rFonts w:ascii="Tahoma" w:hAnsi="Tahoma" w:cs="Tahoma"/>
          <w:bCs/>
          <w:sz w:val="20"/>
          <w:lang w:val="pl-PL"/>
        </w:rPr>
        <w:t>prowadzone</w:t>
      </w:r>
      <w:r w:rsidR="00F42ECC">
        <w:rPr>
          <w:rFonts w:ascii="Tahoma" w:hAnsi="Tahoma" w:cs="Tahoma"/>
          <w:bCs/>
          <w:sz w:val="20"/>
          <w:lang w:val="pl-PL"/>
        </w:rPr>
        <w:t xml:space="preserve"> </w:t>
      </w:r>
      <w:r w:rsidRPr="000E038F">
        <w:rPr>
          <w:rFonts w:ascii="Tahoma" w:hAnsi="Tahoma" w:cs="Tahoma"/>
          <w:bCs/>
          <w:sz w:val="20"/>
          <w:lang w:val="pl-PL"/>
        </w:rPr>
        <w:t>zgodnie</w:t>
      </w:r>
      <w:r w:rsidR="00F42ECC">
        <w:rPr>
          <w:rFonts w:ascii="Tahoma" w:hAnsi="Tahoma" w:cs="Tahoma"/>
          <w:bCs/>
          <w:sz w:val="20"/>
          <w:lang w:val="pl-PL"/>
        </w:rPr>
        <w:t xml:space="preserve"> </w:t>
      </w:r>
      <w:r w:rsidRPr="000E038F">
        <w:rPr>
          <w:rFonts w:ascii="Tahoma" w:hAnsi="Tahoma" w:cs="Tahoma"/>
          <w:bCs/>
          <w:sz w:val="20"/>
          <w:lang w:val="pl-PL"/>
        </w:rPr>
        <w:t>z</w:t>
      </w:r>
      <w:r w:rsidR="00F42ECC">
        <w:rPr>
          <w:rFonts w:ascii="Tahoma" w:hAnsi="Tahoma" w:cs="Tahoma"/>
          <w:bCs/>
          <w:sz w:val="20"/>
          <w:lang w:val="pl-PL"/>
        </w:rPr>
        <w:t xml:space="preserve"> </w:t>
      </w:r>
      <w:r w:rsidRPr="000E038F">
        <w:rPr>
          <w:rFonts w:ascii="Tahoma" w:hAnsi="Tahoma" w:cs="Tahoma"/>
          <w:bCs/>
          <w:sz w:val="20"/>
          <w:lang w:val="pl-PL"/>
        </w:rPr>
        <w:t>przepisami</w:t>
      </w:r>
      <w:r w:rsidR="00F42ECC">
        <w:rPr>
          <w:rFonts w:ascii="Tahoma" w:hAnsi="Tahoma" w:cs="Tahoma"/>
          <w:bCs/>
          <w:sz w:val="20"/>
          <w:lang w:val="pl-PL"/>
        </w:rPr>
        <w:t xml:space="preserve"> </w:t>
      </w:r>
      <w:r w:rsidRPr="000E038F">
        <w:rPr>
          <w:rFonts w:ascii="Tahoma" w:hAnsi="Tahoma" w:cs="Tahoma"/>
          <w:bCs/>
          <w:sz w:val="20"/>
          <w:lang w:val="pl-PL"/>
        </w:rPr>
        <w:t>ustawy</w:t>
      </w:r>
      <w:r w:rsidR="00F42ECC">
        <w:rPr>
          <w:rFonts w:ascii="Tahoma" w:hAnsi="Tahoma" w:cs="Tahoma"/>
          <w:bCs/>
          <w:sz w:val="20"/>
          <w:lang w:val="pl-PL"/>
        </w:rPr>
        <w:t xml:space="preserve"> </w:t>
      </w:r>
      <w:r w:rsidRPr="000E038F">
        <w:rPr>
          <w:rFonts w:ascii="Tahoma" w:hAnsi="Tahoma" w:cs="Tahoma"/>
          <w:bCs/>
          <w:sz w:val="20"/>
          <w:lang w:val="pl-PL"/>
        </w:rPr>
        <w:t>z</w:t>
      </w:r>
      <w:r w:rsidR="00F42ECC">
        <w:rPr>
          <w:rFonts w:ascii="Tahoma" w:hAnsi="Tahoma" w:cs="Tahoma"/>
          <w:bCs/>
          <w:sz w:val="20"/>
          <w:lang w:val="pl-PL"/>
        </w:rPr>
        <w:t xml:space="preserve"> </w:t>
      </w:r>
      <w:r w:rsidRPr="000E038F">
        <w:rPr>
          <w:rFonts w:ascii="Tahoma" w:hAnsi="Tahoma" w:cs="Tahoma"/>
          <w:bCs/>
          <w:sz w:val="20"/>
          <w:lang w:val="pl-PL"/>
        </w:rPr>
        <w:t>dnia</w:t>
      </w:r>
      <w:r w:rsidR="00F42ECC">
        <w:rPr>
          <w:rFonts w:ascii="Tahoma" w:hAnsi="Tahoma" w:cs="Tahoma"/>
          <w:bCs/>
          <w:sz w:val="20"/>
          <w:lang w:val="pl-PL"/>
        </w:rPr>
        <w:t xml:space="preserve"> </w:t>
      </w:r>
      <w:r w:rsidRPr="000E038F">
        <w:rPr>
          <w:rFonts w:ascii="Tahoma" w:hAnsi="Tahoma" w:cs="Tahoma"/>
          <w:bCs/>
          <w:sz w:val="20"/>
          <w:lang w:val="pl-PL"/>
        </w:rPr>
        <w:t>29</w:t>
      </w:r>
      <w:r w:rsidR="00F42ECC">
        <w:rPr>
          <w:rFonts w:ascii="Tahoma" w:hAnsi="Tahoma" w:cs="Tahoma"/>
          <w:bCs/>
          <w:sz w:val="20"/>
          <w:lang w:val="pl-PL"/>
        </w:rPr>
        <w:t xml:space="preserve"> </w:t>
      </w:r>
      <w:r w:rsidRPr="000E038F">
        <w:rPr>
          <w:rFonts w:ascii="Tahoma" w:hAnsi="Tahoma" w:cs="Tahoma"/>
          <w:bCs/>
          <w:sz w:val="20"/>
          <w:lang w:val="pl-PL"/>
        </w:rPr>
        <w:t>stycznia</w:t>
      </w:r>
      <w:r w:rsidR="00F42ECC">
        <w:rPr>
          <w:rFonts w:ascii="Tahoma" w:hAnsi="Tahoma" w:cs="Tahoma"/>
          <w:bCs/>
          <w:sz w:val="20"/>
          <w:lang w:val="pl-PL"/>
        </w:rPr>
        <w:t xml:space="preserve"> </w:t>
      </w:r>
      <w:r w:rsidRPr="000E038F">
        <w:rPr>
          <w:rFonts w:ascii="Tahoma" w:hAnsi="Tahoma" w:cs="Tahoma"/>
          <w:bCs/>
          <w:sz w:val="20"/>
          <w:lang w:val="pl-PL"/>
        </w:rPr>
        <w:t>2004</w:t>
      </w:r>
      <w:r w:rsidR="00F42ECC">
        <w:rPr>
          <w:rFonts w:ascii="Tahoma" w:hAnsi="Tahoma" w:cs="Tahoma"/>
          <w:bCs/>
          <w:sz w:val="20"/>
          <w:lang w:val="pl-PL"/>
        </w:rPr>
        <w:t xml:space="preserve"> </w:t>
      </w:r>
      <w:r w:rsidRPr="000E038F">
        <w:rPr>
          <w:rFonts w:ascii="Tahoma" w:hAnsi="Tahoma" w:cs="Tahoma"/>
          <w:bCs/>
          <w:sz w:val="20"/>
          <w:lang w:val="pl-PL"/>
        </w:rPr>
        <w:t>r.</w:t>
      </w:r>
      <w:r w:rsidR="00F42ECC">
        <w:rPr>
          <w:rFonts w:ascii="Tahoma" w:hAnsi="Tahoma" w:cs="Tahoma"/>
          <w:bCs/>
          <w:sz w:val="20"/>
          <w:lang w:val="pl-PL"/>
        </w:rPr>
        <w:t xml:space="preserve"> </w:t>
      </w:r>
      <w:r w:rsidRPr="000E038F">
        <w:rPr>
          <w:rFonts w:ascii="Tahoma" w:hAnsi="Tahoma" w:cs="Tahoma"/>
          <w:bCs/>
          <w:sz w:val="20"/>
          <w:lang w:val="pl-PL"/>
        </w:rPr>
        <w:t>Prawo</w:t>
      </w:r>
      <w:r w:rsidR="00F42ECC">
        <w:rPr>
          <w:rFonts w:ascii="Tahoma" w:hAnsi="Tahoma" w:cs="Tahoma"/>
          <w:bCs/>
          <w:sz w:val="20"/>
          <w:lang w:val="pl-PL"/>
        </w:rPr>
        <w:t xml:space="preserve"> </w:t>
      </w:r>
      <w:r w:rsidRPr="000E038F">
        <w:rPr>
          <w:rFonts w:ascii="Tahoma" w:hAnsi="Tahoma" w:cs="Tahoma"/>
          <w:bCs/>
          <w:sz w:val="20"/>
          <w:lang w:val="pl-PL"/>
        </w:rPr>
        <w:t>zamówień</w:t>
      </w:r>
      <w:r w:rsidR="00F42ECC">
        <w:rPr>
          <w:rFonts w:ascii="Tahoma" w:hAnsi="Tahoma" w:cs="Tahoma"/>
          <w:bCs/>
          <w:sz w:val="20"/>
          <w:lang w:val="pl-PL"/>
        </w:rPr>
        <w:t xml:space="preserve"> </w:t>
      </w:r>
      <w:r w:rsidRPr="000E038F">
        <w:rPr>
          <w:rFonts w:ascii="Tahoma" w:hAnsi="Tahoma" w:cs="Tahoma"/>
          <w:bCs/>
          <w:sz w:val="20"/>
          <w:lang w:val="pl-PL"/>
        </w:rPr>
        <w:t>publicznych</w:t>
      </w:r>
      <w:r w:rsidR="00F42ECC">
        <w:rPr>
          <w:rFonts w:ascii="Tahoma" w:hAnsi="Tahoma" w:cs="Tahoma"/>
          <w:bCs/>
          <w:sz w:val="20"/>
          <w:lang w:val="pl-PL"/>
        </w:rPr>
        <w:t xml:space="preserve"> </w:t>
      </w:r>
      <w:r w:rsidRPr="000E038F">
        <w:rPr>
          <w:rFonts w:ascii="Tahoma" w:hAnsi="Tahoma" w:cs="Tahoma"/>
          <w:bCs/>
          <w:sz w:val="20"/>
          <w:lang w:val="pl-PL"/>
        </w:rPr>
        <w:t>(</w:t>
      </w:r>
      <w:r w:rsidR="00702352">
        <w:rPr>
          <w:rFonts w:ascii="Tahoma" w:hAnsi="Tahoma" w:cs="Tahoma"/>
          <w:bCs/>
          <w:color w:val="auto"/>
          <w:sz w:val="20"/>
          <w:lang w:val="pl-PL"/>
        </w:rPr>
        <w:t>t.j. Dz. U.</w:t>
      </w:r>
      <w:r w:rsidR="00F42ECC">
        <w:rPr>
          <w:rFonts w:ascii="Tahoma" w:hAnsi="Tahoma" w:cs="Tahoma"/>
          <w:bCs/>
          <w:color w:val="auto"/>
          <w:sz w:val="20"/>
          <w:lang w:val="pl-PL"/>
        </w:rPr>
        <w:t xml:space="preserve"> </w:t>
      </w:r>
      <w:r w:rsidR="007871CF">
        <w:rPr>
          <w:rFonts w:ascii="Tahoma" w:hAnsi="Tahoma" w:cs="Tahoma"/>
          <w:bCs/>
          <w:color w:val="auto"/>
          <w:sz w:val="20"/>
          <w:lang w:val="pl-PL"/>
        </w:rPr>
        <w:t>z</w:t>
      </w:r>
      <w:r w:rsidR="00F42ECC">
        <w:rPr>
          <w:rFonts w:ascii="Tahoma" w:hAnsi="Tahoma" w:cs="Tahoma"/>
          <w:bCs/>
          <w:color w:val="auto"/>
          <w:sz w:val="20"/>
          <w:lang w:val="pl-PL"/>
        </w:rPr>
        <w:t xml:space="preserve"> </w:t>
      </w:r>
      <w:r w:rsidR="00E22F50">
        <w:rPr>
          <w:rFonts w:ascii="Tahoma" w:hAnsi="Tahoma" w:cs="Tahoma"/>
          <w:bCs/>
          <w:color w:val="auto"/>
          <w:sz w:val="20"/>
          <w:lang w:val="pl-PL"/>
        </w:rPr>
        <w:t>2019</w:t>
      </w:r>
      <w:r w:rsidR="00F42ECC">
        <w:rPr>
          <w:rFonts w:ascii="Tahoma" w:hAnsi="Tahoma" w:cs="Tahoma"/>
          <w:bCs/>
          <w:color w:val="auto"/>
          <w:sz w:val="20"/>
          <w:lang w:val="pl-PL"/>
        </w:rPr>
        <w:t xml:space="preserve"> </w:t>
      </w:r>
      <w:r w:rsidR="007871CF">
        <w:rPr>
          <w:rFonts w:ascii="Tahoma" w:hAnsi="Tahoma" w:cs="Tahoma"/>
          <w:bCs/>
          <w:color w:val="auto"/>
          <w:sz w:val="20"/>
          <w:lang w:val="pl-PL"/>
        </w:rPr>
        <w:t>r.</w:t>
      </w:r>
      <w:r w:rsidR="00F42ECC">
        <w:rPr>
          <w:rFonts w:ascii="Tahoma" w:hAnsi="Tahoma" w:cs="Tahoma"/>
          <w:bCs/>
          <w:color w:val="auto"/>
          <w:sz w:val="20"/>
          <w:lang w:val="pl-PL"/>
        </w:rPr>
        <w:t xml:space="preserve"> </w:t>
      </w:r>
      <w:r w:rsidR="007871CF">
        <w:rPr>
          <w:rFonts w:ascii="Tahoma" w:hAnsi="Tahoma" w:cs="Tahoma"/>
          <w:bCs/>
          <w:color w:val="auto"/>
          <w:sz w:val="20"/>
          <w:lang w:val="pl-PL"/>
        </w:rPr>
        <w:t>poz.</w:t>
      </w:r>
      <w:r w:rsidR="00F42ECC">
        <w:rPr>
          <w:rFonts w:ascii="Tahoma" w:hAnsi="Tahoma" w:cs="Tahoma"/>
          <w:bCs/>
          <w:color w:val="auto"/>
          <w:sz w:val="20"/>
          <w:lang w:val="pl-PL"/>
        </w:rPr>
        <w:t xml:space="preserve"> </w:t>
      </w:r>
      <w:r w:rsidR="00E22F50">
        <w:rPr>
          <w:rFonts w:ascii="Tahoma" w:hAnsi="Tahoma" w:cs="Tahoma"/>
          <w:bCs/>
          <w:color w:val="auto"/>
          <w:sz w:val="20"/>
          <w:lang w:val="pl-PL"/>
        </w:rPr>
        <w:t>1843</w:t>
      </w:r>
      <w:r w:rsidR="000D3D2A">
        <w:rPr>
          <w:rFonts w:ascii="Tahoma" w:hAnsi="Tahoma" w:cs="Tahoma"/>
          <w:bCs/>
          <w:color w:val="auto"/>
          <w:sz w:val="20"/>
          <w:lang w:val="pl-PL"/>
        </w:rPr>
        <w:t xml:space="preserve"> ze zm.</w:t>
      </w:r>
      <w:r w:rsidR="00CE0519">
        <w:rPr>
          <w:rFonts w:ascii="Tahoma" w:hAnsi="Tahoma" w:cs="Tahoma"/>
          <w:bCs/>
          <w:sz w:val="20"/>
          <w:lang w:val="pl-PL"/>
        </w:rPr>
        <w:t>)</w:t>
      </w:r>
      <w:r w:rsidRPr="000E038F">
        <w:rPr>
          <w:rFonts w:ascii="Tahoma" w:hAnsi="Tahoma" w:cs="Tahoma"/>
          <w:bCs/>
          <w:sz w:val="20"/>
          <w:lang w:val="pl-PL"/>
        </w:rPr>
        <w:t>.</w:t>
      </w:r>
    </w:p>
    <w:p w14:paraId="05B3CA68" w14:textId="77777777" w:rsidR="000D3D2A" w:rsidRPr="000E038F" w:rsidRDefault="000D3D2A"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2E2710" w:rsidRPr="000E038F" w14:paraId="5072258F" w14:textId="77777777" w:rsidTr="00DF10EC">
        <w:trPr>
          <w:trHeight w:val="370"/>
          <w:tblCellSpacing w:w="20" w:type="dxa"/>
        </w:trPr>
        <w:tc>
          <w:tcPr>
            <w:tcW w:w="549" w:type="dxa"/>
            <w:shd w:val="clear" w:color="auto" w:fill="auto"/>
            <w:vAlign w:val="center"/>
          </w:tcPr>
          <w:p w14:paraId="53724E10" w14:textId="77777777" w:rsidR="002E2710" w:rsidRPr="000E038F" w:rsidRDefault="002E2710" w:rsidP="009970A1">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63299DAB" w14:textId="77777777" w:rsidR="002E2710" w:rsidRPr="000E038F" w:rsidRDefault="002E2710" w:rsidP="009970A1">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sidR="00F42ECC">
              <w:rPr>
                <w:rFonts w:ascii="Tahoma" w:eastAsia="TimesNewRoman,BoldItalic" w:hAnsi="Tahoma" w:cs="Tahoma"/>
                <w:b/>
                <w:bCs/>
                <w:i/>
                <w:iCs/>
                <w:color w:val="000000"/>
              </w:rPr>
              <w:t xml:space="preserve"> </w:t>
            </w:r>
            <w:r w:rsidRPr="000E038F">
              <w:rPr>
                <w:rFonts w:ascii="Tahoma" w:hAnsi="Tahoma" w:cs="Tahoma"/>
                <w:b/>
                <w:bCs/>
                <w:i/>
                <w:iCs/>
                <w:color w:val="000000"/>
              </w:rPr>
              <w:t>i</w:t>
            </w:r>
            <w:r w:rsidR="00F42ECC">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4E928B80" w14:textId="77777777" w:rsidR="002E2710" w:rsidRPr="000E038F" w:rsidRDefault="002E2710" w:rsidP="009970A1">
            <w:pPr>
              <w:jc w:val="center"/>
              <w:rPr>
                <w:rFonts w:ascii="Tahoma" w:hAnsi="Tahoma" w:cs="Tahoma"/>
                <w:b/>
                <w:color w:val="000000"/>
              </w:rPr>
            </w:pPr>
            <w:r w:rsidRPr="000E038F">
              <w:rPr>
                <w:rFonts w:ascii="Tahoma" w:hAnsi="Tahoma" w:cs="Tahoma"/>
                <w:b/>
                <w:bCs/>
                <w:i/>
                <w:iCs/>
                <w:color w:val="000000"/>
              </w:rPr>
              <w:t>Funkcja</w:t>
            </w:r>
            <w:r w:rsidR="00F42ECC">
              <w:rPr>
                <w:rFonts w:ascii="Tahoma" w:hAnsi="Tahoma" w:cs="Tahoma"/>
                <w:b/>
                <w:bCs/>
                <w:i/>
                <w:iCs/>
                <w:color w:val="000000"/>
              </w:rPr>
              <w:t xml:space="preserve"> </w:t>
            </w:r>
            <w:r w:rsidRPr="000E038F">
              <w:rPr>
                <w:rFonts w:ascii="Tahoma" w:hAnsi="Tahoma" w:cs="Tahoma"/>
                <w:b/>
                <w:bCs/>
                <w:i/>
                <w:iCs/>
                <w:color w:val="000000"/>
              </w:rPr>
              <w:t>w</w:t>
            </w:r>
            <w:r w:rsidR="00F42ECC">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66FE9A4B" w14:textId="77777777" w:rsidR="002E2710" w:rsidRPr="000E038F" w:rsidRDefault="002E2710" w:rsidP="009970A1">
            <w:pPr>
              <w:jc w:val="center"/>
              <w:rPr>
                <w:rFonts w:ascii="Tahoma" w:hAnsi="Tahoma" w:cs="Tahoma"/>
                <w:b/>
              </w:rPr>
            </w:pPr>
            <w:r w:rsidRPr="000E038F">
              <w:rPr>
                <w:rFonts w:ascii="Tahoma" w:hAnsi="Tahoma" w:cs="Tahoma"/>
                <w:b/>
                <w:bCs/>
                <w:i/>
                <w:iCs/>
              </w:rPr>
              <w:t>Podpis</w:t>
            </w:r>
          </w:p>
        </w:tc>
      </w:tr>
      <w:tr w:rsidR="007737BC" w:rsidRPr="000E038F" w14:paraId="5059D6D2" w14:textId="77777777" w:rsidTr="002E2710">
        <w:trPr>
          <w:tblCellSpacing w:w="20" w:type="dxa"/>
        </w:trPr>
        <w:tc>
          <w:tcPr>
            <w:tcW w:w="549" w:type="dxa"/>
            <w:shd w:val="clear" w:color="auto" w:fill="auto"/>
            <w:vAlign w:val="center"/>
          </w:tcPr>
          <w:p w14:paraId="4617B185" w14:textId="77777777" w:rsidR="007737BC" w:rsidRPr="000E038F" w:rsidRDefault="007737BC" w:rsidP="009970A1">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16021B9A" w14:textId="48824ABD" w:rsidR="007737BC" w:rsidRPr="000E038F" w:rsidRDefault="000D3D2A" w:rsidP="00D17DCA">
            <w:pPr>
              <w:jc w:val="center"/>
              <w:rPr>
                <w:rFonts w:ascii="Tahoma" w:hAnsi="Tahoma" w:cs="Tahoma"/>
                <w:b/>
                <w:color w:val="000000"/>
              </w:rPr>
            </w:pPr>
            <w:r>
              <w:rPr>
                <w:rFonts w:ascii="Tahoma" w:hAnsi="Tahoma" w:cs="Tahoma"/>
                <w:b/>
                <w:color w:val="000000"/>
              </w:rPr>
              <w:t>mł. bryg. Janusz Chorobik</w:t>
            </w:r>
          </w:p>
        </w:tc>
        <w:tc>
          <w:tcPr>
            <w:tcW w:w="2516" w:type="dxa"/>
            <w:shd w:val="clear" w:color="auto" w:fill="auto"/>
            <w:vAlign w:val="center"/>
          </w:tcPr>
          <w:p w14:paraId="69E9A614" w14:textId="77777777" w:rsidR="007737BC" w:rsidRPr="000E038F" w:rsidRDefault="007737BC" w:rsidP="007737BC">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439543E1" w14:textId="77777777" w:rsidR="007737BC" w:rsidRPr="000E038F" w:rsidRDefault="007737BC" w:rsidP="009970A1">
            <w:pPr>
              <w:spacing w:line="360" w:lineRule="auto"/>
              <w:jc w:val="center"/>
              <w:rPr>
                <w:rFonts w:ascii="Tahoma" w:hAnsi="Tahoma" w:cs="Tahoma"/>
                <w:b/>
              </w:rPr>
            </w:pPr>
          </w:p>
        </w:tc>
      </w:tr>
      <w:tr w:rsidR="000D3D2A" w:rsidRPr="000E038F" w14:paraId="69510531" w14:textId="77777777" w:rsidTr="002E2710">
        <w:trPr>
          <w:tblCellSpacing w:w="20" w:type="dxa"/>
        </w:trPr>
        <w:tc>
          <w:tcPr>
            <w:tcW w:w="549" w:type="dxa"/>
            <w:shd w:val="clear" w:color="auto" w:fill="auto"/>
            <w:vAlign w:val="center"/>
          </w:tcPr>
          <w:p w14:paraId="21930617" w14:textId="77777777" w:rsidR="000D3D2A" w:rsidRPr="000E038F" w:rsidRDefault="000D3D2A" w:rsidP="000D3D2A">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205D64FE" w14:textId="04C4693E" w:rsidR="000D3D2A" w:rsidRPr="000E038F" w:rsidRDefault="000D3D2A" w:rsidP="00D17DCA">
            <w:pPr>
              <w:jc w:val="center"/>
              <w:rPr>
                <w:rFonts w:ascii="Tahoma" w:hAnsi="Tahoma" w:cs="Tahoma"/>
                <w:b/>
                <w:color w:val="000000"/>
              </w:rPr>
            </w:pPr>
            <w:r>
              <w:rPr>
                <w:rFonts w:ascii="Tahoma" w:hAnsi="Tahoma" w:cs="Tahoma"/>
                <w:b/>
                <w:color w:val="000000"/>
              </w:rPr>
              <w:t>asp. sztab. Wojciech Kowal</w:t>
            </w:r>
          </w:p>
        </w:tc>
        <w:tc>
          <w:tcPr>
            <w:tcW w:w="2516" w:type="dxa"/>
            <w:shd w:val="clear" w:color="auto" w:fill="auto"/>
            <w:vAlign w:val="center"/>
          </w:tcPr>
          <w:p w14:paraId="39F82670" w14:textId="77777777" w:rsidR="000D3D2A" w:rsidRPr="000E038F" w:rsidRDefault="000D3D2A" w:rsidP="000D3D2A">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7FE75912" w14:textId="77777777" w:rsidR="000D3D2A" w:rsidRPr="000E038F" w:rsidRDefault="000D3D2A" w:rsidP="000D3D2A">
            <w:pPr>
              <w:spacing w:line="360" w:lineRule="auto"/>
              <w:jc w:val="center"/>
              <w:rPr>
                <w:rFonts w:ascii="Tahoma" w:hAnsi="Tahoma" w:cs="Tahoma"/>
                <w:b/>
              </w:rPr>
            </w:pPr>
          </w:p>
        </w:tc>
      </w:tr>
      <w:tr w:rsidR="003C6364" w:rsidRPr="000E038F" w14:paraId="4042D8AB" w14:textId="77777777" w:rsidTr="002E2710">
        <w:trPr>
          <w:tblCellSpacing w:w="20" w:type="dxa"/>
        </w:trPr>
        <w:tc>
          <w:tcPr>
            <w:tcW w:w="549" w:type="dxa"/>
            <w:shd w:val="clear" w:color="auto" w:fill="auto"/>
            <w:vAlign w:val="center"/>
          </w:tcPr>
          <w:p w14:paraId="66012D57" w14:textId="135815C0" w:rsidR="003C6364" w:rsidRDefault="003C6364" w:rsidP="003C6364">
            <w:pPr>
              <w:jc w:val="center"/>
              <w:rPr>
                <w:rFonts w:ascii="Tahoma" w:hAnsi="Tahoma" w:cs="Tahoma"/>
                <w:b/>
              </w:rPr>
            </w:pPr>
            <w:r>
              <w:rPr>
                <w:rFonts w:ascii="Tahoma" w:hAnsi="Tahoma" w:cs="Tahoma"/>
                <w:b/>
              </w:rPr>
              <w:t>3.</w:t>
            </w:r>
          </w:p>
        </w:tc>
        <w:tc>
          <w:tcPr>
            <w:tcW w:w="4026" w:type="dxa"/>
            <w:shd w:val="clear" w:color="auto" w:fill="auto"/>
            <w:vAlign w:val="center"/>
          </w:tcPr>
          <w:p w14:paraId="56354DC0" w14:textId="2F76304D" w:rsidR="003C6364" w:rsidRDefault="009B7245" w:rsidP="00D17DCA">
            <w:pPr>
              <w:jc w:val="center"/>
              <w:rPr>
                <w:rFonts w:ascii="Tahoma" w:hAnsi="Tahoma" w:cs="Tahoma"/>
                <w:b/>
                <w:bCs/>
              </w:rPr>
            </w:pPr>
            <w:r>
              <w:rPr>
                <w:rFonts w:ascii="Tahoma" w:hAnsi="Tahoma" w:cs="Tahoma"/>
                <w:b/>
                <w:bCs/>
              </w:rPr>
              <w:t>st.</w:t>
            </w:r>
            <w:r w:rsidR="00EE71BC">
              <w:rPr>
                <w:rFonts w:ascii="Tahoma" w:hAnsi="Tahoma" w:cs="Tahoma"/>
                <w:b/>
                <w:bCs/>
              </w:rPr>
              <w:t xml:space="preserve"> </w:t>
            </w:r>
            <w:r>
              <w:rPr>
                <w:rFonts w:ascii="Tahoma" w:hAnsi="Tahoma" w:cs="Tahoma"/>
                <w:b/>
                <w:bCs/>
              </w:rPr>
              <w:t>asp. Renata Fromont</w:t>
            </w:r>
          </w:p>
        </w:tc>
        <w:tc>
          <w:tcPr>
            <w:tcW w:w="2516" w:type="dxa"/>
            <w:shd w:val="clear" w:color="auto" w:fill="auto"/>
            <w:vAlign w:val="center"/>
          </w:tcPr>
          <w:p w14:paraId="55F4B536" w14:textId="7669C8FD" w:rsidR="003C6364" w:rsidRDefault="003C6364" w:rsidP="003C6364">
            <w:pPr>
              <w:jc w:val="center"/>
              <w:rPr>
                <w:rFonts w:ascii="Tahoma" w:hAnsi="Tahoma" w:cs="Tahoma"/>
                <w:b/>
                <w:bCs/>
                <w:color w:val="000000"/>
              </w:rPr>
            </w:pPr>
            <w:r>
              <w:rPr>
                <w:rFonts w:ascii="Tahoma" w:hAnsi="Tahoma" w:cs="Tahoma"/>
                <w:b/>
                <w:bCs/>
                <w:color w:val="000000"/>
              </w:rPr>
              <w:t>Członek</w:t>
            </w:r>
          </w:p>
        </w:tc>
        <w:tc>
          <w:tcPr>
            <w:tcW w:w="2143" w:type="dxa"/>
            <w:shd w:val="clear" w:color="auto" w:fill="auto"/>
          </w:tcPr>
          <w:p w14:paraId="27D8B920" w14:textId="77777777" w:rsidR="003C6364" w:rsidRPr="000E038F" w:rsidRDefault="003C6364" w:rsidP="003C6364">
            <w:pPr>
              <w:spacing w:line="360" w:lineRule="auto"/>
              <w:jc w:val="center"/>
              <w:rPr>
                <w:rFonts w:ascii="Tahoma" w:hAnsi="Tahoma" w:cs="Tahoma"/>
                <w:b/>
              </w:rPr>
            </w:pPr>
          </w:p>
        </w:tc>
      </w:tr>
      <w:tr w:rsidR="003C6364" w:rsidRPr="000E038F" w14:paraId="6A802936" w14:textId="77777777" w:rsidTr="002E2710">
        <w:trPr>
          <w:tblCellSpacing w:w="20" w:type="dxa"/>
        </w:trPr>
        <w:tc>
          <w:tcPr>
            <w:tcW w:w="549" w:type="dxa"/>
            <w:shd w:val="clear" w:color="auto" w:fill="auto"/>
            <w:vAlign w:val="center"/>
          </w:tcPr>
          <w:p w14:paraId="2867A746" w14:textId="457EB135" w:rsidR="003C6364" w:rsidRPr="000E038F" w:rsidRDefault="000B22CF" w:rsidP="003C6364">
            <w:pPr>
              <w:jc w:val="center"/>
              <w:rPr>
                <w:rFonts w:ascii="Tahoma" w:hAnsi="Tahoma" w:cs="Tahoma"/>
                <w:b/>
              </w:rPr>
            </w:pPr>
            <w:r>
              <w:rPr>
                <w:rFonts w:ascii="Tahoma" w:hAnsi="Tahoma" w:cs="Tahoma"/>
                <w:b/>
              </w:rPr>
              <w:t>4</w:t>
            </w:r>
            <w:r w:rsidR="003C6364">
              <w:rPr>
                <w:rFonts w:ascii="Tahoma" w:hAnsi="Tahoma" w:cs="Tahoma"/>
                <w:b/>
              </w:rPr>
              <w:t>.</w:t>
            </w:r>
          </w:p>
        </w:tc>
        <w:tc>
          <w:tcPr>
            <w:tcW w:w="4026" w:type="dxa"/>
            <w:shd w:val="clear" w:color="auto" w:fill="auto"/>
            <w:vAlign w:val="center"/>
          </w:tcPr>
          <w:p w14:paraId="2B88EE6A" w14:textId="30026AB4" w:rsidR="003C6364" w:rsidRPr="000E038F" w:rsidRDefault="0000517E" w:rsidP="00D17DCA">
            <w:pPr>
              <w:jc w:val="center"/>
              <w:rPr>
                <w:rFonts w:ascii="Tahoma" w:hAnsi="Tahoma" w:cs="Tahoma"/>
                <w:b/>
                <w:color w:val="000000"/>
              </w:rPr>
            </w:pPr>
            <w:r>
              <w:rPr>
                <w:rFonts w:ascii="Tahoma" w:hAnsi="Tahoma" w:cs="Tahoma"/>
                <w:b/>
                <w:color w:val="000000"/>
              </w:rPr>
              <w:t>Edyta Szołdra</w:t>
            </w:r>
          </w:p>
        </w:tc>
        <w:tc>
          <w:tcPr>
            <w:tcW w:w="2516" w:type="dxa"/>
            <w:shd w:val="clear" w:color="auto" w:fill="auto"/>
            <w:vAlign w:val="center"/>
          </w:tcPr>
          <w:p w14:paraId="3F2F2503" w14:textId="18409781" w:rsidR="003C6364" w:rsidRPr="000E038F" w:rsidRDefault="0000517E" w:rsidP="003C6364">
            <w:pPr>
              <w:jc w:val="center"/>
              <w:rPr>
                <w:rFonts w:ascii="Tahoma" w:hAnsi="Tahoma" w:cs="Tahoma"/>
                <w:b/>
                <w:bCs/>
                <w:color w:val="000000"/>
              </w:rPr>
            </w:pPr>
            <w:r>
              <w:rPr>
                <w:rFonts w:ascii="Tahoma" w:hAnsi="Tahoma" w:cs="Tahoma"/>
                <w:b/>
                <w:bCs/>
                <w:color w:val="000000"/>
              </w:rPr>
              <w:t>Członek</w:t>
            </w:r>
          </w:p>
        </w:tc>
        <w:tc>
          <w:tcPr>
            <w:tcW w:w="2143" w:type="dxa"/>
            <w:shd w:val="clear" w:color="auto" w:fill="auto"/>
          </w:tcPr>
          <w:p w14:paraId="0EABA907" w14:textId="77777777" w:rsidR="003C6364" w:rsidRPr="000E038F" w:rsidRDefault="003C6364" w:rsidP="003C6364">
            <w:pPr>
              <w:spacing w:line="360" w:lineRule="auto"/>
              <w:jc w:val="center"/>
              <w:rPr>
                <w:rFonts w:ascii="Tahoma" w:hAnsi="Tahoma" w:cs="Tahoma"/>
                <w:b/>
              </w:rPr>
            </w:pPr>
          </w:p>
        </w:tc>
      </w:tr>
      <w:tr w:rsidR="0000517E" w:rsidRPr="000E038F" w14:paraId="3B871D53" w14:textId="77777777" w:rsidTr="002E2710">
        <w:trPr>
          <w:tblCellSpacing w:w="20" w:type="dxa"/>
        </w:trPr>
        <w:tc>
          <w:tcPr>
            <w:tcW w:w="549" w:type="dxa"/>
            <w:shd w:val="clear" w:color="auto" w:fill="auto"/>
            <w:vAlign w:val="center"/>
          </w:tcPr>
          <w:p w14:paraId="54AF5AC6" w14:textId="53D1364A" w:rsidR="0000517E" w:rsidRDefault="0000517E" w:rsidP="003C6364">
            <w:pPr>
              <w:jc w:val="center"/>
              <w:rPr>
                <w:rFonts w:ascii="Tahoma" w:hAnsi="Tahoma" w:cs="Tahoma"/>
                <w:b/>
              </w:rPr>
            </w:pPr>
            <w:r>
              <w:rPr>
                <w:rFonts w:ascii="Tahoma" w:hAnsi="Tahoma" w:cs="Tahoma"/>
                <w:b/>
              </w:rPr>
              <w:t>5.</w:t>
            </w:r>
          </w:p>
        </w:tc>
        <w:tc>
          <w:tcPr>
            <w:tcW w:w="4026" w:type="dxa"/>
            <w:shd w:val="clear" w:color="auto" w:fill="auto"/>
            <w:vAlign w:val="center"/>
          </w:tcPr>
          <w:p w14:paraId="663A44A8" w14:textId="53EBF6D8" w:rsidR="0000517E" w:rsidRPr="000E038F" w:rsidRDefault="0000517E" w:rsidP="00D17DCA">
            <w:pPr>
              <w:jc w:val="center"/>
              <w:rPr>
                <w:rFonts w:ascii="Tahoma" w:hAnsi="Tahoma" w:cs="Tahoma"/>
                <w:b/>
                <w:bCs/>
                <w:color w:val="000000"/>
              </w:rPr>
            </w:pPr>
            <w:r w:rsidRPr="000E038F">
              <w:rPr>
                <w:rFonts w:ascii="Tahoma" w:hAnsi="Tahoma" w:cs="Tahoma"/>
                <w:b/>
                <w:bCs/>
                <w:color w:val="000000"/>
              </w:rPr>
              <w:t>asp.</w:t>
            </w:r>
            <w:r>
              <w:rPr>
                <w:rFonts w:ascii="Tahoma" w:hAnsi="Tahoma" w:cs="Tahoma"/>
                <w:b/>
                <w:bCs/>
                <w:color w:val="000000"/>
              </w:rPr>
              <w:t xml:space="preserve"> Paweł Zelek</w:t>
            </w:r>
          </w:p>
        </w:tc>
        <w:tc>
          <w:tcPr>
            <w:tcW w:w="2516" w:type="dxa"/>
            <w:shd w:val="clear" w:color="auto" w:fill="auto"/>
            <w:vAlign w:val="center"/>
          </w:tcPr>
          <w:p w14:paraId="6468BBFE" w14:textId="2322CD44" w:rsidR="0000517E" w:rsidRPr="000E038F" w:rsidRDefault="0000517E" w:rsidP="003C6364">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2100ECBF" w14:textId="77777777" w:rsidR="0000517E" w:rsidRPr="000E038F" w:rsidRDefault="0000517E" w:rsidP="003C6364">
            <w:pPr>
              <w:spacing w:line="360" w:lineRule="auto"/>
              <w:jc w:val="center"/>
              <w:rPr>
                <w:rFonts w:ascii="Tahoma" w:hAnsi="Tahoma" w:cs="Tahoma"/>
                <w:b/>
              </w:rPr>
            </w:pPr>
          </w:p>
        </w:tc>
      </w:tr>
    </w:tbl>
    <w:p w14:paraId="455173CC" w14:textId="28610763" w:rsidR="003D746C" w:rsidRDefault="003D746C" w:rsidP="009970A1">
      <w:pPr>
        <w:spacing w:before="120"/>
        <w:jc w:val="center"/>
        <w:rPr>
          <w:rFonts w:ascii="Tahoma" w:hAnsi="Tahoma" w:cs="Tahoma"/>
          <w:b/>
        </w:rPr>
      </w:pPr>
    </w:p>
    <w:p w14:paraId="2D652AB2" w14:textId="1F89ED06" w:rsidR="000B22CF" w:rsidRDefault="000B22CF" w:rsidP="009970A1">
      <w:pPr>
        <w:spacing w:before="120"/>
        <w:jc w:val="center"/>
        <w:rPr>
          <w:rFonts w:ascii="Tahoma" w:hAnsi="Tahoma" w:cs="Tahoma"/>
          <w:b/>
        </w:rPr>
      </w:pPr>
    </w:p>
    <w:p w14:paraId="0956CB16" w14:textId="61B9BE8B" w:rsidR="00752DDA" w:rsidRDefault="00752DDA" w:rsidP="009970A1">
      <w:pPr>
        <w:spacing w:before="120"/>
        <w:jc w:val="center"/>
        <w:rPr>
          <w:rFonts w:ascii="Tahoma" w:hAnsi="Tahoma" w:cs="Tahoma"/>
          <w:b/>
        </w:rPr>
      </w:pPr>
    </w:p>
    <w:p w14:paraId="2DCFB323" w14:textId="77777777" w:rsidR="00752DDA" w:rsidRDefault="00752DDA" w:rsidP="009970A1">
      <w:pPr>
        <w:spacing w:before="120"/>
        <w:jc w:val="center"/>
        <w:rPr>
          <w:rFonts w:ascii="Tahoma" w:hAnsi="Tahoma" w:cs="Tahoma"/>
          <w:b/>
        </w:rPr>
      </w:pPr>
    </w:p>
    <w:p w14:paraId="7F48E01F" w14:textId="77777777" w:rsidR="000B22CF" w:rsidRDefault="000B22CF" w:rsidP="009970A1">
      <w:pPr>
        <w:spacing w:before="120"/>
        <w:jc w:val="center"/>
        <w:rPr>
          <w:rFonts w:ascii="Tahoma" w:hAnsi="Tahoma" w:cs="Tahoma"/>
          <w:b/>
        </w:rPr>
      </w:pPr>
    </w:p>
    <w:p w14:paraId="66E878AD" w14:textId="4AF4771A" w:rsidR="00901572" w:rsidRPr="000E038F" w:rsidRDefault="00566E1A" w:rsidP="009970A1">
      <w:pPr>
        <w:spacing w:before="120"/>
        <w:jc w:val="center"/>
        <w:rPr>
          <w:rFonts w:ascii="Tahoma" w:hAnsi="Tahoma" w:cs="Tahoma"/>
          <w:b/>
          <w:sz w:val="22"/>
        </w:rPr>
      </w:pPr>
      <w:r w:rsidRPr="000E038F">
        <w:rPr>
          <w:rFonts w:ascii="Tahoma" w:hAnsi="Tahoma" w:cs="Tahoma"/>
          <w:b/>
        </w:rPr>
        <w:t>Kraków,</w:t>
      </w:r>
      <w:r w:rsidR="00F42ECC">
        <w:rPr>
          <w:rFonts w:ascii="Tahoma" w:hAnsi="Tahoma" w:cs="Tahoma"/>
          <w:b/>
        </w:rPr>
        <w:t xml:space="preserve"> </w:t>
      </w:r>
      <w:r w:rsidRPr="000E038F">
        <w:rPr>
          <w:rFonts w:ascii="Tahoma" w:hAnsi="Tahoma" w:cs="Tahoma"/>
          <w:b/>
        </w:rPr>
        <w:t>dnia</w:t>
      </w:r>
      <w:r w:rsidR="001147F3">
        <w:rPr>
          <w:rFonts w:ascii="Tahoma" w:hAnsi="Tahoma" w:cs="Tahoma"/>
          <w:b/>
        </w:rPr>
        <w:t xml:space="preserve">  </w:t>
      </w:r>
      <w:r w:rsidR="00752DDA">
        <w:rPr>
          <w:rFonts w:ascii="Tahoma" w:hAnsi="Tahoma" w:cs="Tahoma"/>
          <w:b/>
        </w:rPr>
        <w:t>04</w:t>
      </w:r>
      <w:r w:rsidR="00B52D42">
        <w:rPr>
          <w:rFonts w:ascii="Tahoma" w:hAnsi="Tahoma" w:cs="Tahoma"/>
          <w:b/>
        </w:rPr>
        <w:t>.</w:t>
      </w:r>
      <w:r w:rsidR="00C71212">
        <w:rPr>
          <w:rFonts w:ascii="Tahoma" w:hAnsi="Tahoma" w:cs="Tahoma"/>
          <w:b/>
        </w:rPr>
        <w:t>1</w:t>
      </w:r>
      <w:r w:rsidR="001147F3">
        <w:rPr>
          <w:rFonts w:ascii="Tahoma" w:hAnsi="Tahoma" w:cs="Tahoma"/>
          <w:b/>
        </w:rPr>
        <w:t>1</w:t>
      </w:r>
      <w:r w:rsidR="00512176" w:rsidRPr="000E038F">
        <w:rPr>
          <w:rFonts w:ascii="Tahoma" w:hAnsi="Tahoma" w:cs="Tahoma"/>
          <w:b/>
        </w:rPr>
        <w:t>.20</w:t>
      </w:r>
      <w:r w:rsidR="00247640">
        <w:rPr>
          <w:rFonts w:ascii="Tahoma" w:hAnsi="Tahoma" w:cs="Tahoma"/>
          <w:b/>
        </w:rPr>
        <w:t>20</w:t>
      </w:r>
      <w:r w:rsidR="00546B39">
        <w:rPr>
          <w:rFonts w:ascii="Tahoma" w:hAnsi="Tahoma" w:cs="Tahoma"/>
          <w:b/>
        </w:rPr>
        <w:t xml:space="preserve"> </w:t>
      </w:r>
      <w:r w:rsidR="002E2710" w:rsidRPr="000E038F">
        <w:rPr>
          <w:rFonts w:ascii="Tahoma" w:hAnsi="Tahoma" w:cs="Tahoma"/>
          <w:b/>
        </w:rPr>
        <w:t>r.</w:t>
      </w:r>
    </w:p>
    <w:p w14:paraId="7F6A680D"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F42ECC">
        <w:rPr>
          <w:rFonts w:ascii="Tahoma" w:hAnsi="Tahoma" w:cs="Tahoma"/>
          <w:b/>
          <w:sz w:val="22"/>
          <w:szCs w:val="22"/>
        </w:rPr>
        <w:t xml:space="preserve"> </w:t>
      </w:r>
      <w:r w:rsidR="004C5A48" w:rsidRPr="000E038F">
        <w:rPr>
          <w:rFonts w:ascii="Tahoma" w:hAnsi="Tahoma" w:cs="Tahoma"/>
          <w:b/>
          <w:sz w:val="22"/>
          <w:szCs w:val="22"/>
        </w:rPr>
        <w:t>TREŚCI</w:t>
      </w:r>
    </w:p>
    <w:p w14:paraId="3026A772" w14:textId="77777777" w:rsidR="00E63006" w:rsidRPr="000E038F" w:rsidRDefault="00E63006" w:rsidP="009970A1">
      <w:pPr>
        <w:spacing w:before="120"/>
        <w:jc w:val="center"/>
        <w:rPr>
          <w:rFonts w:ascii="Tahoma" w:hAnsi="Tahoma" w:cs="Tahoma"/>
          <w:b/>
          <w:sz w:val="22"/>
          <w:szCs w:val="22"/>
        </w:rPr>
      </w:pPr>
    </w:p>
    <w:p w14:paraId="0AE0003F" w14:textId="52CD864C" w:rsidR="00752DDA"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752DDA" w:rsidRPr="003B7426">
        <w:rPr>
          <w:bCs/>
          <w:caps/>
        </w:rPr>
        <w:t>Przedmiot ZAMÓWIENIA</w:t>
      </w:r>
      <w:r w:rsidR="00752DDA">
        <w:tab/>
      </w:r>
      <w:r w:rsidR="00752DDA">
        <w:fldChar w:fldCharType="begin"/>
      </w:r>
      <w:r w:rsidR="00752DDA">
        <w:instrText xml:space="preserve"> PAGEREF _Toc55392881 \h </w:instrText>
      </w:r>
      <w:r w:rsidR="00752DDA">
        <w:fldChar w:fldCharType="separate"/>
      </w:r>
      <w:r w:rsidR="00752DDA">
        <w:t>3</w:t>
      </w:r>
      <w:r w:rsidR="00752DDA">
        <w:fldChar w:fldCharType="end"/>
      </w:r>
    </w:p>
    <w:p w14:paraId="4E762124" w14:textId="1DC49819" w:rsidR="00752DDA" w:rsidRDefault="00752DDA">
      <w:pPr>
        <w:pStyle w:val="Spistreci1"/>
        <w:rPr>
          <w:rFonts w:asciiTheme="minorHAnsi" w:eastAsiaTheme="minorEastAsia" w:hAnsiTheme="minorHAnsi" w:cstheme="minorBidi"/>
          <w:b w:val="0"/>
          <w:iCs w:val="0"/>
          <w:szCs w:val="22"/>
        </w:rPr>
      </w:pPr>
      <w:r w:rsidRPr="003B7426">
        <w:rPr>
          <w:bCs/>
          <w:caps/>
        </w:rPr>
        <w:t>Informacje o Zamawiającym</w:t>
      </w:r>
      <w:r>
        <w:tab/>
      </w:r>
      <w:r>
        <w:fldChar w:fldCharType="begin"/>
      </w:r>
      <w:r>
        <w:instrText xml:space="preserve"> PAGEREF _Toc55392882 \h </w:instrText>
      </w:r>
      <w:r>
        <w:fldChar w:fldCharType="separate"/>
      </w:r>
      <w:r>
        <w:t>3</w:t>
      </w:r>
      <w:r>
        <w:fldChar w:fldCharType="end"/>
      </w:r>
    </w:p>
    <w:p w14:paraId="24E23B05" w14:textId="145287BB" w:rsidR="00752DDA" w:rsidRDefault="00752DDA">
      <w:pPr>
        <w:pStyle w:val="Spistreci1"/>
        <w:rPr>
          <w:rFonts w:asciiTheme="minorHAnsi" w:eastAsiaTheme="minorEastAsia" w:hAnsiTheme="minorHAnsi" w:cstheme="minorBidi"/>
          <w:b w:val="0"/>
          <w:iCs w:val="0"/>
          <w:szCs w:val="22"/>
        </w:rPr>
      </w:pPr>
      <w:r w:rsidRPr="003B7426">
        <w:rPr>
          <w:bCs/>
          <w:caps/>
        </w:rPr>
        <w:t>Tryb UDZIELENIA ZAMÓWIENIA</w:t>
      </w:r>
      <w:r>
        <w:tab/>
      </w:r>
      <w:r>
        <w:fldChar w:fldCharType="begin"/>
      </w:r>
      <w:r>
        <w:instrText xml:space="preserve"> PAGEREF _Toc55392883 \h </w:instrText>
      </w:r>
      <w:r>
        <w:fldChar w:fldCharType="separate"/>
      </w:r>
      <w:r>
        <w:t>3</w:t>
      </w:r>
      <w:r>
        <w:fldChar w:fldCharType="end"/>
      </w:r>
    </w:p>
    <w:p w14:paraId="15FEF999" w14:textId="02994718" w:rsidR="00752DDA" w:rsidRDefault="00752DDA">
      <w:pPr>
        <w:pStyle w:val="Spistreci1"/>
        <w:rPr>
          <w:rFonts w:asciiTheme="minorHAnsi" w:eastAsiaTheme="minorEastAsia" w:hAnsiTheme="minorHAnsi" w:cstheme="minorBidi"/>
          <w:b w:val="0"/>
          <w:iCs w:val="0"/>
          <w:szCs w:val="22"/>
        </w:rPr>
      </w:pPr>
      <w:r w:rsidRPr="003B7426">
        <w:rPr>
          <w:bCs/>
          <w:caps/>
        </w:rPr>
        <w:t>sposób POROZUMIEWANIA SIĘ ORAZ UDZIELANIA WYJAŚNIEŃ</w:t>
      </w:r>
      <w:r>
        <w:tab/>
      </w:r>
      <w:r>
        <w:fldChar w:fldCharType="begin"/>
      </w:r>
      <w:r>
        <w:instrText xml:space="preserve"> PAGEREF _Toc55392884 \h </w:instrText>
      </w:r>
      <w:r>
        <w:fldChar w:fldCharType="separate"/>
      </w:r>
      <w:r>
        <w:t>3</w:t>
      </w:r>
      <w:r>
        <w:fldChar w:fldCharType="end"/>
      </w:r>
    </w:p>
    <w:p w14:paraId="71BA20B2" w14:textId="30CD10EB" w:rsidR="00752DDA" w:rsidRDefault="00752DDA">
      <w:pPr>
        <w:pStyle w:val="Spistreci1"/>
        <w:rPr>
          <w:rFonts w:asciiTheme="minorHAnsi" w:eastAsiaTheme="minorEastAsia" w:hAnsiTheme="minorHAnsi" w:cstheme="minorBidi"/>
          <w:b w:val="0"/>
          <w:iCs w:val="0"/>
          <w:szCs w:val="22"/>
        </w:rPr>
      </w:pPr>
      <w:r w:rsidRPr="003B7426">
        <w:rPr>
          <w:bCs/>
          <w:caps/>
        </w:rPr>
        <w:t>Warunki udziału w postępowaniu, DOKUMENTY WYMAGANE W CELU POTWIERDZENIA WARUNKÓW UDZIAŁU</w:t>
      </w:r>
      <w:r>
        <w:tab/>
      </w:r>
      <w:r>
        <w:fldChar w:fldCharType="begin"/>
      </w:r>
      <w:r>
        <w:instrText xml:space="preserve"> PAGEREF _Toc55392885 \h </w:instrText>
      </w:r>
      <w:r>
        <w:fldChar w:fldCharType="separate"/>
      </w:r>
      <w:r>
        <w:t>4</w:t>
      </w:r>
      <w:r>
        <w:fldChar w:fldCharType="end"/>
      </w:r>
    </w:p>
    <w:p w14:paraId="0C853CC3" w14:textId="2BEC945F" w:rsidR="00752DDA" w:rsidRDefault="00752DDA">
      <w:pPr>
        <w:pStyle w:val="Spistreci1"/>
        <w:rPr>
          <w:rFonts w:asciiTheme="minorHAnsi" w:eastAsiaTheme="minorEastAsia" w:hAnsiTheme="minorHAnsi" w:cstheme="minorBidi"/>
          <w:b w:val="0"/>
          <w:iCs w:val="0"/>
          <w:szCs w:val="22"/>
        </w:rPr>
      </w:pPr>
      <w:r w:rsidRPr="003B7426">
        <w:rPr>
          <w:bCs/>
          <w:caps/>
        </w:rPr>
        <w:t>Wykaz dokumentów, jakie mają dostarczyć Wykonawcy</w:t>
      </w:r>
      <w:r>
        <w:tab/>
      </w:r>
      <w:r>
        <w:fldChar w:fldCharType="begin"/>
      </w:r>
      <w:r>
        <w:instrText xml:space="preserve"> PAGEREF _Toc55392886 \h </w:instrText>
      </w:r>
      <w:r>
        <w:fldChar w:fldCharType="separate"/>
      </w:r>
      <w:r>
        <w:t>5</w:t>
      </w:r>
      <w:r>
        <w:fldChar w:fldCharType="end"/>
      </w:r>
    </w:p>
    <w:p w14:paraId="6E78AE1F" w14:textId="34CC38F2" w:rsidR="00752DDA" w:rsidRDefault="00752DDA">
      <w:pPr>
        <w:pStyle w:val="Spistreci1"/>
        <w:rPr>
          <w:rFonts w:asciiTheme="minorHAnsi" w:eastAsiaTheme="minorEastAsia" w:hAnsiTheme="minorHAnsi" w:cstheme="minorBidi"/>
          <w:b w:val="0"/>
          <w:iCs w:val="0"/>
          <w:szCs w:val="22"/>
        </w:rPr>
      </w:pPr>
      <w:r w:rsidRPr="003B7426">
        <w:rPr>
          <w:bCs/>
          <w:caps/>
        </w:rPr>
        <w:t>Oferta</w:t>
      </w:r>
      <w:r>
        <w:tab/>
      </w:r>
      <w:r>
        <w:fldChar w:fldCharType="begin"/>
      </w:r>
      <w:r>
        <w:instrText xml:space="preserve"> PAGEREF _Toc55392887 \h </w:instrText>
      </w:r>
      <w:r>
        <w:fldChar w:fldCharType="separate"/>
      </w:r>
      <w:r>
        <w:t>7</w:t>
      </w:r>
      <w:r>
        <w:fldChar w:fldCharType="end"/>
      </w:r>
    </w:p>
    <w:p w14:paraId="26BCDEB0" w14:textId="04CA7079" w:rsidR="00752DDA" w:rsidRDefault="00752DDA">
      <w:pPr>
        <w:pStyle w:val="Spistreci1"/>
        <w:rPr>
          <w:rFonts w:asciiTheme="minorHAnsi" w:eastAsiaTheme="minorEastAsia" w:hAnsiTheme="minorHAnsi" w:cstheme="minorBidi"/>
          <w:b w:val="0"/>
          <w:iCs w:val="0"/>
          <w:szCs w:val="22"/>
        </w:rPr>
      </w:pPr>
      <w:r w:rsidRPr="003B7426">
        <w:rPr>
          <w:bCs/>
          <w:caps/>
        </w:rPr>
        <w:t>Składanie i otwarcie ofert</w:t>
      </w:r>
      <w:r>
        <w:tab/>
      </w:r>
      <w:r>
        <w:fldChar w:fldCharType="begin"/>
      </w:r>
      <w:r>
        <w:instrText xml:space="preserve"> PAGEREF _Toc55392888 \h </w:instrText>
      </w:r>
      <w:r>
        <w:fldChar w:fldCharType="separate"/>
      </w:r>
      <w:r>
        <w:t>9</w:t>
      </w:r>
      <w:r>
        <w:fldChar w:fldCharType="end"/>
      </w:r>
    </w:p>
    <w:p w14:paraId="36B7D07E" w14:textId="7E8DA949" w:rsidR="00752DDA" w:rsidRDefault="00752DDA">
      <w:pPr>
        <w:pStyle w:val="Spistreci1"/>
        <w:rPr>
          <w:rFonts w:asciiTheme="minorHAnsi" w:eastAsiaTheme="minorEastAsia" w:hAnsiTheme="minorHAnsi" w:cstheme="minorBidi"/>
          <w:b w:val="0"/>
          <w:iCs w:val="0"/>
          <w:szCs w:val="22"/>
        </w:rPr>
      </w:pPr>
      <w:r w:rsidRPr="003B7426">
        <w:rPr>
          <w:bCs/>
          <w:caps/>
        </w:rPr>
        <w:t>tryb sprawdzenia spełnienia warunków przez Wykonawcę</w:t>
      </w:r>
      <w:r>
        <w:tab/>
      </w:r>
      <w:r>
        <w:fldChar w:fldCharType="begin"/>
      </w:r>
      <w:r>
        <w:instrText xml:space="preserve"> PAGEREF _Toc55392889 \h </w:instrText>
      </w:r>
      <w:r>
        <w:fldChar w:fldCharType="separate"/>
      </w:r>
      <w:r>
        <w:t>9</w:t>
      </w:r>
      <w:r>
        <w:fldChar w:fldCharType="end"/>
      </w:r>
    </w:p>
    <w:p w14:paraId="44C64159" w14:textId="5FB9F546" w:rsidR="00752DDA" w:rsidRDefault="00752DDA">
      <w:pPr>
        <w:pStyle w:val="Spistreci1"/>
        <w:rPr>
          <w:rFonts w:asciiTheme="minorHAnsi" w:eastAsiaTheme="minorEastAsia" w:hAnsiTheme="minorHAnsi" w:cstheme="minorBidi"/>
          <w:b w:val="0"/>
          <w:iCs w:val="0"/>
          <w:szCs w:val="22"/>
        </w:rPr>
      </w:pPr>
      <w:r w:rsidRPr="003B7426">
        <w:rPr>
          <w:bCs/>
          <w:caps/>
        </w:rPr>
        <w:t>Metodyka oceny ofert</w:t>
      </w:r>
      <w:r>
        <w:tab/>
      </w:r>
      <w:r>
        <w:fldChar w:fldCharType="begin"/>
      </w:r>
      <w:r>
        <w:instrText xml:space="preserve"> PAGEREF _Toc55392890 \h </w:instrText>
      </w:r>
      <w:r>
        <w:fldChar w:fldCharType="separate"/>
      </w:r>
      <w:r>
        <w:t>10</w:t>
      </w:r>
      <w:r>
        <w:fldChar w:fldCharType="end"/>
      </w:r>
    </w:p>
    <w:p w14:paraId="04C5C96E" w14:textId="37B4B994" w:rsidR="00752DDA" w:rsidRDefault="00752DDA">
      <w:pPr>
        <w:pStyle w:val="Spistreci1"/>
        <w:rPr>
          <w:rFonts w:asciiTheme="minorHAnsi" w:eastAsiaTheme="minorEastAsia" w:hAnsiTheme="minorHAnsi" w:cstheme="minorBidi"/>
          <w:b w:val="0"/>
          <w:iCs w:val="0"/>
          <w:szCs w:val="22"/>
        </w:rPr>
      </w:pPr>
      <w:r w:rsidRPr="003B7426">
        <w:rPr>
          <w:bCs/>
          <w:caps/>
        </w:rPr>
        <w:t>Sposób poprawienia błędów w ofercie</w:t>
      </w:r>
      <w:r>
        <w:tab/>
      </w:r>
      <w:r>
        <w:fldChar w:fldCharType="begin"/>
      </w:r>
      <w:r>
        <w:instrText xml:space="preserve"> PAGEREF _Toc55392891 \h </w:instrText>
      </w:r>
      <w:r>
        <w:fldChar w:fldCharType="separate"/>
      </w:r>
      <w:r>
        <w:t>11</w:t>
      </w:r>
      <w:r>
        <w:fldChar w:fldCharType="end"/>
      </w:r>
    </w:p>
    <w:p w14:paraId="32CD2920" w14:textId="755C3F0A" w:rsidR="00752DDA" w:rsidRDefault="00752DDA">
      <w:pPr>
        <w:pStyle w:val="Spistreci1"/>
        <w:rPr>
          <w:rFonts w:asciiTheme="minorHAnsi" w:eastAsiaTheme="minorEastAsia" w:hAnsiTheme="minorHAnsi" w:cstheme="minorBidi"/>
          <w:b w:val="0"/>
          <w:iCs w:val="0"/>
          <w:szCs w:val="22"/>
        </w:rPr>
      </w:pPr>
      <w:r w:rsidRPr="003B7426">
        <w:rPr>
          <w:bCs/>
          <w:caps/>
        </w:rPr>
        <w:t>INFORMACJA O wynikACH postępowania</w:t>
      </w:r>
      <w:r>
        <w:tab/>
      </w:r>
      <w:r>
        <w:fldChar w:fldCharType="begin"/>
      </w:r>
      <w:r>
        <w:instrText xml:space="preserve"> PAGEREF _Toc55392892 \h </w:instrText>
      </w:r>
      <w:r>
        <w:fldChar w:fldCharType="separate"/>
      </w:r>
      <w:r>
        <w:t>11</w:t>
      </w:r>
      <w:r>
        <w:fldChar w:fldCharType="end"/>
      </w:r>
    </w:p>
    <w:p w14:paraId="03AF71E4" w14:textId="087E6B3A" w:rsidR="00752DDA" w:rsidRDefault="00752DDA">
      <w:pPr>
        <w:pStyle w:val="Spistreci1"/>
        <w:rPr>
          <w:rFonts w:asciiTheme="minorHAnsi" w:eastAsiaTheme="minorEastAsia" w:hAnsiTheme="minorHAnsi" w:cstheme="minorBidi"/>
          <w:b w:val="0"/>
          <w:iCs w:val="0"/>
          <w:szCs w:val="22"/>
        </w:rPr>
      </w:pPr>
      <w:r w:rsidRPr="003B7426">
        <w:rPr>
          <w:bCs/>
          <w:caps/>
        </w:rPr>
        <w:t>Zabezpieczenie wykonania umowy</w:t>
      </w:r>
      <w:r>
        <w:tab/>
      </w:r>
      <w:r>
        <w:fldChar w:fldCharType="begin"/>
      </w:r>
      <w:r>
        <w:instrText xml:space="preserve"> PAGEREF _Toc55392893 \h </w:instrText>
      </w:r>
      <w:r>
        <w:fldChar w:fldCharType="separate"/>
      </w:r>
      <w:r>
        <w:t>11</w:t>
      </w:r>
      <w:r>
        <w:fldChar w:fldCharType="end"/>
      </w:r>
    </w:p>
    <w:p w14:paraId="7CB0F351" w14:textId="5A63C489" w:rsidR="00752DDA" w:rsidRDefault="00752DDA">
      <w:pPr>
        <w:pStyle w:val="Spistreci1"/>
        <w:rPr>
          <w:rFonts w:asciiTheme="minorHAnsi" w:eastAsiaTheme="minorEastAsia" w:hAnsiTheme="minorHAnsi" w:cstheme="minorBidi"/>
          <w:b w:val="0"/>
          <w:iCs w:val="0"/>
          <w:szCs w:val="22"/>
        </w:rPr>
      </w:pPr>
      <w:r w:rsidRPr="003B7426">
        <w:rPr>
          <w:bCs/>
          <w:caps/>
        </w:rPr>
        <w:t>Tryb udostępniania dokumentacji, ofert I UMÓW</w:t>
      </w:r>
      <w:r>
        <w:tab/>
      </w:r>
      <w:r>
        <w:fldChar w:fldCharType="begin"/>
      </w:r>
      <w:r>
        <w:instrText xml:space="preserve"> PAGEREF _Toc55392894 \h </w:instrText>
      </w:r>
      <w:r>
        <w:fldChar w:fldCharType="separate"/>
      </w:r>
      <w:r>
        <w:t>12</w:t>
      </w:r>
      <w:r>
        <w:fldChar w:fldCharType="end"/>
      </w:r>
    </w:p>
    <w:p w14:paraId="2B73732C" w14:textId="2984A264" w:rsidR="00752DDA" w:rsidRDefault="00752DDA">
      <w:pPr>
        <w:pStyle w:val="Spistreci1"/>
        <w:rPr>
          <w:rFonts w:asciiTheme="minorHAnsi" w:eastAsiaTheme="minorEastAsia" w:hAnsiTheme="minorHAnsi" w:cstheme="minorBidi"/>
          <w:b w:val="0"/>
          <w:iCs w:val="0"/>
          <w:szCs w:val="22"/>
        </w:rPr>
      </w:pPr>
      <w:r w:rsidRPr="003B7426">
        <w:rPr>
          <w:bCs/>
          <w:caps/>
        </w:rPr>
        <w:t>Warunki zawarcia umowy - Zmiany w umowie</w:t>
      </w:r>
      <w:r>
        <w:tab/>
      </w:r>
      <w:r>
        <w:fldChar w:fldCharType="begin"/>
      </w:r>
      <w:r>
        <w:instrText xml:space="preserve"> PAGEREF _Toc55392895 \h </w:instrText>
      </w:r>
      <w:r>
        <w:fldChar w:fldCharType="separate"/>
      </w:r>
      <w:r>
        <w:t>12</w:t>
      </w:r>
      <w:r>
        <w:fldChar w:fldCharType="end"/>
      </w:r>
    </w:p>
    <w:p w14:paraId="0716257F" w14:textId="4128BABE" w:rsidR="00752DDA" w:rsidRDefault="00752DDA">
      <w:pPr>
        <w:pStyle w:val="Spistreci1"/>
        <w:rPr>
          <w:rFonts w:asciiTheme="minorHAnsi" w:eastAsiaTheme="minorEastAsia" w:hAnsiTheme="minorHAnsi" w:cstheme="minorBidi"/>
          <w:b w:val="0"/>
          <w:iCs w:val="0"/>
          <w:szCs w:val="22"/>
        </w:rPr>
      </w:pPr>
      <w:r w:rsidRPr="003B7426">
        <w:rPr>
          <w:bCs/>
          <w:caps/>
        </w:rPr>
        <w:t>RODO</w:t>
      </w:r>
      <w:r>
        <w:tab/>
      </w:r>
      <w:r>
        <w:fldChar w:fldCharType="begin"/>
      </w:r>
      <w:r>
        <w:instrText xml:space="preserve"> PAGEREF _Toc55392896 \h </w:instrText>
      </w:r>
      <w:r>
        <w:fldChar w:fldCharType="separate"/>
      </w:r>
      <w:r>
        <w:t>13</w:t>
      </w:r>
      <w:r>
        <w:fldChar w:fldCharType="end"/>
      </w:r>
    </w:p>
    <w:p w14:paraId="77A929B0" w14:textId="7D3FA3E4" w:rsidR="00752DDA" w:rsidRDefault="00752DDA">
      <w:pPr>
        <w:pStyle w:val="Spistreci1"/>
        <w:rPr>
          <w:rFonts w:asciiTheme="minorHAnsi" w:eastAsiaTheme="minorEastAsia" w:hAnsiTheme="minorHAnsi" w:cstheme="minorBidi"/>
          <w:b w:val="0"/>
          <w:iCs w:val="0"/>
          <w:szCs w:val="22"/>
        </w:rPr>
      </w:pPr>
      <w:r w:rsidRPr="003B7426">
        <w:rPr>
          <w:bCs/>
          <w:caps/>
        </w:rPr>
        <w:t>Uwagi końcowe</w:t>
      </w:r>
      <w:r>
        <w:tab/>
      </w:r>
      <w:r>
        <w:fldChar w:fldCharType="begin"/>
      </w:r>
      <w:r>
        <w:instrText xml:space="preserve"> PAGEREF _Toc55392897 \h </w:instrText>
      </w:r>
      <w:r>
        <w:fldChar w:fldCharType="separate"/>
      </w:r>
      <w:r>
        <w:t>14</w:t>
      </w:r>
      <w:r>
        <w:fldChar w:fldCharType="end"/>
      </w:r>
    </w:p>
    <w:p w14:paraId="2FB139C1" w14:textId="6D907E9B" w:rsidR="00752DDA" w:rsidRDefault="00752DDA">
      <w:pPr>
        <w:pStyle w:val="Spistreci1"/>
        <w:rPr>
          <w:rFonts w:asciiTheme="minorHAnsi" w:eastAsiaTheme="minorEastAsia" w:hAnsiTheme="minorHAnsi" w:cstheme="minorBidi"/>
          <w:b w:val="0"/>
          <w:iCs w:val="0"/>
          <w:szCs w:val="22"/>
        </w:rPr>
      </w:pPr>
      <w:r w:rsidRPr="003B7426">
        <w:rPr>
          <w:bCs/>
        </w:rPr>
        <w:t>Załącznik Nr 1</w:t>
      </w:r>
      <w:r>
        <w:tab/>
      </w:r>
      <w:r>
        <w:fldChar w:fldCharType="begin"/>
      </w:r>
      <w:r>
        <w:instrText xml:space="preserve"> PAGEREF _Toc55392898 \h </w:instrText>
      </w:r>
      <w:r>
        <w:fldChar w:fldCharType="separate"/>
      </w:r>
      <w:r>
        <w:t>15</w:t>
      </w:r>
      <w:r>
        <w:fldChar w:fldCharType="end"/>
      </w:r>
    </w:p>
    <w:p w14:paraId="3D015B7C" w14:textId="58469898" w:rsidR="00752DDA" w:rsidRDefault="00752DDA">
      <w:pPr>
        <w:pStyle w:val="Spistreci1"/>
        <w:rPr>
          <w:rFonts w:asciiTheme="minorHAnsi" w:eastAsiaTheme="minorEastAsia" w:hAnsiTheme="minorHAnsi" w:cstheme="minorBidi"/>
          <w:b w:val="0"/>
          <w:iCs w:val="0"/>
          <w:szCs w:val="22"/>
        </w:rPr>
      </w:pPr>
      <w:r w:rsidRPr="003B7426">
        <w:rPr>
          <w:color w:val="000000" w:themeColor="text1"/>
        </w:rPr>
        <w:t>Załącznik Nr 2</w:t>
      </w:r>
      <w:r>
        <w:tab/>
      </w:r>
      <w:r>
        <w:fldChar w:fldCharType="begin"/>
      </w:r>
      <w:r>
        <w:instrText xml:space="preserve"> PAGEREF _Toc55392899 \h </w:instrText>
      </w:r>
      <w:r>
        <w:fldChar w:fldCharType="separate"/>
      </w:r>
      <w:r>
        <w:t>31</w:t>
      </w:r>
      <w:r>
        <w:fldChar w:fldCharType="end"/>
      </w:r>
    </w:p>
    <w:p w14:paraId="781F6AA0" w14:textId="03E405A1" w:rsidR="00752DDA" w:rsidRDefault="00752DDA">
      <w:pPr>
        <w:pStyle w:val="Spistreci1"/>
        <w:rPr>
          <w:rFonts w:asciiTheme="minorHAnsi" w:eastAsiaTheme="minorEastAsia" w:hAnsiTheme="minorHAnsi" w:cstheme="minorBidi"/>
          <w:b w:val="0"/>
          <w:iCs w:val="0"/>
          <w:szCs w:val="22"/>
        </w:rPr>
      </w:pPr>
      <w:r w:rsidRPr="003B7426">
        <w:t>Załączni</w:t>
      </w:r>
      <w:r w:rsidRPr="003B7426">
        <w:rPr>
          <w:bCs/>
        </w:rPr>
        <w:t>k</w:t>
      </w:r>
      <w:r w:rsidRPr="003B7426">
        <w:t xml:space="preserve"> Nr 3</w:t>
      </w:r>
      <w:r>
        <w:tab/>
      </w:r>
      <w:r>
        <w:fldChar w:fldCharType="begin"/>
      </w:r>
      <w:r>
        <w:instrText xml:space="preserve"> PAGEREF _Toc55392900 \h </w:instrText>
      </w:r>
      <w:r>
        <w:fldChar w:fldCharType="separate"/>
      </w:r>
      <w:r>
        <w:t>37</w:t>
      </w:r>
      <w:r>
        <w:fldChar w:fldCharType="end"/>
      </w:r>
    </w:p>
    <w:p w14:paraId="684A805F" w14:textId="16B7659D" w:rsidR="00752DDA" w:rsidRDefault="00752DDA">
      <w:pPr>
        <w:pStyle w:val="Spistreci1"/>
        <w:rPr>
          <w:rFonts w:asciiTheme="minorHAnsi" w:eastAsiaTheme="minorEastAsia" w:hAnsiTheme="minorHAnsi" w:cstheme="minorBidi"/>
          <w:b w:val="0"/>
          <w:iCs w:val="0"/>
          <w:szCs w:val="22"/>
        </w:rPr>
      </w:pPr>
      <w:r w:rsidRPr="003B7426">
        <w:t>Załączni</w:t>
      </w:r>
      <w:r w:rsidRPr="003B7426">
        <w:rPr>
          <w:bCs/>
        </w:rPr>
        <w:t>k</w:t>
      </w:r>
      <w:r w:rsidRPr="003B7426">
        <w:t xml:space="preserve"> Nr 3.1</w:t>
      </w:r>
      <w:r>
        <w:tab/>
      </w:r>
      <w:r>
        <w:fldChar w:fldCharType="begin"/>
      </w:r>
      <w:r>
        <w:instrText xml:space="preserve"> PAGEREF _Toc55392901 \h </w:instrText>
      </w:r>
      <w:r>
        <w:fldChar w:fldCharType="separate"/>
      </w:r>
      <w:r>
        <w:t>39</w:t>
      </w:r>
      <w:r>
        <w:fldChar w:fldCharType="end"/>
      </w:r>
    </w:p>
    <w:p w14:paraId="0D2BAD48" w14:textId="7A6B1FAD" w:rsidR="00752DDA" w:rsidRDefault="00752DDA">
      <w:pPr>
        <w:pStyle w:val="Spistreci1"/>
        <w:rPr>
          <w:rFonts w:asciiTheme="minorHAnsi" w:eastAsiaTheme="minorEastAsia" w:hAnsiTheme="minorHAnsi" w:cstheme="minorBidi"/>
          <w:b w:val="0"/>
          <w:iCs w:val="0"/>
          <w:szCs w:val="22"/>
        </w:rPr>
      </w:pPr>
      <w:r w:rsidRPr="003B7426">
        <w:rPr>
          <w:bCs/>
        </w:rPr>
        <w:t>Załącznik Nr 4</w:t>
      </w:r>
      <w:r>
        <w:tab/>
      </w:r>
      <w:r>
        <w:fldChar w:fldCharType="begin"/>
      </w:r>
      <w:r>
        <w:instrText xml:space="preserve"> PAGEREF _Toc55392902 \h </w:instrText>
      </w:r>
      <w:r>
        <w:fldChar w:fldCharType="separate"/>
      </w:r>
      <w:r>
        <w:t>40</w:t>
      </w:r>
      <w:r>
        <w:fldChar w:fldCharType="end"/>
      </w:r>
    </w:p>
    <w:p w14:paraId="5FA364CB" w14:textId="2D2D6E90" w:rsidR="00752DDA" w:rsidRDefault="00752DDA">
      <w:pPr>
        <w:pStyle w:val="Spistreci1"/>
        <w:rPr>
          <w:rFonts w:asciiTheme="minorHAnsi" w:eastAsiaTheme="minorEastAsia" w:hAnsiTheme="minorHAnsi" w:cstheme="minorBidi"/>
          <w:b w:val="0"/>
          <w:iCs w:val="0"/>
          <w:szCs w:val="22"/>
        </w:rPr>
      </w:pPr>
      <w:r w:rsidRPr="003B7426">
        <w:rPr>
          <w:bCs/>
        </w:rPr>
        <w:t>Załącznik Nr 5</w:t>
      </w:r>
      <w:r>
        <w:tab/>
      </w:r>
      <w:r>
        <w:fldChar w:fldCharType="begin"/>
      </w:r>
      <w:r>
        <w:instrText xml:space="preserve"> PAGEREF _Toc55392903 \h </w:instrText>
      </w:r>
      <w:r>
        <w:fldChar w:fldCharType="separate"/>
      </w:r>
      <w:r>
        <w:t>42</w:t>
      </w:r>
      <w:r>
        <w:fldChar w:fldCharType="end"/>
      </w:r>
    </w:p>
    <w:p w14:paraId="1A5E9E15" w14:textId="48DD35EF" w:rsidR="00752DDA" w:rsidRDefault="00752DDA">
      <w:pPr>
        <w:pStyle w:val="Spistreci1"/>
        <w:rPr>
          <w:rFonts w:asciiTheme="minorHAnsi" w:eastAsiaTheme="minorEastAsia" w:hAnsiTheme="minorHAnsi" w:cstheme="minorBidi"/>
          <w:b w:val="0"/>
          <w:iCs w:val="0"/>
          <w:szCs w:val="22"/>
        </w:rPr>
      </w:pPr>
      <w:r w:rsidRPr="003B7426">
        <w:rPr>
          <w:bCs/>
        </w:rPr>
        <w:t>Załącznik Nr 6</w:t>
      </w:r>
      <w:r>
        <w:tab/>
      </w:r>
      <w:r>
        <w:fldChar w:fldCharType="begin"/>
      </w:r>
      <w:r>
        <w:instrText xml:space="preserve"> PAGEREF _Toc55392904 \h </w:instrText>
      </w:r>
      <w:r>
        <w:fldChar w:fldCharType="separate"/>
      </w:r>
      <w:r>
        <w:t>44</w:t>
      </w:r>
      <w:r>
        <w:fldChar w:fldCharType="end"/>
      </w:r>
    </w:p>
    <w:p w14:paraId="11A9C0DB" w14:textId="3AE35968"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F42ECC">
        <w:rPr>
          <w:rFonts w:ascii="Tahoma" w:hAnsi="Tahoma" w:cs="Tahoma"/>
          <w:b/>
          <w:sz w:val="22"/>
          <w:szCs w:val="22"/>
        </w:rPr>
        <w:t xml:space="preserve"> </w:t>
      </w:r>
      <w:r w:rsidR="004C5A48" w:rsidRPr="000E038F">
        <w:rPr>
          <w:rFonts w:ascii="Tahoma" w:hAnsi="Tahoma" w:cs="Tahoma"/>
          <w:b/>
          <w:sz w:val="22"/>
          <w:szCs w:val="22"/>
        </w:rPr>
        <w:t>I</w:t>
      </w:r>
    </w:p>
    <w:p w14:paraId="38583945" w14:textId="77777777" w:rsidR="00F80141" w:rsidRPr="000E038F" w:rsidRDefault="00F80141" w:rsidP="009970A1">
      <w:pPr>
        <w:pStyle w:val="Nagwek1"/>
        <w:jc w:val="center"/>
        <w:rPr>
          <w:rFonts w:ascii="Tahoma" w:hAnsi="Tahoma" w:cs="Tahoma"/>
          <w:bCs/>
          <w:caps/>
          <w:sz w:val="22"/>
          <w:szCs w:val="22"/>
        </w:rPr>
      </w:pPr>
      <w:bookmarkStart w:id="0" w:name="_Toc55392881"/>
      <w:r w:rsidRPr="000E038F">
        <w:rPr>
          <w:rFonts w:ascii="Tahoma" w:hAnsi="Tahoma" w:cs="Tahoma"/>
          <w:bCs/>
          <w:caps/>
          <w:sz w:val="22"/>
          <w:szCs w:val="22"/>
        </w:rPr>
        <w:t>Przedmiot</w:t>
      </w:r>
      <w:r w:rsidR="00F42ECC">
        <w:rPr>
          <w:rFonts w:ascii="Tahoma" w:hAnsi="Tahoma" w:cs="Tahoma"/>
          <w:bCs/>
          <w:caps/>
          <w:sz w:val="22"/>
          <w:szCs w:val="22"/>
        </w:rPr>
        <w:t xml:space="preserve"> </w:t>
      </w:r>
      <w:r w:rsidR="007873B0" w:rsidRPr="000E038F">
        <w:rPr>
          <w:rFonts w:ascii="Tahoma" w:hAnsi="Tahoma" w:cs="Tahoma"/>
          <w:bCs/>
          <w:caps/>
          <w:sz w:val="22"/>
          <w:szCs w:val="22"/>
        </w:rPr>
        <w:t>ZAMÓWIENIA</w:t>
      </w:r>
      <w:bookmarkEnd w:id="0"/>
    </w:p>
    <w:p w14:paraId="2B99F03F" w14:textId="4F480FBC" w:rsidR="00506E3D" w:rsidRDefault="00506E3D" w:rsidP="007A16F2">
      <w:pPr>
        <w:pStyle w:val="Akapitzlist"/>
        <w:numPr>
          <w:ilvl w:val="0"/>
          <w:numId w:val="23"/>
        </w:numPr>
        <w:ind w:left="284" w:hanging="284"/>
        <w:contextualSpacing w:val="0"/>
        <w:jc w:val="both"/>
        <w:rPr>
          <w:rFonts w:ascii="Tahoma" w:hAnsi="Tahoma" w:cs="Tahoma"/>
          <w:szCs w:val="22"/>
        </w:rPr>
      </w:pPr>
      <w:r w:rsidRPr="000E038F">
        <w:rPr>
          <w:rFonts w:ascii="Tahoma" w:hAnsi="Tahoma" w:cs="Tahoma"/>
          <w:b/>
          <w:bCs/>
          <w:szCs w:val="22"/>
        </w:rPr>
        <w:t>Nazwa</w:t>
      </w:r>
      <w:r w:rsidR="00F42ECC">
        <w:rPr>
          <w:rFonts w:ascii="Tahoma" w:hAnsi="Tahoma" w:cs="Tahoma"/>
          <w:b/>
          <w:bCs/>
          <w:szCs w:val="22"/>
        </w:rPr>
        <w:t xml:space="preserve"> </w:t>
      </w:r>
      <w:r w:rsidRPr="000E038F">
        <w:rPr>
          <w:rFonts w:ascii="Tahoma" w:hAnsi="Tahoma" w:cs="Tahoma"/>
          <w:b/>
          <w:bCs/>
          <w:szCs w:val="22"/>
        </w:rPr>
        <w:t>nadana</w:t>
      </w:r>
      <w:r w:rsidR="00F42ECC">
        <w:rPr>
          <w:rFonts w:ascii="Tahoma" w:hAnsi="Tahoma" w:cs="Tahoma"/>
          <w:b/>
          <w:bCs/>
          <w:szCs w:val="22"/>
        </w:rPr>
        <w:t xml:space="preserve"> </w:t>
      </w:r>
      <w:r w:rsidRPr="000E038F">
        <w:rPr>
          <w:rFonts w:ascii="Tahoma" w:hAnsi="Tahoma" w:cs="Tahoma"/>
          <w:b/>
          <w:bCs/>
          <w:szCs w:val="22"/>
        </w:rPr>
        <w:t>zamówieniu</w:t>
      </w:r>
      <w:r w:rsidRPr="000E038F">
        <w:rPr>
          <w:rFonts w:ascii="Tahoma" w:hAnsi="Tahoma" w:cs="Tahoma"/>
          <w:b/>
          <w:bCs/>
          <w:caps/>
          <w:szCs w:val="22"/>
        </w:rPr>
        <w:t>:</w:t>
      </w:r>
      <w:r w:rsidR="00F42ECC">
        <w:rPr>
          <w:rFonts w:ascii="Tahoma" w:hAnsi="Tahoma" w:cs="Tahoma"/>
          <w:bCs/>
          <w:szCs w:val="22"/>
        </w:rPr>
        <w:t xml:space="preserve"> </w:t>
      </w:r>
      <w:r w:rsidR="00973BDD" w:rsidRPr="000E038F">
        <w:rPr>
          <w:rFonts w:ascii="Tahoma" w:hAnsi="Tahoma" w:cs="Tahoma"/>
        </w:rPr>
        <w:t>Dostawa</w:t>
      </w:r>
      <w:r w:rsidR="00F42ECC">
        <w:rPr>
          <w:rFonts w:ascii="Tahoma" w:hAnsi="Tahoma" w:cs="Tahoma"/>
        </w:rPr>
        <w:t xml:space="preserve"> </w:t>
      </w:r>
      <w:r w:rsidR="00C71212">
        <w:rPr>
          <w:rFonts w:ascii="Tahoma" w:hAnsi="Tahoma" w:cs="Tahoma"/>
        </w:rPr>
        <w:t>artykułów mleczarskich</w:t>
      </w:r>
      <w:r w:rsidR="00F42ECC">
        <w:rPr>
          <w:rFonts w:ascii="Tahoma" w:hAnsi="Tahoma" w:cs="Tahoma"/>
        </w:rPr>
        <w:t xml:space="preserve"> </w:t>
      </w:r>
      <w:r w:rsidR="00846A74" w:rsidRPr="000E038F">
        <w:rPr>
          <w:rFonts w:ascii="Tahoma" w:hAnsi="Tahoma" w:cs="Tahoma"/>
        </w:rPr>
        <w:t>dla</w:t>
      </w:r>
      <w:r w:rsidR="004C3A80">
        <w:rPr>
          <w:rFonts w:ascii="Tahoma" w:hAnsi="Tahoma" w:cs="Tahoma"/>
        </w:rPr>
        <w:t> </w:t>
      </w:r>
      <w:r w:rsidR="00846A74" w:rsidRPr="000E038F">
        <w:rPr>
          <w:rFonts w:ascii="Tahoma" w:hAnsi="Tahoma" w:cs="Tahoma"/>
        </w:rPr>
        <w:t>Szkoły</w:t>
      </w:r>
      <w:r w:rsidR="00F42ECC">
        <w:rPr>
          <w:rFonts w:ascii="Tahoma" w:hAnsi="Tahoma" w:cs="Tahoma"/>
        </w:rPr>
        <w:t xml:space="preserve"> </w:t>
      </w:r>
      <w:r w:rsidR="00846A74" w:rsidRPr="000E038F">
        <w:rPr>
          <w:rFonts w:ascii="Tahoma" w:hAnsi="Tahoma" w:cs="Tahoma"/>
        </w:rPr>
        <w:t>Aspirantów</w:t>
      </w:r>
      <w:r w:rsidR="00F42ECC">
        <w:rPr>
          <w:rFonts w:ascii="Tahoma" w:hAnsi="Tahoma" w:cs="Tahoma"/>
        </w:rPr>
        <w:t xml:space="preserve"> </w:t>
      </w:r>
      <w:r w:rsidR="00846A74" w:rsidRPr="000E038F">
        <w:rPr>
          <w:rFonts w:ascii="Tahoma" w:hAnsi="Tahoma" w:cs="Tahoma"/>
        </w:rPr>
        <w:t>Państwowej</w:t>
      </w:r>
      <w:r w:rsidR="00F42ECC">
        <w:rPr>
          <w:rFonts w:ascii="Tahoma" w:hAnsi="Tahoma" w:cs="Tahoma"/>
        </w:rPr>
        <w:t xml:space="preserve"> </w:t>
      </w:r>
      <w:r w:rsidR="00846A74" w:rsidRPr="000E038F">
        <w:rPr>
          <w:rFonts w:ascii="Tahoma" w:hAnsi="Tahoma" w:cs="Tahoma"/>
        </w:rPr>
        <w:t>Straży</w:t>
      </w:r>
      <w:r w:rsidR="00F42ECC">
        <w:rPr>
          <w:rFonts w:ascii="Tahoma" w:hAnsi="Tahoma" w:cs="Tahoma"/>
        </w:rPr>
        <w:t xml:space="preserve"> </w:t>
      </w:r>
      <w:r w:rsidR="00846A74" w:rsidRPr="000E038F">
        <w:rPr>
          <w:rFonts w:ascii="Tahoma" w:hAnsi="Tahoma" w:cs="Tahoma"/>
        </w:rPr>
        <w:t>Pożarnej</w:t>
      </w:r>
      <w:r w:rsidR="00F42ECC">
        <w:rPr>
          <w:rFonts w:ascii="Tahoma" w:hAnsi="Tahoma" w:cs="Tahoma"/>
        </w:rPr>
        <w:t xml:space="preserve"> </w:t>
      </w:r>
      <w:r w:rsidR="00846A74" w:rsidRPr="000E038F">
        <w:rPr>
          <w:rFonts w:ascii="Tahoma" w:hAnsi="Tahoma" w:cs="Tahoma"/>
        </w:rPr>
        <w:t>w</w:t>
      </w:r>
      <w:r w:rsidR="00F42ECC">
        <w:rPr>
          <w:rFonts w:ascii="Tahoma" w:hAnsi="Tahoma" w:cs="Tahoma"/>
        </w:rPr>
        <w:t xml:space="preserve"> </w:t>
      </w:r>
      <w:r w:rsidR="00846A74" w:rsidRPr="000E038F">
        <w:rPr>
          <w:rFonts w:ascii="Tahoma" w:hAnsi="Tahoma" w:cs="Tahoma"/>
        </w:rPr>
        <w:t>Krakowie</w:t>
      </w:r>
      <w:r w:rsidR="00A02CDD" w:rsidRPr="000E038F">
        <w:rPr>
          <w:rFonts w:ascii="Tahoma" w:hAnsi="Tahoma" w:cs="Tahoma"/>
          <w:szCs w:val="22"/>
        </w:rPr>
        <w:t>.</w:t>
      </w:r>
    </w:p>
    <w:p w14:paraId="4BA2751B" w14:textId="037E56A4" w:rsidR="003D2F98" w:rsidRDefault="003D2F98" w:rsidP="007A16F2">
      <w:pPr>
        <w:pStyle w:val="Akapitzlist"/>
        <w:numPr>
          <w:ilvl w:val="0"/>
          <w:numId w:val="23"/>
        </w:numPr>
        <w:ind w:left="284" w:hanging="284"/>
        <w:contextualSpacing w:val="0"/>
        <w:jc w:val="both"/>
        <w:rPr>
          <w:rFonts w:ascii="Tahoma" w:hAnsi="Tahoma" w:cs="Tahoma"/>
          <w:szCs w:val="22"/>
        </w:rPr>
      </w:pPr>
      <w:r w:rsidRPr="000E038F">
        <w:rPr>
          <w:rFonts w:ascii="Tahoma" w:hAnsi="Tahoma" w:cs="Tahoma"/>
          <w:b/>
          <w:szCs w:val="22"/>
        </w:rPr>
        <w:t>Przedmiot</w:t>
      </w:r>
      <w:r w:rsidR="00F42ECC">
        <w:rPr>
          <w:rFonts w:ascii="Tahoma" w:hAnsi="Tahoma" w:cs="Tahoma"/>
          <w:b/>
          <w:szCs w:val="22"/>
        </w:rPr>
        <w:t xml:space="preserve"> </w:t>
      </w:r>
      <w:r w:rsidRPr="000E038F">
        <w:rPr>
          <w:rFonts w:ascii="Tahoma" w:hAnsi="Tahoma" w:cs="Tahoma"/>
          <w:b/>
          <w:szCs w:val="22"/>
        </w:rPr>
        <w:t>zamówienia:</w:t>
      </w:r>
      <w:r w:rsidR="00F42ECC">
        <w:rPr>
          <w:rFonts w:ascii="Tahoma" w:hAnsi="Tahoma" w:cs="Tahoma"/>
          <w:szCs w:val="22"/>
        </w:rPr>
        <w:t xml:space="preserve"> </w:t>
      </w:r>
      <w:r w:rsidRPr="000E038F">
        <w:rPr>
          <w:rFonts w:ascii="Tahoma" w:hAnsi="Tahoma" w:cs="Tahoma"/>
          <w:szCs w:val="22"/>
        </w:rPr>
        <w:t>Przedmiotem</w:t>
      </w:r>
      <w:r w:rsidR="00F42ECC">
        <w:rPr>
          <w:rFonts w:ascii="Tahoma" w:hAnsi="Tahoma" w:cs="Tahoma"/>
          <w:szCs w:val="22"/>
        </w:rPr>
        <w:t xml:space="preserve"> </w:t>
      </w:r>
      <w:r w:rsidRPr="000E038F">
        <w:rPr>
          <w:rFonts w:ascii="Tahoma" w:hAnsi="Tahoma" w:cs="Tahoma"/>
          <w:szCs w:val="22"/>
        </w:rPr>
        <w:t>zamówienia</w:t>
      </w:r>
      <w:r w:rsidR="00F42ECC">
        <w:rPr>
          <w:rFonts w:ascii="Tahoma" w:hAnsi="Tahoma" w:cs="Tahoma"/>
          <w:szCs w:val="22"/>
        </w:rPr>
        <w:t xml:space="preserve"> </w:t>
      </w:r>
      <w:r w:rsidRPr="000E038F">
        <w:rPr>
          <w:rFonts w:ascii="Tahoma" w:hAnsi="Tahoma" w:cs="Tahoma"/>
          <w:szCs w:val="22"/>
        </w:rPr>
        <w:t>jest</w:t>
      </w:r>
      <w:r w:rsidR="00F42ECC">
        <w:rPr>
          <w:rFonts w:ascii="Tahoma" w:hAnsi="Tahoma" w:cs="Tahoma"/>
          <w:szCs w:val="22"/>
        </w:rPr>
        <w:t xml:space="preserve"> </w:t>
      </w:r>
      <w:r w:rsidRPr="000E038F">
        <w:rPr>
          <w:rFonts w:ascii="Tahoma" w:hAnsi="Tahoma" w:cs="Tahoma"/>
          <w:szCs w:val="22"/>
        </w:rPr>
        <w:t>d</w:t>
      </w:r>
      <w:r w:rsidRPr="000E038F">
        <w:rPr>
          <w:rFonts w:ascii="Tahoma" w:hAnsi="Tahoma" w:cs="Tahoma"/>
        </w:rPr>
        <w:t>ostawa</w:t>
      </w:r>
      <w:r w:rsidR="00F42ECC">
        <w:rPr>
          <w:rFonts w:ascii="Tahoma" w:hAnsi="Tahoma" w:cs="Tahoma"/>
        </w:rPr>
        <w:t xml:space="preserve"> </w:t>
      </w:r>
      <w:r w:rsidR="00C71212">
        <w:rPr>
          <w:rFonts w:ascii="Tahoma" w:hAnsi="Tahoma" w:cs="Tahoma"/>
        </w:rPr>
        <w:t>artykułów mleczarskich</w:t>
      </w:r>
      <w:r w:rsidR="00F42ECC">
        <w:rPr>
          <w:rFonts w:ascii="Tahoma" w:hAnsi="Tahoma" w:cs="Tahoma"/>
        </w:rPr>
        <w:t xml:space="preserve"> </w:t>
      </w:r>
      <w:r w:rsidRPr="000E038F">
        <w:rPr>
          <w:rFonts w:ascii="Tahoma" w:hAnsi="Tahoma" w:cs="Tahoma"/>
        </w:rPr>
        <w:t>dla</w:t>
      </w:r>
      <w:r w:rsidR="004C3A80">
        <w:rPr>
          <w:rFonts w:ascii="Tahoma" w:hAnsi="Tahoma" w:cs="Tahoma"/>
        </w:rPr>
        <w:t> </w:t>
      </w:r>
      <w:r w:rsidRPr="000E038F">
        <w:rPr>
          <w:rFonts w:ascii="Tahoma" w:hAnsi="Tahoma" w:cs="Tahoma"/>
        </w:rPr>
        <w:t>Szkoły</w:t>
      </w:r>
      <w:r w:rsidR="00F42ECC">
        <w:rPr>
          <w:rFonts w:ascii="Tahoma" w:hAnsi="Tahoma" w:cs="Tahoma"/>
        </w:rPr>
        <w:t xml:space="preserve"> </w:t>
      </w:r>
      <w:r w:rsidRPr="000E038F">
        <w:rPr>
          <w:rFonts w:ascii="Tahoma" w:hAnsi="Tahoma" w:cs="Tahoma"/>
        </w:rPr>
        <w:t>Aspirantów</w:t>
      </w:r>
      <w:r w:rsidR="00F42ECC">
        <w:rPr>
          <w:rFonts w:ascii="Tahoma" w:hAnsi="Tahoma" w:cs="Tahoma"/>
        </w:rPr>
        <w:t xml:space="preserve"> </w:t>
      </w:r>
      <w:r w:rsidRPr="000E038F">
        <w:rPr>
          <w:rFonts w:ascii="Tahoma" w:hAnsi="Tahoma" w:cs="Tahoma"/>
        </w:rPr>
        <w:t>Państwowej</w:t>
      </w:r>
      <w:r w:rsidR="00F42ECC">
        <w:rPr>
          <w:rFonts w:ascii="Tahoma" w:hAnsi="Tahoma" w:cs="Tahoma"/>
        </w:rPr>
        <w:t xml:space="preserve"> </w:t>
      </w:r>
      <w:r w:rsidRPr="000E038F">
        <w:rPr>
          <w:rFonts w:ascii="Tahoma" w:hAnsi="Tahoma" w:cs="Tahoma"/>
        </w:rPr>
        <w:t>Straży</w:t>
      </w:r>
      <w:r w:rsidR="00F42ECC">
        <w:rPr>
          <w:rFonts w:ascii="Tahoma" w:hAnsi="Tahoma" w:cs="Tahoma"/>
        </w:rPr>
        <w:t xml:space="preserve"> </w:t>
      </w:r>
      <w:r w:rsidRPr="000E038F">
        <w:rPr>
          <w:rFonts w:ascii="Tahoma" w:hAnsi="Tahoma" w:cs="Tahoma"/>
        </w:rPr>
        <w:t>Pożarnej</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Krakowie</w:t>
      </w:r>
      <w:r w:rsidR="000B22CF">
        <w:rPr>
          <w:rFonts w:ascii="Tahoma" w:hAnsi="Tahoma" w:cs="Tahoma"/>
          <w:szCs w:val="22"/>
        </w:rPr>
        <w:t xml:space="preserve"> przez okres 1-go roku.</w:t>
      </w:r>
    </w:p>
    <w:p w14:paraId="2192D59B" w14:textId="77777777" w:rsidR="00C71212" w:rsidRPr="003158C6" w:rsidRDefault="003D2F98" w:rsidP="007A16F2">
      <w:pPr>
        <w:pStyle w:val="Akapitzlist"/>
        <w:numPr>
          <w:ilvl w:val="0"/>
          <w:numId w:val="23"/>
        </w:numPr>
        <w:ind w:left="284" w:hanging="284"/>
        <w:contextualSpacing w:val="0"/>
        <w:jc w:val="both"/>
        <w:rPr>
          <w:rFonts w:ascii="Tahoma" w:hAnsi="Tahoma" w:cs="Tahoma"/>
          <w:szCs w:val="22"/>
        </w:rPr>
      </w:pPr>
      <w:r w:rsidRPr="00EE5006">
        <w:rPr>
          <w:rFonts w:ascii="Tahoma" w:hAnsi="Tahoma" w:cs="Tahoma"/>
          <w:b/>
        </w:rPr>
        <w:t>Oznaczenie</w:t>
      </w:r>
      <w:r w:rsidR="00F42ECC" w:rsidRPr="00EE5006">
        <w:rPr>
          <w:rFonts w:ascii="Tahoma" w:hAnsi="Tahoma" w:cs="Tahoma"/>
          <w:b/>
        </w:rPr>
        <w:t xml:space="preserve"> </w:t>
      </w:r>
      <w:r w:rsidRPr="00EE5006">
        <w:rPr>
          <w:rFonts w:ascii="Tahoma" w:hAnsi="Tahoma" w:cs="Tahoma"/>
          <w:b/>
        </w:rPr>
        <w:t>przedmiotu</w:t>
      </w:r>
      <w:r w:rsidR="00F42ECC" w:rsidRPr="00EE5006">
        <w:rPr>
          <w:rFonts w:ascii="Tahoma" w:hAnsi="Tahoma" w:cs="Tahoma"/>
          <w:b/>
        </w:rPr>
        <w:t xml:space="preserve"> </w:t>
      </w:r>
      <w:r w:rsidRPr="00EE5006">
        <w:rPr>
          <w:rFonts w:ascii="Tahoma" w:hAnsi="Tahoma" w:cs="Tahoma"/>
          <w:b/>
        </w:rPr>
        <w:t>zamówienia</w:t>
      </w:r>
      <w:r w:rsidR="00F42ECC" w:rsidRPr="00EE5006">
        <w:rPr>
          <w:rFonts w:ascii="Tahoma" w:hAnsi="Tahoma" w:cs="Tahoma"/>
          <w:b/>
        </w:rPr>
        <w:t xml:space="preserve"> </w:t>
      </w:r>
      <w:r w:rsidRPr="00EE5006">
        <w:rPr>
          <w:rFonts w:ascii="Tahoma" w:hAnsi="Tahoma" w:cs="Tahoma"/>
          <w:b/>
        </w:rPr>
        <w:t>wg</w:t>
      </w:r>
      <w:r w:rsidR="00F42ECC" w:rsidRPr="00EE5006">
        <w:rPr>
          <w:rFonts w:ascii="Tahoma" w:hAnsi="Tahoma" w:cs="Tahoma"/>
          <w:b/>
        </w:rPr>
        <w:t xml:space="preserve"> </w:t>
      </w:r>
      <w:r w:rsidRPr="00EE5006">
        <w:rPr>
          <w:rFonts w:ascii="Tahoma" w:hAnsi="Tahoma" w:cs="Tahoma"/>
          <w:b/>
        </w:rPr>
        <w:t>CPV:</w:t>
      </w:r>
      <w:r w:rsidR="00F42ECC" w:rsidRPr="00EE5006">
        <w:rPr>
          <w:rFonts w:ascii="Tahoma" w:hAnsi="Tahoma" w:cs="Tahoma"/>
        </w:rPr>
        <w:t xml:space="preserve"> </w:t>
      </w:r>
      <w:r w:rsidR="00C71212" w:rsidRPr="009F772C">
        <w:rPr>
          <w:rStyle w:val="symbol1"/>
          <w:rFonts w:ascii="Tahoma" w:hAnsi="Tahoma" w:cs="Tahoma"/>
          <w:b w:val="0"/>
          <w:sz w:val="20"/>
          <w:szCs w:val="20"/>
        </w:rPr>
        <w:t>15510000-6 Mleko i śmietana, 15530000-2 Masło, 15540000-5 Produkty</w:t>
      </w:r>
      <w:r w:rsidR="00C71212">
        <w:rPr>
          <w:rStyle w:val="symbol1"/>
          <w:rFonts w:ascii="Tahoma" w:hAnsi="Tahoma" w:cs="Tahoma"/>
          <w:b w:val="0"/>
          <w:sz w:val="20"/>
          <w:szCs w:val="20"/>
        </w:rPr>
        <w:t xml:space="preserve"> serowarskie, 15551000-5 Jogurt </w:t>
      </w:r>
      <w:r w:rsidR="00C71212" w:rsidRPr="009F772C">
        <w:rPr>
          <w:rStyle w:val="symbol1"/>
          <w:rFonts w:ascii="Tahoma" w:hAnsi="Tahoma" w:cs="Tahoma"/>
          <w:b w:val="0"/>
          <w:sz w:val="20"/>
          <w:szCs w:val="20"/>
        </w:rPr>
        <w:t xml:space="preserve">i pozostałe przefermentowane </w:t>
      </w:r>
      <w:r w:rsidR="00C71212" w:rsidRPr="003158C6">
        <w:rPr>
          <w:rStyle w:val="symbol1"/>
          <w:rFonts w:ascii="Tahoma" w:hAnsi="Tahoma" w:cs="Tahoma"/>
          <w:b w:val="0"/>
          <w:sz w:val="20"/>
          <w:szCs w:val="20"/>
        </w:rPr>
        <w:t>przetwory mleczne, 15431100-9 Margaryna</w:t>
      </w:r>
      <w:r w:rsidR="00C71212" w:rsidRPr="003158C6">
        <w:rPr>
          <w:rFonts w:ascii="Tahoma" w:hAnsi="Tahoma" w:cs="Tahoma"/>
          <w:b/>
        </w:rPr>
        <w:t>.</w:t>
      </w:r>
    </w:p>
    <w:p w14:paraId="1127351E" w14:textId="3756F9A5" w:rsidR="003D2F98" w:rsidRPr="003158C6" w:rsidRDefault="003D2F98" w:rsidP="007A16F2">
      <w:pPr>
        <w:pStyle w:val="Akapitzlist"/>
        <w:numPr>
          <w:ilvl w:val="0"/>
          <w:numId w:val="23"/>
        </w:numPr>
        <w:ind w:left="284" w:hanging="284"/>
        <w:contextualSpacing w:val="0"/>
        <w:jc w:val="both"/>
        <w:rPr>
          <w:rFonts w:ascii="Tahoma" w:hAnsi="Tahoma" w:cs="Tahoma"/>
          <w:szCs w:val="22"/>
        </w:rPr>
      </w:pPr>
      <w:r w:rsidRPr="003158C6">
        <w:rPr>
          <w:rFonts w:ascii="Tahoma" w:hAnsi="Tahoma" w:cs="Tahoma"/>
          <w:b/>
          <w:bCs/>
          <w:szCs w:val="22"/>
        </w:rPr>
        <w:t>Numer</w:t>
      </w:r>
      <w:r w:rsidR="00F42ECC" w:rsidRPr="003158C6">
        <w:rPr>
          <w:rFonts w:ascii="Tahoma" w:hAnsi="Tahoma" w:cs="Tahoma"/>
          <w:b/>
          <w:bCs/>
          <w:szCs w:val="22"/>
        </w:rPr>
        <w:t xml:space="preserve"> </w:t>
      </w:r>
      <w:r w:rsidRPr="003158C6">
        <w:rPr>
          <w:rFonts w:ascii="Tahoma" w:hAnsi="Tahoma" w:cs="Tahoma"/>
          <w:b/>
          <w:bCs/>
          <w:szCs w:val="22"/>
        </w:rPr>
        <w:t>sprawy:</w:t>
      </w:r>
      <w:r w:rsidR="00F42ECC" w:rsidRPr="003158C6">
        <w:rPr>
          <w:rFonts w:ascii="Tahoma" w:hAnsi="Tahoma" w:cs="Tahoma"/>
          <w:b/>
          <w:bCs/>
          <w:szCs w:val="22"/>
        </w:rPr>
        <w:t xml:space="preserve"> </w:t>
      </w:r>
      <w:r w:rsidRPr="003158C6">
        <w:rPr>
          <w:rFonts w:ascii="Tahoma" w:hAnsi="Tahoma" w:cs="Tahoma"/>
          <w:szCs w:val="22"/>
        </w:rPr>
        <w:t>WK-I.</w:t>
      </w:r>
      <w:r w:rsidR="00C71212" w:rsidRPr="003158C6">
        <w:rPr>
          <w:rFonts w:ascii="Tahoma" w:hAnsi="Tahoma" w:cs="Tahoma"/>
          <w:szCs w:val="22"/>
        </w:rPr>
        <w:t>2370.</w:t>
      </w:r>
      <w:r w:rsidR="00247640">
        <w:rPr>
          <w:rFonts w:ascii="Tahoma" w:hAnsi="Tahoma" w:cs="Tahoma"/>
          <w:szCs w:val="22"/>
        </w:rPr>
        <w:t>20</w:t>
      </w:r>
      <w:r w:rsidRPr="003158C6">
        <w:rPr>
          <w:rFonts w:ascii="Tahoma" w:hAnsi="Tahoma" w:cs="Tahoma"/>
          <w:szCs w:val="22"/>
        </w:rPr>
        <w:t>.</w:t>
      </w:r>
      <w:r w:rsidR="00546B39" w:rsidRPr="003158C6">
        <w:rPr>
          <w:rFonts w:ascii="Tahoma" w:hAnsi="Tahoma" w:cs="Tahoma"/>
          <w:szCs w:val="22"/>
        </w:rPr>
        <w:t>20</w:t>
      </w:r>
      <w:r w:rsidR="00247640">
        <w:rPr>
          <w:rFonts w:ascii="Tahoma" w:hAnsi="Tahoma" w:cs="Tahoma"/>
          <w:szCs w:val="22"/>
        </w:rPr>
        <w:t>20</w:t>
      </w:r>
      <w:r w:rsidRPr="003158C6">
        <w:rPr>
          <w:rFonts w:ascii="Tahoma" w:hAnsi="Tahoma" w:cs="Tahoma"/>
          <w:szCs w:val="22"/>
        </w:rPr>
        <w:t>.</w:t>
      </w:r>
    </w:p>
    <w:p w14:paraId="282D7207" w14:textId="37F689BD" w:rsidR="003D2F98" w:rsidRPr="003158C6" w:rsidRDefault="003D2F98" w:rsidP="007A16F2">
      <w:pPr>
        <w:pStyle w:val="Akapitzlist"/>
        <w:numPr>
          <w:ilvl w:val="0"/>
          <w:numId w:val="23"/>
        </w:numPr>
        <w:ind w:left="284" w:hanging="284"/>
        <w:contextualSpacing w:val="0"/>
        <w:jc w:val="both"/>
        <w:rPr>
          <w:rFonts w:ascii="Tahoma" w:hAnsi="Tahoma" w:cs="Tahoma"/>
          <w:szCs w:val="22"/>
        </w:rPr>
      </w:pPr>
      <w:r w:rsidRPr="003158C6">
        <w:rPr>
          <w:rFonts w:ascii="Tahoma" w:hAnsi="Tahoma" w:cs="Tahoma"/>
          <w:b/>
        </w:rPr>
        <w:t>Termin</w:t>
      </w:r>
      <w:r w:rsidR="00F42ECC" w:rsidRPr="003158C6">
        <w:rPr>
          <w:rFonts w:ascii="Tahoma" w:hAnsi="Tahoma" w:cs="Tahoma"/>
          <w:b/>
        </w:rPr>
        <w:t xml:space="preserve"> </w:t>
      </w:r>
      <w:r w:rsidRPr="003158C6">
        <w:rPr>
          <w:rFonts w:ascii="Tahoma" w:hAnsi="Tahoma" w:cs="Tahoma"/>
          <w:b/>
        </w:rPr>
        <w:t>realizacji</w:t>
      </w:r>
      <w:r w:rsidR="00F42ECC" w:rsidRPr="003158C6">
        <w:rPr>
          <w:rFonts w:ascii="Tahoma" w:hAnsi="Tahoma" w:cs="Tahoma"/>
          <w:b/>
        </w:rPr>
        <w:t xml:space="preserve"> </w:t>
      </w:r>
      <w:r w:rsidRPr="003158C6">
        <w:rPr>
          <w:rFonts w:ascii="Tahoma" w:hAnsi="Tahoma" w:cs="Tahoma"/>
          <w:b/>
        </w:rPr>
        <w:t>zamówienia:</w:t>
      </w:r>
      <w:r w:rsidR="00F42ECC" w:rsidRPr="003158C6">
        <w:rPr>
          <w:rFonts w:ascii="Tahoma" w:hAnsi="Tahoma" w:cs="Tahoma"/>
          <w:b/>
        </w:rPr>
        <w:t xml:space="preserve"> </w:t>
      </w:r>
      <w:r w:rsidR="005C5163">
        <w:rPr>
          <w:rFonts w:ascii="Tahoma" w:hAnsi="Tahoma" w:cs="Tahoma"/>
        </w:rPr>
        <w:t>P</w:t>
      </w:r>
      <w:r w:rsidR="005414E4">
        <w:rPr>
          <w:rFonts w:ascii="Tahoma" w:hAnsi="Tahoma" w:cs="Tahoma"/>
        </w:rPr>
        <w:t>rzez okres 1-go roku od dnia podpisania umowy</w:t>
      </w:r>
      <w:r w:rsidR="005A2885" w:rsidRPr="003158C6">
        <w:rPr>
          <w:rFonts w:ascii="Tahoma" w:hAnsi="Tahoma" w:cs="Tahoma"/>
        </w:rPr>
        <w:t>,</w:t>
      </w:r>
      <w:r w:rsidR="00F42ECC" w:rsidRPr="003158C6">
        <w:rPr>
          <w:rFonts w:ascii="Tahoma" w:hAnsi="Tahoma" w:cs="Tahoma"/>
        </w:rPr>
        <w:t xml:space="preserve"> </w:t>
      </w:r>
      <w:r w:rsidR="005A2885" w:rsidRPr="003158C6">
        <w:rPr>
          <w:rFonts w:ascii="Tahoma" w:hAnsi="Tahoma" w:cs="Tahoma"/>
        </w:rPr>
        <w:t>w</w:t>
      </w:r>
      <w:r w:rsidR="00F42ECC" w:rsidRPr="003158C6">
        <w:rPr>
          <w:rFonts w:ascii="Tahoma" w:hAnsi="Tahoma" w:cs="Tahoma"/>
        </w:rPr>
        <w:t> </w:t>
      </w:r>
      <w:r w:rsidRPr="003158C6">
        <w:rPr>
          <w:rFonts w:ascii="Tahoma" w:hAnsi="Tahoma" w:cs="Tahoma"/>
        </w:rPr>
        <w:t>przypadku,</w:t>
      </w:r>
      <w:r w:rsidR="00F42ECC" w:rsidRPr="003158C6">
        <w:rPr>
          <w:rFonts w:ascii="Tahoma" w:hAnsi="Tahoma" w:cs="Tahoma"/>
        </w:rPr>
        <w:t xml:space="preserve"> </w:t>
      </w:r>
      <w:r w:rsidRPr="003158C6">
        <w:rPr>
          <w:rFonts w:ascii="Tahoma" w:hAnsi="Tahoma" w:cs="Tahoma"/>
        </w:rPr>
        <w:t>gdy</w:t>
      </w:r>
      <w:r w:rsidR="004C3A80" w:rsidRPr="003158C6">
        <w:rPr>
          <w:rFonts w:ascii="Tahoma" w:hAnsi="Tahoma" w:cs="Tahoma"/>
        </w:rPr>
        <w:t> </w:t>
      </w:r>
      <w:r w:rsidRPr="003158C6">
        <w:rPr>
          <w:rFonts w:ascii="Tahoma" w:hAnsi="Tahoma" w:cs="Tahoma"/>
        </w:rPr>
        <w:t>wartość</w:t>
      </w:r>
      <w:r w:rsidR="00F42ECC" w:rsidRPr="003158C6">
        <w:rPr>
          <w:rFonts w:ascii="Tahoma" w:hAnsi="Tahoma" w:cs="Tahoma"/>
        </w:rPr>
        <w:t xml:space="preserve"> </w:t>
      </w:r>
      <w:r w:rsidRPr="003158C6">
        <w:rPr>
          <w:rFonts w:ascii="Tahoma" w:hAnsi="Tahoma" w:cs="Tahoma"/>
        </w:rPr>
        <w:t>wynagrodzenia</w:t>
      </w:r>
      <w:r w:rsidR="00F42ECC" w:rsidRPr="003158C6">
        <w:rPr>
          <w:rFonts w:ascii="Tahoma" w:hAnsi="Tahoma" w:cs="Tahoma"/>
        </w:rPr>
        <w:t xml:space="preserve"> </w:t>
      </w:r>
      <w:r w:rsidRPr="003158C6">
        <w:rPr>
          <w:rFonts w:ascii="Tahoma" w:hAnsi="Tahoma" w:cs="Tahoma"/>
        </w:rPr>
        <w:t>wykonawcy</w:t>
      </w:r>
      <w:r w:rsidR="00F42ECC" w:rsidRPr="003158C6">
        <w:rPr>
          <w:rFonts w:ascii="Tahoma" w:hAnsi="Tahoma" w:cs="Tahoma"/>
        </w:rPr>
        <w:t xml:space="preserve"> </w:t>
      </w:r>
      <w:r w:rsidRPr="003158C6">
        <w:rPr>
          <w:rFonts w:ascii="Tahoma" w:hAnsi="Tahoma" w:cs="Tahoma"/>
        </w:rPr>
        <w:t>wyniesie</w:t>
      </w:r>
      <w:r w:rsidR="00F42ECC" w:rsidRPr="003158C6">
        <w:rPr>
          <w:rFonts w:ascii="Tahoma" w:hAnsi="Tahoma" w:cs="Tahoma"/>
        </w:rPr>
        <w:t xml:space="preserve"> </w:t>
      </w:r>
      <w:r w:rsidRPr="003158C6">
        <w:rPr>
          <w:rFonts w:ascii="Tahoma" w:hAnsi="Tahoma" w:cs="Tahoma"/>
        </w:rPr>
        <w:t>100%</w:t>
      </w:r>
      <w:r w:rsidR="00F42ECC" w:rsidRPr="003158C6">
        <w:rPr>
          <w:rFonts w:ascii="Tahoma" w:hAnsi="Tahoma" w:cs="Tahoma"/>
        </w:rPr>
        <w:t xml:space="preserve"> </w:t>
      </w:r>
      <w:r w:rsidRPr="003158C6">
        <w:rPr>
          <w:rFonts w:ascii="Tahoma" w:hAnsi="Tahoma" w:cs="Tahoma"/>
        </w:rPr>
        <w:t>wartości</w:t>
      </w:r>
      <w:r w:rsidR="00F42ECC" w:rsidRPr="003158C6">
        <w:rPr>
          <w:rFonts w:ascii="Tahoma" w:hAnsi="Tahoma" w:cs="Tahoma"/>
        </w:rPr>
        <w:t xml:space="preserve"> </w:t>
      </w:r>
      <w:r w:rsidRPr="003158C6">
        <w:rPr>
          <w:rFonts w:ascii="Tahoma" w:hAnsi="Tahoma" w:cs="Tahoma"/>
        </w:rPr>
        <w:t>udzielonego</w:t>
      </w:r>
      <w:r w:rsidR="00F42ECC" w:rsidRPr="003158C6">
        <w:rPr>
          <w:rFonts w:ascii="Tahoma" w:hAnsi="Tahoma" w:cs="Tahoma"/>
        </w:rPr>
        <w:t xml:space="preserve"> </w:t>
      </w:r>
      <w:r w:rsidRPr="003158C6">
        <w:rPr>
          <w:rFonts w:ascii="Tahoma" w:hAnsi="Tahoma" w:cs="Tahoma"/>
        </w:rPr>
        <w:t>zamówienia,</w:t>
      </w:r>
      <w:r w:rsidR="00F42ECC" w:rsidRPr="003158C6">
        <w:rPr>
          <w:rFonts w:ascii="Tahoma" w:hAnsi="Tahoma" w:cs="Tahoma"/>
        </w:rPr>
        <w:t xml:space="preserve"> </w:t>
      </w:r>
      <w:r w:rsidRPr="003158C6">
        <w:rPr>
          <w:rFonts w:ascii="Tahoma" w:hAnsi="Tahoma" w:cs="Tahoma"/>
        </w:rPr>
        <w:t>umowa</w:t>
      </w:r>
      <w:r w:rsidR="00F42ECC" w:rsidRPr="003158C6">
        <w:rPr>
          <w:rFonts w:ascii="Tahoma" w:hAnsi="Tahoma" w:cs="Tahoma"/>
        </w:rPr>
        <w:t xml:space="preserve"> </w:t>
      </w:r>
      <w:r w:rsidRPr="003158C6">
        <w:rPr>
          <w:rFonts w:ascii="Tahoma" w:hAnsi="Tahoma" w:cs="Tahoma"/>
        </w:rPr>
        <w:t>wygasa</w:t>
      </w:r>
      <w:r w:rsidR="00F42ECC" w:rsidRPr="003158C6">
        <w:rPr>
          <w:rFonts w:ascii="Tahoma" w:hAnsi="Tahoma" w:cs="Tahoma"/>
        </w:rPr>
        <w:t xml:space="preserve"> </w:t>
      </w:r>
      <w:r w:rsidRPr="003158C6">
        <w:rPr>
          <w:rFonts w:ascii="Tahoma" w:hAnsi="Tahoma" w:cs="Tahoma"/>
        </w:rPr>
        <w:t>przed</w:t>
      </w:r>
      <w:r w:rsidR="00F42ECC" w:rsidRPr="003158C6">
        <w:rPr>
          <w:rFonts w:ascii="Tahoma" w:hAnsi="Tahoma" w:cs="Tahoma"/>
        </w:rPr>
        <w:t xml:space="preserve"> </w:t>
      </w:r>
      <w:r w:rsidRPr="003158C6">
        <w:rPr>
          <w:rFonts w:ascii="Tahoma" w:hAnsi="Tahoma" w:cs="Tahoma"/>
        </w:rPr>
        <w:t>terminem</w:t>
      </w:r>
      <w:r w:rsidR="00F42ECC" w:rsidRPr="003158C6">
        <w:rPr>
          <w:rFonts w:ascii="Tahoma" w:hAnsi="Tahoma" w:cs="Tahoma"/>
        </w:rPr>
        <w:t xml:space="preserve"> </w:t>
      </w:r>
      <w:r w:rsidRPr="003158C6">
        <w:rPr>
          <w:rFonts w:ascii="Tahoma" w:hAnsi="Tahoma" w:cs="Tahoma"/>
        </w:rPr>
        <w:t>o</w:t>
      </w:r>
      <w:r w:rsidR="00F42ECC" w:rsidRPr="003158C6">
        <w:rPr>
          <w:rFonts w:ascii="Tahoma" w:hAnsi="Tahoma" w:cs="Tahoma"/>
        </w:rPr>
        <w:t xml:space="preserve"> </w:t>
      </w:r>
      <w:r w:rsidRPr="003158C6">
        <w:rPr>
          <w:rFonts w:ascii="Tahoma" w:hAnsi="Tahoma" w:cs="Tahoma"/>
        </w:rPr>
        <w:t>którym</w:t>
      </w:r>
      <w:r w:rsidR="00F42ECC" w:rsidRPr="003158C6">
        <w:rPr>
          <w:rFonts w:ascii="Tahoma" w:hAnsi="Tahoma" w:cs="Tahoma"/>
        </w:rPr>
        <w:t xml:space="preserve"> </w:t>
      </w:r>
      <w:r w:rsidRPr="003158C6">
        <w:rPr>
          <w:rFonts w:ascii="Tahoma" w:hAnsi="Tahoma" w:cs="Tahoma"/>
        </w:rPr>
        <w:t>mowa</w:t>
      </w:r>
      <w:r w:rsidR="00F42ECC" w:rsidRPr="003158C6">
        <w:rPr>
          <w:rFonts w:ascii="Tahoma" w:hAnsi="Tahoma" w:cs="Tahoma"/>
        </w:rPr>
        <w:t xml:space="preserve"> </w:t>
      </w:r>
      <w:r w:rsidRPr="003158C6">
        <w:rPr>
          <w:rFonts w:ascii="Tahoma" w:hAnsi="Tahoma" w:cs="Tahoma"/>
        </w:rPr>
        <w:t>powyżej.</w:t>
      </w:r>
    </w:p>
    <w:p w14:paraId="727C3DDF" w14:textId="11141C53" w:rsidR="003D2F98" w:rsidRPr="002E4FC5" w:rsidRDefault="003D2F98" w:rsidP="007A16F2">
      <w:pPr>
        <w:pStyle w:val="Akapitzlist"/>
        <w:numPr>
          <w:ilvl w:val="0"/>
          <w:numId w:val="23"/>
        </w:numPr>
        <w:ind w:left="284" w:hanging="284"/>
        <w:contextualSpacing w:val="0"/>
        <w:jc w:val="both"/>
        <w:rPr>
          <w:rFonts w:ascii="Tahoma" w:hAnsi="Tahoma" w:cs="Tahoma"/>
          <w:szCs w:val="22"/>
        </w:rPr>
      </w:pPr>
      <w:r w:rsidRPr="004F6F05">
        <w:rPr>
          <w:rFonts w:ascii="Tahoma" w:hAnsi="Tahoma" w:cs="Tahoma"/>
          <w:b/>
        </w:rPr>
        <w:t>Gotowość</w:t>
      </w:r>
      <w:r w:rsidR="00F42ECC">
        <w:rPr>
          <w:rFonts w:ascii="Tahoma" w:hAnsi="Tahoma" w:cs="Tahoma"/>
          <w:b/>
        </w:rPr>
        <w:t xml:space="preserve"> </w:t>
      </w:r>
      <w:r w:rsidRPr="004F6F05">
        <w:rPr>
          <w:rFonts w:ascii="Tahoma" w:hAnsi="Tahoma" w:cs="Tahoma"/>
          <w:b/>
        </w:rPr>
        <w:t>realizacji</w:t>
      </w:r>
      <w:r w:rsidR="00F42ECC">
        <w:rPr>
          <w:rFonts w:ascii="Tahoma" w:hAnsi="Tahoma" w:cs="Tahoma"/>
          <w:b/>
        </w:rPr>
        <w:t xml:space="preserve"> </w:t>
      </w:r>
      <w:r w:rsidRPr="004F6F05">
        <w:rPr>
          <w:rFonts w:ascii="Tahoma" w:hAnsi="Tahoma" w:cs="Tahoma"/>
          <w:b/>
        </w:rPr>
        <w:t>dostaw:</w:t>
      </w:r>
      <w:r w:rsidR="00F42ECC">
        <w:rPr>
          <w:rFonts w:ascii="Tahoma" w:hAnsi="Tahoma" w:cs="Tahoma"/>
        </w:rPr>
        <w:t xml:space="preserve"> </w:t>
      </w:r>
      <w:r w:rsidRPr="004F6F05">
        <w:rPr>
          <w:rFonts w:ascii="Tahoma" w:hAnsi="Tahoma" w:cs="Tahoma"/>
        </w:rPr>
        <w:t>min</w:t>
      </w:r>
      <w:r w:rsidR="00F42ECC">
        <w:rPr>
          <w:rFonts w:ascii="Tahoma" w:hAnsi="Tahoma" w:cs="Tahoma"/>
        </w:rPr>
        <w:t xml:space="preserve"> </w:t>
      </w:r>
      <w:r w:rsidRPr="004F6F05">
        <w:rPr>
          <w:rFonts w:ascii="Tahoma" w:hAnsi="Tahoma" w:cs="Tahoma"/>
        </w:rPr>
        <w:t>2</w:t>
      </w:r>
      <w:r w:rsidR="00F42ECC">
        <w:rPr>
          <w:rFonts w:ascii="Tahoma" w:hAnsi="Tahoma" w:cs="Tahoma"/>
        </w:rPr>
        <w:t xml:space="preserve"> </w:t>
      </w:r>
      <w:r w:rsidRPr="004F6F05">
        <w:rPr>
          <w:rFonts w:ascii="Tahoma" w:hAnsi="Tahoma" w:cs="Tahoma"/>
        </w:rPr>
        <w:t>-</w:t>
      </w:r>
      <w:r w:rsidR="00F42ECC">
        <w:rPr>
          <w:rFonts w:ascii="Tahoma" w:hAnsi="Tahoma" w:cs="Tahoma"/>
        </w:rPr>
        <w:t xml:space="preserve"> </w:t>
      </w:r>
      <w:r w:rsidRPr="004F6F05">
        <w:rPr>
          <w:rFonts w:ascii="Tahoma" w:hAnsi="Tahoma" w:cs="Tahoma"/>
        </w:rPr>
        <w:t>max</w:t>
      </w:r>
      <w:r w:rsidR="00F42ECC">
        <w:rPr>
          <w:rFonts w:ascii="Tahoma" w:hAnsi="Tahoma" w:cs="Tahoma"/>
        </w:rPr>
        <w:t xml:space="preserve"> </w:t>
      </w:r>
      <w:r w:rsidRPr="004F6F05">
        <w:rPr>
          <w:rFonts w:ascii="Tahoma" w:hAnsi="Tahoma" w:cs="Tahoma"/>
        </w:rPr>
        <w:t>5</w:t>
      </w:r>
      <w:r w:rsidR="00F42ECC">
        <w:rPr>
          <w:rFonts w:ascii="Tahoma" w:hAnsi="Tahoma" w:cs="Tahoma"/>
        </w:rPr>
        <w:t xml:space="preserve"> </w:t>
      </w:r>
      <w:r w:rsidRPr="004F6F05">
        <w:rPr>
          <w:rFonts w:ascii="Tahoma" w:hAnsi="Tahoma" w:cs="Tahoma"/>
        </w:rPr>
        <w:t>razy</w:t>
      </w:r>
      <w:r w:rsidR="00F42ECC">
        <w:rPr>
          <w:rFonts w:ascii="Tahoma" w:hAnsi="Tahoma" w:cs="Tahoma"/>
        </w:rPr>
        <w:t xml:space="preserve"> </w:t>
      </w:r>
      <w:r w:rsidRPr="004F6F05">
        <w:rPr>
          <w:rFonts w:ascii="Tahoma" w:hAnsi="Tahoma" w:cs="Tahoma"/>
        </w:rPr>
        <w:t>w</w:t>
      </w:r>
      <w:r w:rsidR="00F42ECC">
        <w:rPr>
          <w:rFonts w:ascii="Tahoma" w:hAnsi="Tahoma" w:cs="Tahoma"/>
        </w:rPr>
        <w:t xml:space="preserve"> </w:t>
      </w:r>
      <w:r w:rsidRPr="004F6F05">
        <w:rPr>
          <w:rFonts w:ascii="Tahoma" w:hAnsi="Tahoma" w:cs="Tahoma"/>
        </w:rPr>
        <w:t>tygodniu</w:t>
      </w:r>
      <w:r w:rsidR="00F42ECC">
        <w:rPr>
          <w:rFonts w:ascii="Tahoma" w:hAnsi="Tahoma" w:cs="Tahoma"/>
        </w:rPr>
        <w:t xml:space="preserve"> </w:t>
      </w:r>
      <w:r w:rsidRPr="004F6F05">
        <w:rPr>
          <w:rFonts w:ascii="Tahoma" w:hAnsi="Tahoma" w:cs="Tahoma"/>
        </w:rPr>
        <w:t>(w</w:t>
      </w:r>
      <w:r w:rsidR="00F42ECC">
        <w:rPr>
          <w:rFonts w:ascii="Tahoma" w:hAnsi="Tahoma" w:cs="Tahoma"/>
        </w:rPr>
        <w:t xml:space="preserve"> </w:t>
      </w:r>
      <w:r w:rsidRPr="004F6F05">
        <w:rPr>
          <w:rFonts w:ascii="Tahoma" w:hAnsi="Tahoma" w:cs="Tahoma"/>
        </w:rPr>
        <w:t>dni</w:t>
      </w:r>
      <w:r w:rsidR="00F42ECC">
        <w:rPr>
          <w:rFonts w:ascii="Tahoma" w:hAnsi="Tahoma" w:cs="Tahoma"/>
        </w:rPr>
        <w:t xml:space="preserve"> </w:t>
      </w:r>
      <w:r w:rsidRPr="004F6F05">
        <w:rPr>
          <w:rFonts w:ascii="Tahoma" w:hAnsi="Tahoma" w:cs="Tahoma"/>
        </w:rPr>
        <w:t>robocze)</w:t>
      </w:r>
      <w:r w:rsidR="00F42ECC">
        <w:rPr>
          <w:rFonts w:ascii="Tahoma" w:hAnsi="Tahoma" w:cs="Tahoma"/>
        </w:rPr>
        <w:t xml:space="preserve"> </w:t>
      </w:r>
      <w:r w:rsidRPr="004F6F05">
        <w:rPr>
          <w:rFonts w:ascii="Tahoma" w:hAnsi="Tahoma" w:cs="Tahoma"/>
        </w:rPr>
        <w:t>w</w:t>
      </w:r>
      <w:r w:rsidR="00F42ECC">
        <w:rPr>
          <w:rFonts w:ascii="Tahoma" w:hAnsi="Tahoma" w:cs="Tahoma"/>
        </w:rPr>
        <w:t xml:space="preserve"> </w:t>
      </w:r>
      <w:r w:rsidRPr="004F6F05">
        <w:rPr>
          <w:rFonts w:ascii="Tahoma" w:hAnsi="Tahoma" w:cs="Tahoma"/>
        </w:rPr>
        <w:t>godz.</w:t>
      </w:r>
      <w:r w:rsidR="00F42ECC">
        <w:rPr>
          <w:rFonts w:ascii="Tahoma" w:hAnsi="Tahoma" w:cs="Tahoma"/>
        </w:rPr>
        <w:t xml:space="preserve"> </w:t>
      </w:r>
      <w:r w:rsidRPr="004F6F05">
        <w:rPr>
          <w:rFonts w:ascii="Tahoma" w:hAnsi="Tahoma" w:cs="Tahoma"/>
        </w:rPr>
        <w:t>8.00÷</w:t>
      </w:r>
      <w:r w:rsidRPr="004F6F05">
        <w:rPr>
          <w:rFonts w:ascii="Tahoma" w:hAnsi="Tahoma" w:cs="Tahoma"/>
          <w:color w:val="000000" w:themeColor="text1"/>
        </w:rPr>
        <w:t>10.00</w:t>
      </w:r>
      <w:r w:rsidR="00F42ECC">
        <w:rPr>
          <w:rFonts w:ascii="Tahoma" w:hAnsi="Tahoma" w:cs="Tahoma"/>
          <w:color w:val="000000" w:themeColor="text1"/>
        </w:rPr>
        <w:t xml:space="preserve"> </w:t>
      </w:r>
      <w:r w:rsidRPr="004F6F05">
        <w:rPr>
          <w:rFonts w:ascii="Tahoma" w:hAnsi="Tahoma" w:cs="Tahoma"/>
          <w:color w:val="000000" w:themeColor="text1"/>
        </w:rPr>
        <w:t>na</w:t>
      </w:r>
      <w:r w:rsidR="00F42ECC">
        <w:rPr>
          <w:rFonts w:ascii="Tahoma" w:hAnsi="Tahoma" w:cs="Tahoma"/>
          <w:color w:val="000000" w:themeColor="text1"/>
        </w:rPr>
        <w:t xml:space="preserve"> </w:t>
      </w:r>
      <w:r w:rsidRPr="004F6F05">
        <w:rPr>
          <w:rFonts w:ascii="Tahoma" w:hAnsi="Tahoma" w:cs="Tahoma"/>
          <w:color w:val="000000" w:themeColor="text1"/>
        </w:rPr>
        <w:t>koszt</w:t>
      </w:r>
      <w:r w:rsidR="00F42ECC">
        <w:rPr>
          <w:rFonts w:ascii="Tahoma" w:hAnsi="Tahoma" w:cs="Tahoma"/>
          <w:color w:val="000000" w:themeColor="text1"/>
        </w:rPr>
        <w:t xml:space="preserve"> </w:t>
      </w:r>
      <w:r w:rsidRPr="004F6F05">
        <w:rPr>
          <w:rFonts w:ascii="Tahoma" w:hAnsi="Tahoma" w:cs="Tahoma"/>
          <w:color w:val="000000" w:themeColor="text1"/>
        </w:rPr>
        <w:t>wykonawcy</w:t>
      </w:r>
      <w:r w:rsidR="00F42ECC">
        <w:rPr>
          <w:rFonts w:ascii="Tahoma" w:hAnsi="Tahoma" w:cs="Tahoma"/>
          <w:color w:val="000000" w:themeColor="text1"/>
        </w:rPr>
        <w:t xml:space="preserve"> </w:t>
      </w:r>
      <w:r w:rsidRPr="004F6F05">
        <w:rPr>
          <w:rFonts w:ascii="Tahoma" w:hAnsi="Tahoma" w:cs="Tahoma"/>
          <w:color w:val="000000" w:themeColor="text1"/>
        </w:rPr>
        <w:t>po</w:t>
      </w:r>
      <w:r w:rsidR="00F42ECC">
        <w:rPr>
          <w:rFonts w:ascii="Tahoma" w:hAnsi="Tahoma" w:cs="Tahoma"/>
          <w:color w:val="000000" w:themeColor="text1"/>
        </w:rPr>
        <w:t xml:space="preserve"> </w:t>
      </w:r>
      <w:r w:rsidRPr="004F6F05">
        <w:rPr>
          <w:rFonts w:ascii="Tahoma" w:hAnsi="Tahoma" w:cs="Tahoma"/>
          <w:color w:val="000000" w:themeColor="text1"/>
        </w:rPr>
        <w:t>wcześniejszym</w:t>
      </w:r>
      <w:r w:rsidR="00F42ECC">
        <w:rPr>
          <w:rFonts w:ascii="Tahoma" w:hAnsi="Tahoma" w:cs="Tahoma"/>
          <w:color w:val="000000" w:themeColor="text1"/>
        </w:rPr>
        <w:t xml:space="preserve"> </w:t>
      </w:r>
      <w:r w:rsidRPr="004F6F05">
        <w:rPr>
          <w:rFonts w:ascii="Tahoma" w:hAnsi="Tahoma" w:cs="Tahoma"/>
          <w:color w:val="000000" w:themeColor="text1"/>
        </w:rPr>
        <w:t>zamówieniu</w:t>
      </w:r>
      <w:r w:rsidR="00F42ECC">
        <w:rPr>
          <w:rFonts w:ascii="Tahoma" w:hAnsi="Tahoma" w:cs="Tahoma"/>
          <w:color w:val="000000" w:themeColor="text1"/>
        </w:rPr>
        <w:t xml:space="preserve"> </w:t>
      </w:r>
      <w:r w:rsidRPr="004F6F05">
        <w:rPr>
          <w:rFonts w:ascii="Tahoma" w:hAnsi="Tahoma" w:cs="Tahoma"/>
          <w:color w:val="000000" w:themeColor="text1"/>
        </w:rPr>
        <w:t>w</w:t>
      </w:r>
      <w:r w:rsidR="00F42ECC">
        <w:rPr>
          <w:rFonts w:ascii="Tahoma" w:hAnsi="Tahoma" w:cs="Tahoma"/>
          <w:color w:val="000000" w:themeColor="text1"/>
        </w:rPr>
        <w:t xml:space="preserve"> </w:t>
      </w:r>
      <w:r w:rsidRPr="004F6F05">
        <w:rPr>
          <w:rFonts w:ascii="Tahoma" w:hAnsi="Tahoma" w:cs="Tahoma"/>
          <w:color w:val="000000" w:themeColor="text1"/>
        </w:rPr>
        <w:t>formie</w:t>
      </w:r>
      <w:r w:rsidR="00F42ECC">
        <w:rPr>
          <w:rFonts w:ascii="Tahoma" w:hAnsi="Tahoma" w:cs="Tahoma"/>
          <w:color w:val="000000" w:themeColor="text1"/>
        </w:rPr>
        <w:t xml:space="preserve"> </w:t>
      </w:r>
      <w:r w:rsidRPr="004F6F05">
        <w:rPr>
          <w:rFonts w:ascii="Tahoma" w:hAnsi="Tahoma" w:cs="Tahoma"/>
          <w:color w:val="000000" w:themeColor="text1"/>
        </w:rPr>
        <w:t>pisemnej</w:t>
      </w:r>
      <w:r w:rsidR="00F42ECC">
        <w:rPr>
          <w:rFonts w:ascii="Tahoma" w:hAnsi="Tahoma" w:cs="Tahoma"/>
          <w:color w:val="000000" w:themeColor="text1"/>
        </w:rPr>
        <w:t xml:space="preserve"> </w:t>
      </w:r>
      <w:r w:rsidRPr="004F6F05">
        <w:rPr>
          <w:rFonts w:ascii="Tahoma" w:hAnsi="Tahoma" w:cs="Tahoma"/>
          <w:color w:val="000000" w:themeColor="text1"/>
        </w:rPr>
        <w:t>(przesłanego</w:t>
      </w:r>
      <w:r w:rsidR="00F42ECC">
        <w:rPr>
          <w:rFonts w:ascii="Tahoma" w:hAnsi="Tahoma" w:cs="Tahoma"/>
          <w:color w:val="000000" w:themeColor="text1"/>
        </w:rPr>
        <w:t xml:space="preserve"> </w:t>
      </w:r>
      <w:r w:rsidRPr="004F6F05">
        <w:rPr>
          <w:rFonts w:ascii="Tahoma" w:hAnsi="Tahoma" w:cs="Tahoma"/>
          <w:color w:val="000000" w:themeColor="text1"/>
        </w:rPr>
        <w:t>faksem</w:t>
      </w:r>
      <w:r w:rsidR="00F42ECC">
        <w:rPr>
          <w:rFonts w:ascii="Tahoma" w:hAnsi="Tahoma" w:cs="Tahoma"/>
          <w:color w:val="000000" w:themeColor="text1"/>
        </w:rPr>
        <w:t xml:space="preserve"> </w:t>
      </w:r>
      <w:r w:rsidRPr="004F6F05">
        <w:rPr>
          <w:rFonts w:ascii="Tahoma" w:hAnsi="Tahoma" w:cs="Tahoma"/>
          <w:color w:val="000000" w:themeColor="text1"/>
        </w:rPr>
        <w:t>lub</w:t>
      </w:r>
      <w:r w:rsidR="00F42ECC">
        <w:rPr>
          <w:rFonts w:ascii="Tahoma" w:hAnsi="Tahoma" w:cs="Tahoma"/>
          <w:color w:val="000000" w:themeColor="text1"/>
        </w:rPr>
        <w:t xml:space="preserve"> </w:t>
      </w:r>
      <w:r w:rsidRPr="004F6F05">
        <w:rPr>
          <w:rFonts w:ascii="Tahoma" w:hAnsi="Tahoma" w:cs="Tahoma"/>
          <w:color w:val="000000" w:themeColor="text1"/>
        </w:rPr>
        <w:t>mailem).</w:t>
      </w:r>
      <w:r w:rsidR="00F42ECC">
        <w:rPr>
          <w:rFonts w:ascii="Tahoma" w:hAnsi="Tahoma" w:cs="Tahoma"/>
          <w:color w:val="000000" w:themeColor="text1"/>
        </w:rPr>
        <w:t xml:space="preserve"> </w:t>
      </w:r>
      <w:r w:rsidRPr="004F6F05">
        <w:rPr>
          <w:rFonts w:ascii="Tahoma" w:hAnsi="Tahoma" w:cs="Tahoma"/>
          <w:color w:val="000000" w:themeColor="text1"/>
        </w:rPr>
        <w:t>/jeśli</w:t>
      </w:r>
      <w:r w:rsidR="00F42ECC">
        <w:rPr>
          <w:rFonts w:ascii="Tahoma" w:hAnsi="Tahoma" w:cs="Tahoma"/>
          <w:color w:val="000000" w:themeColor="text1"/>
        </w:rPr>
        <w:t xml:space="preserve"> </w:t>
      </w:r>
      <w:r w:rsidRPr="004F6F05">
        <w:rPr>
          <w:rFonts w:ascii="Tahoma" w:hAnsi="Tahoma" w:cs="Tahoma"/>
          <w:color w:val="000000" w:themeColor="text1"/>
        </w:rPr>
        <w:t>dotyczy/</w:t>
      </w:r>
      <w:r w:rsidR="00F42ECC">
        <w:rPr>
          <w:rFonts w:ascii="Tahoma" w:hAnsi="Tahoma" w:cs="Tahoma"/>
          <w:color w:val="000000" w:themeColor="text1"/>
        </w:rPr>
        <w:t xml:space="preserve"> </w:t>
      </w:r>
      <w:r w:rsidRPr="004F6F05">
        <w:rPr>
          <w:rFonts w:ascii="Tahoma" w:hAnsi="Tahoma" w:cs="Tahoma"/>
          <w:color w:val="000000" w:themeColor="text1"/>
        </w:rPr>
        <w:t>Dostawy</w:t>
      </w:r>
      <w:r w:rsidR="00F42ECC">
        <w:rPr>
          <w:rFonts w:ascii="Tahoma" w:hAnsi="Tahoma" w:cs="Tahoma"/>
          <w:color w:val="000000" w:themeColor="text1"/>
        </w:rPr>
        <w:t xml:space="preserve"> </w:t>
      </w:r>
      <w:r w:rsidRPr="004F6F05">
        <w:rPr>
          <w:rFonts w:ascii="Tahoma" w:hAnsi="Tahoma" w:cs="Tahoma"/>
          <w:color w:val="000000" w:themeColor="text1"/>
        </w:rPr>
        <w:t>w</w:t>
      </w:r>
      <w:r w:rsidR="00F42ECC">
        <w:rPr>
          <w:rFonts w:ascii="Tahoma" w:hAnsi="Tahoma" w:cs="Tahoma"/>
          <w:color w:val="000000" w:themeColor="text1"/>
        </w:rPr>
        <w:t xml:space="preserve"> </w:t>
      </w:r>
      <w:r w:rsidRPr="004F6F05">
        <w:rPr>
          <w:rFonts w:ascii="Tahoma" w:hAnsi="Tahoma" w:cs="Tahoma"/>
          <w:color w:val="000000" w:themeColor="text1"/>
        </w:rPr>
        <w:t>soboty</w:t>
      </w:r>
      <w:r w:rsidR="00F42ECC">
        <w:rPr>
          <w:rFonts w:ascii="Tahoma" w:hAnsi="Tahoma" w:cs="Tahoma"/>
          <w:color w:val="000000" w:themeColor="text1"/>
        </w:rPr>
        <w:t xml:space="preserve"> </w:t>
      </w:r>
      <w:r w:rsidRPr="004F6F05">
        <w:rPr>
          <w:rFonts w:ascii="Tahoma" w:hAnsi="Tahoma" w:cs="Tahoma"/>
          <w:color w:val="000000" w:themeColor="text1"/>
        </w:rPr>
        <w:t>w</w:t>
      </w:r>
      <w:r w:rsidR="00F42ECC">
        <w:rPr>
          <w:rFonts w:ascii="Tahoma" w:hAnsi="Tahoma" w:cs="Tahoma"/>
          <w:color w:val="000000" w:themeColor="text1"/>
        </w:rPr>
        <w:t xml:space="preserve"> </w:t>
      </w:r>
      <w:r w:rsidRPr="004F6F05">
        <w:rPr>
          <w:rFonts w:ascii="Tahoma" w:hAnsi="Tahoma" w:cs="Tahoma"/>
          <w:color w:val="000000" w:themeColor="text1"/>
        </w:rPr>
        <w:t>godz.</w:t>
      </w:r>
      <w:r w:rsidR="00F42ECC">
        <w:rPr>
          <w:rFonts w:ascii="Tahoma" w:hAnsi="Tahoma" w:cs="Tahoma"/>
          <w:color w:val="000000" w:themeColor="text1"/>
        </w:rPr>
        <w:t xml:space="preserve"> </w:t>
      </w:r>
      <w:r w:rsidRPr="004F6F05">
        <w:rPr>
          <w:rFonts w:ascii="Tahoma" w:hAnsi="Tahoma" w:cs="Tahoma"/>
          <w:color w:val="000000" w:themeColor="text1"/>
        </w:rPr>
        <w:t>8.00÷10.00.</w:t>
      </w:r>
    </w:p>
    <w:p w14:paraId="2A61A742" w14:textId="77777777" w:rsidR="002E4FC5" w:rsidRPr="009E2E0D" w:rsidRDefault="002E4FC5" w:rsidP="003D746C">
      <w:pPr>
        <w:pStyle w:val="kasia"/>
        <w:widowControl/>
        <w:spacing w:before="0" w:after="0" w:line="240" w:lineRule="auto"/>
        <w:ind w:left="284"/>
        <w:rPr>
          <w:rFonts w:ascii="Tahoma" w:hAnsi="Tahoma" w:cs="Tahoma"/>
          <w:color w:val="000000" w:themeColor="text1"/>
          <w:sz w:val="20"/>
        </w:rPr>
      </w:pPr>
      <w:r w:rsidRPr="009E2E0D">
        <w:rPr>
          <w:rFonts w:ascii="Tahoma" w:hAnsi="Tahoma" w:cs="Tahoma"/>
          <w:color w:val="000000" w:themeColor="text1"/>
          <w:kern w:val="24"/>
          <w:sz w:val="20"/>
        </w:rPr>
        <w:t>Wykonawca zobowiązuje się do dostarczenia na każde żądanie zamawiającego dokument</w:t>
      </w:r>
      <w:r>
        <w:rPr>
          <w:rFonts w:ascii="Tahoma" w:hAnsi="Tahoma" w:cs="Tahoma"/>
          <w:color w:val="000000" w:themeColor="text1"/>
          <w:kern w:val="24"/>
          <w:sz w:val="20"/>
        </w:rPr>
        <w:t>u potwierdzającego</w:t>
      </w:r>
      <w:r w:rsidRPr="009E2E0D">
        <w:rPr>
          <w:rFonts w:ascii="Tahoma" w:hAnsi="Tahoma" w:cs="Tahoma"/>
          <w:color w:val="000000" w:themeColor="text1"/>
          <w:kern w:val="24"/>
          <w:sz w:val="20"/>
        </w:rPr>
        <w:t xml:space="preserve"> dopuszczenie </w:t>
      </w:r>
      <w:r>
        <w:rPr>
          <w:rFonts w:ascii="Tahoma" w:hAnsi="Tahoma" w:cs="Tahoma"/>
          <w:color w:val="000000" w:themeColor="text1"/>
          <w:kern w:val="24"/>
          <w:sz w:val="20"/>
        </w:rPr>
        <w:t xml:space="preserve">przez sanepid </w:t>
      </w:r>
      <w:r w:rsidRPr="009E2E0D">
        <w:rPr>
          <w:rFonts w:ascii="Tahoma" w:hAnsi="Tahoma" w:cs="Tahoma"/>
          <w:color w:val="000000" w:themeColor="text1"/>
          <w:kern w:val="24"/>
          <w:sz w:val="20"/>
        </w:rPr>
        <w:t>pojazdu do transp</w:t>
      </w:r>
      <w:r>
        <w:rPr>
          <w:rFonts w:ascii="Tahoma" w:hAnsi="Tahoma" w:cs="Tahoma"/>
          <w:color w:val="000000" w:themeColor="text1"/>
          <w:kern w:val="24"/>
          <w:sz w:val="20"/>
        </w:rPr>
        <w:t>ortu przedmiotu zamówienia.</w:t>
      </w:r>
    </w:p>
    <w:p w14:paraId="7F5A51F5" w14:textId="420A4980" w:rsidR="002E4FC5" w:rsidRPr="002E4FC5" w:rsidRDefault="002E4FC5" w:rsidP="002E4FC5">
      <w:pPr>
        <w:spacing w:before="60"/>
        <w:ind w:left="284"/>
        <w:jc w:val="both"/>
        <w:rPr>
          <w:rFonts w:ascii="Tahoma" w:hAnsi="Tahoma" w:cs="Tahoma"/>
          <w:color w:val="000000" w:themeColor="text1"/>
        </w:rPr>
      </w:pPr>
      <w:r w:rsidRPr="002E4FC5">
        <w:rPr>
          <w:rFonts w:ascii="Tahoma" w:hAnsi="Tahoma" w:cs="Tahoma"/>
          <w:color w:val="000000" w:themeColor="text1"/>
        </w:rPr>
        <w:t xml:space="preserve">Podane </w:t>
      </w:r>
      <w:r w:rsidRPr="002E4FC5">
        <w:rPr>
          <w:rFonts w:ascii="Tahoma" w:hAnsi="Tahoma" w:cs="Tahoma"/>
          <w:color w:val="000000" w:themeColor="text1"/>
          <w:highlight w:val="white"/>
        </w:rPr>
        <w:t xml:space="preserve">ilości </w:t>
      </w:r>
      <w:r w:rsidRPr="002E4FC5">
        <w:rPr>
          <w:rFonts w:ascii="Tahoma" w:hAnsi="Tahoma" w:cs="Tahoma"/>
          <w:bCs/>
          <w:color w:val="000000" w:themeColor="text1"/>
        </w:rPr>
        <w:t>przedmiotu zamówienia</w:t>
      </w:r>
      <w:r w:rsidRPr="002E4FC5">
        <w:rPr>
          <w:rFonts w:ascii="Tahoma" w:hAnsi="Tahoma" w:cs="Tahoma"/>
          <w:color w:val="000000" w:themeColor="text1"/>
          <w:highlight w:val="white"/>
        </w:rPr>
        <w:t xml:space="preserve"> stanowią wielkość szacunkową i zostały obliczone na podstawie </w:t>
      </w:r>
      <w:r w:rsidRPr="00B8734A">
        <w:rPr>
          <w:rFonts w:ascii="Tahoma" w:hAnsi="Tahoma" w:cs="Tahoma"/>
          <w:color w:val="000000" w:themeColor="text1"/>
          <w:highlight w:val="white"/>
        </w:rPr>
        <w:t>roku 201</w:t>
      </w:r>
      <w:r w:rsidR="00247640">
        <w:rPr>
          <w:rFonts w:ascii="Tahoma" w:hAnsi="Tahoma" w:cs="Tahoma"/>
          <w:color w:val="000000" w:themeColor="text1"/>
          <w:highlight w:val="white"/>
        </w:rPr>
        <w:t>9</w:t>
      </w:r>
      <w:r w:rsidR="00B8734A" w:rsidRPr="00B8734A">
        <w:rPr>
          <w:rFonts w:ascii="Tahoma" w:hAnsi="Tahoma" w:cs="Tahoma"/>
          <w:color w:val="000000" w:themeColor="text1"/>
          <w:highlight w:val="white"/>
        </w:rPr>
        <w:t>/</w:t>
      </w:r>
      <w:r w:rsidRPr="00B8734A">
        <w:rPr>
          <w:rFonts w:ascii="Tahoma" w:hAnsi="Tahoma" w:cs="Tahoma"/>
          <w:color w:val="000000" w:themeColor="text1"/>
          <w:highlight w:val="white"/>
        </w:rPr>
        <w:t>20</w:t>
      </w:r>
      <w:r w:rsidR="00247640">
        <w:rPr>
          <w:rFonts w:ascii="Tahoma" w:hAnsi="Tahoma" w:cs="Tahoma"/>
          <w:color w:val="000000" w:themeColor="text1"/>
          <w:highlight w:val="white"/>
        </w:rPr>
        <w:t>20</w:t>
      </w:r>
      <w:r w:rsidRPr="00B8734A">
        <w:rPr>
          <w:rFonts w:ascii="Tahoma" w:hAnsi="Tahoma" w:cs="Tahoma"/>
          <w:color w:val="000000" w:themeColor="text1"/>
          <w:highlight w:val="white"/>
        </w:rPr>
        <w:t xml:space="preserve">. </w:t>
      </w:r>
      <w:r w:rsidRPr="002E4FC5">
        <w:rPr>
          <w:rFonts w:ascii="Tahoma" w:hAnsi="Tahoma" w:cs="Tahoma"/>
          <w:color w:val="000000" w:themeColor="text1"/>
          <w:highlight w:val="white"/>
        </w:rPr>
        <w:t>Faktyczne zapotrzebowanie zależne będzie od ilości osób żywionych przez Szkołę Aspirantów Państwowej Straży Pożarnej w Krakowie.</w:t>
      </w:r>
      <w:r w:rsidRPr="002E4FC5">
        <w:rPr>
          <w:rFonts w:ascii="Tahoma" w:hAnsi="Tahoma" w:cs="Tahoma"/>
          <w:color w:val="000000" w:themeColor="text1"/>
        </w:rPr>
        <w:t xml:space="preserve"> </w:t>
      </w:r>
    </w:p>
    <w:p w14:paraId="4707330B" w14:textId="3861B764" w:rsidR="002E4FC5" w:rsidRPr="002E4FC5" w:rsidRDefault="002E4FC5" w:rsidP="002E4FC5">
      <w:pPr>
        <w:spacing w:before="60"/>
        <w:ind w:left="284"/>
        <w:jc w:val="both"/>
        <w:rPr>
          <w:rFonts w:ascii="Tahoma" w:hAnsi="Tahoma" w:cs="Tahoma"/>
          <w:color w:val="000000" w:themeColor="text1"/>
        </w:rPr>
      </w:pPr>
      <w:r w:rsidRPr="002E4FC5">
        <w:rPr>
          <w:rFonts w:ascii="Tahoma" w:hAnsi="Tahoma" w:cs="Tahoma"/>
          <w:color w:val="000000" w:themeColor="text1"/>
        </w:rPr>
        <w:t xml:space="preserve">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w:t>
      </w:r>
      <w:r w:rsidR="00C17074">
        <w:rPr>
          <w:rFonts w:ascii="Tahoma" w:hAnsi="Tahoma" w:cs="Tahoma"/>
          <w:color w:val="000000" w:themeColor="text1"/>
        </w:rPr>
        <w:t>6</w:t>
      </w:r>
      <w:r w:rsidRPr="002E4FC5">
        <w:rPr>
          <w:rFonts w:ascii="Tahoma" w:hAnsi="Tahoma" w:cs="Tahoma"/>
          <w:color w:val="000000" w:themeColor="text1"/>
        </w:rPr>
        <w:t xml:space="preserve">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w:t>
      </w:r>
      <w:r w:rsidR="00C17074">
        <w:rPr>
          <w:rFonts w:ascii="Tahoma" w:hAnsi="Tahoma" w:cs="Tahoma"/>
          <w:color w:val="000000" w:themeColor="text1"/>
        </w:rPr>
        <w:t>6</w:t>
      </w:r>
      <w:r w:rsidRPr="002E4FC5">
        <w:rPr>
          <w:rFonts w:ascii="Tahoma" w:hAnsi="Tahoma" w:cs="Tahoma"/>
          <w:color w:val="000000" w:themeColor="text1"/>
        </w:rPr>
        <w:t>0% wartości udzielonego zamówienia. Niewykonanie przez Zamawiającego umowy w takim zakresie nie wymaga podania przyczyn.</w:t>
      </w:r>
    </w:p>
    <w:p w14:paraId="235E9138" w14:textId="77777777" w:rsidR="003D2F98" w:rsidRPr="004F6F05" w:rsidRDefault="003D2F98" w:rsidP="007A16F2">
      <w:pPr>
        <w:pStyle w:val="Akapitzlist"/>
        <w:numPr>
          <w:ilvl w:val="0"/>
          <w:numId w:val="23"/>
        </w:numPr>
        <w:spacing w:before="60"/>
        <w:ind w:left="284" w:hanging="284"/>
        <w:jc w:val="both"/>
        <w:rPr>
          <w:rFonts w:ascii="Tahoma" w:hAnsi="Tahoma" w:cs="Tahoma"/>
          <w:b/>
        </w:rPr>
      </w:pPr>
      <w:r w:rsidRPr="004F6F05">
        <w:rPr>
          <w:rFonts w:ascii="Tahoma" w:hAnsi="Tahoma" w:cs="Tahoma"/>
          <w:b/>
        </w:rPr>
        <w:t>Opis</w:t>
      </w:r>
      <w:r w:rsidR="00F42ECC">
        <w:rPr>
          <w:rFonts w:ascii="Tahoma" w:hAnsi="Tahoma" w:cs="Tahoma"/>
          <w:b/>
        </w:rPr>
        <w:t xml:space="preserve"> </w:t>
      </w:r>
      <w:r w:rsidRPr="004F6F05">
        <w:rPr>
          <w:rFonts w:ascii="Tahoma" w:hAnsi="Tahoma" w:cs="Tahoma"/>
          <w:b/>
        </w:rPr>
        <w:t>przedmiotu</w:t>
      </w:r>
      <w:r w:rsidR="00F42ECC">
        <w:rPr>
          <w:rFonts w:ascii="Tahoma" w:hAnsi="Tahoma" w:cs="Tahoma"/>
          <w:b/>
        </w:rPr>
        <w:t xml:space="preserve"> </w:t>
      </w:r>
      <w:r w:rsidRPr="004F6F05">
        <w:rPr>
          <w:rFonts w:ascii="Tahoma" w:hAnsi="Tahoma" w:cs="Tahoma"/>
          <w:b/>
        </w:rPr>
        <w:t>zamówienia:</w:t>
      </w:r>
      <w:r w:rsidR="00F42ECC">
        <w:rPr>
          <w:rFonts w:ascii="Tahoma" w:hAnsi="Tahoma" w:cs="Tahoma"/>
          <w:b/>
        </w:rPr>
        <w:t xml:space="preserve"> </w:t>
      </w:r>
      <w:r w:rsidRPr="004F6F05">
        <w:rPr>
          <w:rFonts w:ascii="Tahoma" w:hAnsi="Tahoma" w:cs="Tahoma"/>
          <w:color w:val="000000" w:themeColor="text1"/>
        </w:rPr>
        <w:t>Szczegółowy</w:t>
      </w:r>
      <w:r w:rsidR="00F42ECC">
        <w:rPr>
          <w:rFonts w:ascii="Tahoma" w:hAnsi="Tahoma" w:cs="Tahoma"/>
          <w:color w:val="000000" w:themeColor="text1"/>
        </w:rPr>
        <w:t xml:space="preserve"> </w:t>
      </w:r>
      <w:r w:rsidRPr="004F6F05">
        <w:rPr>
          <w:rFonts w:ascii="Tahoma" w:hAnsi="Tahoma" w:cs="Tahoma"/>
          <w:color w:val="000000" w:themeColor="text1"/>
        </w:rPr>
        <w:t>opis</w:t>
      </w:r>
      <w:r w:rsidR="00F42ECC">
        <w:rPr>
          <w:rFonts w:ascii="Tahoma" w:hAnsi="Tahoma" w:cs="Tahoma"/>
          <w:color w:val="000000" w:themeColor="text1"/>
        </w:rPr>
        <w:t xml:space="preserve"> </w:t>
      </w:r>
      <w:r w:rsidRPr="004F6F05">
        <w:rPr>
          <w:rFonts w:ascii="Tahoma" w:hAnsi="Tahoma" w:cs="Tahoma"/>
          <w:color w:val="000000" w:themeColor="text1"/>
        </w:rPr>
        <w:t>przedmiotu</w:t>
      </w:r>
      <w:r w:rsidR="00F42ECC">
        <w:rPr>
          <w:rFonts w:ascii="Tahoma" w:hAnsi="Tahoma" w:cs="Tahoma"/>
          <w:color w:val="000000" w:themeColor="text1"/>
        </w:rPr>
        <w:t xml:space="preserve"> </w:t>
      </w:r>
      <w:r w:rsidRPr="004F6F05">
        <w:rPr>
          <w:rFonts w:ascii="Tahoma" w:hAnsi="Tahoma" w:cs="Tahoma"/>
          <w:color w:val="000000" w:themeColor="text1"/>
        </w:rPr>
        <w:t>zamówienia</w:t>
      </w:r>
      <w:r w:rsidR="00F42ECC">
        <w:rPr>
          <w:rFonts w:ascii="Tahoma" w:hAnsi="Tahoma" w:cs="Tahoma"/>
          <w:color w:val="000000" w:themeColor="text1"/>
        </w:rPr>
        <w:t xml:space="preserve"> </w:t>
      </w:r>
      <w:r w:rsidRPr="004F6F05">
        <w:rPr>
          <w:rFonts w:ascii="Tahoma" w:hAnsi="Tahoma" w:cs="Tahoma"/>
          <w:color w:val="000000" w:themeColor="text1"/>
        </w:rPr>
        <w:t>zamawiający</w:t>
      </w:r>
      <w:r w:rsidR="00F42ECC">
        <w:rPr>
          <w:rFonts w:ascii="Tahoma" w:hAnsi="Tahoma" w:cs="Tahoma"/>
          <w:color w:val="000000" w:themeColor="text1"/>
        </w:rPr>
        <w:t xml:space="preserve"> </w:t>
      </w:r>
      <w:r w:rsidRPr="004F6F05">
        <w:rPr>
          <w:rFonts w:ascii="Tahoma" w:hAnsi="Tahoma" w:cs="Tahoma"/>
          <w:color w:val="000000" w:themeColor="text1"/>
        </w:rPr>
        <w:t>dołącza</w:t>
      </w:r>
      <w:r w:rsidR="00F42ECC">
        <w:rPr>
          <w:rFonts w:ascii="Tahoma" w:hAnsi="Tahoma" w:cs="Tahoma"/>
          <w:color w:val="000000" w:themeColor="text1"/>
        </w:rPr>
        <w:t xml:space="preserve"> </w:t>
      </w:r>
      <w:r w:rsidRPr="004F6F05">
        <w:rPr>
          <w:rFonts w:ascii="Tahoma" w:hAnsi="Tahoma" w:cs="Tahoma"/>
          <w:color w:val="000000" w:themeColor="text1"/>
        </w:rPr>
        <w:t>do</w:t>
      </w:r>
      <w:r w:rsidR="00F42ECC">
        <w:rPr>
          <w:rFonts w:ascii="Tahoma" w:hAnsi="Tahoma" w:cs="Tahoma"/>
          <w:color w:val="000000" w:themeColor="text1"/>
        </w:rPr>
        <w:t xml:space="preserve"> </w:t>
      </w:r>
      <w:r w:rsidR="00251099" w:rsidRPr="004F6F05">
        <w:rPr>
          <w:rFonts w:ascii="Tahoma" w:hAnsi="Tahoma" w:cs="Tahoma"/>
          <w:color w:val="000000" w:themeColor="text1"/>
        </w:rPr>
        <w:t>SIWZ</w:t>
      </w:r>
      <w:r w:rsidR="00F42ECC">
        <w:rPr>
          <w:rFonts w:ascii="Tahoma" w:hAnsi="Tahoma" w:cs="Tahoma"/>
          <w:color w:val="000000" w:themeColor="text1"/>
        </w:rPr>
        <w:t xml:space="preserve"> </w:t>
      </w:r>
      <w:r w:rsidRPr="004F6F05">
        <w:rPr>
          <w:rFonts w:ascii="Tahoma" w:hAnsi="Tahoma" w:cs="Tahoma"/>
          <w:color w:val="000000" w:themeColor="text1"/>
        </w:rPr>
        <w:t>jako</w:t>
      </w:r>
      <w:r w:rsidR="00F42ECC">
        <w:rPr>
          <w:rFonts w:ascii="Tahoma" w:hAnsi="Tahoma" w:cs="Tahoma"/>
          <w:color w:val="000000" w:themeColor="text1"/>
        </w:rPr>
        <w:t xml:space="preserve"> </w:t>
      </w:r>
      <w:r w:rsidRPr="004F6F05">
        <w:rPr>
          <w:rFonts w:ascii="Tahoma" w:hAnsi="Tahoma" w:cs="Tahoma"/>
          <w:color w:val="000000" w:themeColor="text1"/>
        </w:rPr>
        <w:t>załącznik</w:t>
      </w:r>
      <w:r w:rsidR="00F42ECC">
        <w:rPr>
          <w:rFonts w:ascii="Tahoma" w:hAnsi="Tahoma" w:cs="Tahoma"/>
          <w:color w:val="000000" w:themeColor="text1"/>
        </w:rPr>
        <w:t xml:space="preserve"> </w:t>
      </w:r>
      <w:r w:rsidRPr="004F6F05">
        <w:rPr>
          <w:rFonts w:ascii="Tahoma" w:hAnsi="Tahoma" w:cs="Tahoma"/>
          <w:color w:val="000000" w:themeColor="text1"/>
        </w:rPr>
        <w:t>1.</w:t>
      </w:r>
    </w:p>
    <w:p w14:paraId="7DF5D8E6"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II</w:t>
      </w:r>
    </w:p>
    <w:p w14:paraId="5B8EDB4D" w14:textId="77777777" w:rsidR="00116C0D" w:rsidRPr="000E038F" w:rsidRDefault="00116C0D" w:rsidP="005712BD">
      <w:pPr>
        <w:pStyle w:val="Nagwek1"/>
        <w:jc w:val="center"/>
        <w:rPr>
          <w:rFonts w:ascii="Tahoma" w:hAnsi="Tahoma" w:cs="Tahoma"/>
          <w:bCs/>
          <w:caps/>
          <w:sz w:val="22"/>
          <w:szCs w:val="22"/>
        </w:rPr>
      </w:pPr>
      <w:bookmarkStart w:id="1" w:name="_Toc55392882"/>
      <w:r w:rsidRPr="000E038F">
        <w:rPr>
          <w:rFonts w:ascii="Tahoma" w:hAnsi="Tahoma" w:cs="Tahoma"/>
          <w:bCs/>
          <w:caps/>
          <w:sz w:val="22"/>
          <w:szCs w:val="22"/>
        </w:rPr>
        <w:t>Informacje</w:t>
      </w:r>
      <w:r w:rsidR="00F42ECC">
        <w:rPr>
          <w:rFonts w:ascii="Tahoma" w:hAnsi="Tahoma" w:cs="Tahoma"/>
          <w:bCs/>
          <w:caps/>
          <w:sz w:val="22"/>
          <w:szCs w:val="22"/>
        </w:rPr>
        <w:t xml:space="preserve"> </w:t>
      </w:r>
      <w:r w:rsidRPr="000E038F">
        <w:rPr>
          <w:rFonts w:ascii="Tahoma" w:hAnsi="Tahoma" w:cs="Tahoma"/>
          <w:bCs/>
          <w:caps/>
          <w:sz w:val="22"/>
          <w:szCs w:val="22"/>
        </w:rPr>
        <w:t>o</w:t>
      </w:r>
      <w:r w:rsidR="00F42ECC">
        <w:rPr>
          <w:rFonts w:ascii="Tahoma" w:hAnsi="Tahoma" w:cs="Tahoma"/>
          <w:bCs/>
          <w:caps/>
          <w:sz w:val="22"/>
          <w:szCs w:val="22"/>
        </w:rPr>
        <w:t xml:space="preserve"> </w:t>
      </w:r>
      <w:r w:rsidRPr="000E038F">
        <w:rPr>
          <w:rFonts w:ascii="Tahoma" w:hAnsi="Tahoma" w:cs="Tahoma"/>
          <w:bCs/>
          <w:caps/>
          <w:sz w:val="22"/>
          <w:szCs w:val="22"/>
        </w:rPr>
        <w:t>Zamawiającym</w:t>
      </w:r>
      <w:bookmarkEnd w:id="1"/>
    </w:p>
    <w:p w14:paraId="127FFA9B" w14:textId="77777777" w:rsidR="00116C0D" w:rsidRPr="000E038F" w:rsidRDefault="0081647B" w:rsidP="005712BD">
      <w:pPr>
        <w:keepNext/>
        <w:rPr>
          <w:rFonts w:ascii="Tahoma" w:hAnsi="Tahoma" w:cs="Tahoma"/>
        </w:rPr>
      </w:pPr>
      <w:r w:rsidRPr="000E038F">
        <w:rPr>
          <w:rFonts w:ascii="Tahoma" w:hAnsi="Tahoma" w:cs="Tahoma"/>
        </w:rPr>
        <w:t>Zamawiający:</w:t>
      </w:r>
    </w:p>
    <w:p w14:paraId="52BDD9C9" w14:textId="77777777" w:rsidR="00116C0D" w:rsidRPr="002E4FC5" w:rsidRDefault="00116C0D" w:rsidP="009970A1">
      <w:pPr>
        <w:tabs>
          <w:tab w:val="left" w:pos="709"/>
        </w:tabs>
        <w:spacing w:before="60"/>
        <w:rPr>
          <w:rFonts w:ascii="Tahoma" w:hAnsi="Tahoma" w:cs="Tahoma"/>
          <w:b/>
          <w:bCs/>
        </w:rPr>
      </w:pPr>
      <w:r w:rsidRPr="002E4FC5">
        <w:rPr>
          <w:rFonts w:ascii="Tahoma" w:hAnsi="Tahoma" w:cs="Tahoma"/>
        </w:rPr>
        <w:t>Nazwa:</w:t>
      </w:r>
      <w:r w:rsidRPr="002E4FC5">
        <w:rPr>
          <w:rFonts w:ascii="Tahoma" w:hAnsi="Tahoma" w:cs="Tahoma"/>
          <w:b/>
          <w:bCs/>
        </w:rPr>
        <w:tab/>
        <w:t>Szkoła</w:t>
      </w:r>
      <w:r w:rsidR="00F42ECC" w:rsidRPr="002E4FC5">
        <w:rPr>
          <w:rFonts w:ascii="Tahoma" w:hAnsi="Tahoma" w:cs="Tahoma"/>
          <w:b/>
          <w:bCs/>
        </w:rPr>
        <w:t xml:space="preserve"> </w:t>
      </w:r>
      <w:r w:rsidRPr="002E4FC5">
        <w:rPr>
          <w:rFonts w:ascii="Tahoma" w:hAnsi="Tahoma" w:cs="Tahoma"/>
          <w:b/>
          <w:bCs/>
        </w:rPr>
        <w:t>Aspirantów</w:t>
      </w:r>
      <w:r w:rsidR="00F42ECC" w:rsidRPr="002E4FC5">
        <w:rPr>
          <w:rFonts w:ascii="Tahoma" w:hAnsi="Tahoma" w:cs="Tahoma"/>
          <w:b/>
          <w:bCs/>
        </w:rPr>
        <w:t xml:space="preserve"> </w:t>
      </w:r>
      <w:r w:rsidRPr="002E4FC5">
        <w:rPr>
          <w:rFonts w:ascii="Tahoma" w:hAnsi="Tahoma" w:cs="Tahoma"/>
          <w:b/>
          <w:bCs/>
        </w:rPr>
        <w:t>Państwowej</w:t>
      </w:r>
      <w:r w:rsidR="00F42ECC" w:rsidRPr="002E4FC5">
        <w:rPr>
          <w:rFonts w:ascii="Tahoma" w:hAnsi="Tahoma" w:cs="Tahoma"/>
          <w:b/>
          <w:bCs/>
        </w:rPr>
        <w:t xml:space="preserve"> </w:t>
      </w:r>
      <w:r w:rsidRPr="002E4FC5">
        <w:rPr>
          <w:rFonts w:ascii="Tahoma" w:hAnsi="Tahoma" w:cs="Tahoma"/>
          <w:b/>
          <w:bCs/>
        </w:rPr>
        <w:t>Straży</w:t>
      </w:r>
      <w:r w:rsidR="00F42ECC" w:rsidRPr="002E4FC5">
        <w:rPr>
          <w:rFonts w:ascii="Tahoma" w:hAnsi="Tahoma" w:cs="Tahoma"/>
          <w:b/>
          <w:bCs/>
        </w:rPr>
        <w:t xml:space="preserve"> </w:t>
      </w:r>
      <w:r w:rsidRPr="002E4FC5">
        <w:rPr>
          <w:rFonts w:ascii="Tahoma" w:hAnsi="Tahoma" w:cs="Tahoma"/>
          <w:b/>
          <w:bCs/>
        </w:rPr>
        <w:t>Pożarnej</w:t>
      </w:r>
    </w:p>
    <w:p w14:paraId="5858C6D0" w14:textId="77777777" w:rsidR="00116C0D" w:rsidRPr="002E4FC5" w:rsidRDefault="00116C0D" w:rsidP="009970A1">
      <w:pPr>
        <w:tabs>
          <w:tab w:val="left" w:pos="709"/>
        </w:tabs>
        <w:rPr>
          <w:rFonts w:ascii="Tahoma" w:hAnsi="Tahoma" w:cs="Tahoma"/>
          <w:b/>
          <w:bCs/>
        </w:rPr>
      </w:pPr>
      <w:r w:rsidRPr="002E4FC5">
        <w:rPr>
          <w:rFonts w:ascii="Tahoma" w:hAnsi="Tahoma" w:cs="Tahoma"/>
        </w:rPr>
        <w:t>Adres:</w:t>
      </w:r>
      <w:r w:rsidRPr="002E4FC5">
        <w:rPr>
          <w:rFonts w:ascii="Tahoma" w:hAnsi="Tahoma" w:cs="Tahoma"/>
          <w:b/>
          <w:bCs/>
        </w:rPr>
        <w:tab/>
        <w:t>os.</w:t>
      </w:r>
      <w:r w:rsidR="00F42ECC" w:rsidRPr="002E4FC5">
        <w:rPr>
          <w:rFonts w:ascii="Tahoma" w:hAnsi="Tahoma" w:cs="Tahoma"/>
          <w:b/>
          <w:bCs/>
        </w:rPr>
        <w:t xml:space="preserve"> </w:t>
      </w:r>
      <w:r w:rsidRPr="002E4FC5">
        <w:rPr>
          <w:rFonts w:ascii="Tahoma" w:hAnsi="Tahoma" w:cs="Tahoma"/>
          <w:b/>
          <w:bCs/>
        </w:rPr>
        <w:t>Zgody</w:t>
      </w:r>
      <w:r w:rsidR="00F42ECC" w:rsidRPr="002E4FC5">
        <w:rPr>
          <w:rFonts w:ascii="Tahoma" w:hAnsi="Tahoma" w:cs="Tahoma"/>
          <w:b/>
          <w:bCs/>
        </w:rPr>
        <w:t xml:space="preserve"> </w:t>
      </w:r>
      <w:r w:rsidRPr="002E4FC5">
        <w:rPr>
          <w:rFonts w:ascii="Tahoma" w:hAnsi="Tahoma" w:cs="Tahoma"/>
          <w:b/>
          <w:bCs/>
        </w:rPr>
        <w:t>18,</w:t>
      </w:r>
      <w:r w:rsidR="00F42ECC" w:rsidRPr="002E4FC5">
        <w:rPr>
          <w:rFonts w:ascii="Tahoma" w:hAnsi="Tahoma" w:cs="Tahoma"/>
          <w:b/>
          <w:bCs/>
        </w:rPr>
        <w:t xml:space="preserve"> </w:t>
      </w:r>
      <w:r w:rsidRPr="002E4FC5">
        <w:rPr>
          <w:rFonts w:ascii="Tahoma" w:hAnsi="Tahoma" w:cs="Tahoma"/>
          <w:b/>
          <w:bCs/>
        </w:rPr>
        <w:t>31-951</w:t>
      </w:r>
      <w:r w:rsidR="00F42ECC" w:rsidRPr="002E4FC5">
        <w:rPr>
          <w:rFonts w:ascii="Tahoma" w:hAnsi="Tahoma" w:cs="Tahoma"/>
          <w:b/>
          <w:bCs/>
        </w:rPr>
        <w:t xml:space="preserve"> </w:t>
      </w:r>
      <w:r w:rsidRPr="002E4FC5">
        <w:rPr>
          <w:rFonts w:ascii="Tahoma" w:hAnsi="Tahoma" w:cs="Tahoma"/>
          <w:b/>
          <w:bCs/>
        </w:rPr>
        <w:t>Kraków</w:t>
      </w:r>
    </w:p>
    <w:p w14:paraId="60D00EC0" w14:textId="77777777" w:rsidR="00116C0D" w:rsidRPr="002E4F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2E4FC5">
        <w:rPr>
          <w:rFonts w:ascii="Tahoma" w:hAnsi="Tahoma" w:cs="Tahoma"/>
          <w:sz w:val="20"/>
          <w:szCs w:val="20"/>
        </w:rPr>
        <w:t>NIP:</w:t>
      </w:r>
      <w:r w:rsidRPr="002E4FC5">
        <w:rPr>
          <w:rFonts w:ascii="Tahoma" w:hAnsi="Tahoma" w:cs="Tahoma"/>
          <w:sz w:val="20"/>
          <w:szCs w:val="20"/>
        </w:rPr>
        <w:tab/>
      </w:r>
      <w:r w:rsidRPr="002E4FC5">
        <w:rPr>
          <w:rFonts w:ascii="Tahoma" w:hAnsi="Tahoma" w:cs="Tahoma"/>
          <w:b/>
          <w:bCs w:val="0"/>
          <w:sz w:val="20"/>
          <w:szCs w:val="20"/>
        </w:rPr>
        <w:t>678-002-92-86</w:t>
      </w:r>
      <w:r w:rsidRPr="002E4FC5">
        <w:rPr>
          <w:rFonts w:ascii="Tahoma" w:hAnsi="Tahoma" w:cs="Tahoma"/>
          <w:b/>
          <w:bCs w:val="0"/>
          <w:sz w:val="20"/>
          <w:szCs w:val="20"/>
        </w:rPr>
        <w:tab/>
      </w:r>
      <w:r w:rsidRPr="002E4FC5">
        <w:rPr>
          <w:rFonts w:ascii="Tahoma" w:hAnsi="Tahoma" w:cs="Tahoma"/>
          <w:sz w:val="20"/>
          <w:szCs w:val="20"/>
        </w:rPr>
        <w:t>REGON:</w:t>
      </w:r>
      <w:r w:rsidR="001018B3" w:rsidRPr="002E4FC5">
        <w:rPr>
          <w:rFonts w:ascii="Tahoma" w:hAnsi="Tahoma" w:cs="Tahoma"/>
          <w:sz w:val="20"/>
          <w:szCs w:val="20"/>
        </w:rPr>
        <w:tab/>
      </w:r>
      <w:r w:rsidRPr="002E4FC5">
        <w:rPr>
          <w:rFonts w:ascii="Tahoma" w:hAnsi="Tahoma" w:cs="Tahoma"/>
          <w:b/>
          <w:bCs w:val="0"/>
          <w:sz w:val="20"/>
          <w:szCs w:val="20"/>
        </w:rPr>
        <w:t>000173427</w:t>
      </w:r>
      <w:r w:rsidRPr="002E4FC5">
        <w:rPr>
          <w:rFonts w:ascii="Tahoma" w:hAnsi="Tahoma" w:cs="Tahoma"/>
          <w:b/>
          <w:bCs w:val="0"/>
          <w:sz w:val="20"/>
          <w:szCs w:val="20"/>
        </w:rPr>
        <w:tab/>
      </w:r>
      <w:r w:rsidRPr="002E4FC5">
        <w:rPr>
          <w:rFonts w:ascii="Tahoma" w:hAnsi="Tahoma" w:cs="Tahoma"/>
          <w:sz w:val="20"/>
          <w:szCs w:val="20"/>
        </w:rPr>
        <w:t>Internet:</w:t>
      </w:r>
      <w:r w:rsidRPr="002E4FC5">
        <w:rPr>
          <w:rFonts w:ascii="Tahoma" w:hAnsi="Tahoma" w:cs="Tahoma"/>
          <w:sz w:val="20"/>
          <w:szCs w:val="20"/>
        </w:rPr>
        <w:tab/>
      </w:r>
      <w:r w:rsidRPr="002E4FC5">
        <w:rPr>
          <w:rFonts w:ascii="Tahoma" w:hAnsi="Tahoma" w:cs="Tahoma"/>
          <w:b/>
          <w:bCs w:val="0"/>
          <w:sz w:val="20"/>
          <w:szCs w:val="20"/>
        </w:rPr>
        <w:t>www.sapsp.pl</w:t>
      </w:r>
    </w:p>
    <w:p w14:paraId="28D2B8E3" w14:textId="6E2C97D6" w:rsidR="00116C0D" w:rsidRPr="002E4F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2E4FC5">
        <w:rPr>
          <w:rFonts w:ascii="Tahoma" w:hAnsi="Tahoma" w:cs="Tahoma"/>
          <w:sz w:val="20"/>
          <w:szCs w:val="20"/>
          <w:lang w:val="en-US"/>
        </w:rPr>
        <w:t>Tel.:</w:t>
      </w:r>
      <w:r w:rsidRPr="002E4FC5">
        <w:rPr>
          <w:rFonts w:ascii="Tahoma" w:hAnsi="Tahoma" w:cs="Tahoma"/>
          <w:sz w:val="20"/>
          <w:szCs w:val="20"/>
          <w:lang w:val="en-US"/>
        </w:rPr>
        <w:tab/>
      </w:r>
      <w:r w:rsidR="002E4FC5" w:rsidRPr="002E4FC5">
        <w:rPr>
          <w:rFonts w:ascii="Tahoma" w:hAnsi="Tahoma" w:cs="Tahoma"/>
          <w:b/>
          <w:bCs w:val="0"/>
          <w:sz w:val="20"/>
          <w:szCs w:val="20"/>
          <w:lang w:val="en-US"/>
        </w:rPr>
        <w:t>12-681-97-00</w:t>
      </w:r>
      <w:r w:rsidRPr="002E4FC5">
        <w:rPr>
          <w:rFonts w:ascii="Tahoma" w:hAnsi="Tahoma" w:cs="Tahoma"/>
          <w:b/>
          <w:bCs w:val="0"/>
          <w:sz w:val="20"/>
          <w:szCs w:val="20"/>
          <w:lang w:val="en-US"/>
        </w:rPr>
        <w:tab/>
      </w:r>
      <w:r w:rsidRPr="002E4FC5">
        <w:rPr>
          <w:rFonts w:ascii="Tahoma" w:hAnsi="Tahoma" w:cs="Tahoma"/>
          <w:sz w:val="20"/>
          <w:szCs w:val="20"/>
          <w:lang w:val="en-US"/>
        </w:rPr>
        <w:t>Fax.:</w:t>
      </w:r>
      <w:r w:rsidRPr="002E4FC5">
        <w:rPr>
          <w:rFonts w:ascii="Tahoma" w:hAnsi="Tahoma" w:cs="Tahoma"/>
          <w:sz w:val="20"/>
          <w:szCs w:val="20"/>
          <w:lang w:val="en-US"/>
        </w:rPr>
        <w:tab/>
      </w:r>
      <w:r w:rsidR="002E4FC5" w:rsidRPr="002E4FC5">
        <w:rPr>
          <w:rFonts w:ascii="Tahoma" w:hAnsi="Tahoma" w:cs="Tahoma"/>
          <w:b/>
          <w:bCs w:val="0"/>
          <w:sz w:val="20"/>
          <w:szCs w:val="20"/>
          <w:lang w:val="en-US"/>
        </w:rPr>
        <w:t>12-681-97-09</w:t>
      </w:r>
      <w:r w:rsidRPr="002E4FC5">
        <w:rPr>
          <w:rFonts w:ascii="Tahoma" w:hAnsi="Tahoma" w:cs="Tahoma"/>
          <w:b/>
          <w:bCs w:val="0"/>
          <w:sz w:val="20"/>
          <w:szCs w:val="20"/>
          <w:lang w:val="en-US"/>
        </w:rPr>
        <w:tab/>
      </w:r>
      <w:r w:rsidRPr="002E4FC5">
        <w:rPr>
          <w:rFonts w:ascii="Tahoma" w:hAnsi="Tahoma" w:cs="Tahoma"/>
          <w:sz w:val="20"/>
          <w:szCs w:val="20"/>
          <w:lang w:val="en-US"/>
        </w:rPr>
        <w:t>E-mail:</w:t>
      </w:r>
      <w:r w:rsidR="00F42ECC" w:rsidRPr="002E4FC5">
        <w:rPr>
          <w:rFonts w:ascii="Tahoma" w:hAnsi="Tahoma" w:cs="Tahoma"/>
          <w:sz w:val="20"/>
          <w:szCs w:val="20"/>
          <w:lang w:val="en-US"/>
        </w:rPr>
        <w:t xml:space="preserve"> </w:t>
      </w:r>
      <w:r w:rsidRPr="002E4FC5">
        <w:rPr>
          <w:rFonts w:ascii="Tahoma" w:hAnsi="Tahoma" w:cs="Tahoma"/>
          <w:sz w:val="20"/>
          <w:szCs w:val="20"/>
          <w:lang w:val="en-US"/>
        </w:rPr>
        <w:tab/>
      </w:r>
      <w:r w:rsidRPr="002E4FC5">
        <w:rPr>
          <w:rFonts w:ascii="Tahoma" w:hAnsi="Tahoma" w:cs="Tahoma"/>
          <w:b/>
          <w:bCs w:val="0"/>
          <w:sz w:val="20"/>
          <w:szCs w:val="20"/>
          <w:lang w:val="en-US"/>
        </w:rPr>
        <w:t>szkola@sapsp.pl</w:t>
      </w:r>
    </w:p>
    <w:p w14:paraId="370BADD6" w14:textId="77777777" w:rsidR="0081647B" w:rsidRPr="000E038F" w:rsidRDefault="0081647B" w:rsidP="00110A02">
      <w:pPr>
        <w:pStyle w:val="Akapitzlist"/>
        <w:keepNex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III</w:t>
      </w:r>
    </w:p>
    <w:p w14:paraId="5618CE9F" w14:textId="77777777" w:rsidR="0081647B" w:rsidRPr="000E038F" w:rsidRDefault="0081647B" w:rsidP="009970A1">
      <w:pPr>
        <w:pStyle w:val="Nagwek1"/>
        <w:jc w:val="center"/>
        <w:rPr>
          <w:rFonts w:ascii="Tahoma" w:hAnsi="Tahoma" w:cs="Tahoma"/>
          <w:bCs/>
          <w:caps/>
          <w:sz w:val="22"/>
        </w:rPr>
      </w:pPr>
      <w:bookmarkStart w:id="2" w:name="_Toc55392883"/>
      <w:r w:rsidRPr="000E038F">
        <w:rPr>
          <w:rFonts w:ascii="Tahoma" w:hAnsi="Tahoma" w:cs="Tahoma"/>
          <w:bCs/>
          <w:caps/>
          <w:sz w:val="22"/>
        </w:rPr>
        <w:t>Tryb</w:t>
      </w:r>
      <w:r w:rsidR="00F42ECC">
        <w:rPr>
          <w:rFonts w:ascii="Tahoma" w:hAnsi="Tahoma" w:cs="Tahoma"/>
          <w:bCs/>
          <w:caps/>
          <w:sz w:val="22"/>
        </w:rPr>
        <w:t xml:space="preserve"> </w:t>
      </w:r>
      <w:r w:rsidR="00F15866" w:rsidRPr="000E038F">
        <w:rPr>
          <w:rFonts w:ascii="Tahoma" w:hAnsi="Tahoma" w:cs="Tahoma"/>
          <w:bCs/>
          <w:caps/>
          <w:sz w:val="22"/>
        </w:rPr>
        <w:t>UDZIELENIA</w:t>
      </w:r>
      <w:r w:rsidR="00F42ECC">
        <w:rPr>
          <w:rFonts w:ascii="Tahoma" w:hAnsi="Tahoma" w:cs="Tahoma"/>
          <w:bCs/>
          <w:caps/>
          <w:sz w:val="22"/>
        </w:rPr>
        <w:t xml:space="preserve"> </w:t>
      </w:r>
      <w:r w:rsidR="00F15866" w:rsidRPr="000E038F">
        <w:rPr>
          <w:rFonts w:ascii="Tahoma" w:hAnsi="Tahoma" w:cs="Tahoma"/>
          <w:bCs/>
          <w:caps/>
          <w:sz w:val="22"/>
        </w:rPr>
        <w:t>ZAMÓWIENIA</w:t>
      </w:r>
      <w:bookmarkEnd w:id="2"/>
    </w:p>
    <w:p w14:paraId="10BB8879" w14:textId="39F1A292" w:rsidR="00F15866" w:rsidRPr="0099528E" w:rsidRDefault="00F15866" w:rsidP="007A16F2">
      <w:pPr>
        <w:pStyle w:val="Tekstpodstawowy"/>
        <w:keepNext/>
        <w:numPr>
          <w:ilvl w:val="0"/>
          <w:numId w:val="22"/>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sidR="00F42ECC">
        <w:rPr>
          <w:rFonts w:ascii="Tahoma" w:hAnsi="Tahoma" w:cs="Tahoma"/>
          <w:color w:val="auto"/>
          <w:sz w:val="20"/>
          <w:lang w:val="pl-PL"/>
        </w:rPr>
        <w:t xml:space="preserve"> </w:t>
      </w:r>
      <w:r w:rsidRPr="000E038F">
        <w:rPr>
          <w:rFonts w:ascii="Tahoma" w:hAnsi="Tahoma" w:cs="Tahoma"/>
          <w:color w:val="auto"/>
          <w:sz w:val="20"/>
          <w:lang w:val="pl-PL"/>
        </w:rPr>
        <w:t>postępowanie</w:t>
      </w:r>
      <w:r w:rsidR="00F42ECC">
        <w:rPr>
          <w:rFonts w:ascii="Tahoma" w:hAnsi="Tahoma" w:cs="Tahoma"/>
          <w:color w:val="auto"/>
          <w:sz w:val="20"/>
          <w:lang w:val="pl-PL"/>
        </w:rPr>
        <w:t xml:space="preserve"> </w:t>
      </w:r>
      <w:r w:rsidRPr="000E038F">
        <w:rPr>
          <w:rFonts w:ascii="Tahoma" w:hAnsi="Tahoma" w:cs="Tahoma"/>
          <w:color w:val="auto"/>
          <w:sz w:val="20"/>
          <w:lang w:val="pl-PL"/>
        </w:rPr>
        <w:t>prowadzone</w:t>
      </w:r>
      <w:r w:rsidR="00F42ECC">
        <w:rPr>
          <w:rFonts w:ascii="Tahoma" w:hAnsi="Tahoma" w:cs="Tahoma"/>
          <w:color w:val="auto"/>
          <w:sz w:val="20"/>
          <w:lang w:val="pl-PL"/>
        </w:rPr>
        <w:t xml:space="preserve"> </w:t>
      </w:r>
      <w:r w:rsidRPr="000E038F">
        <w:rPr>
          <w:rFonts w:ascii="Tahoma" w:hAnsi="Tahoma" w:cs="Tahoma"/>
          <w:color w:val="auto"/>
          <w:sz w:val="20"/>
          <w:lang w:val="pl-PL"/>
        </w:rPr>
        <w:t>jest</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trybie</w:t>
      </w:r>
      <w:r w:rsidR="00F42ECC">
        <w:rPr>
          <w:rFonts w:ascii="Tahoma" w:hAnsi="Tahoma" w:cs="Tahoma"/>
          <w:color w:val="auto"/>
          <w:sz w:val="20"/>
          <w:lang w:val="pl-PL"/>
        </w:rPr>
        <w:t xml:space="preserve"> </w:t>
      </w:r>
      <w:r w:rsidRPr="000E038F">
        <w:rPr>
          <w:rFonts w:ascii="Tahoma" w:hAnsi="Tahoma" w:cs="Tahoma"/>
          <w:color w:val="auto"/>
          <w:sz w:val="20"/>
          <w:lang w:val="pl-PL"/>
        </w:rPr>
        <w:t>przetargu</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110A02" w:rsidRPr="000E038F">
        <w:rPr>
          <w:rFonts w:ascii="Tahoma" w:hAnsi="Tahoma" w:cs="Tahoma"/>
          <w:color w:val="auto"/>
          <w:sz w:val="20"/>
          <w:lang w:val="pl-PL"/>
        </w:rPr>
        <w:t>ograniczonego</w:t>
      </w:r>
      <w:r w:rsidR="00F42ECC">
        <w:rPr>
          <w:rFonts w:ascii="Tahoma" w:hAnsi="Tahoma" w:cs="Tahoma"/>
          <w:color w:val="auto"/>
          <w:sz w:val="20"/>
          <w:lang w:val="pl-PL"/>
        </w:rPr>
        <w:t xml:space="preserve"> </w:t>
      </w:r>
      <w:r w:rsidR="00110A02" w:rsidRPr="000E038F">
        <w:rPr>
          <w:rFonts w:ascii="Tahoma" w:hAnsi="Tahoma" w:cs="Tahoma"/>
          <w:color w:val="auto"/>
          <w:sz w:val="20"/>
          <w:lang w:val="pl-PL"/>
        </w:rPr>
        <w:t>na</w:t>
      </w:r>
      <w:r w:rsidR="00F42ECC">
        <w:rPr>
          <w:rFonts w:ascii="Tahoma" w:hAnsi="Tahoma" w:cs="Tahoma"/>
          <w:color w:val="auto"/>
          <w:sz w:val="20"/>
          <w:lang w:val="pl-PL"/>
        </w:rPr>
        <w:t xml:space="preserve"> </w:t>
      </w:r>
      <w:r w:rsidR="00110A02" w:rsidRPr="000E038F">
        <w:rPr>
          <w:rFonts w:ascii="Tahoma" w:hAnsi="Tahoma" w:cs="Tahoma"/>
          <w:color w:val="auto"/>
          <w:sz w:val="20"/>
          <w:lang w:val="pl-PL"/>
        </w:rPr>
        <w:t>podstawie</w:t>
      </w:r>
      <w:r w:rsidR="00F42ECC">
        <w:rPr>
          <w:rFonts w:ascii="Tahoma" w:hAnsi="Tahoma" w:cs="Tahoma"/>
          <w:color w:val="auto"/>
          <w:sz w:val="20"/>
          <w:lang w:val="pl-PL"/>
        </w:rPr>
        <w:t xml:space="preserve"> </w:t>
      </w:r>
      <w:r w:rsidR="00110A02" w:rsidRPr="000E038F">
        <w:rPr>
          <w:rFonts w:ascii="Tahoma" w:hAnsi="Tahoma" w:cs="Tahoma"/>
          <w:color w:val="auto"/>
          <w:sz w:val="20"/>
          <w:lang w:val="pl-PL"/>
        </w:rPr>
        <w:t>art.</w:t>
      </w:r>
      <w:r w:rsidR="00F42ECC">
        <w:rPr>
          <w:rFonts w:ascii="Tahoma" w:hAnsi="Tahoma" w:cs="Tahoma"/>
          <w:color w:val="auto"/>
          <w:sz w:val="20"/>
          <w:lang w:val="pl-PL"/>
        </w:rPr>
        <w:t> </w:t>
      </w:r>
      <w:r w:rsidRPr="0099528E">
        <w:rPr>
          <w:rFonts w:ascii="Tahoma" w:hAnsi="Tahoma" w:cs="Tahoma"/>
          <w:color w:val="auto"/>
          <w:sz w:val="20"/>
          <w:lang w:val="pl-PL"/>
        </w:rPr>
        <w:t>39</w:t>
      </w:r>
      <w:r w:rsidR="00F42ECC">
        <w:rPr>
          <w:rFonts w:ascii="Tahoma" w:hAnsi="Tahoma" w:cs="Tahoma"/>
          <w:color w:val="auto"/>
          <w:sz w:val="20"/>
          <w:lang w:val="pl-PL"/>
        </w:rPr>
        <w:t xml:space="preserve"> </w:t>
      </w:r>
      <w:r w:rsidRPr="0099528E">
        <w:rPr>
          <w:rFonts w:ascii="Tahoma" w:hAnsi="Tahoma" w:cs="Tahoma"/>
          <w:color w:val="auto"/>
          <w:sz w:val="20"/>
          <w:lang w:val="pl-PL"/>
        </w:rPr>
        <w:t>i</w:t>
      </w:r>
      <w:r w:rsidR="00F42ECC">
        <w:rPr>
          <w:rFonts w:ascii="Tahoma" w:hAnsi="Tahoma" w:cs="Tahoma"/>
          <w:color w:val="auto"/>
          <w:sz w:val="20"/>
          <w:lang w:val="pl-PL"/>
        </w:rPr>
        <w:t xml:space="preserve"> </w:t>
      </w:r>
      <w:r w:rsidRPr="0099528E">
        <w:rPr>
          <w:rFonts w:ascii="Tahoma" w:hAnsi="Tahoma" w:cs="Tahoma"/>
          <w:color w:val="auto"/>
          <w:sz w:val="20"/>
          <w:lang w:val="pl-PL"/>
        </w:rPr>
        <w:t>nast.</w:t>
      </w:r>
      <w:r w:rsidR="00F42ECC">
        <w:rPr>
          <w:rFonts w:ascii="Tahoma" w:hAnsi="Tahoma" w:cs="Tahoma"/>
          <w:color w:val="auto"/>
          <w:sz w:val="20"/>
          <w:lang w:val="pl-PL"/>
        </w:rPr>
        <w:t xml:space="preserve"> </w:t>
      </w:r>
      <w:r w:rsidRPr="0099528E">
        <w:rPr>
          <w:rFonts w:ascii="Tahoma" w:hAnsi="Tahoma" w:cs="Tahoma"/>
          <w:color w:val="auto"/>
          <w:sz w:val="20"/>
          <w:lang w:val="pl-PL"/>
        </w:rPr>
        <w:t>ustawy</w:t>
      </w:r>
      <w:r w:rsidR="00F42ECC">
        <w:rPr>
          <w:rFonts w:ascii="Tahoma" w:hAnsi="Tahoma" w:cs="Tahoma"/>
          <w:color w:val="auto"/>
          <w:sz w:val="20"/>
          <w:lang w:val="pl-PL"/>
        </w:rPr>
        <w:t xml:space="preserve"> </w:t>
      </w:r>
      <w:r w:rsidRPr="0099528E">
        <w:rPr>
          <w:rFonts w:ascii="Tahoma" w:hAnsi="Tahoma" w:cs="Tahoma"/>
          <w:color w:val="auto"/>
          <w:sz w:val="20"/>
          <w:lang w:val="pl-PL"/>
        </w:rPr>
        <w:t>z</w:t>
      </w:r>
      <w:r w:rsidR="00F42ECC">
        <w:rPr>
          <w:rFonts w:ascii="Tahoma" w:hAnsi="Tahoma" w:cs="Tahoma"/>
          <w:color w:val="auto"/>
          <w:sz w:val="20"/>
          <w:lang w:val="pl-PL"/>
        </w:rPr>
        <w:t xml:space="preserve"> </w:t>
      </w:r>
      <w:r w:rsidRPr="0099528E">
        <w:rPr>
          <w:rFonts w:ascii="Tahoma" w:hAnsi="Tahoma" w:cs="Tahoma"/>
          <w:color w:val="auto"/>
          <w:sz w:val="20"/>
          <w:lang w:val="pl-PL"/>
        </w:rPr>
        <w:t>dnia</w:t>
      </w:r>
      <w:r w:rsidR="00F42ECC">
        <w:rPr>
          <w:rFonts w:ascii="Tahoma" w:hAnsi="Tahoma" w:cs="Tahoma"/>
          <w:color w:val="auto"/>
          <w:sz w:val="20"/>
          <w:lang w:val="pl-PL"/>
        </w:rPr>
        <w:t xml:space="preserve"> </w:t>
      </w:r>
      <w:r w:rsidRPr="0099528E">
        <w:rPr>
          <w:rFonts w:ascii="Tahoma" w:hAnsi="Tahoma" w:cs="Tahoma"/>
          <w:color w:val="auto"/>
          <w:sz w:val="20"/>
          <w:lang w:val="pl-PL"/>
        </w:rPr>
        <w:t>29</w:t>
      </w:r>
      <w:r w:rsidR="00F42ECC">
        <w:rPr>
          <w:rFonts w:ascii="Tahoma" w:hAnsi="Tahoma" w:cs="Tahoma"/>
          <w:color w:val="auto"/>
          <w:sz w:val="20"/>
          <w:lang w:val="pl-PL"/>
        </w:rPr>
        <w:t xml:space="preserve"> </w:t>
      </w:r>
      <w:r w:rsidRPr="0099528E">
        <w:rPr>
          <w:rFonts w:ascii="Tahoma" w:hAnsi="Tahoma" w:cs="Tahoma"/>
          <w:color w:val="auto"/>
          <w:sz w:val="20"/>
          <w:lang w:val="pl-PL"/>
        </w:rPr>
        <w:t>stycznia</w:t>
      </w:r>
      <w:r w:rsidR="00F42ECC">
        <w:rPr>
          <w:rFonts w:ascii="Tahoma" w:hAnsi="Tahoma" w:cs="Tahoma"/>
          <w:color w:val="auto"/>
          <w:sz w:val="20"/>
          <w:lang w:val="pl-PL"/>
        </w:rPr>
        <w:t xml:space="preserve"> </w:t>
      </w:r>
      <w:r w:rsidRPr="0099528E">
        <w:rPr>
          <w:rFonts w:ascii="Tahoma" w:hAnsi="Tahoma" w:cs="Tahoma"/>
          <w:color w:val="auto"/>
          <w:sz w:val="20"/>
          <w:lang w:val="pl-PL"/>
        </w:rPr>
        <w:t>2004</w:t>
      </w:r>
      <w:r w:rsidR="00F42ECC">
        <w:rPr>
          <w:rFonts w:ascii="Tahoma" w:hAnsi="Tahoma" w:cs="Tahoma"/>
          <w:color w:val="auto"/>
          <w:sz w:val="20"/>
          <w:lang w:val="pl-PL"/>
        </w:rPr>
        <w:t xml:space="preserve"> </w:t>
      </w:r>
      <w:r w:rsidRPr="0099528E">
        <w:rPr>
          <w:rFonts w:ascii="Tahoma" w:hAnsi="Tahoma" w:cs="Tahoma"/>
          <w:color w:val="auto"/>
          <w:sz w:val="20"/>
          <w:lang w:val="pl-PL"/>
        </w:rPr>
        <w:t>r.</w:t>
      </w:r>
      <w:r w:rsidR="00F42ECC">
        <w:rPr>
          <w:rFonts w:ascii="Tahoma" w:hAnsi="Tahoma" w:cs="Tahoma"/>
          <w:color w:val="auto"/>
          <w:sz w:val="20"/>
          <w:lang w:val="pl-PL"/>
        </w:rPr>
        <w:t xml:space="preserve"> </w:t>
      </w:r>
      <w:r w:rsidRPr="0099528E">
        <w:rPr>
          <w:rFonts w:ascii="Tahoma" w:hAnsi="Tahoma" w:cs="Tahoma"/>
          <w:color w:val="auto"/>
          <w:sz w:val="20"/>
          <w:lang w:val="pl-PL"/>
        </w:rPr>
        <w:t>Prawo</w:t>
      </w:r>
      <w:r w:rsidR="00F42ECC">
        <w:rPr>
          <w:rFonts w:ascii="Tahoma" w:hAnsi="Tahoma" w:cs="Tahoma"/>
          <w:color w:val="auto"/>
          <w:sz w:val="20"/>
          <w:lang w:val="pl-PL"/>
        </w:rPr>
        <w:t xml:space="preserve"> </w:t>
      </w:r>
      <w:r w:rsidR="00A9511C">
        <w:rPr>
          <w:rFonts w:ascii="Tahoma" w:hAnsi="Tahoma" w:cs="Tahoma"/>
          <w:color w:val="auto"/>
          <w:sz w:val="20"/>
          <w:lang w:val="pl-PL"/>
        </w:rPr>
        <w:t>z</w:t>
      </w:r>
      <w:r w:rsidRPr="0099528E">
        <w:rPr>
          <w:rFonts w:ascii="Tahoma" w:hAnsi="Tahoma" w:cs="Tahoma"/>
          <w:color w:val="auto"/>
          <w:sz w:val="20"/>
          <w:lang w:val="pl-PL"/>
        </w:rPr>
        <w:t>amówień</w:t>
      </w:r>
      <w:r w:rsidR="00F42ECC">
        <w:rPr>
          <w:rFonts w:ascii="Tahoma" w:hAnsi="Tahoma" w:cs="Tahoma"/>
          <w:color w:val="auto"/>
          <w:sz w:val="20"/>
          <w:lang w:val="pl-PL"/>
        </w:rPr>
        <w:t xml:space="preserve"> </w:t>
      </w:r>
      <w:r w:rsidR="00A9511C">
        <w:rPr>
          <w:rFonts w:ascii="Tahoma" w:hAnsi="Tahoma" w:cs="Tahoma"/>
          <w:color w:val="auto"/>
          <w:sz w:val="20"/>
          <w:lang w:val="pl-PL"/>
        </w:rPr>
        <w:t>p</w:t>
      </w:r>
      <w:r w:rsidRPr="0099528E">
        <w:rPr>
          <w:rFonts w:ascii="Tahoma" w:hAnsi="Tahoma" w:cs="Tahoma"/>
          <w:color w:val="auto"/>
          <w:sz w:val="20"/>
          <w:lang w:val="pl-PL"/>
        </w:rPr>
        <w:t>ublicznych</w:t>
      </w:r>
      <w:r w:rsidR="00F42ECC">
        <w:rPr>
          <w:rFonts w:ascii="Tahoma" w:hAnsi="Tahoma" w:cs="Tahoma"/>
          <w:color w:val="auto"/>
          <w:sz w:val="20"/>
          <w:lang w:val="pl-PL"/>
        </w:rPr>
        <w:t xml:space="preserve"> </w:t>
      </w:r>
      <w:r w:rsidR="00E22F50" w:rsidRPr="000E038F">
        <w:rPr>
          <w:rFonts w:ascii="Tahoma" w:hAnsi="Tahoma" w:cs="Tahoma"/>
          <w:bCs/>
          <w:sz w:val="20"/>
          <w:lang w:val="pl-PL"/>
        </w:rPr>
        <w:t>(</w:t>
      </w:r>
      <w:r w:rsidR="00E22F50">
        <w:rPr>
          <w:rFonts w:ascii="Tahoma" w:hAnsi="Tahoma" w:cs="Tahoma"/>
          <w:bCs/>
          <w:color w:val="auto"/>
          <w:sz w:val="20"/>
          <w:lang w:val="pl-PL"/>
        </w:rPr>
        <w:t>t.j. Dz. U. z</w:t>
      </w:r>
      <w:r w:rsidR="00A9511C">
        <w:rPr>
          <w:rFonts w:ascii="Tahoma" w:hAnsi="Tahoma" w:cs="Tahoma"/>
          <w:bCs/>
          <w:color w:val="auto"/>
          <w:sz w:val="20"/>
          <w:lang w:val="pl-PL"/>
        </w:rPr>
        <w:t> </w:t>
      </w:r>
      <w:r w:rsidR="00E22F50">
        <w:rPr>
          <w:rFonts w:ascii="Tahoma" w:hAnsi="Tahoma" w:cs="Tahoma"/>
          <w:bCs/>
          <w:color w:val="auto"/>
          <w:sz w:val="20"/>
          <w:lang w:val="pl-PL"/>
        </w:rPr>
        <w:t>2019 r. poz. 1843</w:t>
      </w:r>
      <w:r w:rsidR="00542C35">
        <w:rPr>
          <w:rFonts w:ascii="Tahoma" w:hAnsi="Tahoma" w:cs="Tahoma"/>
          <w:bCs/>
          <w:color w:val="auto"/>
          <w:sz w:val="20"/>
          <w:lang w:val="pl-PL"/>
        </w:rPr>
        <w:t xml:space="preserve"> ze zm.</w:t>
      </w:r>
      <w:r w:rsidR="00E22F50">
        <w:rPr>
          <w:rFonts w:ascii="Tahoma" w:hAnsi="Tahoma" w:cs="Tahoma"/>
          <w:bCs/>
          <w:sz w:val="20"/>
          <w:lang w:val="pl-PL"/>
        </w:rPr>
        <w:t>)</w:t>
      </w:r>
      <w:r w:rsidR="00F42ECC">
        <w:rPr>
          <w:rFonts w:ascii="Tahoma" w:hAnsi="Tahoma" w:cs="Tahoma"/>
          <w:bCs/>
          <w:color w:val="auto"/>
          <w:sz w:val="20"/>
          <w:lang w:val="pl-PL"/>
        </w:rPr>
        <w:t xml:space="preserve"> </w:t>
      </w:r>
      <w:r w:rsidRPr="0099528E">
        <w:rPr>
          <w:rFonts w:ascii="Tahoma" w:hAnsi="Tahoma" w:cs="Tahoma"/>
          <w:color w:val="auto"/>
          <w:sz w:val="20"/>
          <w:lang w:val="pl-PL"/>
        </w:rPr>
        <w:t>zwanej</w:t>
      </w:r>
      <w:r w:rsidR="00F42ECC">
        <w:rPr>
          <w:rFonts w:ascii="Tahoma" w:hAnsi="Tahoma" w:cs="Tahoma"/>
          <w:color w:val="auto"/>
          <w:sz w:val="20"/>
          <w:lang w:val="pl-PL"/>
        </w:rPr>
        <w:t xml:space="preserve"> </w:t>
      </w:r>
      <w:r w:rsidRPr="0099528E">
        <w:rPr>
          <w:rFonts w:ascii="Tahoma" w:hAnsi="Tahoma" w:cs="Tahoma"/>
          <w:color w:val="auto"/>
          <w:sz w:val="20"/>
          <w:lang w:val="pl-PL"/>
        </w:rPr>
        <w:t>dalej</w:t>
      </w:r>
      <w:r w:rsidR="00F42ECC">
        <w:rPr>
          <w:rFonts w:ascii="Tahoma" w:hAnsi="Tahoma" w:cs="Tahoma"/>
          <w:color w:val="auto"/>
          <w:sz w:val="20"/>
          <w:lang w:val="pl-PL"/>
        </w:rPr>
        <w:t xml:space="preserve"> </w:t>
      </w:r>
      <w:r w:rsidRPr="0099528E">
        <w:rPr>
          <w:rFonts w:ascii="Tahoma" w:hAnsi="Tahoma" w:cs="Tahoma"/>
          <w:color w:val="auto"/>
          <w:sz w:val="20"/>
          <w:lang w:val="pl-PL"/>
        </w:rPr>
        <w:t>„ustawą”.</w:t>
      </w:r>
    </w:p>
    <w:p w14:paraId="056F5437" w14:textId="77777777" w:rsidR="00F15866" w:rsidRPr="0099528E" w:rsidRDefault="00F15866" w:rsidP="007A16F2">
      <w:pPr>
        <w:pStyle w:val="Tekstpodstawowy"/>
        <w:keepNext/>
        <w:numPr>
          <w:ilvl w:val="0"/>
          <w:numId w:val="22"/>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sidR="00F42ECC">
        <w:rPr>
          <w:rFonts w:ascii="Tahoma" w:hAnsi="Tahoma" w:cs="Tahoma"/>
          <w:color w:val="auto"/>
          <w:sz w:val="20"/>
          <w:lang w:val="pl-PL"/>
        </w:rPr>
        <w:t xml:space="preserve"> </w:t>
      </w:r>
      <w:r w:rsidRPr="0099528E">
        <w:rPr>
          <w:rFonts w:ascii="Tahoma" w:hAnsi="Tahoma" w:cs="Tahoma"/>
          <w:color w:val="auto"/>
          <w:sz w:val="20"/>
          <w:lang w:val="pl-PL"/>
        </w:rPr>
        <w:t>zamówienia</w:t>
      </w:r>
      <w:r w:rsidR="00F42ECC">
        <w:rPr>
          <w:rFonts w:ascii="Tahoma" w:hAnsi="Tahoma" w:cs="Tahoma"/>
          <w:color w:val="auto"/>
          <w:sz w:val="20"/>
          <w:lang w:val="pl-PL"/>
        </w:rPr>
        <w:t xml:space="preserve"> </w:t>
      </w:r>
      <w:r w:rsidR="00265875" w:rsidRPr="0099528E">
        <w:rPr>
          <w:rFonts w:ascii="Tahoma" w:hAnsi="Tahoma" w:cs="Tahoma"/>
          <w:color w:val="auto"/>
          <w:sz w:val="20"/>
          <w:lang w:val="pl-PL"/>
        </w:rPr>
        <w:t>nie</w:t>
      </w:r>
      <w:r w:rsidR="00F42ECC">
        <w:rPr>
          <w:rFonts w:ascii="Tahoma" w:hAnsi="Tahoma" w:cs="Tahoma"/>
          <w:color w:val="auto"/>
          <w:sz w:val="20"/>
          <w:lang w:val="pl-PL"/>
        </w:rPr>
        <w:t xml:space="preserve"> </w:t>
      </w:r>
      <w:r w:rsidRPr="0099528E">
        <w:rPr>
          <w:rFonts w:ascii="Tahoma" w:hAnsi="Tahoma" w:cs="Tahoma"/>
          <w:color w:val="auto"/>
          <w:sz w:val="20"/>
          <w:lang w:val="pl-PL"/>
        </w:rPr>
        <w:t>przekracza</w:t>
      </w:r>
      <w:r w:rsidR="00F42ECC">
        <w:rPr>
          <w:rFonts w:ascii="Tahoma" w:hAnsi="Tahoma" w:cs="Tahoma"/>
          <w:color w:val="auto"/>
          <w:sz w:val="20"/>
          <w:lang w:val="pl-PL"/>
        </w:rPr>
        <w:t xml:space="preserve"> </w:t>
      </w:r>
      <w:r w:rsidRPr="0099528E">
        <w:rPr>
          <w:rFonts w:ascii="Tahoma" w:hAnsi="Tahoma" w:cs="Tahoma"/>
          <w:color w:val="auto"/>
          <w:sz w:val="20"/>
          <w:lang w:val="pl-PL"/>
        </w:rPr>
        <w:t>równowartości</w:t>
      </w:r>
      <w:r w:rsidR="00F42ECC">
        <w:rPr>
          <w:rFonts w:ascii="Tahoma" w:hAnsi="Tahoma" w:cs="Tahoma"/>
          <w:color w:val="auto"/>
          <w:sz w:val="20"/>
          <w:lang w:val="pl-PL"/>
        </w:rPr>
        <w:t xml:space="preserve"> </w:t>
      </w:r>
      <w:r w:rsidRPr="0099528E">
        <w:rPr>
          <w:rFonts w:ascii="Tahoma" w:hAnsi="Tahoma" w:cs="Tahoma"/>
          <w:color w:val="auto"/>
          <w:sz w:val="20"/>
          <w:lang w:val="pl-PL"/>
        </w:rPr>
        <w:t>kwoty</w:t>
      </w:r>
      <w:r w:rsidR="00F42ECC">
        <w:rPr>
          <w:rFonts w:ascii="Tahoma" w:hAnsi="Tahoma" w:cs="Tahoma"/>
          <w:color w:val="auto"/>
          <w:sz w:val="20"/>
          <w:lang w:val="pl-PL"/>
        </w:rPr>
        <w:t xml:space="preserve"> </w:t>
      </w:r>
      <w:r w:rsidRPr="0099528E">
        <w:rPr>
          <w:rFonts w:ascii="Tahoma" w:hAnsi="Tahoma" w:cs="Tahoma"/>
          <w:color w:val="auto"/>
          <w:sz w:val="20"/>
          <w:lang w:val="pl-PL"/>
        </w:rPr>
        <w:t>określonej</w:t>
      </w:r>
      <w:r w:rsidR="00F42ECC">
        <w:rPr>
          <w:rFonts w:ascii="Tahoma" w:hAnsi="Tahoma" w:cs="Tahoma"/>
          <w:color w:val="auto"/>
          <w:sz w:val="20"/>
          <w:lang w:val="pl-PL"/>
        </w:rPr>
        <w:t xml:space="preserve"> </w:t>
      </w:r>
      <w:r w:rsidRPr="0099528E">
        <w:rPr>
          <w:rFonts w:ascii="Tahoma" w:hAnsi="Tahoma" w:cs="Tahoma"/>
          <w:color w:val="auto"/>
          <w:sz w:val="20"/>
          <w:lang w:val="pl-PL"/>
        </w:rPr>
        <w:t>w</w:t>
      </w:r>
      <w:r w:rsidR="00F42ECC">
        <w:rPr>
          <w:rFonts w:ascii="Tahoma" w:hAnsi="Tahoma" w:cs="Tahoma"/>
          <w:color w:val="auto"/>
          <w:sz w:val="20"/>
          <w:lang w:val="pl-PL"/>
        </w:rPr>
        <w:t xml:space="preserve"> </w:t>
      </w:r>
      <w:r w:rsidRPr="0099528E">
        <w:rPr>
          <w:rFonts w:ascii="Tahoma" w:hAnsi="Tahoma" w:cs="Tahoma"/>
          <w:color w:val="auto"/>
          <w:sz w:val="20"/>
          <w:lang w:val="pl-PL"/>
        </w:rPr>
        <w:t>przepisach</w:t>
      </w:r>
      <w:r w:rsidR="00F42ECC">
        <w:rPr>
          <w:rFonts w:ascii="Tahoma" w:hAnsi="Tahoma" w:cs="Tahoma"/>
          <w:color w:val="auto"/>
          <w:sz w:val="20"/>
          <w:lang w:val="pl-PL"/>
        </w:rPr>
        <w:t xml:space="preserve"> </w:t>
      </w:r>
      <w:r w:rsidRPr="0099528E">
        <w:rPr>
          <w:rFonts w:ascii="Tahoma" w:hAnsi="Tahoma" w:cs="Tahoma"/>
          <w:color w:val="auto"/>
          <w:sz w:val="20"/>
          <w:lang w:val="pl-PL"/>
        </w:rPr>
        <w:t>wykonawczych</w:t>
      </w:r>
      <w:r w:rsidR="00F42ECC">
        <w:rPr>
          <w:rFonts w:ascii="Tahoma" w:hAnsi="Tahoma" w:cs="Tahoma"/>
          <w:color w:val="auto"/>
          <w:sz w:val="20"/>
          <w:lang w:val="pl-PL"/>
        </w:rPr>
        <w:t xml:space="preserve"> </w:t>
      </w:r>
      <w:r w:rsidRPr="0099528E">
        <w:rPr>
          <w:rFonts w:ascii="Tahoma" w:hAnsi="Tahoma" w:cs="Tahoma"/>
          <w:color w:val="auto"/>
          <w:sz w:val="20"/>
          <w:lang w:val="pl-PL"/>
        </w:rPr>
        <w:t>wydanych</w:t>
      </w:r>
      <w:r w:rsidR="00F42ECC">
        <w:rPr>
          <w:rFonts w:ascii="Tahoma" w:hAnsi="Tahoma" w:cs="Tahoma"/>
          <w:color w:val="auto"/>
          <w:sz w:val="20"/>
          <w:lang w:val="pl-PL"/>
        </w:rPr>
        <w:t xml:space="preserve"> </w:t>
      </w:r>
      <w:r w:rsidRPr="0099528E">
        <w:rPr>
          <w:rFonts w:ascii="Tahoma" w:hAnsi="Tahoma" w:cs="Tahoma"/>
          <w:color w:val="auto"/>
          <w:sz w:val="20"/>
          <w:lang w:val="pl-PL"/>
        </w:rPr>
        <w:t>na</w:t>
      </w:r>
      <w:r w:rsidR="00F42ECC">
        <w:rPr>
          <w:rFonts w:ascii="Tahoma" w:hAnsi="Tahoma" w:cs="Tahoma"/>
          <w:color w:val="auto"/>
          <w:sz w:val="20"/>
          <w:lang w:val="pl-PL"/>
        </w:rPr>
        <w:t xml:space="preserve"> </w:t>
      </w:r>
      <w:r w:rsidRPr="0099528E">
        <w:rPr>
          <w:rFonts w:ascii="Tahoma" w:hAnsi="Tahoma" w:cs="Tahoma"/>
          <w:color w:val="auto"/>
          <w:sz w:val="20"/>
          <w:lang w:val="pl-PL"/>
        </w:rPr>
        <w:t>podstawie</w:t>
      </w:r>
      <w:r w:rsidR="00F42ECC">
        <w:rPr>
          <w:rFonts w:ascii="Tahoma" w:hAnsi="Tahoma" w:cs="Tahoma"/>
          <w:color w:val="auto"/>
          <w:sz w:val="20"/>
          <w:lang w:val="pl-PL"/>
        </w:rPr>
        <w:t xml:space="preserve"> </w:t>
      </w:r>
      <w:r w:rsidRPr="0099528E">
        <w:rPr>
          <w:rFonts w:ascii="Tahoma" w:hAnsi="Tahoma" w:cs="Tahoma"/>
          <w:color w:val="auto"/>
          <w:sz w:val="20"/>
          <w:lang w:val="pl-PL"/>
        </w:rPr>
        <w:t>art.</w:t>
      </w:r>
      <w:r w:rsidR="00F42ECC">
        <w:rPr>
          <w:rFonts w:ascii="Tahoma" w:hAnsi="Tahoma" w:cs="Tahoma"/>
          <w:color w:val="auto"/>
          <w:sz w:val="20"/>
          <w:lang w:val="pl-PL"/>
        </w:rPr>
        <w:t xml:space="preserve"> </w:t>
      </w:r>
      <w:r w:rsidRPr="0099528E">
        <w:rPr>
          <w:rFonts w:ascii="Tahoma" w:hAnsi="Tahoma" w:cs="Tahoma"/>
          <w:color w:val="auto"/>
          <w:sz w:val="20"/>
          <w:lang w:val="pl-PL"/>
        </w:rPr>
        <w:t>11.</w:t>
      </w:r>
      <w:r w:rsidR="00F42ECC">
        <w:rPr>
          <w:rFonts w:ascii="Tahoma" w:hAnsi="Tahoma" w:cs="Tahoma"/>
          <w:color w:val="auto"/>
          <w:sz w:val="20"/>
          <w:lang w:val="pl-PL"/>
        </w:rPr>
        <w:t xml:space="preserve"> </w:t>
      </w:r>
      <w:r w:rsidRPr="0099528E">
        <w:rPr>
          <w:rFonts w:ascii="Tahoma" w:hAnsi="Tahoma" w:cs="Tahoma"/>
          <w:color w:val="auto"/>
          <w:sz w:val="20"/>
          <w:lang w:val="pl-PL"/>
        </w:rPr>
        <w:t>ust.</w:t>
      </w:r>
      <w:r w:rsidR="00F42ECC">
        <w:rPr>
          <w:rFonts w:ascii="Tahoma" w:hAnsi="Tahoma" w:cs="Tahoma"/>
          <w:color w:val="auto"/>
          <w:sz w:val="20"/>
          <w:lang w:val="pl-PL"/>
        </w:rPr>
        <w:t xml:space="preserve"> </w:t>
      </w:r>
      <w:r w:rsidR="002F7164" w:rsidRPr="0099528E">
        <w:rPr>
          <w:rFonts w:ascii="Tahoma" w:hAnsi="Tahoma" w:cs="Tahoma"/>
          <w:color w:val="auto"/>
          <w:sz w:val="20"/>
          <w:lang w:val="pl-PL"/>
        </w:rPr>
        <w:t>8</w:t>
      </w:r>
      <w:r w:rsidR="00F42ECC">
        <w:rPr>
          <w:rFonts w:ascii="Tahoma" w:hAnsi="Tahoma" w:cs="Tahoma"/>
          <w:color w:val="auto"/>
          <w:sz w:val="20"/>
          <w:lang w:val="pl-PL"/>
        </w:rPr>
        <w:t xml:space="preserve"> </w:t>
      </w:r>
      <w:r w:rsidR="002F7164" w:rsidRPr="0099528E">
        <w:rPr>
          <w:rFonts w:ascii="Tahoma" w:hAnsi="Tahoma" w:cs="Tahoma"/>
          <w:color w:val="auto"/>
          <w:sz w:val="20"/>
          <w:lang w:val="pl-PL"/>
        </w:rPr>
        <w:t>ustawy</w:t>
      </w:r>
      <w:r w:rsidRPr="0099528E">
        <w:rPr>
          <w:rFonts w:ascii="Tahoma" w:hAnsi="Tahoma" w:cs="Tahoma"/>
          <w:color w:val="auto"/>
          <w:sz w:val="20"/>
          <w:lang w:val="pl-PL"/>
        </w:rPr>
        <w:t>.</w:t>
      </w:r>
    </w:p>
    <w:p w14:paraId="1AFE75AF" w14:textId="77777777" w:rsidR="003D2F98" w:rsidRPr="00AA44C1" w:rsidRDefault="00F15866" w:rsidP="007A16F2">
      <w:pPr>
        <w:pStyle w:val="Tekstpodstawowy"/>
        <w:widowControl w:val="0"/>
        <w:numPr>
          <w:ilvl w:val="0"/>
          <w:numId w:val="22"/>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t>W</w:t>
      </w:r>
      <w:r w:rsidR="00F42ECC">
        <w:rPr>
          <w:rFonts w:ascii="Tahoma" w:hAnsi="Tahoma" w:cs="Tahoma"/>
          <w:color w:val="auto"/>
          <w:sz w:val="20"/>
          <w:lang w:val="pl-PL"/>
        </w:rPr>
        <w:t xml:space="preserve"> </w:t>
      </w:r>
      <w:r w:rsidRPr="00AA44C1">
        <w:rPr>
          <w:rFonts w:ascii="Tahoma" w:hAnsi="Tahoma" w:cs="Tahoma"/>
          <w:color w:val="auto"/>
          <w:sz w:val="20"/>
          <w:lang w:val="pl-PL"/>
        </w:rPr>
        <w:t>zakresie</w:t>
      </w:r>
      <w:r w:rsidR="00F42ECC">
        <w:rPr>
          <w:rFonts w:ascii="Tahoma" w:hAnsi="Tahoma" w:cs="Tahoma"/>
          <w:color w:val="auto"/>
          <w:sz w:val="20"/>
          <w:lang w:val="pl-PL"/>
        </w:rPr>
        <w:t xml:space="preserve"> </w:t>
      </w:r>
      <w:r w:rsidRPr="00AA44C1">
        <w:rPr>
          <w:rFonts w:ascii="Tahoma" w:hAnsi="Tahoma" w:cs="Tahoma"/>
          <w:color w:val="auto"/>
          <w:sz w:val="20"/>
          <w:lang w:val="pl-PL"/>
        </w:rPr>
        <w:t>nieuregulowanym</w:t>
      </w:r>
      <w:r w:rsidR="00F42ECC">
        <w:rPr>
          <w:rFonts w:ascii="Tahoma" w:hAnsi="Tahoma" w:cs="Tahoma"/>
          <w:color w:val="auto"/>
          <w:sz w:val="20"/>
          <w:lang w:val="pl-PL"/>
        </w:rPr>
        <w:t xml:space="preserve"> </w:t>
      </w:r>
      <w:r w:rsidRPr="00AA44C1">
        <w:rPr>
          <w:rFonts w:ascii="Tahoma" w:hAnsi="Tahoma" w:cs="Tahoma"/>
          <w:color w:val="auto"/>
          <w:sz w:val="20"/>
          <w:lang w:val="pl-PL"/>
        </w:rPr>
        <w:t>niniejszą</w:t>
      </w:r>
      <w:r w:rsidR="00F42ECC">
        <w:rPr>
          <w:rFonts w:ascii="Tahoma" w:hAnsi="Tahoma" w:cs="Tahoma"/>
          <w:color w:val="auto"/>
          <w:sz w:val="20"/>
          <w:lang w:val="pl-PL"/>
        </w:rPr>
        <w:t xml:space="preserve"> </w:t>
      </w:r>
      <w:r w:rsidRPr="00AA44C1">
        <w:rPr>
          <w:rFonts w:ascii="Tahoma" w:hAnsi="Tahoma" w:cs="Tahoma"/>
          <w:color w:val="auto"/>
          <w:sz w:val="20"/>
          <w:lang w:val="pl-PL"/>
        </w:rPr>
        <w:t>Specyfikacją</w:t>
      </w:r>
      <w:r w:rsidR="00F42ECC">
        <w:rPr>
          <w:rFonts w:ascii="Tahoma" w:hAnsi="Tahoma" w:cs="Tahoma"/>
          <w:color w:val="auto"/>
          <w:sz w:val="20"/>
          <w:lang w:val="pl-PL"/>
        </w:rPr>
        <w:t xml:space="preserve"> </w:t>
      </w:r>
      <w:r w:rsidRPr="00AA44C1">
        <w:rPr>
          <w:rFonts w:ascii="Tahoma" w:hAnsi="Tahoma" w:cs="Tahoma"/>
          <w:color w:val="auto"/>
          <w:sz w:val="20"/>
          <w:lang w:val="pl-PL"/>
        </w:rPr>
        <w:t>Istotnych</w:t>
      </w:r>
      <w:r w:rsidR="00F42ECC">
        <w:rPr>
          <w:rFonts w:ascii="Tahoma" w:hAnsi="Tahoma" w:cs="Tahoma"/>
          <w:color w:val="auto"/>
          <w:sz w:val="20"/>
          <w:lang w:val="pl-PL"/>
        </w:rPr>
        <w:t xml:space="preserve"> </w:t>
      </w:r>
      <w:r w:rsidRPr="00AA44C1">
        <w:rPr>
          <w:rFonts w:ascii="Tahoma" w:hAnsi="Tahoma" w:cs="Tahoma"/>
          <w:color w:val="auto"/>
          <w:sz w:val="20"/>
          <w:lang w:val="pl-PL"/>
        </w:rPr>
        <w:t>Warunków</w:t>
      </w:r>
      <w:r w:rsidR="00F42ECC">
        <w:rPr>
          <w:rFonts w:ascii="Tahoma" w:hAnsi="Tahoma" w:cs="Tahoma"/>
          <w:color w:val="auto"/>
          <w:sz w:val="20"/>
          <w:lang w:val="pl-PL"/>
        </w:rPr>
        <w:t xml:space="preserve"> </w:t>
      </w:r>
      <w:r w:rsidRPr="00AA44C1">
        <w:rPr>
          <w:rFonts w:ascii="Tahoma" w:hAnsi="Tahoma" w:cs="Tahoma"/>
          <w:color w:val="auto"/>
          <w:sz w:val="20"/>
          <w:lang w:val="pl-PL"/>
        </w:rPr>
        <w:t>Zamówienia,</w:t>
      </w:r>
      <w:r w:rsidR="00F42ECC">
        <w:rPr>
          <w:rFonts w:ascii="Tahoma" w:hAnsi="Tahoma" w:cs="Tahoma"/>
          <w:color w:val="auto"/>
          <w:sz w:val="20"/>
          <w:lang w:val="pl-PL"/>
        </w:rPr>
        <w:t xml:space="preserve"> </w:t>
      </w:r>
      <w:r w:rsidRPr="00AA44C1">
        <w:rPr>
          <w:rFonts w:ascii="Tahoma" w:hAnsi="Tahoma" w:cs="Tahoma"/>
          <w:color w:val="auto"/>
          <w:sz w:val="20"/>
          <w:lang w:val="pl-PL"/>
        </w:rPr>
        <w:t>zwaną</w:t>
      </w:r>
      <w:r w:rsidR="00F42ECC">
        <w:rPr>
          <w:rFonts w:ascii="Tahoma" w:hAnsi="Tahoma" w:cs="Tahoma"/>
          <w:color w:val="auto"/>
          <w:sz w:val="20"/>
          <w:lang w:val="pl-PL"/>
        </w:rPr>
        <w:t xml:space="preserve"> </w:t>
      </w:r>
      <w:r w:rsidRPr="00AA44C1">
        <w:rPr>
          <w:rFonts w:ascii="Tahoma" w:hAnsi="Tahoma" w:cs="Tahoma"/>
          <w:color w:val="auto"/>
          <w:sz w:val="20"/>
          <w:lang w:val="pl-PL"/>
        </w:rPr>
        <w:t>dalej</w:t>
      </w:r>
      <w:r w:rsidR="00F42ECC">
        <w:rPr>
          <w:rFonts w:ascii="Tahoma" w:hAnsi="Tahoma" w:cs="Tahoma"/>
          <w:color w:val="auto"/>
          <w:sz w:val="20"/>
          <w:lang w:val="pl-PL"/>
        </w:rPr>
        <w:t xml:space="preserve"> </w:t>
      </w:r>
      <w:r w:rsidRPr="00AA44C1">
        <w:rPr>
          <w:rFonts w:ascii="Tahoma" w:hAnsi="Tahoma" w:cs="Tahoma"/>
          <w:color w:val="auto"/>
          <w:sz w:val="20"/>
          <w:lang w:val="pl-PL"/>
        </w:rPr>
        <w:t>„SIWZ”,</w:t>
      </w:r>
      <w:r w:rsidR="00F42ECC">
        <w:rPr>
          <w:rFonts w:ascii="Tahoma" w:hAnsi="Tahoma" w:cs="Tahoma"/>
          <w:color w:val="auto"/>
          <w:sz w:val="20"/>
          <w:lang w:val="pl-PL"/>
        </w:rPr>
        <w:t xml:space="preserve"> </w:t>
      </w:r>
      <w:r w:rsidRPr="00AA44C1">
        <w:rPr>
          <w:rFonts w:ascii="Tahoma" w:hAnsi="Tahoma" w:cs="Tahoma"/>
          <w:color w:val="auto"/>
          <w:sz w:val="20"/>
          <w:lang w:val="pl-PL"/>
        </w:rPr>
        <w:t>zastosowanie</w:t>
      </w:r>
      <w:r w:rsidR="00F42ECC">
        <w:rPr>
          <w:rFonts w:ascii="Tahoma" w:hAnsi="Tahoma" w:cs="Tahoma"/>
          <w:color w:val="auto"/>
          <w:sz w:val="20"/>
          <w:lang w:val="pl-PL"/>
        </w:rPr>
        <w:t xml:space="preserve"> </w:t>
      </w:r>
      <w:r w:rsidRPr="00AA44C1">
        <w:rPr>
          <w:rFonts w:ascii="Tahoma" w:hAnsi="Tahoma" w:cs="Tahoma"/>
          <w:color w:val="auto"/>
          <w:sz w:val="20"/>
          <w:lang w:val="pl-PL"/>
        </w:rPr>
        <w:t>mają</w:t>
      </w:r>
      <w:r w:rsidR="00F42ECC">
        <w:rPr>
          <w:rFonts w:ascii="Tahoma" w:hAnsi="Tahoma" w:cs="Tahoma"/>
          <w:color w:val="auto"/>
          <w:sz w:val="20"/>
          <w:lang w:val="pl-PL"/>
        </w:rPr>
        <w:t xml:space="preserve"> </w:t>
      </w:r>
      <w:r w:rsidRPr="00AA44C1">
        <w:rPr>
          <w:rFonts w:ascii="Tahoma" w:hAnsi="Tahoma" w:cs="Tahoma"/>
          <w:color w:val="auto"/>
          <w:sz w:val="20"/>
          <w:lang w:val="pl-PL"/>
        </w:rPr>
        <w:t>przepisy</w:t>
      </w:r>
      <w:r w:rsidR="00F42ECC">
        <w:rPr>
          <w:rFonts w:ascii="Tahoma" w:hAnsi="Tahoma" w:cs="Tahoma"/>
          <w:color w:val="auto"/>
          <w:sz w:val="20"/>
          <w:lang w:val="pl-PL"/>
        </w:rPr>
        <w:t xml:space="preserve"> </w:t>
      </w:r>
      <w:r w:rsidRPr="00AA44C1">
        <w:rPr>
          <w:rFonts w:ascii="Tahoma" w:hAnsi="Tahoma" w:cs="Tahoma"/>
          <w:color w:val="auto"/>
          <w:sz w:val="20"/>
          <w:lang w:val="pl-PL"/>
        </w:rPr>
        <w:t>ustawy</w:t>
      </w:r>
      <w:r w:rsidR="002F7164" w:rsidRPr="00AA44C1">
        <w:rPr>
          <w:rFonts w:ascii="Tahoma" w:hAnsi="Tahoma" w:cs="Tahoma"/>
          <w:color w:val="auto"/>
          <w:sz w:val="20"/>
          <w:lang w:val="pl-PL"/>
        </w:rPr>
        <w:t>.</w:t>
      </w:r>
    </w:p>
    <w:p w14:paraId="2EF57ACA" w14:textId="77777777" w:rsidR="0081647B" w:rsidRPr="000E038F" w:rsidRDefault="0081647B" w:rsidP="00F42ECC">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IV</w:t>
      </w:r>
    </w:p>
    <w:p w14:paraId="1A746469" w14:textId="77777777" w:rsidR="0081647B" w:rsidRPr="000E038F" w:rsidRDefault="0081647B" w:rsidP="009970A1">
      <w:pPr>
        <w:pStyle w:val="Nagwek1"/>
        <w:jc w:val="center"/>
        <w:rPr>
          <w:rFonts w:ascii="Tahoma" w:hAnsi="Tahoma" w:cs="Tahoma"/>
          <w:bCs/>
          <w:caps/>
          <w:sz w:val="22"/>
        </w:rPr>
      </w:pPr>
      <w:bookmarkStart w:id="3" w:name="_Toc55392884"/>
      <w:r w:rsidRPr="000E038F">
        <w:rPr>
          <w:rFonts w:ascii="Tahoma" w:hAnsi="Tahoma" w:cs="Tahoma"/>
          <w:bCs/>
          <w:caps/>
          <w:sz w:val="22"/>
        </w:rPr>
        <w:t>sposób</w:t>
      </w:r>
      <w:r w:rsidR="00F42ECC">
        <w:rPr>
          <w:rFonts w:ascii="Tahoma" w:hAnsi="Tahoma" w:cs="Tahoma"/>
          <w:bCs/>
          <w:caps/>
          <w:sz w:val="22"/>
        </w:rPr>
        <w:t xml:space="preserve"> </w:t>
      </w:r>
      <w:r w:rsidRPr="000E038F">
        <w:rPr>
          <w:rFonts w:ascii="Tahoma" w:hAnsi="Tahoma" w:cs="Tahoma"/>
          <w:bCs/>
          <w:caps/>
          <w:sz w:val="22"/>
        </w:rPr>
        <w:t>POROZUMIEWANIA</w:t>
      </w:r>
      <w:r w:rsidR="00F42ECC">
        <w:rPr>
          <w:rFonts w:ascii="Tahoma" w:hAnsi="Tahoma" w:cs="Tahoma"/>
          <w:bCs/>
          <w:caps/>
          <w:sz w:val="22"/>
        </w:rPr>
        <w:t xml:space="preserve"> </w:t>
      </w:r>
      <w:r w:rsidRPr="000E038F">
        <w:rPr>
          <w:rFonts w:ascii="Tahoma" w:hAnsi="Tahoma" w:cs="Tahoma"/>
          <w:bCs/>
          <w:caps/>
          <w:sz w:val="22"/>
        </w:rPr>
        <w:t>SIĘ</w:t>
      </w:r>
      <w:r w:rsidR="00F42ECC">
        <w:rPr>
          <w:rFonts w:ascii="Tahoma" w:hAnsi="Tahoma" w:cs="Tahoma"/>
          <w:bCs/>
          <w:caps/>
          <w:sz w:val="22"/>
        </w:rPr>
        <w:t xml:space="preserve"> </w:t>
      </w:r>
      <w:r w:rsidRPr="000E038F">
        <w:rPr>
          <w:rFonts w:ascii="Tahoma" w:hAnsi="Tahoma" w:cs="Tahoma"/>
          <w:bCs/>
          <w:caps/>
          <w:sz w:val="22"/>
        </w:rPr>
        <w:t>ORAZ</w:t>
      </w:r>
      <w:r w:rsidR="00F42ECC">
        <w:rPr>
          <w:rFonts w:ascii="Tahoma" w:hAnsi="Tahoma" w:cs="Tahoma"/>
          <w:bCs/>
          <w:caps/>
          <w:sz w:val="22"/>
        </w:rPr>
        <w:t xml:space="preserve"> </w:t>
      </w:r>
      <w:r w:rsidRPr="000E038F">
        <w:rPr>
          <w:rFonts w:ascii="Tahoma" w:hAnsi="Tahoma" w:cs="Tahoma"/>
          <w:bCs/>
          <w:caps/>
          <w:sz w:val="22"/>
        </w:rPr>
        <w:t>UDZIELANIA</w:t>
      </w:r>
      <w:r w:rsidR="00F42ECC">
        <w:rPr>
          <w:rFonts w:ascii="Tahoma" w:hAnsi="Tahoma" w:cs="Tahoma"/>
          <w:bCs/>
          <w:caps/>
          <w:sz w:val="22"/>
        </w:rPr>
        <w:t xml:space="preserve"> </w:t>
      </w:r>
      <w:r w:rsidRPr="000E038F">
        <w:rPr>
          <w:rFonts w:ascii="Tahoma" w:hAnsi="Tahoma" w:cs="Tahoma"/>
          <w:bCs/>
          <w:caps/>
          <w:sz w:val="22"/>
        </w:rPr>
        <w:t>WYJAŚNIEŃ</w:t>
      </w:r>
      <w:bookmarkEnd w:id="3"/>
    </w:p>
    <w:p w14:paraId="7E3CDF7D" w14:textId="77777777" w:rsidR="00116C0D" w:rsidRPr="000E038F" w:rsidRDefault="00116C0D" w:rsidP="007A16F2">
      <w:pPr>
        <w:pStyle w:val="Akapitzlist"/>
        <w:numPr>
          <w:ilvl w:val="0"/>
          <w:numId w:val="5"/>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F42ECC">
        <w:rPr>
          <w:rFonts w:ascii="Tahoma" w:hAnsi="Tahoma" w:cs="Tahoma"/>
          <w:b/>
          <w:bCs/>
        </w:rPr>
        <w:t xml:space="preserve"> </w:t>
      </w:r>
      <w:r w:rsidRPr="000E038F">
        <w:rPr>
          <w:rFonts w:ascii="Tahoma" w:hAnsi="Tahoma" w:cs="Tahoma"/>
          <w:b/>
          <w:bCs/>
        </w:rPr>
        <w:t>porozumiewania</w:t>
      </w:r>
      <w:r w:rsidR="00F42ECC">
        <w:rPr>
          <w:rFonts w:ascii="Tahoma" w:hAnsi="Tahoma" w:cs="Tahoma"/>
          <w:b/>
          <w:bCs/>
        </w:rPr>
        <w:t xml:space="preserve"> </w:t>
      </w:r>
      <w:r w:rsidRPr="000E038F">
        <w:rPr>
          <w:rFonts w:ascii="Tahoma" w:hAnsi="Tahoma" w:cs="Tahoma"/>
          <w:b/>
          <w:bCs/>
        </w:rPr>
        <w:t>się</w:t>
      </w:r>
      <w:r w:rsidR="00F42ECC">
        <w:rPr>
          <w:rFonts w:ascii="Tahoma" w:hAnsi="Tahoma" w:cs="Tahoma"/>
          <w:b/>
          <w:bCs/>
        </w:rPr>
        <w:t xml:space="preserve"> </w:t>
      </w:r>
      <w:r w:rsidRPr="000E038F">
        <w:rPr>
          <w:rFonts w:ascii="Tahoma" w:hAnsi="Tahoma" w:cs="Tahoma"/>
          <w:b/>
          <w:bCs/>
        </w:rPr>
        <w:t>stron.</w:t>
      </w:r>
    </w:p>
    <w:p w14:paraId="0056CC54" w14:textId="77777777" w:rsidR="00116C0D" w:rsidRPr="000E038F" w:rsidRDefault="0081647B" w:rsidP="007A16F2">
      <w:pPr>
        <w:numPr>
          <w:ilvl w:val="1"/>
          <w:numId w:val="5"/>
        </w:numPr>
        <w:tabs>
          <w:tab w:val="clear" w:pos="720"/>
        </w:tabs>
        <w:spacing w:before="60"/>
        <w:ind w:left="567" w:hanging="425"/>
        <w:jc w:val="both"/>
        <w:rPr>
          <w:rFonts w:ascii="Tahoma" w:hAnsi="Tahoma" w:cs="Tahoma"/>
        </w:rPr>
      </w:pPr>
      <w:r w:rsidRPr="000E038F">
        <w:rPr>
          <w:rFonts w:ascii="Tahoma" w:hAnsi="Tahoma" w:cs="Tahoma"/>
        </w:rPr>
        <w:t>Wszelkie</w:t>
      </w:r>
      <w:r w:rsidR="00F42ECC">
        <w:rPr>
          <w:rFonts w:ascii="Tahoma" w:hAnsi="Tahoma" w:cs="Tahoma"/>
        </w:rPr>
        <w:t xml:space="preserve"> </w:t>
      </w:r>
      <w:r w:rsidRPr="000E038F">
        <w:rPr>
          <w:rFonts w:ascii="Tahoma" w:hAnsi="Tahoma" w:cs="Tahoma"/>
        </w:rPr>
        <w:t>oświadczenia,</w:t>
      </w:r>
      <w:r w:rsidR="00F42ECC">
        <w:rPr>
          <w:rFonts w:ascii="Tahoma" w:hAnsi="Tahoma" w:cs="Tahoma"/>
        </w:rPr>
        <w:t xml:space="preserve"> </w:t>
      </w:r>
      <w:r w:rsidRPr="000E038F">
        <w:rPr>
          <w:rFonts w:ascii="Tahoma" w:hAnsi="Tahoma" w:cs="Tahoma"/>
        </w:rPr>
        <w:t>wnioski,</w:t>
      </w:r>
      <w:r w:rsidR="00F42ECC">
        <w:rPr>
          <w:rFonts w:ascii="Tahoma" w:hAnsi="Tahoma" w:cs="Tahoma"/>
        </w:rPr>
        <w:t xml:space="preserve"> </w:t>
      </w:r>
      <w:r w:rsidRPr="000E038F">
        <w:rPr>
          <w:rFonts w:ascii="Tahoma" w:hAnsi="Tahoma" w:cs="Tahoma"/>
        </w:rPr>
        <w:t>zawiadomienia,</w:t>
      </w:r>
      <w:r w:rsidR="00F42ECC">
        <w:rPr>
          <w:rFonts w:ascii="Tahoma" w:hAnsi="Tahoma" w:cs="Tahoma"/>
        </w:rPr>
        <w:t xml:space="preserve"> </w:t>
      </w:r>
      <w:r w:rsidRPr="000E038F">
        <w:rPr>
          <w:rFonts w:ascii="Tahoma" w:hAnsi="Tahoma" w:cs="Tahoma"/>
        </w:rPr>
        <w:t>informacje</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00116C0D" w:rsidRPr="000E038F">
        <w:rPr>
          <w:rFonts w:ascii="Tahoma" w:hAnsi="Tahoma" w:cs="Tahoma"/>
        </w:rPr>
        <w:t>ofertę,</w:t>
      </w:r>
      <w:r w:rsidR="00F42ECC">
        <w:rPr>
          <w:rFonts w:ascii="Tahoma" w:hAnsi="Tahoma" w:cs="Tahoma"/>
        </w:rPr>
        <w:t xml:space="preserve"> </w:t>
      </w:r>
      <w:r w:rsidR="00116C0D" w:rsidRPr="000E038F">
        <w:rPr>
          <w:rFonts w:ascii="Tahoma" w:hAnsi="Tahoma" w:cs="Tahoma"/>
        </w:rPr>
        <w:t>wykonawca</w:t>
      </w:r>
      <w:r w:rsidR="00F42ECC">
        <w:rPr>
          <w:rFonts w:ascii="Tahoma" w:hAnsi="Tahoma" w:cs="Tahoma"/>
        </w:rPr>
        <w:t xml:space="preserve"> </w:t>
      </w:r>
      <w:r w:rsidR="00116C0D" w:rsidRPr="000E038F">
        <w:rPr>
          <w:rFonts w:ascii="Tahoma" w:hAnsi="Tahoma" w:cs="Tahoma"/>
        </w:rPr>
        <w:t>adresuje:</w:t>
      </w:r>
    </w:p>
    <w:p w14:paraId="1CE96731" w14:textId="77777777" w:rsidR="00116C0D" w:rsidRPr="000E038F" w:rsidRDefault="00116C0D" w:rsidP="003D746C">
      <w:pPr>
        <w:keepNext/>
        <w:spacing w:before="60"/>
        <w:ind w:left="425" w:hanging="425"/>
        <w:jc w:val="center"/>
        <w:rPr>
          <w:rFonts w:ascii="Tahoma" w:hAnsi="Tahoma" w:cs="Tahoma"/>
          <w:b/>
          <w:i/>
        </w:rPr>
      </w:pPr>
      <w:r w:rsidRPr="000E038F">
        <w:rPr>
          <w:rFonts w:ascii="Tahoma" w:hAnsi="Tahoma" w:cs="Tahoma"/>
          <w:b/>
          <w:i/>
        </w:rPr>
        <w:lastRenderedPageBreak/>
        <w:t>Szkoła</w:t>
      </w:r>
      <w:r w:rsidR="00F42ECC">
        <w:rPr>
          <w:rFonts w:ascii="Tahoma" w:hAnsi="Tahoma" w:cs="Tahoma"/>
          <w:b/>
          <w:i/>
        </w:rPr>
        <w:t xml:space="preserve"> </w:t>
      </w:r>
      <w:r w:rsidRPr="000E038F">
        <w:rPr>
          <w:rFonts w:ascii="Tahoma" w:hAnsi="Tahoma" w:cs="Tahoma"/>
          <w:b/>
          <w:i/>
        </w:rPr>
        <w:t>Aspirantów</w:t>
      </w:r>
      <w:r w:rsidR="00F42ECC">
        <w:rPr>
          <w:rFonts w:ascii="Tahoma" w:hAnsi="Tahoma" w:cs="Tahoma"/>
          <w:b/>
          <w:i/>
        </w:rPr>
        <w:t xml:space="preserve"> </w:t>
      </w:r>
      <w:r w:rsidRPr="000E038F">
        <w:rPr>
          <w:rFonts w:ascii="Tahoma" w:hAnsi="Tahoma" w:cs="Tahoma"/>
          <w:b/>
          <w:i/>
        </w:rPr>
        <w:t>Państwowej</w:t>
      </w:r>
      <w:r w:rsidR="00F42ECC">
        <w:rPr>
          <w:rFonts w:ascii="Tahoma" w:hAnsi="Tahoma" w:cs="Tahoma"/>
          <w:b/>
          <w:i/>
        </w:rPr>
        <w:t xml:space="preserve"> </w:t>
      </w:r>
      <w:r w:rsidRPr="000E038F">
        <w:rPr>
          <w:rFonts w:ascii="Tahoma" w:hAnsi="Tahoma" w:cs="Tahoma"/>
          <w:b/>
          <w:i/>
        </w:rPr>
        <w:t>Straży</w:t>
      </w:r>
      <w:r w:rsidR="00F42ECC">
        <w:rPr>
          <w:rFonts w:ascii="Tahoma" w:hAnsi="Tahoma" w:cs="Tahoma"/>
          <w:b/>
          <w:i/>
        </w:rPr>
        <w:t xml:space="preserve"> </w:t>
      </w:r>
      <w:r w:rsidRPr="000E038F">
        <w:rPr>
          <w:rFonts w:ascii="Tahoma" w:hAnsi="Tahoma" w:cs="Tahoma"/>
          <w:b/>
          <w:i/>
        </w:rPr>
        <w:t>Pożarnej,</w:t>
      </w:r>
      <w:r w:rsidR="00F42ECC">
        <w:rPr>
          <w:rFonts w:ascii="Tahoma" w:hAnsi="Tahoma" w:cs="Tahoma"/>
          <w:b/>
          <w:i/>
        </w:rPr>
        <w:t xml:space="preserve"> </w:t>
      </w:r>
      <w:r w:rsidRPr="000E038F">
        <w:rPr>
          <w:rFonts w:ascii="Tahoma" w:hAnsi="Tahoma" w:cs="Tahoma"/>
          <w:b/>
          <w:i/>
        </w:rPr>
        <w:t>31-951</w:t>
      </w:r>
      <w:r w:rsidR="00F42ECC">
        <w:rPr>
          <w:rFonts w:ascii="Tahoma" w:hAnsi="Tahoma" w:cs="Tahoma"/>
          <w:b/>
          <w:i/>
        </w:rPr>
        <w:t xml:space="preserve"> </w:t>
      </w:r>
      <w:r w:rsidRPr="000E038F">
        <w:rPr>
          <w:rFonts w:ascii="Tahoma" w:hAnsi="Tahoma" w:cs="Tahoma"/>
          <w:b/>
          <w:i/>
        </w:rPr>
        <w:t>Kraków,</w:t>
      </w:r>
      <w:r w:rsidR="00F42ECC">
        <w:rPr>
          <w:rFonts w:ascii="Tahoma" w:hAnsi="Tahoma" w:cs="Tahoma"/>
          <w:b/>
          <w:i/>
        </w:rPr>
        <w:t xml:space="preserve"> </w:t>
      </w:r>
      <w:r w:rsidRPr="000E038F">
        <w:rPr>
          <w:rFonts w:ascii="Tahoma" w:hAnsi="Tahoma" w:cs="Tahoma"/>
          <w:b/>
          <w:i/>
        </w:rPr>
        <w:t>os.</w:t>
      </w:r>
      <w:r w:rsidR="00F42ECC">
        <w:rPr>
          <w:rFonts w:ascii="Tahoma" w:hAnsi="Tahoma" w:cs="Tahoma"/>
          <w:b/>
          <w:i/>
        </w:rPr>
        <w:t xml:space="preserve"> </w:t>
      </w:r>
      <w:r w:rsidRPr="000E038F">
        <w:rPr>
          <w:rFonts w:ascii="Tahoma" w:hAnsi="Tahoma" w:cs="Tahoma"/>
          <w:b/>
          <w:i/>
        </w:rPr>
        <w:t>Zgody</w:t>
      </w:r>
      <w:r w:rsidR="00F42ECC">
        <w:rPr>
          <w:rFonts w:ascii="Tahoma" w:hAnsi="Tahoma" w:cs="Tahoma"/>
          <w:b/>
          <w:i/>
        </w:rPr>
        <w:t xml:space="preserve"> </w:t>
      </w:r>
      <w:r w:rsidRPr="000E038F">
        <w:rPr>
          <w:rFonts w:ascii="Tahoma" w:hAnsi="Tahoma" w:cs="Tahoma"/>
          <w:b/>
          <w:i/>
        </w:rPr>
        <w:t>18</w:t>
      </w:r>
    </w:p>
    <w:p w14:paraId="412890E1"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F42ECC">
        <w:rPr>
          <w:rFonts w:ascii="Tahoma" w:hAnsi="Tahoma" w:cs="Tahoma"/>
          <w:b/>
          <w:i/>
        </w:rPr>
        <w:t xml:space="preserve"> </w:t>
      </w:r>
      <w:r w:rsidRPr="000E038F">
        <w:rPr>
          <w:rFonts w:ascii="Tahoma" w:hAnsi="Tahoma" w:cs="Tahoma"/>
          <w:b/>
          <w:i/>
        </w:rPr>
        <w:t>Komendanta</w:t>
      </w:r>
      <w:r w:rsidR="00F42ECC">
        <w:rPr>
          <w:rFonts w:ascii="Tahoma" w:hAnsi="Tahoma" w:cs="Tahoma"/>
          <w:b/>
          <w:i/>
        </w:rPr>
        <w:t xml:space="preserve"> </w:t>
      </w:r>
      <w:r w:rsidRPr="000E038F">
        <w:rPr>
          <w:rFonts w:ascii="Tahoma" w:hAnsi="Tahoma" w:cs="Tahoma"/>
          <w:b/>
          <w:i/>
        </w:rPr>
        <w:t>Szkoły</w:t>
      </w:r>
      <w:r w:rsidR="00F42ECC">
        <w:rPr>
          <w:rFonts w:ascii="Tahoma" w:hAnsi="Tahoma" w:cs="Tahoma"/>
          <w:b/>
          <w:i/>
        </w:rPr>
        <w:t xml:space="preserve"> </w:t>
      </w:r>
      <w:r w:rsidRPr="000E038F">
        <w:rPr>
          <w:rFonts w:ascii="Tahoma" w:hAnsi="Tahoma" w:cs="Tahoma"/>
          <w:b/>
          <w:i/>
        </w:rPr>
        <w:t>pokój</w:t>
      </w:r>
      <w:r w:rsidR="00F42ECC">
        <w:rPr>
          <w:rFonts w:ascii="Tahoma" w:hAnsi="Tahoma" w:cs="Tahoma"/>
          <w:b/>
          <w:i/>
        </w:rPr>
        <w:t xml:space="preserve"> </w:t>
      </w:r>
      <w:r w:rsidRPr="000E038F">
        <w:rPr>
          <w:rFonts w:ascii="Tahoma" w:hAnsi="Tahoma" w:cs="Tahoma"/>
          <w:b/>
          <w:i/>
        </w:rPr>
        <w:t>200,</w:t>
      </w:r>
      <w:r w:rsidR="00F42ECC">
        <w:rPr>
          <w:rFonts w:ascii="Tahoma" w:hAnsi="Tahoma" w:cs="Tahoma"/>
          <w:b/>
          <w:i/>
        </w:rPr>
        <w:t xml:space="preserve"> </w:t>
      </w:r>
      <w:r w:rsidRPr="000E038F">
        <w:rPr>
          <w:rFonts w:ascii="Tahoma" w:hAnsi="Tahoma" w:cs="Tahoma"/>
          <w:b/>
          <w:i/>
        </w:rPr>
        <w:t>II</w:t>
      </w:r>
      <w:r w:rsidR="00F42ECC">
        <w:rPr>
          <w:rFonts w:ascii="Tahoma" w:hAnsi="Tahoma" w:cs="Tahoma"/>
          <w:b/>
          <w:i/>
        </w:rPr>
        <w:t xml:space="preserve"> </w:t>
      </w:r>
      <w:r w:rsidRPr="000E038F">
        <w:rPr>
          <w:rFonts w:ascii="Tahoma" w:hAnsi="Tahoma" w:cs="Tahoma"/>
          <w:b/>
          <w:i/>
        </w:rPr>
        <w:t>piętro,</w:t>
      </w:r>
      <w:r w:rsidR="00F42ECC">
        <w:rPr>
          <w:rFonts w:ascii="Tahoma" w:hAnsi="Tahoma" w:cs="Tahoma"/>
          <w:b/>
          <w:i/>
        </w:rPr>
        <w:t xml:space="preserve"> </w:t>
      </w:r>
      <w:r w:rsidRPr="000E038F">
        <w:rPr>
          <w:rFonts w:ascii="Tahoma" w:hAnsi="Tahoma" w:cs="Tahoma"/>
          <w:b/>
          <w:i/>
        </w:rPr>
        <w:t>bud.</w:t>
      </w:r>
      <w:r w:rsidR="00F42ECC">
        <w:rPr>
          <w:rFonts w:ascii="Tahoma" w:hAnsi="Tahoma" w:cs="Tahoma"/>
          <w:b/>
          <w:i/>
        </w:rPr>
        <w:t xml:space="preserve"> </w:t>
      </w:r>
      <w:r w:rsidRPr="000E038F">
        <w:rPr>
          <w:rFonts w:ascii="Tahoma" w:hAnsi="Tahoma" w:cs="Tahoma"/>
          <w:b/>
          <w:i/>
        </w:rPr>
        <w:t>A)</w:t>
      </w:r>
    </w:p>
    <w:p w14:paraId="4C4AD3F1" w14:textId="77777777" w:rsidR="005A2885" w:rsidRPr="00F42ECC" w:rsidRDefault="00116C0D"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Zamawiający</w:t>
      </w:r>
      <w:r w:rsidR="00F42ECC">
        <w:rPr>
          <w:rFonts w:ascii="Tahoma" w:hAnsi="Tahoma" w:cs="Tahoma"/>
        </w:rPr>
        <w:t xml:space="preserve"> </w:t>
      </w:r>
      <w:r w:rsidR="009F1D9F" w:rsidRPr="00F42ECC">
        <w:rPr>
          <w:rFonts w:ascii="Tahoma" w:hAnsi="Tahoma" w:cs="Tahoma"/>
        </w:rPr>
        <w:t>wymaga,</w:t>
      </w:r>
      <w:r w:rsidR="00F42ECC">
        <w:rPr>
          <w:rFonts w:ascii="Tahoma" w:hAnsi="Tahoma" w:cs="Tahoma"/>
        </w:rPr>
        <w:t xml:space="preserve"> </w:t>
      </w:r>
      <w:r w:rsidR="009F1D9F" w:rsidRPr="00F42ECC">
        <w:rPr>
          <w:rFonts w:ascii="Tahoma" w:hAnsi="Tahoma" w:cs="Tahoma"/>
        </w:rPr>
        <w:t>aby</w:t>
      </w:r>
      <w:r w:rsidR="00F42ECC">
        <w:rPr>
          <w:rFonts w:ascii="Tahoma" w:hAnsi="Tahoma" w:cs="Tahoma"/>
        </w:rPr>
        <w:t xml:space="preserve"> </w:t>
      </w:r>
      <w:r w:rsidRPr="00F42ECC">
        <w:rPr>
          <w:rFonts w:ascii="Tahoma" w:hAnsi="Tahoma" w:cs="Tahoma"/>
        </w:rPr>
        <w:t>wszelkie</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dokumenty</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rPr>
        <w:t>postępowaniu</w:t>
      </w:r>
      <w:r w:rsidR="00F42ECC">
        <w:rPr>
          <w:rFonts w:ascii="Tahoma" w:hAnsi="Tahoma" w:cs="Tahoma"/>
        </w:rPr>
        <w:t xml:space="preserve"> </w:t>
      </w:r>
      <w:r w:rsidRPr="00F42ECC">
        <w:rPr>
          <w:rFonts w:ascii="Tahoma" w:hAnsi="Tahoma" w:cs="Tahoma"/>
        </w:rPr>
        <w:t>były</w:t>
      </w:r>
      <w:r w:rsidR="00F42ECC">
        <w:rPr>
          <w:rFonts w:ascii="Tahoma" w:hAnsi="Tahoma" w:cs="Tahoma"/>
        </w:rPr>
        <w:t xml:space="preserve"> </w:t>
      </w:r>
      <w:r w:rsidRPr="00F42ECC">
        <w:rPr>
          <w:rFonts w:ascii="Tahoma" w:hAnsi="Tahoma" w:cs="Tahoma"/>
        </w:rPr>
        <w:t>kierowane</w:t>
      </w:r>
      <w:r w:rsidR="00F42ECC">
        <w:rPr>
          <w:rFonts w:ascii="Tahoma" w:hAnsi="Tahoma" w:cs="Tahoma"/>
        </w:rPr>
        <w:t xml:space="preserve"> </w:t>
      </w:r>
      <w:r w:rsidRPr="00F42ECC">
        <w:rPr>
          <w:rFonts w:ascii="Tahoma" w:hAnsi="Tahoma" w:cs="Tahoma"/>
        </w:rPr>
        <w:t>wyłącznie</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adres</w:t>
      </w:r>
      <w:r w:rsidR="00F42ECC">
        <w:rPr>
          <w:rFonts w:ascii="Tahoma" w:hAnsi="Tahoma" w:cs="Tahoma"/>
        </w:rPr>
        <w:t xml:space="preserve"> </w:t>
      </w:r>
      <w:r w:rsidRPr="00F42ECC">
        <w:rPr>
          <w:rFonts w:ascii="Tahoma" w:hAnsi="Tahoma" w:cs="Tahoma"/>
        </w:rPr>
        <w:t>podany</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caps/>
        </w:rPr>
        <w:t>SIWZ</w:t>
      </w:r>
      <w:r w:rsidR="00F42ECC">
        <w:rPr>
          <w:rFonts w:ascii="Tahoma" w:hAnsi="Tahoma" w:cs="Tahoma"/>
        </w:rPr>
        <w:t xml:space="preserve"> </w:t>
      </w:r>
      <w:r w:rsidRPr="00F42ECC">
        <w:rPr>
          <w:rFonts w:ascii="Tahoma" w:hAnsi="Tahoma" w:cs="Tahoma"/>
        </w:rPr>
        <w:t>i</w:t>
      </w:r>
      <w:r w:rsidR="00F42ECC">
        <w:rPr>
          <w:rFonts w:ascii="Tahoma" w:hAnsi="Tahoma" w:cs="Tahoma"/>
        </w:rPr>
        <w:t xml:space="preserve"> </w:t>
      </w:r>
      <w:r w:rsidRPr="00F42ECC">
        <w:rPr>
          <w:rFonts w:ascii="Tahoma" w:hAnsi="Tahoma" w:cs="Tahoma"/>
        </w:rPr>
        <w:t>opatrzone</w:t>
      </w:r>
      <w:r w:rsidR="00F42ECC">
        <w:rPr>
          <w:rFonts w:ascii="Tahoma" w:hAnsi="Tahoma" w:cs="Tahoma"/>
        </w:rPr>
        <w:t xml:space="preserve"> </w:t>
      </w:r>
      <w:r w:rsidRPr="00F42ECC">
        <w:rPr>
          <w:rFonts w:ascii="Tahoma" w:hAnsi="Tahoma" w:cs="Tahoma"/>
        </w:rPr>
        <w:t>zostały</w:t>
      </w:r>
      <w:r w:rsidR="00F42ECC">
        <w:rPr>
          <w:rFonts w:ascii="Tahoma" w:hAnsi="Tahoma" w:cs="Tahoma"/>
        </w:rPr>
        <w:t xml:space="preserve"> </w:t>
      </w:r>
      <w:r w:rsidRPr="00F42ECC">
        <w:rPr>
          <w:rFonts w:ascii="Tahoma" w:hAnsi="Tahoma" w:cs="Tahoma"/>
        </w:rPr>
        <w:t>numerem</w:t>
      </w:r>
      <w:r w:rsidR="00F42ECC">
        <w:rPr>
          <w:rFonts w:ascii="Tahoma" w:hAnsi="Tahoma" w:cs="Tahoma"/>
        </w:rPr>
        <w:t xml:space="preserve"> </w:t>
      </w:r>
      <w:r w:rsidRPr="00F42ECC">
        <w:rPr>
          <w:rFonts w:ascii="Tahoma" w:hAnsi="Tahoma" w:cs="Tahoma"/>
        </w:rPr>
        <w:t>sprawy.</w:t>
      </w:r>
    </w:p>
    <w:p w14:paraId="6DB193F9" w14:textId="3F3F92D8" w:rsidR="004F3F0A" w:rsidRPr="00F42ECC" w:rsidRDefault="005A2885"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D</w:t>
      </w:r>
      <w:r w:rsidR="004F3F0A" w:rsidRPr="00F42ECC">
        <w:rPr>
          <w:rFonts w:ascii="Tahoma" w:hAnsi="Tahoma" w:cs="Tahoma"/>
        </w:rPr>
        <w:t>okumenty</w:t>
      </w:r>
      <w:r w:rsidR="00F42ECC">
        <w:rPr>
          <w:rFonts w:ascii="Tahoma" w:hAnsi="Tahoma" w:cs="Tahoma"/>
        </w:rPr>
        <w:t xml:space="preserve"> </w:t>
      </w:r>
      <w:r w:rsidR="004F3F0A" w:rsidRPr="00F42ECC">
        <w:rPr>
          <w:rFonts w:ascii="Tahoma" w:hAnsi="Tahoma" w:cs="Tahoma"/>
        </w:rPr>
        <w:t>lub</w:t>
      </w:r>
      <w:r w:rsidR="00F42ECC">
        <w:rPr>
          <w:rFonts w:ascii="Tahoma" w:hAnsi="Tahoma" w:cs="Tahoma"/>
        </w:rPr>
        <w:t xml:space="preserve"> </w:t>
      </w:r>
      <w:r w:rsidR="004F3F0A" w:rsidRPr="00F42ECC">
        <w:rPr>
          <w:rFonts w:ascii="Tahoma" w:hAnsi="Tahoma" w:cs="Tahoma"/>
        </w:rPr>
        <w:t>oświadczenia,</w:t>
      </w:r>
      <w:r w:rsidR="00F42ECC">
        <w:rPr>
          <w:rFonts w:ascii="Tahoma" w:hAnsi="Tahoma" w:cs="Tahoma"/>
        </w:rPr>
        <w:t xml:space="preserve"> </w:t>
      </w:r>
      <w:r w:rsidR="004F3F0A" w:rsidRPr="00F42ECC">
        <w:rPr>
          <w:rFonts w:ascii="Tahoma" w:hAnsi="Tahoma" w:cs="Tahoma"/>
        </w:rPr>
        <w:t>o</w:t>
      </w:r>
      <w:r w:rsidR="00F42ECC">
        <w:rPr>
          <w:rFonts w:ascii="Tahoma" w:hAnsi="Tahoma" w:cs="Tahoma"/>
        </w:rPr>
        <w:t xml:space="preserve"> </w:t>
      </w:r>
      <w:r w:rsidR="004F3F0A" w:rsidRPr="00F42ECC">
        <w:rPr>
          <w:rFonts w:ascii="Tahoma" w:hAnsi="Tahoma" w:cs="Tahoma"/>
        </w:rPr>
        <w:t>których</w:t>
      </w:r>
      <w:r w:rsidR="00F42ECC">
        <w:rPr>
          <w:rFonts w:ascii="Tahoma" w:hAnsi="Tahoma" w:cs="Tahoma"/>
        </w:rPr>
        <w:t xml:space="preserve"> </w:t>
      </w:r>
      <w:r w:rsidR="004F3F0A" w:rsidRPr="00F42ECC">
        <w:rPr>
          <w:rFonts w:ascii="Tahoma" w:hAnsi="Tahoma" w:cs="Tahoma"/>
        </w:rPr>
        <w:t>mowa</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rPr>
        <w:t>rozdziałach</w:t>
      </w:r>
      <w:r w:rsidR="00F42ECC">
        <w:rPr>
          <w:rFonts w:ascii="Tahoma" w:hAnsi="Tahoma" w:cs="Tahoma"/>
        </w:rPr>
        <w:t xml:space="preserve"> </w:t>
      </w:r>
      <w:r w:rsidRPr="00F42ECC">
        <w:rPr>
          <w:rFonts w:ascii="Tahoma" w:hAnsi="Tahoma" w:cs="Tahoma"/>
        </w:rPr>
        <w:t>V,</w:t>
      </w:r>
      <w:r w:rsidR="00F42ECC">
        <w:rPr>
          <w:rFonts w:ascii="Tahoma" w:hAnsi="Tahoma" w:cs="Tahoma"/>
        </w:rPr>
        <w:t xml:space="preserve"> </w:t>
      </w:r>
      <w:r w:rsidRPr="00F42ECC">
        <w:rPr>
          <w:rFonts w:ascii="Tahoma" w:hAnsi="Tahoma" w:cs="Tahoma"/>
        </w:rPr>
        <w:t>VI</w:t>
      </w:r>
      <w:r w:rsidR="00F42ECC">
        <w:rPr>
          <w:rFonts w:ascii="Tahoma" w:hAnsi="Tahoma" w:cs="Tahoma"/>
        </w:rPr>
        <w:t xml:space="preserve"> </w:t>
      </w:r>
      <w:r w:rsidRPr="00F42ECC">
        <w:rPr>
          <w:rFonts w:ascii="Tahoma" w:hAnsi="Tahoma" w:cs="Tahoma"/>
        </w:rPr>
        <w:t>i</w:t>
      </w:r>
      <w:r w:rsidR="00F42ECC">
        <w:rPr>
          <w:rFonts w:ascii="Tahoma" w:hAnsi="Tahoma" w:cs="Tahoma"/>
        </w:rPr>
        <w:t xml:space="preserve"> </w:t>
      </w:r>
      <w:r w:rsidRPr="00F42ECC">
        <w:rPr>
          <w:rFonts w:ascii="Tahoma" w:hAnsi="Tahoma" w:cs="Tahoma"/>
        </w:rPr>
        <w:t>VII</w:t>
      </w:r>
      <w:r w:rsidR="00F42ECC">
        <w:rPr>
          <w:rFonts w:ascii="Tahoma" w:hAnsi="Tahoma" w:cs="Tahoma"/>
        </w:rPr>
        <w:t xml:space="preserve"> </w:t>
      </w:r>
      <w:r w:rsidRPr="00F42ECC">
        <w:rPr>
          <w:rFonts w:ascii="Tahoma" w:hAnsi="Tahoma" w:cs="Tahoma"/>
        </w:rPr>
        <w:t>niniejszej</w:t>
      </w:r>
      <w:r w:rsidR="00F42ECC">
        <w:rPr>
          <w:rFonts w:ascii="Tahoma" w:hAnsi="Tahoma" w:cs="Tahoma"/>
        </w:rPr>
        <w:t xml:space="preserve"> </w:t>
      </w:r>
      <w:r w:rsidRPr="00F42ECC">
        <w:rPr>
          <w:rFonts w:ascii="Tahoma" w:hAnsi="Tahoma" w:cs="Tahoma"/>
        </w:rPr>
        <w:t>SIWZ</w:t>
      </w:r>
      <w:r w:rsidR="004F3F0A" w:rsidRPr="00F42ECC">
        <w:rPr>
          <w:rFonts w:ascii="Tahoma" w:hAnsi="Tahoma" w:cs="Tahoma"/>
        </w:rPr>
        <w:t>,</w:t>
      </w:r>
      <w:r w:rsidR="00F42ECC">
        <w:rPr>
          <w:rFonts w:ascii="Tahoma" w:hAnsi="Tahoma" w:cs="Tahoma"/>
        </w:rPr>
        <w:t xml:space="preserve"> </w:t>
      </w:r>
      <w:r w:rsidR="004F3F0A" w:rsidRPr="00F42ECC">
        <w:rPr>
          <w:rFonts w:ascii="Tahoma" w:hAnsi="Tahoma" w:cs="Tahoma"/>
        </w:rPr>
        <w:t>mogą</w:t>
      </w:r>
      <w:r w:rsidR="00F42ECC">
        <w:rPr>
          <w:rFonts w:ascii="Tahoma" w:hAnsi="Tahoma" w:cs="Tahoma"/>
        </w:rPr>
        <w:t xml:space="preserve"> </w:t>
      </w:r>
      <w:r w:rsidR="004F3F0A" w:rsidRPr="00F42ECC">
        <w:rPr>
          <w:rFonts w:ascii="Tahoma" w:hAnsi="Tahoma" w:cs="Tahoma"/>
        </w:rPr>
        <w:t>być</w:t>
      </w:r>
      <w:r w:rsidR="00F42ECC">
        <w:rPr>
          <w:rFonts w:ascii="Tahoma" w:hAnsi="Tahoma" w:cs="Tahoma"/>
        </w:rPr>
        <w:t xml:space="preserve"> </w:t>
      </w:r>
      <w:r w:rsidR="004F3F0A" w:rsidRPr="00F42ECC">
        <w:rPr>
          <w:rFonts w:ascii="Tahoma" w:hAnsi="Tahoma" w:cs="Tahoma"/>
        </w:rPr>
        <w:t>składane</w:t>
      </w:r>
      <w:r w:rsidR="00F42ECC">
        <w:rPr>
          <w:rFonts w:ascii="Tahoma" w:hAnsi="Tahoma" w:cs="Tahoma"/>
        </w:rPr>
        <w:t xml:space="preserve"> </w:t>
      </w:r>
      <w:r w:rsidR="004F3F0A" w:rsidRPr="00F42ECC">
        <w:rPr>
          <w:rFonts w:ascii="Tahoma" w:hAnsi="Tahoma" w:cs="Tahoma"/>
        </w:rPr>
        <w:t>za</w:t>
      </w:r>
      <w:r w:rsidR="00F42ECC">
        <w:rPr>
          <w:rFonts w:ascii="Tahoma" w:hAnsi="Tahoma" w:cs="Tahoma"/>
        </w:rPr>
        <w:t xml:space="preserve"> </w:t>
      </w:r>
      <w:r w:rsidR="004F3F0A" w:rsidRPr="00F42ECC">
        <w:rPr>
          <w:rFonts w:ascii="Tahoma" w:hAnsi="Tahoma" w:cs="Tahoma"/>
        </w:rPr>
        <w:t>pośrednictwem</w:t>
      </w:r>
      <w:r w:rsidR="00F42ECC">
        <w:rPr>
          <w:rFonts w:ascii="Tahoma" w:hAnsi="Tahoma" w:cs="Tahoma"/>
        </w:rPr>
        <w:t xml:space="preserve"> </w:t>
      </w:r>
      <w:r w:rsidR="004F3F0A" w:rsidRPr="00F42ECC">
        <w:rPr>
          <w:rFonts w:ascii="Tahoma" w:hAnsi="Tahoma" w:cs="Tahoma"/>
        </w:rPr>
        <w:t>operatora</w:t>
      </w:r>
      <w:r w:rsidR="00F42ECC">
        <w:rPr>
          <w:rFonts w:ascii="Tahoma" w:hAnsi="Tahoma" w:cs="Tahoma"/>
        </w:rPr>
        <w:t xml:space="preserve"> </w:t>
      </w:r>
      <w:r w:rsidR="004F3F0A" w:rsidRPr="00F42ECC">
        <w:rPr>
          <w:rFonts w:ascii="Tahoma" w:hAnsi="Tahoma" w:cs="Tahoma"/>
        </w:rPr>
        <w:t>pocztowego</w:t>
      </w:r>
      <w:r w:rsidR="00F42ECC">
        <w:rPr>
          <w:rFonts w:ascii="Tahoma" w:hAnsi="Tahoma" w:cs="Tahoma"/>
        </w:rPr>
        <w:t xml:space="preserve"> </w:t>
      </w:r>
      <w:r w:rsidR="004F3F0A" w:rsidRPr="00F42ECC">
        <w:rPr>
          <w:rFonts w:ascii="Tahoma" w:hAnsi="Tahoma" w:cs="Tahoma"/>
        </w:rPr>
        <w:t>w</w:t>
      </w:r>
      <w:r w:rsidR="00F42ECC">
        <w:rPr>
          <w:rFonts w:ascii="Tahoma" w:hAnsi="Tahoma" w:cs="Tahoma"/>
        </w:rPr>
        <w:t xml:space="preserve"> </w:t>
      </w:r>
      <w:r w:rsidR="004F3F0A" w:rsidRPr="00F42ECC">
        <w:rPr>
          <w:rFonts w:ascii="Tahoma" w:hAnsi="Tahoma" w:cs="Tahoma"/>
        </w:rPr>
        <w:t>rozumieniu</w:t>
      </w:r>
      <w:r w:rsidR="00F42ECC">
        <w:rPr>
          <w:rFonts w:ascii="Tahoma" w:hAnsi="Tahoma" w:cs="Tahoma"/>
        </w:rPr>
        <w:t xml:space="preserve"> </w:t>
      </w:r>
      <w:r w:rsidR="004F3F0A" w:rsidRPr="00F42ECC">
        <w:rPr>
          <w:rFonts w:ascii="Tahoma" w:hAnsi="Tahoma" w:cs="Tahoma"/>
        </w:rPr>
        <w:t>ustawy</w:t>
      </w:r>
      <w:r w:rsidR="00F42ECC">
        <w:rPr>
          <w:rFonts w:ascii="Tahoma" w:hAnsi="Tahoma" w:cs="Tahoma"/>
        </w:rPr>
        <w:t xml:space="preserve"> </w:t>
      </w:r>
      <w:r w:rsidR="004F3F0A" w:rsidRPr="00F42ECC">
        <w:rPr>
          <w:rFonts w:ascii="Tahoma" w:hAnsi="Tahoma" w:cs="Tahoma"/>
        </w:rPr>
        <w:t>z</w:t>
      </w:r>
      <w:r w:rsidR="00F42ECC">
        <w:rPr>
          <w:rFonts w:ascii="Tahoma" w:hAnsi="Tahoma" w:cs="Tahoma"/>
        </w:rPr>
        <w:t xml:space="preserve"> </w:t>
      </w:r>
      <w:r w:rsidR="004F3F0A" w:rsidRPr="00F42ECC">
        <w:rPr>
          <w:rFonts w:ascii="Tahoma" w:hAnsi="Tahoma" w:cs="Tahoma"/>
        </w:rPr>
        <w:t>dnia</w:t>
      </w:r>
      <w:r w:rsidR="00F42ECC">
        <w:rPr>
          <w:rFonts w:ascii="Tahoma" w:hAnsi="Tahoma" w:cs="Tahoma"/>
        </w:rPr>
        <w:t xml:space="preserve"> </w:t>
      </w:r>
      <w:r w:rsidRPr="00F42ECC">
        <w:rPr>
          <w:rFonts w:ascii="Tahoma" w:hAnsi="Tahoma" w:cs="Tahoma"/>
        </w:rPr>
        <w:t>23</w:t>
      </w:r>
      <w:r w:rsidR="00A9511C">
        <w:rPr>
          <w:rFonts w:ascii="Tahoma" w:hAnsi="Tahoma" w:cs="Tahoma"/>
        </w:rPr>
        <w:t> </w:t>
      </w:r>
      <w:r w:rsidR="004F3F0A" w:rsidRPr="00F42ECC">
        <w:rPr>
          <w:rFonts w:ascii="Tahoma" w:hAnsi="Tahoma" w:cs="Tahoma"/>
        </w:rPr>
        <w:t>listopada</w:t>
      </w:r>
      <w:r w:rsidR="00F42ECC">
        <w:rPr>
          <w:rFonts w:ascii="Tahoma" w:hAnsi="Tahoma" w:cs="Tahoma"/>
        </w:rPr>
        <w:t xml:space="preserve"> </w:t>
      </w:r>
      <w:r w:rsidR="004F3F0A" w:rsidRPr="00F42ECC">
        <w:rPr>
          <w:rFonts w:ascii="Tahoma" w:hAnsi="Tahoma" w:cs="Tahoma"/>
        </w:rPr>
        <w:t>2012</w:t>
      </w:r>
      <w:r w:rsidR="00F42ECC">
        <w:rPr>
          <w:rFonts w:ascii="Tahoma" w:hAnsi="Tahoma" w:cs="Tahoma"/>
        </w:rPr>
        <w:t xml:space="preserve"> </w:t>
      </w:r>
      <w:r w:rsidR="004F3F0A" w:rsidRPr="00F42ECC">
        <w:rPr>
          <w:rFonts w:ascii="Tahoma" w:hAnsi="Tahoma" w:cs="Tahoma"/>
        </w:rPr>
        <w:t>r.</w:t>
      </w:r>
      <w:r w:rsidR="00F42ECC">
        <w:rPr>
          <w:rFonts w:ascii="Tahoma" w:hAnsi="Tahoma" w:cs="Tahoma"/>
        </w:rPr>
        <w:t xml:space="preserve"> </w:t>
      </w:r>
      <w:r w:rsidR="004F3F0A" w:rsidRPr="00F42ECC">
        <w:rPr>
          <w:rFonts w:ascii="Tahoma" w:hAnsi="Tahoma" w:cs="Tahoma"/>
        </w:rPr>
        <w:t>–</w:t>
      </w:r>
      <w:r w:rsidR="00F42ECC">
        <w:rPr>
          <w:rFonts w:ascii="Tahoma" w:hAnsi="Tahoma" w:cs="Tahoma"/>
        </w:rPr>
        <w:t xml:space="preserve"> </w:t>
      </w:r>
      <w:r w:rsidR="004F3F0A" w:rsidRPr="00F42ECC">
        <w:rPr>
          <w:rFonts w:ascii="Tahoma" w:hAnsi="Tahoma" w:cs="Tahoma"/>
        </w:rPr>
        <w:t>Prawo</w:t>
      </w:r>
      <w:r w:rsidR="00F42ECC">
        <w:rPr>
          <w:rFonts w:ascii="Tahoma" w:hAnsi="Tahoma" w:cs="Tahoma"/>
        </w:rPr>
        <w:t xml:space="preserve"> </w:t>
      </w:r>
      <w:r w:rsidR="004F3F0A" w:rsidRPr="00F42ECC">
        <w:rPr>
          <w:rFonts w:ascii="Tahoma" w:hAnsi="Tahoma" w:cs="Tahoma"/>
        </w:rPr>
        <w:t>pocztowe</w:t>
      </w:r>
      <w:r w:rsidR="00F42ECC">
        <w:rPr>
          <w:rFonts w:ascii="Tahoma" w:hAnsi="Tahoma" w:cs="Tahoma"/>
        </w:rPr>
        <w:t xml:space="preserve"> </w:t>
      </w:r>
      <w:r w:rsidR="004F3F0A" w:rsidRPr="00F42ECC">
        <w:rPr>
          <w:rFonts w:ascii="Tahoma" w:hAnsi="Tahoma" w:cs="Tahoma"/>
        </w:rPr>
        <w:t>(</w:t>
      </w:r>
      <w:r w:rsidR="00C3469B">
        <w:rPr>
          <w:rFonts w:ascii="Tahoma" w:hAnsi="Tahoma" w:cs="Tahoma"/>
        </w:rPr>
        <w:t xml:space="preserve">t.j. </w:t>
      </w:r>
      <w:r w:rsidR="004F6ABB" w:rsidRPr="004F6ABB">
        <w:rPr>
          <w:rFonts w:ascii="Tahoma" w:hAnsi="Tahoma" w:cs="Tahoma"/>
        </w:rPr>
        <w:t>Dz.</w:t>
      </w:r>
      <w:r w:rsidR="00C3469B">
        <w:rPr>
          <w:rFonts w:ascii="Tahoma" w:hAnsi="Tahoma" w:cs="Tahoma"/>
        </w:rPr>
        <w:t xml:space="preserve"> </w:t>
      </w:r>
      <w:r w:rsidR="004F6ABB" w:rsidRPr="004F6ABB">
        <w:rPr>
          <w:rFonts w:ascii="Tahoma" w:hAnsi="Tahoma" w:cs="Tahoma"/>
        </w:rPr>
        <w:t>U. 20</w:t>
      </w:r>
      <w:r w:rsidR="00C07BCF">
        <w:rPr>
          <w:rFonts w:ascii="Tahoma" w:hAnsi="Tahoma" w:cs="Tahoma"/>
        </w:rPr>
        <w:t>20,</w:t>
      </w:r>
      <w:r w:rsidR="004F6ABB" w:rsidRPr="004F6ABB">
        <w:rPr>
          <w:rFonts w:ascii="Tahoma" w:hAnsi="Tahoma" w:cs="Tahoma"/>
        </w:rPr>
        <w:t xml:space="preserve"> poz.</w:t>
      </w:r>
      <w:r w:rsidR="008C1DEB">
        <w:rPr>
          <w:rFonts w:ascii="Tahoma" w:hAnsi="Tahoma" w:cs="Tahoma"/>
        </w:rPr>
        <w:t xml:space="preserve"> 1041</w:t>
      </w:r>
      <w:r w:rsidR="004F3F0A" w:rsidRPr="00F42ECC">
        <w:rPr>
          <w:rFonts w:ascii="Tahoma" w:hAnsi="Tahoma" w:cs="Tahoma"/>
        </w:rPr>
        <w:t>),</w:t>
      </w:r>
      <w:r w:rsidR="00F42ECC">
        <w:rPr>
          <w:rFonts w:ascii="Tahoma" w:hAnsi="Tahoma" w:cs="Tahoma"/>
        </w:rPr>
        <w:t xml:space="preserve"> </w:t>
      </w:r>
      <w:r w:rsidR="004F3F0A" w:rsidRPr="00F42ECC">
        <w:rPr>
          <w:rFonts w:ascii="Tahoma" w:hAnsi="Tahoma" w:cs="Tahoma"/>
        </w:rPr>
        <w:t>osobiście</w:t>
      </w:r>
      <w:r w:rsidR="00F42ECC">
        <w:rPr>
          <w:rFonts w:ascii="Tahoma" w:hAnsi="Tahoma" w:cs="Tahoma"/>
        </w:rPr>
        <w:t xml:space="preserve"> </w:t>
      </w:r>
      <w:r w:rsidR="004F3F0A" w:rsidRPr="00F42ECC">
        <w:rPr>
          <w:rFonts w:ascii="Tahoma" w:hAnsi="Tahoma" w:cs="Tahoma"/>
        </w:rPr>
        <w:t>lub</w:t>
      </w:r>
      <w:r w:rsidR="004F6ABB">
        <w:rPr>
          <w:rFonts w:ascii="Tahoma" w:hAnsi="Tahoma" w:cs="Tahoma"/>
        </w:rPr>
        <w:t> </w:t>
      </w:r>
      <w:r w:rsidR="004F3F0A" w:rsidRPr="00F42ECC">
        <w:rPr>
          <w:rFonts w:ascii="Tahoma" w:hAnsi="Tahoma" w:cs="Tahoma"/>
        </w:rPr>
        <w:t>za</w:t>
      </w:r>
      <w:r w:rsidR="004F6ABB">
        <w:rPr>
          <w:rFonts w:ascii="Tahoma" w:hAnsi="Tahoma" w:cs="Tahoma"/>
        </w:rPr>
        <w:t> </w:t>
      </w:r>
      <w:r w:rsidR="004F3F0A" w:rsidRPr="00F42ECC">
        <w:rPr>
          <w:rFonts w:ascii="Tahoma" w:hAnsi="Tahoma" w:cs="Tahoma"/>
        </w:rPr>
        <w:t>pośrednictwem</w:t>
      </w:r>
      <w:r w:rsidR="00F42ECC">
        <w:rPr>
          <w:rFonts w:ascii="Tahoma" w:hAnsi="Tahoma" w:cs="Tahoma"/>
        </w:rPr>
        <w:t xml:space="preserve"> </w:t>
      </w:r>
      <w:r w:rsidR="004F3F0A" w:rsidRPr="00F42ECC">
        <w:rPr>
          <w:rFonts w:ascii="Tahoma" w:hAnsi="Tahoma" w:cs="Tahoma"/>
        </w:rPr>
        <w:t>posłańca.</w:t>
      </w:r>
    </w:p>
    <w:p w14:paraId="5086A5FA" w14:textId="77777777" w:rsidR="007861D0" w:rsidRPr="00F42ECC" w:rsidRDefault="002202C9"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Wszelkie</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wnioski,</w:t>
      </w:r>
      <w:r w:rsidR="00F42ECC">
        <w:rPr>
          <w:rFonts w:ascii="Tahoma" w:hAnsi="Tahoma" w:cs="Tahoma"/>
        </w:rPr>
        <w:t xml:space="preserve"> </w:t>
      </w:r>
      <w:r w:rsidRPr="00F42ECC">
        <w:rPr>
          <w:rFonts w:ascii="Tahoma" w:hAnsi="Tahoma" w:cs="Tahoma"/>
        </w:rPr>
        <w:t>zawiadomienia</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inne</w:t>
      </w:r>
      <w:r w:rsidR="00F42ECC">
        <w:rPr>
          <w:rFonts w:ascii="Tahoma" w:hAnsi="Tahoma" w:cs="Tahoma"/>
        </w:rPr>
        <w:t xml:space="preserve"> </w:t>
      </w:r>
      <w:r w:rsidRPr="00F42ECC">
        <w:rPr>
          <w:rFonts w:ascii="Tahoma" w:hAnsi="Tahoma" w:cs="Tahoma"/>
        </w:rPr>
        <w:t>informacje</w:t>
      </w:r>
      <w:r w:rsidR="00F42ECC">
        <w:rPr>
          <w:rFonts w:ascii="Tahoma" w:hAnsi="Tahoma" w:cs="Tahoma"/>
        </w:rPr>
        <w:t xml:space="preserve"> </w:t>
      </w:r>
      <w:r w:rsidR="002F7164" w:rsidRPr="00F42ECC">
        <w:rPr>
          <w:rFonts w:ascii="Tahoma" w:hAnsi="Tahoma" w:cs="Tahoma"/>
        </w:rPr>
        <w:t>z</w:t>
      </w:r>
      <w:r w:rsidRPr="00F42ECC">
        <w:rPr>
          <w:rFonts w:ascii="Tahoma" w:hAnsi="Tahoma" w:cs="Tahoma"/>
        </w:rPr>
        <w:t>amawiający</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002A0DC7" w:rsidRPr="00F42ECC">
        <w:rPr>
          <w:rFonts w:ascii="Tahoma" w:hAnsi="Tahoma" w:cs="Tahoma"/>
        </w:rPr>
        <w:t>w</w:t>
      </w:r>
      <w:r w:rsidRPr="00F42ECC">
        <w:rPr>
          <w:rFonts w:ascii="Tahoma" w:hAnsi="Tahoma" w:cs="Tahoma"/>
        </w:rPr>
        <w:t>ykonawcy</w:t>
      </w:r>
      <w:r w:rsidR="00F42ECC">
        <w:rPr>
          <w:rFonts w:ascii="Tahoma" w:hAnsi="Tahoma" w:cs="Tahoma"/>
        </w:rPr>
        <w:t xml:space="preserve"> </w:t>
      </w:r>
      <w:r w:rsidRPr="00F42ECC">
        <w:rPr>
          <w:rFonts w:ascii="Tahoma" w:hAnsi="Tahoma" w:cs="Tahoma"/>
        </w:rPr>
        <w:t>będą</w:t>
      </w:r>
      <w:r w:rsidR="00F42ECC">
        <w:rPr>
          <w:rFonts w:ascii="Tahoma" w:hAnsi="Tahoma" w:cs="Tahoma"/>
        </w:rPr>
        <w:t xml:space="preserve"> </w:t>
      </w:r>
      <w:r w:rsidRPr="00F42ECC">
        <w:rPr>
          <w:rFonts w:ascii="Tahoma" w:hAnsi="Tahoma" w:cs="Tahoma"/>
        </w:rPr>
        <w:t>przekaz</w:t>
      </w:r>
      <w:r w:rsidR="00142D86" w:rsidRPr="00F42ECC">
        <w:rPr>
          <w:rFonts w:ascii="Tahoma" w:hAnsi="Tahoma" w:cs="Tahoma"/>
        </w:rPr>
        <w:t>yw</w:t>
      </w:r>
      <w:r w:rsidRPr="00F42ECC">
        <w:rPr>
          <w:rFonts w:ascii="Tahoma" w:hAnsi="Tahoma" w:cs="Tahoma"/>
        </w:rPr>
        <w:t>ać</w:t>
      </w:r>
      <w:r w:rsidR="00F42ECC">
        <w:rPr>
          <w:rFonts w:ascii="Tahoma" w:hAnsi="Tahoma" w:cs="Tahoma"/>
        </w:rPr>
        <w:t xml:space="preserve"> </w:t>
      </w:r>
      <w:r w:rsidRPr="00F42ECC">
        <w:rPr>
          <w:rFonts w:ascii="Tahoma" w:hAnsi="Tahoma" w:cs="Tahoma"/>
        </w:rPr>
        <w:t>drogą</w:t>
      </w:r>
      <w:r w:rsidR="00F42ECC">
        <w:rPr>
          <w:rFonts w:ascii="Tahoma" w:hAnsi="Tahoma" w:cs="Tahoma"/>
        </w:rPr>
        <w:t xml:space="preserve"> </w:t>
      </w:r>
      <w:r w:rsidRPr="00F42ECC">
        <w:rPr>
          <w:rFonts w:ascii="Tahoma" w:hAnsi="Tahoma" w:cs="Tahoma"/>
        </w:rPr>
        <w:t>elektroniczną</w:t>
      </w:r>
      <w:r w:rsidR="00F42ECC">
        <w:rPr>
          <w:rFonts w:ascii="Tahoma" w:hAnsi="Tahoma" w:cs="Tahoma"/>
        </w:rPr>
        <w:t xml:space="preserve"> </w:t>
      </w:r>
      <w:r w:rsidRPr="00F42ECC">
        <w:rPr>
          <w:rFonts w:ascii="Tahoma" w:hAnsi="Tahoma" w:cs="Tahoma"/>
        </w:rPr>
        <w:t>/pocztą</w:t>
      </w:r>
      <w:r w:rsidR="00F42ECC">
        <w:rPr>
          <w:rFonts w:ascii="Tahoma" w:hAnsi="Tahoma" w:cs="Tahoma"/>
        </w:rPr>
        <w:t xml:space="preserve"> </w:t>
      </w:r>
      <w:r w:rsidRPr="00F42ECC">
        <w:rPr>
          <w:rFonts w:ascii="Tahoma" w:hAnsi="Tahoma" w:cs="Tahoma"/>
        </w:rPr>
        <w:t>elektroniczną/</w:t>
      </w:r>
      <w:r w:rsidR="00F42ECC">
        <w:rPr>
          <w:rFonts w:ascii="Tahoma" w:hAnsi="Tahoma" w:cs="Tahoma"/>
        </w:rPr>
        <w:t xml:space="preserve"> </w:t>
      </w:r>
      <w:r w:rsidR="002F7164" w:rsidRPr="00F42ECC">
        <w:rPr>
          <w:rFonts w:ascii="Tahoma" w:hAnsi="Tahoma" w:cs="Tahoma"/>
        </w:rPr>
        <w:t>lub</w:t>
      </w:r>
      <w:r w:rsidR="00F42ECC">
        <w:rPr>
          <w:rFonts w:ascii="Tahoma" w:hAnsi="Tahoma" w:cs="Tahoma"/>
        </w:rPr>
        <w:t xml:space="preserve"> </w:t>
      </w:r>
      <w:r w:rsidR="002F7164" w:rsidRPr="00F42ECC">
        <w:rPr>
          <w:rFonts w:ascii="Tahoma" w:hAnsi="Tahoma" w:cs="Tahoma"/>
        </w:rPr>
        <w:t>faxem</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pisemnie</w:t>
      </w:r>
      <w:r w:rsidR="00F42ECC">
        <w:rPr>
          <w:rFonts w:ascii="Tahoma" w:hAnsi="Tahoma" w:cs="Tahoma"/>
        </w:rPr>
        <w:t xml:space="preserve"> </w:t>
      </w:r>
      <w:r w:rsidR="00A72E82" w:rsidRPr="00F42ECC">
        <w:rPr>
          <w:rFonts w:ascii="Tahoma" w:hAnsi="Tahoma" w:cs="Tahoma"/>
        </w:rPr>
        <w:t>za</w:t>
      </w:r>
      <w:r w:rsidR="00F42ECC">
        <w:rPr>
          <w:rFonts w:ascii="Tahoma" w:hAnsi="Tahoma" w:cs="Tahoma"/>
        </w:rPr>
        <w:t xml:space="preserve"> </w:t>
      </w:r>
      <w:r w:rsidR="00A72E82" w:rsidRPr="00F42ECC">
        <w:rPr>
          <w:rFonts w:ascii="Tahoma" w:hAnsi="Tahoma" w:cs="Tahoma"/>
        </w:rPr>
        <w:t>wyjątkiem</w:t>
      </w:r>
      <w:r w:rsidR="00F42ECC">
        <w:rPr>
          <w:rFonts w:ascii="Tahoma" w:hAnsi="Tahoma" w:cs="Tahoma"/>
        </w:rPr>
        <w:t xml:space="preserve"> </w:t>
      </w:r>
      <w:r w:rsidR="00A72E82" w:rsidRPr="00F42ECC">
        <w:rPr>
          <w:rFonts w:ascii="Tahoma" w:hAnsi="Tahoma" w:cs="Tahoma"/>
        </w:rPr>
        <w:t>oferty,</w:t>
      </w:r>
      <w:r w:rsidR="00F42ECC">
        <w:rPr>
          <w:rFonts w:ascii="Tahoma" w:hAnsi="Tahoma" w:cs="Tahoma"/>
        </w:rPr>
        <w:t xml:space="preserve"> </w:t>
      </w:r>
      <w:r w:rsidR="00A72E82" w:rsidRPr="00F42ECC">
        <w:rPr>
          <w:rFonts w:ascii="Tahoma" w:hAnsi="Tahoma" w:cs="Tahoma"/>
        </w:rPr>
        <w:t>umowy</w:t>
      </w:r>
      <w:r w:rsidR="00F42ECC">
        <w:rPr>
          <w:rFonts w:ascii="Tahoma" w:hAnsi="Tahoma" w:cs="Tahoma"/>
        </w:rPr>
        <w:t xml:space="preserve"> </w:t>
      </w:r>
      <w:r w:rsidR="00A72E82" w:rsidRPr="00F42ECC">
        <w:rPr>
          <w:rFonts w:ascii="Tahoma" w:hAnsi="Tahoma" w:cs="Tahoma"/>
        </w:rPr>
        <w:t>ora</w:t>
      </w:r>
      <w:r w:rsidR="002F7164" w:rsidRPr="00F42ECC">
        <w:rPr>
          <w:rFonts w:ascii="Tahoma" w:hAnsi="Tahoma" w:cs="Tahoma"/>
        </w:rPr>
        <w:t>z</w:t>
      </w:r>
      <w:r w:rsidR="00F42ECC">
        <w:rPr>
          <w:rFonts w:ascii="Tahoma" w:hAnsi="Tahoma" w:cs="Tahoma"/>
        </w:rPr>
        <w:t xml:space="preserve"> </w:t>
      </w:r>
      <w:r w:rsidR="00A72E82" w:rsidRPr="00F42ECC">
        <w:rPr>
          <w:rFonts w:ascii="Tahoma" w:hAnsi="Tahoma" w:cs="Tahoma"/>
        </w:rPr>
        <w:t>oświadczeń</w:t>
      </w:r>
      <w:r w:rsidR="00F42ECC">
        <w:rPr>
          <w:rFonts w:ascii="Tahoma" w:hAnsi="Tahoma" w:cs="Tahoma"/>
        </w:rPr>
        <w:t xml:space="preserve"> </w:t>
      </w:r>
      <w:r w:rsidR="002F7164" w:rsidRPr="00F42ECC">
        <w:rPr>
          <w:rFonts w:ascii="Tahoma" w:hAnsi="Tahoma" w:cs="Tahoma"/>
        </w:rPr>
        <w:t>i</w:t>
      </w:r>
      <w:r w:rsidR="00F42ECC">
        <w:rPr>
          <w:rFonts w:ascii="Tahoma" w:hAnsi="Tahoma" w:cs="Tahoma"/>
        </w:rPr>
        <w:t xml:space="preserve"> </w:t>
      </w:r>
      <w:r w:rsidR="002F7164" w:rsidRPr="00F42ECC">
        <w:rPr>
          <w:rFonts w:ascii="Tahoma" w:hAnsi="Tahoma" w:cs="Tahoma"/>
        </w:rPr>
        <w:t>dokumentów</w:t>
      </w:r>
      <w:r w:rsidR="00F42ECC">
        <w:rPr>
          <w:rFonts w:ascii="Tahoma" w:hAnsi="Tahoma" w:cs="Tahoma"/>
        </w:rPr>
        <w:t xml:space="preserve"> </w:t>
      </w:r>
      <w:r w:rsidR="002F7164" w:rsidRPr="00F42ECC">
        <w:rPr>
          <w:rFonts w:ascii="Tahoma" w:hAnsi="Tahoma" w:cs="Tahoma"/>
        </w:rPr>
        <w:t>wymienionych</w:t>
      </w:r>
      <w:r w:rsidR="00F42ECC">
        <w:rPr>
          <w:rFonts w:ascii="Tahoma" w:hAnsi="Tahoma" w:cs="Tahoma"/>
        </w:rPr>
        <w:t xml:space="preserve"> </w:t>
      </w:r>
      <w:r w:rsidR="002F7164" w:rsidRPr="00F42ECC">
        <w:rPr>
          <w:rFonts w:ascii="Tahoma" w:hAnsi="Tahoma" w:cs="Tahoma"/>
        </w:rPr>
        <w:t>w</w:t>
      </w:r>
      <w:r w:rsidR="00F42ECC">
        <w:rPr>
          <w:rFonts w:ascii="Tahoma" w:hAnsi="Tahoma" w:cs="Tahoma"/>
        </w:rPr>
        <w:t> </w:t>
      </w:r>
      <w:r w:rsidR="00A72E82" w:rsidRPr="00F42ECC">
        <w:rPr>
          <w:rFonts w:ascii="Tahoma" w:hAnsi="Tahoma" w:cs="Tahoma"/>
        </w:rPr>
        <w:t>rozdzi</w:t>
      </w:r>
      <w:r w:rsidR="00F11924" w:rsidRPr="00F42ECC">
        <w:rPr>
          <w:rFonts w:ascii="Tahoma" w:hAnsi="Tahoma" w:cs="Tahoma"/>
        </w:rPr>
        <w:t>ałach</w:t>
      </w:r>
      <w:r w:rsidR="00F42ECC">
        <w:rPr>
          <w:rFonts w:ascii="Tahoma" w:hAnsi="Tahoma" w:cs="Tahoma"/>
        </w:rPr>
        <w:t xml:space="preserve"> </w:t>
      </w:r>
      <w:r w:rsidR="002F7164" w:rsidRPr="00F42ECC">
        <w:rPr>
          <w:rFonts w:ascii="Tahoma" w:hAnsi="Tahoma" w:cs="Tahoma"/>
        </w:rPr>
        <w:t>V,</w:t>
      </w:r>
      <w:r w:rsidR="00F42ECC">
        <w:rPr>
          <w:rFonts w:ascii="Tahoma" w:hAnsi="Tahoma" w:cs="Tahoma"/>
        </w:rPr>
        <w:t xml:space="preserve"> </w:t>
      </w:r>
      <w:r w:rsidR="002F7164" w:rsidRPr="00F42ECC">
        <w:rPr>
          <w:rFonts w:ascii="Tahoma" w:hAnsi="Tahoma" w:cs="Tahoma"/>
        </w:rPr>
        <w:t>VI</w:t>
      </w:r>
      <w:r w:rsidR="00F42ECC">
        <w:rPr>
          <w:rFonts w:ascii="Tahoma" w:hAnsi="Tahoma" w:cs="Tahoma"/>
        </w:rPr>
        <w:t xml:space="preserve"> </w:t>
      </w:r>
      <w:r w:rsidR="002F7164" w:rsidRPr="00F42ECC">
        <w:rPr>
          <w:rFonts w:ascii="Tahoma" w:hAnsi="Tahoma" w:cs="Tahoma"/>
        </w:rPr>
        <w:t>i</w:t>
      </w:r>
      <w:r w:rsidR="00F42ECC">
        <w:rPr>
          <w:rFonts w:ascii="Tahoma" w:hAnsi="Tahoma" w:cs="Tahoma"/>
        </w:rPr>
        <w:t xml:space="preserve"> </w:t>
      </w:r>
      <w:r w:rsidR="002F7164" w:rsidRPr="00F42ECC">
        <w:rPr>
          <w:rFonts w:ascii="Tahoma" w:hAnsi="Tahoma" w:cs="Tahoma"/>
        </w:rPr>
        <w:t>VII</w:t>
      </w:r>
      <w:r w:rsidR="00F42ECC">
        <w:rPr>
          <w:rFonts w:ascii="Tahoma" w:hAnsi="Tahoma" w:cs="Tahoma"/>
        </w:rPr>
        <w:t xml:space="preserve"> </w:t>
      </w:r>
      <w:r w:rsidR="00A72E82" w:rsidRPr="00F42ECC">
        <w:rPr>
          <w:rFonts w:ascii="Tahoma" w:hAnsi="Tahoma" w:cs="Tahoma"/>
        </w:rPr>
        <w:t>niniejsze</w:t>
      </w:r>
      <w:r w:rsidR="002F7164" w:rsidRPr="00F42ECC">
        <w:rPr>
          <w:rFonts w:ascii="Tahoma" w:hAnsi="Tahoma" w:cs="Tahoma"/>
        </w:rPr>
        <w:t>j</w:t>
      </w:r>
      <w:r w:rsidR="00F42ECC">
        <w:rPr>
          <w:rFonts w:ascii="Tahoma" w:hAnsi="Tahoma" w:cs="Tahoma"/>
        </w:rPr>
        <w:t xml:space="preserve"> </w:t>
      </w:r>
      <w:r w:rsidR="00A72E82" w:rsidRPr="00F42ECC">
        <w:rPr>
          <w:rFonts w:ascii="Tahoma" w:hAnsi="Tahoma" w:cs="Tahoma"/>
        </w:rPr>
        <w:t>SIWZ</w:t>
      </w:r>
      <w:r w:rsidR="00F42ECC">
        <w:rPr>
          <w:rFonts w:ascii="Tahoma" w:hAnsi="Tahoma" w:cs="Tahoma"/>
        </w:rPr>
        <w:t xml:space="preserve"> </w:t>
      </w:r>
      <w:r w:rsidR="002F7164" w:rsidRPr="00F42ECC">
        <w:rPr>
          <w:rFonts w:ascii="Tahoma" w:hAnsi="Tahoma" w:cs="Tahoma"/>
        </w:rPr>
        <w:t>-</w:t>
      </w:r>
      <w:r w:rsidR="00F42ECC">
        <w:rPr>
          <w:rFonts w:ascii="Tahoma" w:hAnsi="Tahoma" w:cs="Tahoma"/>
        </w:rPr>
        <w:t xml:space="preserve"> </w:t>
      </w:r>
      <w:r w:rsidR="007861D0" w:rsidRPr="00F42ECC">
        <w:rPr>
          <w:rFonts w:ascii="Tahoma" w:hAnsi="Tahoma" w:cs="Tahoma"/>
        </w:rPr>
        <w:t>również</w:t>
      </w:r>
      <w:r w:rsidR="00F42ECC">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przypadku</w:t>
      </w:r>
      <w:r w:rsidR="00F42ECC">
        <w:rPr>
          <w:rFonts w:ascii="Tahoma" w:hAnsi="Tahoma" w:cs="Tahoma"/>
        </w:rPr>
        <w:t xml:space="preserve"> </w:t>
      </w:r>
      <w:r w:rsidR="007861D0" w:rsidRPr="00F42ECC">
        <w:rPr>
          <w:rFonts w:ascii="Tahoma" w:hAnsi="Tahoma" w:cs="Tahoma"/>
        </w:rPr>
        <w:t>ich</w:t>
      </w:r>
      <w:r w:rsidR="00F42ECC">
        <w:rPr>
          <w:rFonts w:ascii="Tahoma" w:hAnsi="Tahoma" w:cs="Tahoma"/>
        </w:rPr>
        <w:t xml:space="preserve"> </w:t>
      </w:r>
      <w:r w:rsidR="007861D0" w:rsidRPr="00F42ECC">
        <w:rPr>
          <w:rFonts w:ascii="Tahoma" w:hAnsi="Tahoma" w:cs="Tahoma"/>
        </w:rPr>
        <w:t>złożenia</w:t>
      </w:r>
      <w:r w:rsidR="00F42ECC">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wyniku</w:t>
      </w:r>
      <w:r w:rsidR="00F42ECC">
        <w:rPr>
          <w:rFonts w:ascii="Tahoma" w:hAnsi="Tahoma" w:cs="Tahoma"/>
        </w:rPr>
        <w:t xml:space="preserve"> </w:t>
      </w:r>
      <w:r w:rsidR="009F1D9F" w:rsidRPr="00F42ECC">
        <w:rPr>
          <w:rFonts w:ascii="Tahoma" w:hAnsi="Tahoma" w:cs="Tahoma"/>
        </w:rPr>
        <w:t>wezwania,</w:t>
      </w:r>
      <w:r w:rsidR="00F42ECC">
        <w:rPr>
          <w:rFonts w:ascii="Tahoma" w:hAnsi="Tahoma" w:cs="Tahoma"/>
        </w:rPr>
        <w:t xml:space="preserve"> </w:t>
      </w:r>
      <w:r w:rsidR="009F1D9F" w:rsidRPr="00F42ECC">
        <w:rPr>
          <w:rFonts w:ascii="Tahoma" w:hAnsi="Tahoma" w:cs="Tahoma"/>
        </w:rPr>
        <w:t>o</w:t>
      </w:r>
      <w:r w:rsidR="00F42ECC">
        <w:rPr>
          <w:rFonts w:ascii="Tahoma" w:hAnsi="Tahoma" w:cs="Tahoma"/>
        </w:rPr>
        <w:t xml:space="preserve"> </w:t>
      </w:r>
      <w:r w:rsidR="009F1D9F" w:rsidRPr="00F42ECC">
        <w:rPr>
          <w:rFonts w:ascii="Tahoma" w:hAnsi="Tahoma" w:cs="Tahoma"/>
        </w:rPr>
        <w:t>którym</w:t>
      </w:r>
      <w:r w:rsidR="00F42ECC">
        <w:rPr>
          <w:rFonts w:ascii="Tahoma" w:hAnsi="Tahoma" w:cs="Tahoma"/>
        </w:rPr>
        <w:t xml:space="preserve"> </w:t>
      </w:r>
      <w:r w:rsidR="007861D0" w:rsidRPr="00F42ECC">
        <w:rPr>
          <w:rFonts w:ascii="Tahoma" w:hAnsi="Tahoma" w:cs="Tahoma"/>
        </w:rPr>
        <w:t>mowa</w:t>
      </w:r>
      <w:r w:rsidR="00F42ECC">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art.</w:t>
      </w:r>
      <w:r w:rsidR="00F42ECC">
        <w:rPr>
          <w:rFonts w:ascii="Tahoma" w:hAnsi="Tahoma" w:cs="Tahoma"/>
        </w:rPr>
        <w:t xml:space="preserve"> </w:t>
      </w:r>
      <w:r w:rsidR="007861D0" w:rsidRPr="00F42ECC">
        <w:rPr>
          <w:rFonts w:ascii="Tahoma" w:hAnsi="Tahoma" w:cs="Tahoma"/>
        </w:rPr>
        <w:t>26</w:t>
      </w:r>
      <w:r w:rsidR="00F42ECC">
        <w:rPr>
          <w:rFonts w:ascii="Tahoma" w:hAnsi="Tahoma" w:cs="Tahoma"/>
        </w:rPr>
        <w:t xml:space="preserve"> </w:t>
      </w:r>
      <w:r w:rsidR="007861D0" w:rsidRPr="00F42ECC">
        <w:rPr>
          <w:rFonts w:ascii="Tahoma" w:hAnsi="Tahoma" w:cs="Tahoma"/>
        </w:rPr>
        <w:t>ust.</w:t>
      </w:r>
      <w:r w:rsidR="00F42ECC">
        <w:rPr>
          <w:rFonts w:ascii="Tahoma" w:hAnsi="Tahoma" w:cs="Tahoma"/>
        </w:rPr>
        <w:t xml:space="preserve"> </w:t>
      </w:r>
      <w:r w:rsidR="007861D0" w:rsidRPr="00F42ECC">
        <w:rPr>
          <w:rFonts w:ascii="Tahoma" w:hAnsi="Tahoma" w:cs="Tahoma"/>
        </w:rPr>
        <w:t>3</w:t>
      </w:r>
      <w:r w:rsidR="00F42ECC">
        <w:rPr>
          <w:rFonts w:ascii="Tahoma" w:hAnsi="Tahoma" w:cs="Tahoma"/>
        </w:rPr>
        <w:t xml:space="preserve"> </w:t>
      </w:r>
      <w:r w:rsidR="007861D0" w:rsidRPr="00F42ECC">
        <w:rPr>
          <w:rFonts w:ascii="Tahoma" w:hAnsi="Tahoma" w:cs="Tahoma"/>
        </w:rPr>
        <w:t>ustawy</w:t>
      </w:r>
      <w:r w:rsidR="00F42ECC">
        <w:rPr>
          <w:rFonts w:ascii="Tahoma" w:hAnsi="Tahoma" w:cs="Tahoma"/>
        </w:rPr>
        <w:t xml:space="preserve"> </w:t>
      </w:r>
      <w:r w:rsidR="007861D0" w:rsidRPr="00F42ECC">
        <w:rPr>
          <w:rFonts w:ascii="Tahoma" w:hAnsi="Tahoma" w:cs="Tahoma"/>
        </w:rPr>
        <w:t>dla</w:t>
      </w:r>
      <w:r w:rsidR="00F42ECC">
        <w:rPr>
          <w:rFonts w:ascii="Tahoma" w:hAnsi="Tahoma" w:cs="Tahoma"/>
        </w:rPr>
        <w:t xml:space="preserve"> </w:t>
      </w:r>
      <w:r w:rsidR="007861D0" w:rsidRPr="00F42ECC">
        <w:rPr>
          <w:rFonts w:ascii="Tahoma" w:hAnsi="Tahoma" w:cs="Tahoma"/>
        </w:rPr>
        <w:t>których</w:t>
      </w:r>
      <w:r w:rsidR="00F42ECC">
        <w:rPr>
          <w:rFonts w:ascii="Tahoma" w:hAnsi="Tahoma" w:cs="Tahoma"/>
        </w:rPr>
        <w:t xml:space="preserve"> </w:t>
      </w:r>
      <w:r w:rsidR="007861D0" w:rsidRPr="00F42ECC">
        <w:rPr>
          <w:rFonts w:ascii="Tahoma" w:hAnsi="Tahoma" w:cs="Tahoma"/>
        </w:rPr>
        <w:t>Prawodawca</w:t>
      </w:r>
      <w:r w:rsidR="00F42ECC">
        <w:rPr>
          <w:rFonts w:ascii="Tahoma" w:hAnsi="Tahoma" w:cs="Tahoma"/>
        </w:rPr>
        <w:t xml:space="preserve"> </w:t>
      </w:r>
      <w:r w:rsidR="007861D0" w:rsidRPr="00F42ECC">
        <w:rPr>
          <w:rFonts w:ascii="Tahoma" w:hAnsi="Tahoma" w:cs="Tahoma"/>
        </w:rPr>
        <w:t>przewidział</w:t>
      </w:r>
      <w:r w:rsidR="00F42ECC">
        <w:rPr>
          <w:rFonts w:ascii="Tahoma" w:hAnsi="Tahoma" w:cs="Tahoma"/>
        </w:rPr>
        <w:t xml:space="preserve"> </w:t>
      </w:r>
      <w:r w:rsidR="007861D0" w:rsidRPr="00F42ECC">
        <w:rPr>
          <w:rFonts w:ascii="Tahoma" w:hAnsi="Tahoma" w:cs="Tahoma"/>
        </w:rPr>
        <w:t>wyłącznie</w:t>
      </w:r>
      <w:r w:rsidR="00F42ECC">
        <w:rPr>
          <w:rFonts w:ascii="Tahoma" w:hAnsi="Tahoma" w:cs="Tahoma"/>
        </w:rPr>
        <w:t xml:space="preserve"> </w:t>
      </w:r>
      <w:r w:rsidR="007861D0" w:rsidRPr="00F42ECC">
        <w:rPr>
          <w:rFonts w:ascii="Tahoma" w:hAnsi="Tahoma" w:cs="Tahoma"/>
        </w:rPr>
        <w:t>formę</w:t>
      </w:r>
      <w:r w:rsidR="00F42ECC">
        <w:rPr>
          <w:rFonts w:ascii="Tahoma" w:hAnsi="Tahoma" w:cs="Tahoma"/>
        </w:rPr>
        <w:t xml:space="preserve"> </w:t>
      </w:r>
      <w:r w:rsidR="007861D0" w:rsidRPr="00F42ECC">
        <w:rPr>
          <w:rFonts w:ascii="Tahoma" w:hAnsi="Tahoma" w:cs="Tahoma"/>
        </w:rPr>
        <w:t>pisemną</w:t>
      </w:r>
      <w:r w:rsidRPr="00F42ECC">
        <w:rPr>
          <w:rFonts w:ascii="Tahoma" w:hAnsi="Tahoma" w:cs="Tahoma"/>
        </w:rPr>
        <w:t>.</w:t>
      </w:r>
    </w:p>
    <w:p w14:paraId="589A3EA9" w14:textId="77777777" w:rsidR="002202C9" w:rsidRPr="00F42ECC" w:rsidRDefault="007861D0" w:rsidP="007A16F2">
      <w:pPr>
        <w:pStyle w:val="Akapitzlist"/>
        <w:numPr>
          <w:ilvl w:val="1"/>
          <w:numId w:val="5"/>
        </w:numPr>
        <w:spacing w:before="60"/>
        <w:ind w:left="567" w:hanging="425"/>
        <w:contextualSpacing w:val="0"/>
        <w:jc w:val="both"/>
        <w:rPr>
          <w:rFonts w:ascii="Tahoma" w:hAnsi="Tahoma" w:cs="Tahoma"/>
        </w:rPr>
      </w:pPr>
      <w:r w:rsidRPr="00F42ECC">
        <w:rPr>
          <w:rFonts w:ascii="Tahoma" w:hAnsi="Tahoma" w:cs="Tahoma"/>
        </w:rPr>
        <w:t>Wszelkie</w:t>
      </w:r>
      <w:r w:rsidR="00F42ECC">
        <w:rPr>
          <w:rFonts w:ascii="Tahoma" w:hAnsi="Tahoma" w:cs="Tahoma"/>
        </w:rPr>
        <w:t xml:space="preserve"> </w:t>
      </w:r>
      <w:r w:rsidRPr="00F42ECC">
        <w:rPr>
          <w:rFonts w:ascii="Tahoma" w:hAnsi="Tahoma" w:cs="Tahoma"/>
        </w:rPr>
        <w:t>zawiadomienia,</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wnioski</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informacje</w:t>
      </w:r>
      <w:r w:rsidR="00F42ECC">
        <w:rPr>
          <w:rFonts w:ascii="Tahoma" w:hAnsi="Tahoma" w:cs="Tahoma"/>
        </w:rPr>
        <w:t xml:space="preserve"> </w:t>
      </w:r>
      <w:r w:rsidRPr="00F42ECC">
        <w:rPr>
          <w:rFonts w:ascii="Tahoma" w:hAnsi="Tahoma" w:cs="Tahoma"/>
        </w:rPr>
        <w:t>przekazane</w:t>
      </w:r>
      <w:r w:rsidR="00F42ECC">
        <w:rPr>
          <w:rFonts w:ascii="Tahoma" w:hAnsi="Tahoma" w:cs="Tahoma"/>
        </w:rPr>
        <w:t xml:space="preserve"> </w:t>
      </w:r>
      <w:r w:rsidR="005A2885" w:rsidRPr="00F42ECC">
        <w:rPr>
          <w:rFonts w:ascii="Tahoma" w:hAnsi="Tahoma" w:cs="Tahoma"/>
        </w:rPr>
        <w:t>drogą</w:t>
      </w:r>
      <w:r w:rsidR="00F42ECC">
        <w:rPr>
          <w:rFonts w:ascii="Tahoma" w:hAnsi="Tahoma" w:cs="Tahoma"/>
        </w:rPr>
        <w:t xml:space="preserve"> </w:t>
      </w:r>
      <w:r w:rsidR="005A2885" w:rsidRPr="00F42ECC">
        <w:rPr>
          <w:rFonts w:ascii="Tahoma" w:hAnsi="Tahoma" w:cs="Tahoma"/>
        </w:rPr>
        <w:t>elektroniczną</w:t>
      </w:r>
      <w:r w:rsidR="00F42ECC">
        <w:rPr>
          <w:rFonts w:ascii="Tahoma" w:hAnsi="Tahoma" w:cs="Tahoma"/>
        </w:rPr>
        <w:t xml:space="preserve"> </w:t>
      </w:r>
      <w:r w:rsidR="005A2885" w:rsidRPr="00F42ECC">
        <w:rPr>
          <w:rFonts w:ascii="Tahoma" w:hAnsi="Tahoma" w:cs="Tahoma"/>
        </w:rPr>
        <w:t>/pocztą</w:t>
      </w:r>
      <w:r w:rsidR="00F42ECC">
        <w:rPr>
          <w:rFonts w:ascii="Tahoma" w:hAnsi="Tahoma" w:cs="Tahoma"/>
        </w:rPr>
        <w:t xml:space="preserve"> </w:t>
      </w:r>
      <w:r w:rsidR="005A2885" w:rsidRPr="00F42ECC">
        <w:rPr>
          <w:rFonts w:ascii="Tahoma" w:hAnsi="Tahoma" w:cs="Tahoma"/>
        </w:rPr>
        <w:t>elektroniczną/</w:t>
      </w:r>
      <w:r w:rsidR="00F42ECC">
        <w:rPr>
          <w:rFonts w:ascii="Tahoma" w:hAnsi="Tahoma" w:cs="Tahoma"/>
        </w:rPr>
        <w:t xml:space="preserve"> </w:t>
      </w:r>
      <w:r w:rsidR="005A2885" w:rsidRPr="00F42ECC">
        <w:rPr>
          <w:rFonts w:ascii="Tahoma" w:hAnsi="Tahoma" w:cs="Tahoma"/>
        </w:rPr>
        <w:t>lub</w:t>
      </w:r>
      <w:r w:rsidR="00F42ECC">
        <w:rPr>
          <w:rFonts w:ascii="Tahoma" w:hAnsi="Tahoma" w:cs="Tahoma"/>
        </w:rPr>
        <w:t xml:space="preserve"> </w:t>
      </w:r>
      <w:r w:rsidR="005A2885" w:rsidRPr="00F42ECC">
        <w:rPr>
          <w:rFonts w:ascii="Tahoma" w:hAnsi="Tahoma" w:cs="Tahoma"/>
        </w:rPr>
        <w:t>faxem</w:t>
      </w:r>
      <w:r w:rsidR="00F42ECC">
        <w:rPr>
          <w:rFonts w:ascii="Tahoma" w:hAnsi="Tahoma" w:cs="Tahoma"/>
        </w:rPr>
        <w:t xml:space="preserve"> </w:t>
      </w:r>
      <w:r w:rsidRPr="00F42ECC">
        <w:rPr>
          <w:rFonts w:ascii="Tahoma" w:hAnsi="Tahoma" w:cs="Tahoma"/>
        </w:rPr>
        <w:t>wymagają</w:t>
      </w:r>
      <w:r w:rsidR="00316DD2" w:rsidRPr="00F42ECC">
        <w:rPr>
          <w:rFonts w:ascii="Tahoma" w:hAnsi="Tahoma" w:cs="Tahoma"/>
        </w:rPr>
        <w:t>,</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żądanie</w:t>
      </w:r>
      <w:r w:rsidR="00F42ECC">
        <w:rPr>
          <w:rFonts w:ascii="Tahoma" w:hAnsi="Tahoma" w:cs="Tahoma"/>
        </w:rPr>
        <w:t xml:space="preserve"> </w:t>
      </w:r>
      <w:r w:rsidRPr="00F42ECC">
        <w:rPr>
          <w:rFonts w:ascii="Tahoma" w:hAnsi="Tahoma" w:cs="Tahoma"/>
        </w:rPr>
        <w:t>każdej</w:t>
      </w:r>
      <w:r w:rsidR="00F42ECC">
        <w:rPr>
          <w:rFonts w:ascii="Tahoma" w:hAnsi="Tahoma" w:cs="Tahoma"/>
        </w:rPr>
        <w:t xml:space="preserve"> </w:t>
      </w:r>
      <w:r w:rsidRPr="00F42ECC">
        <w:rPr>
          <w:rFonts w:ascii="Tahoma" w:hAnsi="Tahoma" w:cs="Tahoma"/>
        </w:rPr>
        <w:t>ze</w:t>
      </w:r>
      <w:r w:rsidR="00F42ECC">
        <w:rPr>
          <w:rFonts w:ascii="Tahoma" w:hAnsi="Tahoma" w:cs="Tahoma"/>
        </w:rPr>
        <w:t xml:space="preserve"> </w:t>
      </w:r>
      <w:r w:rsidRPr="00F42ECC">
        <w:rPr>
          <w:rFonts w:ascii="Tahoma" w:hAnsi="Tahoma" w:cs="Tahoma"/>
        </w:rPr>
        <w:t>stron</w:t>
      </w:r>
      <w:r w:rsidR="00316DD2" w:rsidRPr="00F42ECC">
        <w:rPr>
          <w:rFonts w:ascii="Tahoma" w:hAnsi="Tahoma" w:cs="Tahoma"/>
        </w:rPr>
        <w:t>,</w:t>
      </w:r>
      <w:r w:rsidR="00F42ECC">
        <w:rPr>
          <w:rFonts w:ascii="Tahoma" w:hAnsi="Tahoma" w:cs="Tahoma"/>
        </w:rPr>
        <w:t xml:space="preserve"> </w:t>
      </w:r>
      <w:r w:rsidRPr="00F42ECC">
        <w:rPr>
          <w:rFonts w:ascii="Tahoma" w:hAnsi="Tahoma" w:cs="Tahoma"/>
        </w:rPr>
        <w:t>niezwłocznego</w:t>
      </w:r>
      <w:r w:rsidR="00F42ECC">
        <w:rPr>
          <w:rFonts w:ascii="Tahoma" w:hAnsi="Tahoma" w:cs="Tahoma"/>
        </w:rPr>
        <w:t xml:space="preserve"> </w:t>
      </w:r>
      <w:r w:rsidRPr="00F42ECC">
        <w:rPr>
          <w:rFonts w:ascii="Tahoma" w:hAnsi="Tahoma" w:cs="Tahoma"/>
        </w:rPr>
        <w:t>potwierdzenia</w:t>
      </w:r>
      <w:r w:rsidR="00F42ECC">
        <w:rPr>
          <w:rFonts w:ascii="Tahoma" w:hAnsi="Tahoma" w:cs="Tahoma"/>
        </w:rPr>
        <w:t xml:space="preserve"> </w:t>
      </w:r>
      <w:r w:rsidR="002202C9" w:rsidRPr="00F42ECC">
        <w:rPr>
          <w:rFonts w:ascii="Tahoma" w:hAnsi="Tahoma" w:cs="Tahoma"/>
        </w:rPr>
        <w:t>fakt</w:t>
      </w:r>
      <w:r w:rsidR="002F7164" w:rsidRPr="00F42ECC">
        <w:rPr>
          <w:rFonts w:ascii="Tahoma" w:hAnsi="Tahoma" w:cs="Tahoma"/>
        </w:rPr>
        <w:t>u</w:t>
      </w:r>
      <w:r w:rsidR="00F42ECC">
        <w:rPr>
          <w:rFonts w:ascii="Tahoma" w:hAnsi="Tahoma" w:cs="Tahoma"/>
        </w:rPr>
        <w:t xml:space="preserve"> </w:t>
      </w:r>
      <w:r w:rsidR="002202C9" w:rsidRPr="00F42ECC">
        <w:rPr>
          <w:rFonts w:ascii="Tahoma" w:hAnsi="Tahoma" w:cs="Tahoma"/>
        </w:rPr>
        <w:t>ich</w:t>
      </w:r>
      <w:r w:rsidR="00F42ECC">
        <w:rPr>
          <w:rFonts w:ascii="Tahoma" w:hAnsi="Tahoma" w:cs="Tahoma"/>
        </w:rPr>
        <w:t xml:space="preserve"> </w:t>
      </w:r>
      <w:r w:rsidR="002202C9" w:rsidRPr="00F42ECC">
        <w:rPr>
          <w:rFonts w:ascii="Tahoma" w:hAnsi="Tahoma" w:cs="Tahoma"/>
        </w:rPr>
        <w:t>otrzymania.</w:t>
      </w:r>
    </w:p>
    <w:p w14:paraId="3062C73E" w14:textId="77777777" w:rsidR="007861D0" w:rsidRPr="005A2885" w:rsidRDefault="007861D0" w:rsidP="007A16F2">
      <w:pPr>
        <w:pStyle w:val="Akapitzlist"/>
        <w:numPr>
          <w:ilvl w:val="1"/>
          <w:numId w:val="5"/>
        </w:numPr>
        <w:spacing w:before="60"/>
        <w:ind w:left="567" w:hanging="425"/>
        <w:contextualSpacing w:val="0"/>
        <w:jc w:val="both"/>
        <w:rPr>
          <w:rFonts w:ascii="Tahoma" w:hAnsi="Tahoma" w:cs="Tahoma"/>
        </w:rPr>
      </w:pPr>
      <w:r w:rsidRPr="00F42ECC">
        <w:rPr>
          <w:rFonts w:ascii="Tahoma" w:hAnsi="Tahoma" w:cs="Tahoma"/>
        </w:rPr>
        <w:t>Zamawiający</w:t>
      </w:r>
      <w:r w:rsidR="00F42ECC">
        <w:rPr>
          <w:rFonts w:ascii="Tahoma" w:hAnsi="Tahoma" w:cs="Tahoma"/>
        </w:rPr>
        <w:t xml:space="preserve"> </w:t>
      </w:r>
      <w:r w:rsidRPr="00F42ECC">
        <w:rPr>
          <w:rFonts w:ascii="Tahoma" w:hAnsi="Tahoma" w:cs="Tahoma"/>
        </w:rPr>
        <w:t>informuje,</w:t>
      </w:r>
      <w:r w:rsidR="00F42ECC">
        <w:rPr>
          <w:rFonts w:ascii="Tahoma" w:hAnsi="Tahoma" w:cs="Tahoma"/>
        </w:rPr>
        <w:t xml:space="preserve"> </w:t>
      </w:r>
      <w:r w:rsidRPr="00F42ECC">
        <w:rPr>
          <w:rFonts w:ascii="Tahoma" w:hAnsi="Tahoma" w:cs="Tahoma"/>
        </w:rPr>
        <w:t>że</w:t>
      </w:r>
      <w:r w:rsidR="00F42ECC">
        <w:rPr>
          <w:rFonts w:ascii="Tahoma" w:hAnsi="Tahoma" w:cs="Tahoma"/>
        </w:rPr>
        <w:t xml:space="preserve"> </w:t>
      </w:r>
      <w:r w:rsidRPr="00F42ECC">
        <w:rPr>
          <w:rFonts w:ascii="Tahoma" w:hAnsi="Tahoma" w:cs="Tahoma"/>
        </w:rPr>
        <w:t>przepisy</w:t>
      </w:r>
      <w:r w:rsidR="00F42ECC">
        <w:rPr>
          <w:rFonts w:ascii="Tahoma" w:hAnsi="Tahoma" w:cs="Tahoma"/>
        </w:rPr>
        <w:t xml:space="preserve"> </w:t>
      </w:r>
      <w:r w:rsidRPr="00F42ECC">
        <w:rPr>
          <w:rFonts w:ascii="Tahoma" w:hAnsi="Tahoma" w:cs="Tahoma"/>
        </w:rPr>
        <w:t>ustawy</w:t>
      </w:r>
      <w:r w:rsidR="00F42ECC">
        <w:rPr>
          <w:rFonts w:ascii="Tahoma" w:hAnsi="Tahoma" w:cs="Tahoma"/>
        </w:rPr>
        <w:t xml:space="preserve"> </w:t>
      </w:r>
      <w:r w:rsidRPr="00F42ECC">
        <w:rPr>
          <w:rFonts w:ascii="Tahoma" w:hAnsi="Tahoma" w:cs="Tahoma"/>
        </w:rPr>
        <w:t>nie</w:t>
      </w:r>
      <w:r w:rsidR="00F42ECC">
        <w:rPr>
          <w:rFonts w:ascii="Tahoma" w:hAnsi="Tahoma" w:cs="Tahoma"/>
        </w:rPr>
        <w:t xml:space="preserve"> </w:t>
      </w:r>
      <w:r w:rsidRPr="00F42ECC">
        <w:rPr>
          <w:rFonts w:ascii="Tahoma" w:hAnsi="Tahoma" w:cs="Tahoma"/>
        </w:rPr>
        <w:t>pozwalają</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jakikolwiek</w:t>
      </w:r>
      <w:r w:rsidR="00F42ECC">
        <w:rPr>
          <w:rFonts w:ascii="Tahoma" w:hAnsi="Tahoma" w:cs="Tahoma"/>
        </w:rPr>
        <w:t xml:space="preserve"> </w:t>
      </w:r>
      <w:r w:rsidRPr="00F42ECC">
        <w:rPr>
          <w:rFonts w:ascii="Tahoma" w:hAnsi="Tahoma" w:cs="Tahoma"/>
        </w:rPr>
        <w:t>inny</w:t>
      </w:r>
      <w:r w:rsidR="00F42ECC">
        <w:rPr>
          <w:rFonts w:ascii="Tahoma" w:hAnsi="Tahoma" w:cs="Tahoma"/>
        </w:rPr>
        <w:t xml:space="preserve"> </w:t>
      </w:r>
      <w:r w:rsidRPr="00F42ECC">
        <w:rPr>
          <w:rFonts w:ascii="Tahoma" w:hAnsi="Tahoma" w:cs="Tahoma"/>
        </w:rPr>
        <w:t>kontakt</w:t>
      </w:r>
      <w:r w:rsidR="00F42ECC">
        <w:rPr>
          <w:rFonts w:ascii="Tahoma" w:hAnsi="Tahoma" w:cs="Tahoma"/>
        </w:rPr>
        <w:t xml:space="preserve"> </w:t>
      </w:r>
      <w:r w:rsidR="00436A8E" w:rsidRPr="00F42ECC">
        <w:rPr>
          <w:rFonts w:ascii="Tahoma" w:hAnsi="Tahoma" w:cs="Tahoma"/>
        </w:rPr>
        <w:t>-</w:t>
      </w:r>
      <w:r w:rsidR="00F42ECC">
        <w:rPr>
          <w:rFonts w:ascii="Tahoma" w:hAnsi="Tahoma" w:cs="Tahoma"/>
        </w:rPr>
        <w:t xml:space="preserve"> </w:t>
      </w:r>
      <w:r w:rsidRPr="005A2885">
        <w:rPr>
          <w:rFonts w:ascii="Tahoma" w:hAnsi="Tahoma" w:cs="Tahoma"/>
        </w:rPr>
        <w:t>zarówno</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00436A8E" w:rsidRPr="005A2885">
        <w:rPr>
          <w:rFonts w:ascii="Tahoma" w:hAnsi="Tahoma" w:cs="Tahoma"/>
        </w:rPr>
        <w:t>z</w:t>
      </w:r>
      <w:r w:rsidRPr="005A2885">
        <w:rPr>
          <w:rFonts w:ascii="Tahoma" w:hAnsi="Tahoma" w:cs="Tahoma"/>
        </w:rPr>
        <w:t>amawiającym</w:t>
      </w:r>
      <w:r w:rsidR="00F42ECC">
        <w:rPr>
          <w:rFonts w:ascii="Tahoma" w:hAnsi="Tahoma" w:cs="Tahoma"/>
        </w:rPr>
        <w:t xml:space="preserve"> </w:t>
      </w:r>
      <w:r w:rsidRPr="005A2885">
        <w:rPr>
          <w:rFonts w:ascii="Tahoma" w:hAnsi="Tahoma" w:cs="Tahoma"/>
        </w:rPr>
        <w:t>jak</w:t>
      </w:r>
      <w:r w:rsidR="00F42ECC">
        <w:rPr>
          <w:rFonts w:ascii="Tahoma" w:hAnsi="Tahoma" w:cs="Tahoma"/>
        </w:rPr>
        <w:t xml:space="preserve"> </w:t>
      </w:r>
      <w:r w:rsidRPr="005A2885">
        <w:rPr>
          <w:rFonts w:ascii="Tahoma" w:hAnsi="Tahoma" w:cs="Tahoma"/>
        </w:rPr>
        <w:t>i</w:t>
      </w:r>
      <w:r w:rsidR="00F42ECC">
        <w:rPr>
          <w:rFonts w:ascii="Tahoma" w:hAnsi="Tahoma" w:cs="Tahoma"/>
        </w:rPr>
        <w:t xml:space="preserve"> </w:t>
      </w:r>
      <w:r w:rsidRPr="005A2885">
        <w:rPr>
          <w:rFonts w:ascii="Tahoma" w:hAnsi="Tahoma" w:cs="Tahoma"/>
        </w:rPr>
        <w:t>osoba</w:t>
      </w:r>
      <w:r w:rsidR="002F7164" w:rsidRPr="005A2885">
        <w:rPr>
          <w:rFonts w:ascii="Tahoma" w:hAnsi="Tahoma" w:cs="Tahoma"/>
        </w:rPr>
        <w:t>m</w:t>
      </w:r>
      <w:r w:rsidRPr="005A2885">
        <w:rPr>
          <w:rFonts w:ascii="Tahoma" w:hAnsi="Tahoma" w:cs="Tahoma"/>
        </w:rPr>
        <w:t>i</w:t>
      </w:r>
      <w:r w:rsidR="00F42ECC">
        <w:rPr>
          <w:rFonts w:ascii="Tahoma" w:hAnsi="Tahoma" w:cs="Tahoma"/>
        </w:rPr>
        <w:t xml:space="preserve"> </w:t>
      </w:r>
      <w:r w:rsidRPr="005A2885">
        <w:rPr>
          <w:rFonts w:ascii="Tahoma" w:hAnsi="Tahoma" w:cs="Tahoma"/>
        </w:rPr>
        <w:t>upraw</w:t>
      </w:r>
      <w:r w:rsidR="00436A8E" w:rsidRPr="005A2885">
        <w:rPr>
          <w:rFonts w:ascii="Tahoma" w:hAnsi="Tahoma" w:cs="Tahoma"/>
        </w:rPr>
        <w:t>nionymi</w:t>
      </w:r>
      <w:r w:rsidR="00F42ECC">
        <w:rPr>
          <w:rFonts w:ascii="Tahoma" w:hAnsi="Tahoma" w:cs="Tahoma"/>
        </w:rPr>
        <w:t xml:space="preserve"> </w:t>
      </w:r>
      <w:r w:rsidR="00436A8E" w:rsidRPr="005A2885">
        <w:rPr>
          <w:rFonts w:ascii="Tahoma" w:hAnsi="Tahoma" w:cs="Tahoma"/>
        </w:rPr>
        <w:t>do</w:t>
      </w:r>
      <w:r w:rsidR="00F42ECC">
        <w:rPr>
          <w:rFonts w:ascii="Tahoma" w:hAnsi="Tahoma" w:cs="Tahoma"/>
        </w:rPr>
        <w:t xml:space="preserve"> </w:t>
      </w:r>
      <w:r w:rsidR="00436A8E" w:rsidRPr="005A2885">
        <w:rPr>
          <w:rFonts w:ascii="Tahoma" w:hAnsi="Tahoma" w:cs="Tahoma"/>
        </w:rPr>
        <w:t>porozumiewania</w:t>
      </w:r>
      <w:r w:rsidR="00F42ECC">
        <w:rPr>
          <w:rFonts w:ascii="Tahoma" w:hAnsi="Tahoma" w:cs="Tahoma"/>
        </w:rPr>
        <w:t xml:space="preserve"> </w:t>
      </w:r>
      <w:r w:rsidR="00436A8E" w:rsidRPr="005A2885">
        <w:rPr>
          <w:rFonts w:ascii="Tahoma" w:hAnsi="Tahoma" w:cs="Tahoma"/>
        </w:rPr>
        <w:t>się</w:t>
      </w:r>
      <w:r w:rsidR="00F42ECC">
        <w:rPr>
          <w:rFonts w:ascii="Tahoma" w:hAnsi="Tahoma" w:cs="Tahoma"/>
        </w:rPr>
        <w:t xml:space="preserve"> </w:t>
      </w:r>
      <w:r w:rsidR="00436A8E" w:rsidRPr="005A2885">
        <w:rPr>
          <w:rFonts w:ascii="Tahoma" w:hAnsi="Tahoma" w:cs="Tahoma"/>
        </w:rPr>
        <w:t>z</w:t>
      </w:r>
      <w:r w:rsidR="00F42ECC">
        <w:rPr>
          <w:rFonts w:ascii="Tahoma" w:hAnsi="Tahoma" w:cs="Tahoma"/>
        </w:rPr>
        <w:t> </w:t>
      </w:r>
      <w:r w:rsidR="00436A8E" w:rsidRPr="005A2885">
        <w:rPr>
          <w:rFonts w:ascii="Tahoma" w:hAnsi="Tahoma" w:cs="Tahoma"/>
        </w:rPr>
        <w:t>w</w:t>
      </w:r>
      <w:r w:rsidRPr="005A2885">
        <w:rPr>
          <w:rFonts w:ascii="Tahoma" w:hAnsi="Tahoma" w:cs="Tahoma"/>
        </w:rPr>
        <w:t>ykonawcami</w:t>
      </w:r>
      <w:r w:rsidR="00F42ECC">
        <w:rPr>
          <w:rFonts w:ascii="Tahoma" w:hAnsi="Tahoma" w:cs="Tahoma"/>
        </w:rPr>
        <w:t xml:space="preserve"> </w:t>
      </w:r>
      <w:r w:rsidR="00436A8E" w:rsidRPr="005A2885">
        <w:rPr>
          <w:rFonts w:ascii="Tahoma" w:hAnsi="Tahoma" w:cs="Tahoma"/>
        </w:rPr>
        <w:t>-</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wskazany</w:t>
      </w:r>
      <w:r w:rsidR="00436A8E" w:rsidRPr="005A2885">
        <w:rPr>
          <w:rFonts w:ascii="Tahoma" w:hAnsi="Tahoma" w:cs="Tahoma"/>
        </w:rPr>
        <w:t>mi</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niniejszym</w:t>
      </w:r>
      <w:r w:rsidR="00F42ECC">
        <w:rPr>
          <w:rFonts w:ascii="Tahoma" w:hAnsi="Tahoma" w:cs="Tahoma"/>
        </w:rPr>
        <w:t xml:space="preserve"> </w:t>
      </w:r>
      <w:r w:rsidRPr="005A2885">
        <w:rPr>
          <w:rFonts w:ascii="Tahoma" w:hAnsi="Tahoma" w:cs="Tahoma"/>
        </w:rPr>
        <w:t>rozdziale</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Oznacza</w:t>
      </w:r>
      <w:r w:rsidR="00F42ECC">
        <w:rPr>
          <w:rFonts w:ascii="Tahoma" w:hAnsi="Tahoma" w:cs="Tahoma"/>
        </w:rPr>
        <w:t xml:space="preserve"> </w:t>
      </w:r>
      <w:r w:rsidRPr="005A2885">
        <w:rPr>
          <w:rFonts w:ascii="Tahoma" w:hAnsi="Tahoma" w:cs="Tahoma"/>
        </w:rPr>
        <w:t>to,</w:t>
      </w:r>
      <w:r w:rsidR="00F42ECC">
        <w:rPr>
          <w:rFonts w:ascii="Tahoma" w:hAnsi="Tahoma" w:cs="Tahoma"/>
        </w:rPr>
        <w:t xml:space="preserve"> </w:t>
      </w:r>
      <w:r w:rsidRPr="005A2885">
        <w:rPr>
          <w:rFonts w:ascii="Tahoma" w:hAnsi="Tahoma" w:cs="Tahoma"/>
        </w:rPr>
        <w:t>że</w:t>
      </w:r>
      <w:r w:rsidR="00F42ECC">
        <w:rPr>
          <w:rFonts w:ascii="Tahoma" w:hAnsi="Tahoma" w:cs="Tahoma"/>
        </w:rPr>
        <w:t xml:space="preserve"> </w:t>
      </w:r>
      <w:r w:rsidR="00436A8E" w:rsidRPr="005A2885">
        <w:rPr>
          <w:rFonts w:ascii="Tahoma" w:hAnsi="Tahoma" w:cs="Tahoma"/>
        </w:rPr>
        <w:t>z</w:t>
      </w:r>
      <w:r w:rsidRPr="005A2885">
        <w:rPr>
          <w:rFonts w:ascii="Tahoma" w:hAnsi="Tahoma" w:cs="Tahoma"/>
        </w:rPr>
        <w:t>amawiający</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będzie</w:t>
      </w:r>
      <w:r w:rsidR="00F42ECC">
        <w:rPr>
          <w:rFonts w:ascii="Tahoma" w:hAnsi="Tahoma" w:cs="Tahoma"/>
        </w:rPr>
        <w:t xml:space="preserve"> </w:t>
      </w:r>
      <w:r w:rsidRPr="005A2885">
        <w:rPr>
          <w:rFonts w:ascii="Tahoma" w:hAnsi="Tahoma" w:cs="Tahoma"/>
        </w:rPr>
        <w:t>reagował</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inne</w:t>
      </w:r>
      <w:r w:rsidR="00F42ECC">
        <w:rPr>
          <w:rFonts w:ascii="Tahoma" w:hAnsi="Tahoma" w:cs="Tahoma"/>
        </w:rPr>
        <w:t xml:space="preserve"> </w:t>
      </w:r>
      <w:r w:rsidRPr="005A2885">
        <w:rPr>
          <w:rFonts w:ascii="Tahoma" w:hAnsi="Tahoma" w:cs="Tahoma"/>
        </w:rPr>
        <w:t>formy</w:t>
      </w:r>
      <w:r w:rsidR="00F42ECC">
        <w:rPr>
          <w:rFonts w:ascii="Tahoma" w:hAnsi="Tahoma" w:cs="Tahoma"/>
        </w:rPr>
        <w:t xml:space="preserve"> </w:t>
      </w:r>
      <w:r w:rsidRPr="005A2885">
        <w:rPr>
          <w:rFonts w:ascii="Tahoma" w:hAnsi="Tahoma" w:cs="Tahoma"/>
        </w:rPr>
        <w:t>kontaktowania</w:t>
      </w:r>
      <w:r w:rsidR="00F42ECC">
        <w:rPr>
          <w:rFonts w:ascii="Tahoma" w:hAnsi="Tahoma" w:cs="Tahoma"/>
        </w:rPr>
        <w:t xml:space="preserve"> </w:t>
      </w:r>
      <w:r w:rsidRPr="005A2885">
        <w:rPr>
          <w:rFonts w:ascii="Tahoma" w:hAnsi="Tahoma" w:cs="Tahoma"/>
        </w:rPr>
        <w:t>się</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nim,</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szczególności</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kontakt</w:t>
      </w:r>
      <w:r w:rsidR="00F42ECC">
        <w:rPr>
          <w:rFonts w:ascii="Tahoma" w:hAnsi="Tahoma" w:cs="Tahoma"/>
        </w:rPr>
        <w:t xml:space="preserve"> </w:t>
      </w:r>
      <w:r w:rsidRPr="005A2885">
        <w:rPr>
          <w:rFonts w:ascii="Tahoma" w:hAnsi="Tahoma" w:cs="Tahoma"/>
        </w:rPr>
        <w:t>telefoniczny</w:t>
      </w:r>
      <w:r w:rsidR="00F42ECC">
        <w:rPr>
          <w:rFonts w:ascii="Tahoma" w:hAnsi="Tahoma" w:cs="Tahoma"/>
        </w:rPr>
        <w:t xml:space="preserve"> </w:t>
      </w:r>
      <w:r w:rsidRPr="005A2885">
        <w:rPr>
          <w:rFonts w:ascii="Tahoma" w:hAnsi="Tahoma" w:cs="Tahoma"/>
        </w:rPr>
        <w:t>lub/i</w:t>
      </w:r>
      <w:r w:rsidR="00F42ECC">
        <w:rPr>
          <w:rFonts w:ascii="Tahoma" w:hAnsi="Tahoma" w:cs="Tahoma"/>
        </w:rPr>
        <w:t xml:space="preserve"> </w:t>
      </w:r>
      <w:r w:rsidRPr="005A2885">
        <w:rPr>
          <w:rFonts w:ascii="Tahoma" w:hAnsi="Tahoma" w:cs="Tahoma"/>
        </w:rPr>
        <w:t>osobisty</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swojej</w:t>
      </w:r>
      <w:r w:rsidR="00F42ECC">
        <w:rPr>
          <w:rFonts w:ascii="Tahoma" w:hAnsi="Tahoma" w:cs="Tahoma"/>
        </w:rPr>
        <w:t xml:space="preserve"> </w:t>
      </w:r>
      <w:r w:rsidRPr="005A2885">
        <w:rPr>
          <w:rFonts w:ascii="Tahoma" w:hAnsi="Tahoma" w:cs="Tahoma"/>
        </w:rPr>
        <w:t>siedzibie</w:t>
      </w:r>
      <w:r w:rsidR="00436A8E" w:rsidRPr="005A2885">
        <w:rPr>
          <w:rFonts w:ascii="Tahoma" w:hAnsi="Tahoma" w:cs="Tahoma"/>
        </w:rPr>
        <w:t>.</w:t>
      </w:r>
    </w:p>
    <w:p w14:paraId="588253F0" w14:textId="77777777" w:rsidR="00116C0D" w:rsidRPr="005A2885" w:rsidRDefault="00795771" w:rsidP="007A16F2">
      <w:pPr>
        <w:pStyle w:val="Akapitzlist"/>
        <w:numPr>
          <w:ilvl w:val="0"/>
          <w:numId w:val="5"/>
        </w:numPr>
        <w:spacing w:before="60"/>
        <w:ind w:left="284" w:hanging="284"/>
        <w:contextualSpacing w:val="0"/>
        <w:jc w:val="both"/>
        <w:rPr>
          <w:rFonts w:ascii="Tahoma" w:hAnsi="Tahoma" w:cs="Tahoma"/>
          <w:b/>
        </w:rPr>
      </w:pPr>
      <w:r w:rsidRPr="005A2885">
        <w:rPr>
          <w:rFonts w:ascii="Tahoma" w:hAnsi="Tahoma" w:cs="Tahoma"/>
          <w:b/>
        </w:rPr>
        <w:t>Osoby</w:t>
      </w:r>
      <w:r w:rsidR="00F42ECC">
        <w:rPr>
          <w:rFonts w:ascii="Tahoma" w:hAnsi="Tahoma" w:cs="Tahoma"/>
          <w:b/>
        </w:rPr>
        <w:t xml:space="preserve"> </w:t>
      </w:r>
      <w:r w:rsidRPr="005A2885">
        <w:rPr>
          <w:rFonts w:ascii="Tahoma" w:hAnsi="Tahoma" w:cs="Tahoma"/>
          <w:b/>
        </w:rPr>
        <w:t>uprawnione</w:t>
      </w:r>
      <w:r w:rsidR="00F42ECC">
        <w:rPr>
          <w:rFonts w:ascii="Tahoma" w:hAnsi="Tahoma" w:cs="Tahoma"/>
          <w:b/>
        </w:rPr>
        <w:t xml:space="preserve"> </w:t>
      </w:r>
      <w:r w:rsidRPr="005A2885">
        <w:rPr>
          <w:rFonts w:ascii="Tahoma" w:hAnsi="Tahoma" w:cs="Tahoma"/>
          <w:b/>
        </w:rPr>
        <w:t>do</w:t>
      </w:r>
      <w:r w:rsidR="00F42ECC">
        <w:rPr>
          <w:rFonts w:ascii="Tahoma" w:hAnsi="Tahoma" w:cs="Tahoma"/>
          <w:b/>
        </w:rPr>
        <w:t xml:space="preserve"> </w:t>
      </w:r>
      <w:r w:rsidRPr="005A2885">
        <w:rPr>
          <w:rFonts w:ascii="Tahoma" w:hAnsi="Tahoma" w:cs="Tahoma"/>
          <w:b/>
        </w:rPr>
        <w:t>porozumiewania</w:t>
      </w:r>
      <w:r w:rsidR="00F42ECC">
        <w:rPr>
          <w:rFonts w:ascii="Tahoma" w:hAnsi="Tahoma" w:cs="Tahoma"/>
          <w:b/>
        </w:rPr>
        <w:t xml:space="preserve"> </w:t>
      </w:r>
      <w:r w:rsidRPr="005A2885">
        <w:rPr>
          <w:rFonts w:ascii="Tahoma" w:hAnsi="Tahoma" w:cs="Tahoma"/>
          <w:b/>
        </w:rPr>
        <w:t>się</w:t>
      </w:r>
      <w:r w:rsidR="00F42ECC">
        <w:rPr>
          <w:rFonts w:ascii="Tahoma" w:hAnsi="Tahoma" w:cs="Tahoma"/>
          <w:b/>
        </w:rPr>
        <w:t xml:space="preserve"> </w:t>
      </w:r>
      <w:r w:rsidRPr="005A2885">
        <w:rPr>
          <w:rFonts w:ascii="Tahoma" w:hAnsi="Tahoma" w:cs="Tahoma"/>
          <w:b/>
        </w:rPr>
        <w:t>z</w:t>
      </w:r>
      <w:r w:rsidR="00F42ECC">
        <w:rPr>
          <w:rFonts w:ascii="Tahoma" w:hAnsi="Tahoma" w:cs="Tahoma"/>
          <w:b/>
        </w:rPr>
        <w:t xml:space="preserve"> </w:t>
      </w:r>
      <w:r w:rsidRPr="005A2885">
        <w:rPr>
          <w:rFonts w:ascii="Tahoma" w:hAnsi="Tahoma" w:cs="Tahoma"/>
          <w:b/>
        </w:rPr>
        <w:t>wykonawcami</w:t>
      </w:r>
      <w:r w:rsidR="00F42ECC">
        <w:rPr>
          <w:rFonts w:ascii="Tahoma" w:hAnsi="Tahoma" w:cs="Tahoma"/>
          <w:b/>
        </w:rPr>
        <w:t xml:space="preserve"> </w:t>
      </w:r>
      <w:r w:rsidR="00116C0D" w:rsidRPr="005A2885">
        <w:rPr>
          <w:rFonts w:ascii="Tahoma" w:hAnsi="Tahoma" w:cs="Tahoma"/>
          <w:b/>
        </w:rPr>
        <w:t>są:</w:t>
      </w:r>
    </w:p>
    <w:p w14:paraId="1ADB03CB" w14:textId="0D1D3397" w:rsidR="00116C0D" w:rsidRPr="005A2885" w:rsidRDefault="001366F8" w:rsidP="007A16F2">
      <w:pPr>
        <w:numPr>
          <w:ilvl w:val="0"/>
          <w:numId w:val="10"/>
        </w:numPr>
        <w:tabs>
          <w:tab w:val="clear" w:pos="2340"/>
        </w:tabs>
        <w:spacing w:before="60"/>
        <w:ind w:left="567" w:hanging="283"/>
        <w:jc w:val="both"/>
        <w:rPr>
          <w:rFonts w:ascii="Tahoma" w:hAnsi="Tahoma" w:cs="Tahoma"/>
        </w:rPr>
      </w:pPr>
      <w:r w:rsidRPr="005A2885">
        <w:rPr>
          <w:rFonts w:ascii="Tahoma" w:hAnsi="Tahoma" w:cs="Tahoma"/>
        </w:rPr>
        <w:t>w</w:t>
      </w:r>
      <w:r w:rsidR="00F42ECC">
        <w:rPr>
          <w:rFonts w:ascii="Tahoma" w:hAnsi="Tahoma" w:cs="Tahoma"/>
        </w:rPr>
        <w:t xml:space="preserve"> </w:t>
      </w:r>
      <w:r w:rsidRPr="005A2885">
        <w:rPr>
          <w:rFonts w:ascii="Tahoma" w:hAnsi="Tahoma" w:cs="Tahoma"/>
        </w:rPr>
        <w:t>sprawach</w:t>
      </w:r>
      <w:r w:rsidR="00F42ECC">
        <w:rPr>
          <w:rFonts w:ascii="Tahoma" w:hAnsi="Tahoma" w:cs="Tahoma"/>
        </w:rPr>
        <w:t xml:space="preserve"> </w:t>
      </w:r>
      <w:r w:rsidRPr="005A2885">
        <w:rPr>
          <w:rFonts w:ascii="Tahoma" w:hAnsi="Tahoma" w:cs="Tahoma"/>
        </w:rPr>
        <w:t>związanych</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przedmiotem</w:t>
      </w:r>
      <w:r w:rsidR="00F42ECC">
        <w:rPr>
          <w:rFonts w:ascii="Tahoma" w:hAnsi="Tahoma" w:cs="Tahoma"/>
        </w:rPr>
        <w:t xml:space="preserve"> </w:t>
      </w:r>
      <w:r w:rsidRPr="005A2885">
        <w:rPr>
          <w:rFonts w:ascii="Tahoma" w:hAnsi="Tahoma" w:cs="Tahoma"/>
        </w:rPr>
        <w:t>zamówienia:</w:t>
      </w:r>
      <w:r w:rsidR="00F42ECC">
        <w:rPr>
          <w:rFonts w:ascii="Tahoma" w:hAnsi="Tahoma" w:cs="Tahoma"/>
          <w:bCs/>
        </w:rPr>
        <w:t xml:space="preserve"> </w:t>
      </w:r>
      <w:r w:rsidR="00953D41">
        <w:rPr>
          <w:rFonts w:ascii="Tahoma" w:hAnsi="Tahoma" w:cs="Tahoma"/>
        </w:rPr>
        <w:t>asp. sztab.</w:t>
      </w:r>
      <w:r w:rsidR="00F42ECC">
        <w:rPr>
          <w:rFonts w:ascii="Tahoma" w:hAnsi="Tahoma" w:cs="Tahoma"/>
        </w:rPr>
        <w:t xml:space="preserve"> </w:t>
      </w:r>
      <w:r w:rsidRPr="005A2885">
        <w:rPr>
          <w:rFonts w:ascii="Tahoma" w:hAnsi="Tahoma" w:cs="Tahoma"/>
        </w:rPr>
        <w:t>Wojciech</w:t>
      </w:r>
      <w:r w:rsidR="00F42ECC">
        <w:rPr>
          <w:rFonts w:ascii="Tahoma" w:hAnsi="Tahoma" w:cs="Tahoma"/>
        </w:rPr>
        <w:t xml:space="preserve"> </w:t>
      </w:r>
      <w:r w:rsidRPr="005A2885">
        <w:rPr>
          <w:rFonts w:ascii="Tahoma" w:hAnsi="Tahoma" w:cs="Tahoma"/>
        </w:rPr>
        <w:t>Kowal</w:t>
      </w:r>
      <w:r w:rsidRPr="005A2885">
        <w:rPr>
          <w:rFonts w:ascii="Tahoma" w:hAnsi="Tahoma" w:cs="Tahoma"/>
          <w:bCs/>
        </w:rPr>
        <w:t>,</w:t>
      </w:r>
    </w:p>
    <w:p w14:paraId="5F2D41E9" w14:textId="77777777" w:rsidR="00116C0D" w:rsidRPr="005C5163" w:rsidRDefault="00116C0D" w:rsidP="007A16F2">
      <w:pPr>
        <w:numPr>
          <w:ilvl w:val="0"/>
          <w:numId w:val="10"/>
        </w:numPr>
        <w:tabs>
          <w:tab w:val="clear" w:pos="2340"/>
        </w:tabs>
        <w:ind w:left="568" w:hanging="284"/>
        <w:jc w:val="both"/>
        <w:rPr>
          <w:rFonts w:ascii="Tahoma" w:hAnsi="Tahoma" w:cs="Tahoma"/>
        </w:rPr>
      </w:pPr>
      <w:r w:rsidRPr="005C5163">
        <w:rPr>
          <w:rFonts w:ascii="Tahoma" w:hAnsi="Tahoma" w:cs="Tahoma"/>
        </w:rPr>
        <w:t>w</w:t>
      </w:r>
      <w:r w:rsidR="00F42ECC" w:rsidRPr="005C5163">
        <w:rPr>
          <w:rFonts w:ascii="Tahoma" w:hAnsi="Tahoma" w:cs="Tahoma"/>
        </w:rPr>
        <w:t xml:space="preserve"> </w:t>
      </w:r>
      <w:r w:rsidRPr="005C5163">
        <w:rPr>
          <w:rFonts w:ascii="Tahoma" w:hAnsi="Tahoma" w:cs="Tahoma"/>
        </w:rPr>
        <w:t>sprawach</w:t>
      </w:r>
      <w:r w:rsidR="00F42ECC" w:rsidRPr="005C5163">
        <w:rPr>
          <w:rFonts w:ascii="Tahoma" w:hAnsi="Tahoma" w:cs="Tahoma"/>
        </w:rPr>
        <w:t xml:space="preserve"> </w:t>
      </w:r>
      <w:r w:rsidRPr="005C5163">
        <w:rPr>
          <w:rFonts w:ascii="Tahoma" w:hAnsi="Tahoma" w:cs="Tahoma"/>
        </w:rPr>
        <w:t>związanych</w:t>
      </w:r>
      <w:r w:rsidR="00F42ECC" w:rsidRPr="005C5163">
        <w:rPr>
          <w:rFonts w:ascii="Tahoma" w:hAnsi="Tahoma" w:cs="Tahoma"/>
        </w:rPr>
        <w:t xml:space="preserve"> </w:t>
      </w:r>
      <w:r w:rsidRPr="005C5163">
        <w:rPr>
          <w:rFonts w:ascii="Tahoma" w:hAnsi="Tahoma" w:cs="Tahoma"/>
        </w:rPr>
        <w:t>z</w:t>
      </w:r>
      <w:r w:rsidR="00F42ECC" w:rsidRPr="005C5163">
        <w:rPr>
          <w:rFonts w:ascii="Tahoma" w:hAnsi="Tahoma" w:cs="Tahoma"/>
        </w:rPr>
        <w:t xml:space="preserve"> </w:t>
      </w:r>
      <w:r w:rsidRPr="005C5163">
        <w:rPr>
          <w:rFonts w:ascii="Tahoma" w:hAnsi="Tahoma" w:cs="Tahoma"/>
        </w:rPr>
        <w:t>SIWZ:</w:t>
      </w:r>
      <w:r w:rsidR="00F42ECC" w:rsidRPr="005C5163">
        <w:rPr>
          <w:rFonts w:ascii="Tahoma" w:hAnsi="Tahoma" w:cs="Tahoma"/>
        </w:rPr>
        <w:t xml:space="preserve"> </w:t>
      </w:r>
      <w:r w:rsidR="00265875" w:rsidRPr="005C5163">
        <w:rPr>
          <w:rFonts w:ascii="Tahoma" w:hAnsi="Tahoma" w:cs="Tahoma"/>
        </w:rPr>
        <w:t>asp.</w:t>
      </w:r>
      <w:r w:rsidR="00F42ECC" w:rsidRPr="005C5163">
        <w:rPr>
          <w:rFonts w:ascii="Tahoma" w:hAnsi="Tahoma" w:cs="Tahoma"/>
        </w:rPr>
        <w:t xml:space="preserve"> </w:t>
      </w:r>
      <w:r w:rsidR="00265875" w:rsidRPr="005C5163">
        <w:rPr>
          <w:rFonts w:ascii="Tahoma" w:hAnsi="Tahoma" w:cs="Tahoma"/>
        </w:rPr>
        <w:t>Paweł</w:t>
      </w:r>
      <w:r w:rsidR="00F42ECC" w:rsidRPr="005C5163">
        <w:rPr>
          <w:rFonts w:ascii="Tahoma" w:hAnsi="Tahoma" w:cs="Tahoma"/>
        </w:rPr>
        <w:t xml:space="preserve"> </w:t>
      </w:r>
      <w:r w:rsidR="00265875" w:rsidRPr="005C5163">
        <w:rPr>
          <w:rFonts w:ascii="Tahoma" w:hAnsi="Tahoma" w:cs="Tahoma"/>
        </w:rPr>
        <w:t>Zelek</w:t>
      </w:r>
      <w:r w:rsidRPr="005C5163">
        <w:rPr>
          <w:rFonts w:ascii="Tahoma" w:hAnsi="Tahoma" w:cs="Tahoma"/>
        </w:rPr>
        <w:t>.</w:t>
      </w:r>
    </w:p>
    <w:p w14:paraId="66466634" w14:textId="77777777" w:rsidR="003D7AD4" w:rsidRPr="005A2885" w:rsidRDefault="003D7AD4" w:rsidP="007A16F2">
      <w:pPr>
        <w:numPr>
          <w:ilvl w:val="0"/>
          <w:numId w:val="5"/>
        </w:numPr>
        <w:spacing w:before="60"/>
        <w:ind w:left="284" w:hanging="284"/>
        <w:jc w:val="both"/>
        <w:rPr>
          <w:rFonts w:ascii="Tahoma" w:hAnsi="Tahoma" w:cs="Tahoma"/>
          <w:b/>
          <w:bCs/>
          <w:caps/>
        </w:rPr>
      </w:pPr>
      <w:r w:rsidRPr="005A2885">
        <w:rPr>
          <w:rFonts w:ascii="Tahoma" w:hAnsi="Tahoma" w:cs="Tahoma"/>
          <w:b/>
          <w:bCs/>
        </w:rPr>
        <w:t>Sposób</w:t>
      </w:r>
      <w:r w:rsidR="00F42ECC">
        <w:rPr>
          <w:rFonts w:ascii="Tahoma" w:hAnsi="Tahoma" w:cs="Tahoma"/>
          <w:b/>
          <w:bCs/>
        </w:rPr>
        <w:t xml:space="preserve"> </w:t>
      </w:r>
      <w:r w:rsidRPr="005A2885">
        <w:rPr>
          <w:rFonts w:ascii="Tahoma" w:hAnsi="Tahoma" w:cs="Tahoma"/>
          <w:b/>
          <w:bCs/>
        </w:rPr>
        <w:t>udzielania</w:t>
      </w:r>
      <w:r w:rsidR="00F42ECC">
        <w:rPr>
          <w:rFonts w:ascii="Tahoma" w:hAnsi="Tahoma" w:cs="Tahoma"/>
          <w:b/>
          <w:bCs/>
        </w:rPr>
        <w:t xml:space="preserve"> </w:t>
      </w:r>
      <w:r w:rsidRPr="005A2885">
        <w:rPr>
          <w:rFonts w:ascii="Tahoma" w:hAnsi="Tahoma" w:cs="Tahoma"/>
          <w:b/>
          <w:bCs/>
        </w:rPr>
        <w:t>wyjaśnień</w:t>
      </w:r>
      <w:r w:rsidR="00F42ECC">
        <w:rPr>
          <w:rFonts w:ascii="Tahoma" w:hAnsi="Tahoma" w:cs="Tahoma"/>
          <w:b/>
          <w:bCs/>
        </w:rPr>
        <w:t xml:space="preserve"> </w:t>
      </w:r>
      <w:r w:rsidRPr="005A2885">
        <w:rPr>
          <w:rFonts w:ascii="Tahoma" w:hAnsi="Tahoma" w:cs="Tahoma"/>
          <w:b/>
          <w:bCs/>
        </w:rPr>
        <w:t>dotyczących</w:t>
      </w:r>
      <w:r w:rsidR="00F42ECC">
        <w:rPr>
          <w:rFonts w:ascii="Tahoma" w:hAnsi="Tahoma" w:cs="Tahoma"/>
          <w:b/>
          <w:bCs/>
        </w:rPr>
        <w:t xml:space="preserve"> </w:t>
      </w:r>
      <w:r w:rsidRPr="005A2885">
        <w:rPr>
          <w:rFonts w:ascii="Tahoma" w:hAnsi="Tahoma" w:cs="Tahoma"/>
          <w:b/>
          <w:bCs/>
        </w:rPr>
        <w:t>treści</w:t>
      </w:r>
      <w:r w:rsidR="00F42ECC">
        <w:rPr>
          <w:rFonts w:ascii="Tahoma" w:hAnsi="Tahoma" w:cs="Tahoma"/>
          <w:b/>
          <w:bCs/>
        </w:rPr>
        <w:t xml:space="preserve"> </w:t>
      </w:r>
      <w:r w:rsidRPr="005A2885">
        <w:rPr>
          <w:rFonts w:ascii="Tahoma" w:hAnsi="Tahoma" w:cs="Tahoma"/>
          <w:b/>
          <w:bCs/>
        </w:rPr>
        <w:t>SIWZ.</w:t>
      </w:r>
    </w:p>
    <w:p w14:paraId="35CBBB92"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Wykonawca</w:t>
      </w:r>
      <w:r w:rsidR="00F42ECC">
        <w:rPr>
          <w:rFonts w:ascii="Tahoma" w:hAnsi="Tahoma" w:cs="Tahoma"/>
        </w:rPr>
        <w:t xml:space="preserve"> </w:t>
      </w:r>
      <w:r w:rsidRPr="005A2885">
        <w:rPr>
          <w:rFonts w:ascii="Tahoma" w:hAnsi="Tahoma" w:cs="Tahoma"/>
        </w:rPr>
        <w:t>może</w:t>
      </w:r>
      <w:r w:rsidR="00F42ECC">
        <w:rPr>
          <w:rFonts w:ascii="Tahoma" w:hAnsi="Tahoma" w:cs="Tahoma"/>
        </w:rPr>
        <w:t xml:space="preserve"> </w:t>
      </w:r>
      <w:r w:rsidRPr="005A2885">
        <w:rPr>
          <w:rFonts w:ascii="Tahoma" w:hAnsi="Tahoma" w:cs="Tahoma"/>
        </w:rPr>
        <w:t>zwrócić</w:t>
      </w:r>
      <w:r w:rsidR="00F42ECC">
        <w:rPr>
          <w:rFonts w:ascii="Tahoma" w:hAnsi="Tahoma" w:cs="Tahoma"/>
        </w:rPr>
        <w:t xml:space="preserve"> </w:t>
      </w:r>
      <w:r w:rsidRPr="005A2885">
        <w:rPr>
          <w:rFonts w:ascii="Tahoma" w:hAnsi="Tahoma" w:cs="Tahoma"/>
        </w:rPr>
        <w:t>się</w:t>
      </w:r>
      <w:r w:rsidR="00F42ECC">
        <w:rPr>
          <w:rFonts w:ascii="Tahoma" w:hAnsi="Tahoma" w:cs="Tahoma"/>
        </w:rPr>
        <w:t xml:space="preserve"> </w:t>
      </w:r>
      <w:r w:rsidRPr="005A2885">
        <w:rPr>
          <w:rFonts w:ascii="Tahoma" w:hAnsi="Tahoma" w:cs="Tahoma"/>
        </w:rPr>
        <w:t>do</w:t>
      </w:r>
      <w:r w:rsidR="00F42ECC">
        <w:rPr>
          <w:rFonts w:ascii="Tahoma" w:hAnsi="Tahoma" w:cs="Tahoma"/>
        </w:rPr>
        <w:t xml:space="preserve"> </w:t>
      </w:r>
      <w:r w:rsidRPr="005A2885">
        <w:rPr>
          <w:rFonts w:ascii="Tahoma" w:hAnsi="Tahoma" w:cs="Tahoma"/>
        </w:rPr>
        <w:t>zamawiającego</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wyjaśnienie</w:t>
      </w:r>
      <w:r w:rsidR="00F42ECC">
        <w:rPr>
          <w:rFonts w:ascii="Tahoma" w:hAnsi="Tahoma" w:cs="Tahoma"/>
        </w:rPr>
        <w:t xml:space="preserve"> </w:t>
      </w:r>
      <w:r w:rsidRPr="005A2885">
        <w:rPr>
          <w:rFonts w:ascii="Tahoma" w:hAnsi="Tahoma" w:cs="Tahoma"/>
        </w:rPr>
        <w:t>treści</w:t>
      </w:r>
      <w:r w:rsidR="00F42ECC">
        <w:rPr>
          <w:rFonts w:ascii="Tahoma" w:hAnsi="Tahoma" w:cs="Tahoma"/>
        </w:rPr>
        <w:t xml:space="preserve"> </w:t>
      </w:r>
      <w:r w:rsidRPr="005A2885">
        <w:rPr>
          <w:rFonts w:ascii="Tahoma" w:hAnsi="Tahoma" w:cs="Tahoma"/>
        </w:rPr>
        <w:t>SIWZ.</w:t>
      </w:r>
    </w:p>
    <w:p w14:paraId="63E7B258"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Zamawiający</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przewiduje</w:t>
      </w:r>
      <w:r w:rsidR="00F42ECC">
        <w:rPr>
          <w:rFonts w:ascii="Tahoma" w:hAnsi="Tahoma" w:cs="Tahoma"/>
        </w:rPr>
        <w:t xml:space="preserve"> </w:t>
      </w:r>
      <w:r w:rsidRPr="005A2885">
        <w:rPr>
          <w:rFonts w:ascii="Tahoma" w:hAnsi="Tahoma" w:cs="Tahoma"/>
        </w:rPr>
        <w:t>możliwości</w:t>
      </w:r>
      <w:r w:rsidR="00F42ECC">
        <w:rPr>
          <w:rFonts w:ascii="Tahoma" w:hAnsi="Tahoma" w:cs="Tahoma"/>
        </w:rPr>
        <w:t xml:space="preserve"> </w:t>
      </w:r>
      <w:r w:rsidRPr="005A2885">
        <w:rPr>
          <w:rFonts w:ascii="Tahoma" w:hAnsi="Tahoma" w:cs="Tahoma"/>
        </w:rPr>
        <w:t>zorganizowania</w:t>
      </w:r>
      <w:r w:rsidR="00F42ECC">
        <w:rPr>
          <w:rFonts w:ascii="Tahoma" w:hAnsi="Tahoma" w:cs="Tahoma"/>
        </w:rPr>
        <w:t xml:space="preserve"> </w:t>
      </w:r>
      <w:r w:rsidRPr="005A2885">
        <w:rPr>
          <w:rFonts w:ascii="Tahoma" w:hAnsi="Tahoma" w:cs="Tahoma"/>
        </w:rPr>
        <w:t>zebrania,</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mowa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art.</w:t>
      </w:r>
      <w:r w:rsidR="00F42ECC">
        <w:rPr>
          <w:rFonts w:ascii="Tahoma" w:hAnsi="Tahoma" w:cs="Tahoma"/>
        </w:rPr>
        <w:t xml:space="preserve"> </w:t>
      </w:r>
      <w:r w:rsidRPr="005A2885">
        <w:rPr>
          <w:rFonts w:ascii="Tahoma" w:hAnsi="Tahoma" w:cs="Tahoma"/>
        </w:rPr>
        <w:t>38</w:t>
      </w:r>
      <w:r w:rsidR="00F42ECC">
        <w:rPr>
          <w:rFonts w:ascii="Tahoma" w:hAnsi="Tahoma" w:cs="Tahoma"/>
        </w:rPr>
        <w:t xml:space="preserve"> </w:t>
      </w:r>
      <w:r w:rsidRPr="005A2885">
        <w:rPr>
          <w:rFonts w:ascii="Tahoma" w:hAnsi="Tahoma" w:cs="Tahoma"/>
        </w:rPr>
        <w:t>ust.</w:t>
      </w:r>
      <w:r w:rsidR="00F42ECC">
        <w:rPr>
          <w:rFonts w:ascii="Tahoma" w:hAnsi="Tahoma" w:cs="Tahoma"/>
        </w:rPr>
        <w:t xml:space="preserve"> </w:t>
      </w:r>
      <w:r w:rsidRPr="005A2885">
        <w:rPr>
          <w:rFonts w:ascii="Tahoma" w:hAnsi="Tahoma" w:cs="Tahoma"/>
        </w:rPr>
        <w:t>3</w:t>
      </w:r>
      <w:r w:rsidR="00F42ECC">
        <w:rPr>
          <w:rFonts w:ascii="Tahoma" w:hAnsi="Tahoma" w:cs="Tahoma"/>
        </w:rPr>
        <w:t xml:space="preserve"> </w:t>
      </w:r>
      <w:r w:rsidRPr="005A2885">
        <w:rPr>
          <w:rFonts w:ascii="Tahoma" w:hAnsi="Tahoma" w:cs="Tahoma"/>
        </w:rPr>
        <w:t>ustawy</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wykonawcami.</w:t>
      </w:r>
    </w:p>
    <w:p w14:paraId="4AB1BFCC"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Zamawiający</w:t>
      </w:r>
      <w:r w:rsidR="00F42ECC">
        <w:rPr>
          <w:rFonts w:ascii="Tahoma" w:hAnsi="Tahoma" w:cs="Tahoma"/>
        </w:rPr>
        <w:t xml:space="preserve"> </w:t>
      </w:r>
      <w:r w:rsidRPr="005A2885">
        <w:rPr>
          <w:rFonts w:ascii="Tahoma" w:hAnsi="Tahoma" w:cs="Tahoma"/>
        </w:rPr>
        <w:t>udzieli</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wykonawcy</w:t>
      </w:r>
      <w:r w:rsidR="00F42ECC">
        <w:rPr>
          <w:rFonts w:ascii="Tahoma" w:hAnsi="Tahoma" w:cs="Tahoma"/>
        </w:rPr>
        <w:t xml:space="preserve"> </w:t>
      </w:r>
      <w:r w:rsidRPr="005A2885">
        <w:rPr>
          <w:rFonts w:ascii="Tahoma" w:hAnsi="Tahoma" w:cs="Tahoma"/>
        </w:rPr>
        <w:t>niezwłocznie,</w:t>
      </w:r>
      <w:r w:rsidR="00F42ECC">
        <w:rPr>
          <w:rFonts w:ascii="Tahoma" w:hAnsi="Tahoma" w:cs="Tahoma"/>
        </w:rPr>
        <w:t xml:space="preserve"> </w:t>
      </w:r>
      <w:r w:rsidRPr="005A2885">
        <w:rPr>
          <w:rFonts w:ascii="Tahoma" w:hAnsi="Tahoma" w:cs="Tahoma"/>
        </w:rPr>
        <w:t>jednak</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później</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00F11924" w:rsidRPr="005A2885">
        <w:rPr>
          <w:rFonts w:ascii="Tahoma" w:hAnsi="Tahoma" w:cs="Tahoma"/>
        </w:rPr>
        <w:t>2</w:t>
      </w:r>
      <w:r w:rsidR="00F42ECC">
        <w:rPr>
          <w:rFonts w:ascii="Tahoma" w:hAnsi="Tahoma" w:cs="Tahoma"/>
        </w:rPr>
        <w:t xml:space="preserve"> </w:t>
      </w:r>
      <w:r w:rsidRPr="005A2885">
        <w:rPr>
          <w:rFonts w:ascii="Tahoma" w:hAnsi="Tahoma" w:cs="Tahoma"/>
        </w:rPr>
        <w:t>dni</w:t>
      </w:r>
      <w:r w:rsidR="00F42ECC">
        <w:rPr>
          <w:rFonts w:ascii="Tahoma" w:hAnsi="Tahoma" w:cs="Tahoma"/>
        </w:rPr>
        <w:t xml:space="preserve"> </w:t>
      </w:r>
      <w:r w:rsidRPr="005A2885">
        <w:rPr>
          <w:rFonts w:ascii="Tahoma" w:hAnsi="Tahoma" w:cs="Tahoma"/>
        </w:rPr>
        <w:t>przed</w:t>
      </w:r>
      <w:r w:rsidR="00F42ECC">
        <w:rPr>
          <w:rFonts w:ascii="Tahoma" w:hAnsi="Tahoma" w:cs="Tahoma"/>
        </w:rPr>
        <w:t xml:space="preserve"> </w:t>
      </w:r>
      <w:r w:rsidRPr="005A2885">
        <w:rPr>
          <w:rFonts w:ascii="Tahoma" w:hAnsi="Tahoma" w:cs="Tahoma"/>
        </w:rPr>
        <w:t>upływem</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ofert.</w:t>
      </w:r>
      <w:r w:rsidR="00F42ECC">
        <w:rPr>
          <w:rFonts w:ascii="Tahoma" w:hAnsi="Tahoma" w:cs="Tahoma"/>
        </w:rPr>
        <w:t xml:space="preserve"> </w:t>
      </w:r>
      <w:r w:rsidRPr="005A2885">
        <w:rPr>
          <w:rFonts w:ascii="Tahoma" w:hAnsi="Tahoma" w:cs="Tahoma"/>
        </w:rPr>
        <w:t>Pod</w:t>
      </w:r>
      <w:r w:rsidR="00F42ECC">
        <w:rPr>
          <w:rFonts w:ascii="Tahoma" w:hAnsi="Tahoma" w:cs="Tahoma"/>
        </w:rPr>
        <w:t xml:space="preserve"> </w:t>
      </w:r>
      <w:r w:rsidRPr="005A2885">
        <w:rPr>
          <w:rFonts w:ascii="Tahoma" w:hAnsi="Tahoma" w:cs="Tahoma"/>
        </w:rPr>
        <w:t>warunkiem,</w:t>
      </w:r>
      <w:r w:rsidR="00F42ECC">
        <w:rPr>
          <w:rFonts w:ascii="Tahoma" w:hAnsi="Tahoma" w:cs="Tahoma"/>
        </w:rPr>
        <w:t xml:space="preserve"> </w:t>
      </w:r>
      <w:r w:rsidRPr="005A2885">
        <w:rPr>
          <w:rFonts w:ascii="Tahoma" w:hAnsi="Tahoma" w:cs="Tahoma"/>
        </w:rPr>
        <w:t>że</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wpłynie</w:t>
      </w:r>
      <w:r w:rsidR="00F42ECC">
        <w:rPr>
          <w:rFonts w:ascii="Tahoma" w:hAnsi="Tahoma" w:cs="Tahoma"/>
        </w:rPr>
        <w:t xml:space="preserve"> </w:t>
      </w:r>
      <w:r w:rsidRPr="005A2885">
        <w:rPr>
          <w:rFonts w:ascii="Tahoma" w:hAnsi="Tahoma" w:cs="Tahoma"/>
        </w:rPr>
        <w:t>do</w:t>
      </w:r>
      <w:r w:rsidR="00F42ECC">
        <w:rPr>
          <w:rFonts w:ascii="Tahoma" w:hAnsi="Tahoma" w:cs="Tahoma"/>
        </w:rPr>
        <w:t> </w:t>
      </w:r>
      <w:r w:rsidRPr="005A2885">
        <w:rPr>
          <w:rFonts w:ascii="Tahoma" w:hAnsi="Tahoma" w:cs="Tahoma"/>
        </w:rPr>
        <w:t>zamawiającego</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później</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do</w:t>
      </w:r>
      <w:r w:rsidR="00F42ECC">
        <w:rPr>
          <w:rFonts w:ascii="Tahoma" w:hAnsi="Tahoma" w:cs="Tahoma"/>
        </w:rPr>
        <w:t xml:space="preserve"> </w:t>
      </w:r>
      <w:r w:rsidRPr="005A2885">
        <w:rPr>
          <w:rFonts w:ascii="Tahoma" w:hAnsi="Tahoma" w:cs="Tahoma"/>
        </w:rPr>
        <w:t>końca</w:t>
      </w:r>
      <w:r w:rsidR="00F42ECC">
        <w:rPr>
          <w:rFonts w:ascii="Tahoma" w:hAnsi="Tahoma" w:cs="Tahoma"/>
        </w:rPr>
        <w:t xml:space="preserve"> </w:t>
      </w:r>
      <w:r w:rsidRPr="005A2885">
        <w:rPr>
          <w:rFonts w:ascii="Tahoma" w:hAnsi="Tahoma" w:cs="Tahoma"/>
        </w:rPr>
        <w:t>dnia,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upływa</w:t>
      </w:r>
      <w:r w:rsidR="00F42ECC">
        <w:rPr>
          <w:rFonts w:ascii="Tahoma" w:hAnsi="Tahoma" w:cs="Tahoma"/>
        </w:rPr>
        <w:t xml:space="preserve"> </w:t>
      </w:r>
      <w:r w:rsidRPr="005A2885">
        <w:rPr>
          <w:rFonts w:ascii="Tahoma" w:hAnsi="Tahoma" w:cs="Tahoma"/>
        </w:rPr>
        <w:t>połowa</w:t>
      </w:r>
      <w:r w:rsidR="00F42ECC">
        <w:rPr>
          <w:rFonts w:ascii="Tahoma" w:hAnsi="Tahoma" w:cs="Tahoma"/>
        </w:rPr>
        <w:t xml:space="preserve"> </w:t>
      </w:r>
      <w:r w:rsidRPr="005A2885">
        <w:rPr>
          <w:rFonts w:ascii="Tahoma" w:hAnsi="Tahoma" w:cs="Tahoma"/>
        </w:rPr>
        <w:t>wyznaczonego</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ofert.</w:t>
      </w:r>
    </w:p>
    <w:p w14:paraId="2017C92E"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Jeżeli</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wyjaśnienie</w:t>
      </w:r>
      <w:r w:rsidR="00F42ECC">
        <w:rPr>
          <w:rFonts w:ascii="Tahoma" w:hAnsi="Tahoma" w:cs="Tahoma"/>
        </w:rPr>
        <w:t xml:space="preserve"> </w:t>
      </w:r>
      <w:r w:rsidRPr="005A2885">
        <w:rPr>
          <w:rFonts w:ascii="Tahoma" w:hAnsi="Tahoma" w:cs="Tahoma"/>
        </w:rPr>
        <w:t>treści</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wpłynie</w:t>
      </w:r>
      <w:r w:rsidR="00F42ECC">
        <w:rPr>
          <w:rFonts w:ascii="Tahoma" w:hAnsi="Tahoma" w:cs="Tahoma"/>
        </w:rPr>
        <w:t xml:space="preserve"> </w:t>
      </w:r>
      <w:r w:rsidRPr="005A2885">
        <w:rPr>
          <w:rFonts w:ascii="Tahoma" w:hAnsi="Tahoma" w:cs="Tahoma"/>
        </w:rPr>
        <w:t>po</w:t>
      </w:r>
      <w:r w:rsidR="00F42ECC">
        <w:rPr>
          <w:rFonts w:ascii="Tahoma" w:hAnsi="Tahoma" w:cs="Tahoma"/>
        </w:rPr>
        <w:t xml:space="preserve"> </w:t>
      </w:r>
      <w:r w:rsidRPr="005A2885">
        <w:rPr>
          <w:rFonts w:ascii="Tahoma" w:hAnsi="Tahoma" w:cs="Tahoma"/>
        </w:rPr>
        <w:t>upływie</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wniosku,</w:t>
      </w:r>
      <w:r w:rsidR="00F42ECC">
        <w:rPr>
          <w:rFonts w:ascii="Tahoma" w:hAnsi="Tahoma" w:cs="Tahoma"/>
        </w:rPr>
        <w:t xml:space="preserve"> </w:t>
      </w:r>
      <w:r w:rsidRPr="005A2885">
        <w:rPr>
          <w:rFonts w:ascii="Tahoma" w:hAnsi="Tahoma" w:cs="Tahoma"/>
        </w:rPr>
        <w:t>o</w:t>
      </w:r>
      <w:r w:rsidR="00F42ECC">
        <w:rPr>
          <w:rFonts w:ascii="Tahoma" w:hAnsi="Tahoma" w:cs="Tahoma"/>
        </w:rPr>
        <w:t> </w:t>
      </w:r>
      <w:r w:rsidRPr="005A2885">
        <w:rPr>
          <w:rFonts w:ascii="Tahoma" w:hAnsi="Tahoma" w:cs="Tahoma"/>
        </w:rPr>
        <w:t>którym</w:t>
      </w:r>
      <w:r w:rsidR="00F42ECC">
        <w:rPr>
          <w:rFonts w:ascii="Tahoma" w:hAnsi="Tahoma" w:cs="Tahoma"/>
        </w:rPr>
        <w:t xml:space="preserve"> </w:t>
      </w:r>
      <w:r w:rsidRPr="005A2885">
        <w:rPr>
          <w:rFonts w:ascii="Tahoma" w:hAnsi="Tahoma" w:cs="Tahoma"/>
        </w:rPr>
        <w:t>mowa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009965F9" w:rsidRPr="005A2885">
        <w:rPr>
          <w:rFonts w:ascii="Tahoma" w:hAnsi="Tahoma" w:cs="Tahoma"/>
        </w:rPr>
        <w:t>pkt</w:t>
      </w:r>
      <w:r w:rsidR="00F42ECC">
        <w:rPr>
          <w:rFonts w:ascii="Tahoma" w:hAnsi="Tahoma" w:cs="Tahoma"/>
        </w:rPr>
        <w:t xml:space="preserve"> </w:t>
      </w:r>
      <w:r w:rsidRPr="005A2885">
        <w:rPr>
          <w:rFonts w:ascii="Tahoma" w:hAnsi="Tahoma" w:cs="Tahoma"/>
        </w:rPr>
        <w:t>3.1,</w:t>
      </w:r>
      <w:r w:rsidR="00F42ECC">
        <w:rPr>
          <w:rFonts w:ascii="Tahoma" w:hAnsi="Tahoma" w:cs="Tahoma"/>
        </w:rPr>
        <w:t xml:space="preserve"> </w:t>
      </w:r>
      <w:r w:rsidRPr="005A2885">
        <w:rPr>
          <w:rFonts w:ascii="Tahoma" w:hAnsi="Tahoma" w:cs="Tahoma"/>
        </w:rPr>
        <w:t>lub</w:t>
      </w:r>
      <w:r w:rsidR="00F42ECC">
        <w:rPr>
          <w:rFonts w:ascii="Tahoma" w:hAnsi="Tahoma" w:cs="Tahoma"/>
        </w:rPr>
        <w:t xml:space="preserve"> </w:t>
      </w:r>
      <w:r w:rsidRPr="005A2885">
        <w:rPr>
          <w:rFonts w:ascii="Tahoma" w:hAnsi="Tahoma" w:cs="Tahoma"/>
        </w:rPr>
        <w:t>dotyczy</w:t>
      </w:r>
      <w:r w:rsidR="00F42ECC">
        <w:rPr>
          <w:rFonts w:ascii="Tahoma" w:hAnsi="Tahoma" w:cs="Tahoma"/>
        </w:rPr>
        <w:t xml:space="preserve"> </w:t>
      </w:r>
      <w:r w:rsidRPr="005A2885">
        <w:rPr>
          <w:rFonts w:ascii="Tahoma" w:hAnsi="Tahoma" w:cs="Tahoma"/>
        </w:rPr>
        <w:t>udzielonych</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zamawiający</w:t>
      </w:r>
      <w:r w:rsidR="00F42ECC">
        <w:rPr>
          <w:rFonts w:ascii="Tahoma" w:hAnsi="Tahoma" w:cs="Tahoma"/>
        </w:rPr>
        <w:t xml:space="preserve"> </w:t>
      </w:r>
      <w:r w:rsidRPr="005A2885">
        <w:rPr>
          <w:rFonts w:ascii="Tahoma" w:hAnsi="Tahoma" w:cs="Tahoma"/>
        </w:rPr>
        <w:t>może</w:t>
      </w:r>
      <w:r w:rsidR="00F42ECC">
        <w:rPr>
          <w:rFonts w:ascii="Tahoma" w:hAnsi="Tahoma" w:cs="Tahoma"/>
        </w:rPr>
        <w:t xml:space="preserve"> </w:t>
      </w:r>
      <w:r w:rsidRPr="005A2885">
        <w:rPr>
          <w:rFonts w:ascii="Tahoma" w:hAnsi="Tahoma" w:cs="Tahoma"/>
        </w:rPr>
        <w:t>udzielić</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albo</w:t>
      </w:r>
      <w:r w:rsidR="00F42ECC">
        <w:rPr>
          <w:rFonts w:ascii="Tahoma" w:hAnsi="Tahoma" w:cs="Tahoma"/>
        </w:rPr>
        <w:t xml:space="preserve"> </w:t>
      </w:r>
      <w:r w:rsidRPr="005A2885">
        <w:rPr>
          <w:rFonts w:ascii="Tahoma" w:hAnsi="Tahoma" w:cs="Tahoma"/>
        </w:rPr>
        <w:t>pozostawić</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bez</w:t>
      </w:r>
      <w:r w:rsidR="00F42ECC">
        <w:rPr>
          <w:rFonts w:ascii="Tahoma" w:hAnsi="Tahoma" w:cs="Tahoma"/>
        </w:rPr>
        <w:t xml:space="preserve"> </w:t>
      </w:r>
      <w:r w:rsidRPr="005A2885">
        <w:rPr>
          <w:rFonts w:ascii="Tahoma" w:hAnsi="Tahoma" w:cs="Tahoma"/>
        </w:rPr>
        <w:t>rozpatrywania.</w:t>
      </w:r>
    </w:p>
    <w:p w14:paraId="4B8DBBE8"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bCs/>
        </w:rPr>
        <w:t>W</w:t>
      </w:r>
      <w:r w:rsidR="00F42ECC">
        <w:rPr>
          <w:rFonts w:ascii="Tahoma" w:hAnsi="Tahoma" w:cs="Tahoma"/>
          <w:bCs/>
        </w:rPr>
        <w:t xml:space="preserve"> </w:t>
      </w:r>
      <w:r w:rsidRPr="005A2885">
        <w:rPr>
          <w:rFonts w:ascii="Tahoma" w:hAnsi="Tahoma" w:cs="Tahoma"/>
          <w:bCs/>
        </w:rPr>
        <w:t>uzasadnionych</w:t>
      </w:r>
      <w:r w:rsidR="00F42ECC">
        <w:rPr>
          <w:rFonts w:ascii="Tahoma" w:hAnsi="Tahoma" w:cs="Tahoma"/>
          <w:bCs/>
        </w:rPr>
        <w:t xml:space="preserve"> </w:t>
      </w:r>
      <w:r w:rsidRPr="005A2885">
        <w:rPr>
          <w:rFonts w:ascii="Tahoma" w:hAnsi="Tahoma" w:cs="Tahoma"/>
          <w:bCs/>
        </w:rPr>
        <w:t>przypadkach</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amawiający</w:t>
      </w:r>
      <w:r w:rsidR="00F42ECC">
        <w:rPr>
          <w:rFonts w:ascii="Tahoma" w:hAnsi="Tahoma" w:cs="Tahoma"/>
          <w:bCs/>
        </w:rPr>
        <w:t xml:space="preserve"> </w:t>
      </w:r>
      <w:r w:rsidRPr="005A2885">
        <w:rPr>
          <w:rFonts w:ascii="Tahoma" w:hAnsi="Tahoma" w:cs="Tahoma"/>
          <w:bCs/>
        </w:rPr>
        <w:t>może</w:t>
      </w:r>
      <w:r w:rsidR="00F42ECC">
        <w:rPr>
          <w:rFonts w:ascii="Tahoma" w:hAnsi="Tahoma" w:cs="Tahoma"/>
          <w:bCs/>
        </w:rPr>
        <w:t xml:space="preserve"> </w:t>
      </w:r>
      <w:r w:rsidRPr="005A2885">
        <w:rPr>
          <w:rFonts w:ascii="Tahoma" w:hAnsi="Tahoma" w:cs="Tahoma"/>
          <w:bCs/>
        </w:rPr>
        <w:t>przed</w:t>
      </w:r>
      <w:r w:rsidR="00F42ECC">
        <w:rPr>
          <w:rFonts w:ascii="Tahoma" w:hAnsi="Tahoma" w:cs="Tahoma"/>
          <w:bCs/>
        </w:rPr>
        <w:t xml:space="preserve"> </w:t>
      </w:r>
      <w:r w:rsidRPr="005A2885">
        <w:rPr>
          <w:rFonts w:ascii="Tahoma" w:hAnsi="Tahoma" w:cs="Tahoma"/>
          <w:bCs/>
        </w:rPr>
        <w:t>upływem</w:t>
      </w:r>
      <w:r w:rsidR="00F42ECC">
        <w:rPr>
          <w:rFonts w:ascii="Tahoma" w:hAnsi="Tahoma" w:cs="Tahoma"/>
          <w:bCs/>
        </w:rPr>
        <w:t xml:space="preserve"> </w:t>
      </w:r>
      <w:r w:rsidRPr="005A2885">
        <w:rPr>
          <w:rFonts w:ascii="Tahoma" w:hAnsi="Tahoma" w:cs="Tahoma"/>
          <w:bCs/>
        </w:rPr>
        <w:t>terminu</w:t>
      </w:r>
      <w:r w:rsidR="00F42ECC">
        <w:rPr>
          <w:rFonts w:ascii="Tahoma" w:hAnsi="Tahoma" w:cs="Tahoma"/>
          <w:bCs/>
        </w:rPr>
        <w:t xml:space="preserve"> </w:t>
      </w:r>
      <w:r w:rsidRPr="005A2885">
        <w:rPr>
          <w:rFonts w:ascii="Tahoma" w:hAnsi="Tahoma" w:cs="Tahoma"/>
          <w:bCs/>
        </w:rPr>
        <w:t>składania</w:t>
      </w:r>
      <w:r w:rsidR="00F42ECC">
        <w:rPr>
          <w:rFonts w:ascii="Tahoma" w:hAnsi="Tahoma" w:cs="Tahoma"/>
          <w:bCs/>
        </w:rPr>
        <w:t xml:space="preserve"> </w:t>
      </w:r>
      <w:r w:rsidRPr="005A2885">
        <w:rPr>
          <w:rFonts w:ascii="Tahoma" w:hAnsi="Tahoma" w:cs="Tahoma"/>
          <w:bCs/>
        </w:rPr>
        <w:t>ofert</w:t>
      </w:r>
      <w:r w:rsidR="00F42ECC">
        <w:rPr>
          <w:rFonts w:ascii="Tahoma" w:hAnsi="Tahoma" w:cs="Tahoma"/>
          <w:bCs/>
        </w:rPr>
        <w:t xml:space="preserve"> </w:t>
      </w:r>
      <w:r w:rsidRPr="005A2885">
        <w:rPr>
          <w:rFonts w:ascii="Tahoma" w:hAnsi="Tahoma" w:cs="Tahoma"/>
          <w:bCs/>
        </w:rPr>
        <w:t>zmienić</w:t>
      </w:r>
      <w:r w:rsidR="00F42ECC">
        <w:rPr>
          <w:rFonts w:ascii="Tahoma" w:hAnsi="Tahoma" w:cs="Tahoma"/>
          <w:bCs/>
        </w:rPr>
        <w:t xml:space="preserve"> </w:t>
      </w:r>
      <w:r w:rsidRPr="005A2885">
        <w:rPr>
          <w:rFonts w:ascii="Tahoma" w:hAnsi="Tahoma" w:cs="Tahoma"/>
          <w:bCs/>
        </w:rPr>
        <w:t>treść</w:t>
      </w:r>
      <w:r w:rsidR="00F42ECC">
        <w:rPr>
          <w:rFonts w:ascii="Tahoma" w:hAnsi="Tahoma" w:cs="Tahoma"/>
          <w:bCs/>
        </w:rPr>
        <w:t xml:space="preserve"> </w:t>
      </w:r>
      <w:r w:rsidRPr="005A2885">
        <w:rPr>
          <w:rFonts w:ascii="Tahoma" w:hAnsi="Tahoma" w:cs="Tahoma"/>
          <w:bCs/>
        </w:rPr>
        <w:t>SIWZ.</w:t>
      </w:r>
      <w:r w:rsidR="00F42ECC">
        <w:rPr>
          <w:rFonts w:ascii="Tahoma" w:hAnsi="Tahoma" w:cs="Tahoma"/>
          <w:bCs/>
        </w:rPr>
        <w:t xml:space="preserve"> </w:t>
      </w:r>
      <w:r w:rsidRPr="005A2885">
        <w:rPr>
          <w:rFonts w:ascii="Tahoma" w:hAnsi="Tahoma" w:cs="Tahoma"/>
          <w:bCs/>
        </w:rPr>
        <w:t>Dokonaną</w:t>
      </w:r>
      <w:r w:rsidR="00F42ECC">
        <w:rPr>
          <w:rFonts w:ascii="Tahoma" w:hAnsi="Tahoma" w:cs="Tahoma"/>
          <w:bCs/>
        </w:rPr>
        <w:t xml:space="preserve"> </w:t>
      </w:r>
      <w:r w:rsidRPr="005A2885">
        <w:rPr>
          <w:rFonts w:ascii="Tahoma" w:hAnsi="Tahoma" w:cs="Tahoma"/>
          <w:bCs/>
        </w:rPr>
        <w:t>zmianę</w:t>
      </w:r>
      <w:r w:rsidR="00F42ECC">
        <w:rPr>
          <w:rFonts w:ascii="Tahoma" w:hAnsi="Tahoma" w:cs="Tahoma"/>
          <w:bCs/>
        </w:rPr>
        <w:t xml:space="preserve"> </w:t>
      </w:r>
      <w:r w:rsidRPr="005A2885">
        <w:rPr>
          <w:rFonts w:ascii="Tahoma" w:hAnsi="Tahoma" w:cs="Tahoma"/>
          <w:bCs/>
        </w:rPr>
        <w:t>treści</w:t>
      </w:r>
      <w:r w:rsidR="00F42ECC">
        <w:rPr>
          <w:rFonts w:ascii="Tahoma" w:hAnsi="Tahoma" w:cs="Tahoma"/>
          <w:bCs/>
        </w:rPr>
        <w:t xml:space="preserve"> </w:t>
      </w:r>
      <w:r w:rsidRPr="005A2885">
        <w:rPr>
          <w:rFonts w:ascii="Tahoma" w:hAnsi="Tahoma" w:cs="Tahoma"/>
          <w:bCs/>
        </w:rPr>
        <w:t>specyfikacji</w:t>
      </w:r>
      <w:r w:rsidR="00F42ECC">
        <w:rPr>
          <w:rFonts w:ascii="Tahoma" w:hAnsi="Tahoma" w:cs="Tahoma"/>
          <w:bCs/>
        </w:rPr>
        <w:t xml:space="preserve"> </w:t>
      </w:r>
      <w:r w:rsidRPr="005A2885">
        <w:rPr>
          <w:rFonts w:ascii="Tahoma" w:hAnsi="Tahoma" w:cs="Tahoma"/>
          <w:bCs/>
        </w:rPr>
        <w:t>zamawiający</w:t>
      </w:r>
      <w:r w:rsidR="00F42ECC">
        <w:rPr>
          <w:rFonts w:ascii="Tahoma" w:hAnsi="Tahoma" w:cs="Tahoma"/>
          <w:bCs/>
        </w:rPr>
        <w:t xml:space="preserve"> </w:t>
      </w:r>
      <w:r w:rsidRPr="005A2885">
        <w:rPr>
          <w:rFonts w:ascii="Tahoma" w:hAnsi="Tahoma" w:cs="Tahoma"/>
          <w:bCs/>
        </w:rPr>
        <w:t>udostępni</w:t>
      </w:r>
      <w:r w:rsidR="00F42ECC">
        <w:rPr>
          <w:rFonts w:ascii="Tahoma" w:hAnsi="Tahoma" w:cs="Tahoma"/>
          <w:bCs/>
        </w:rPr>
        <w:t xml:space="preserve"> </w:t>
      </w:r>
      <w:r w:rsidRPr="005A2885">
        <w:rPr>
          <w:rFonts w:ascii="Tahoma" w:hAnsi="Tahoma" w:cs="Tahoma"/>
          <w:bCs/>
        </w:rPr>
        <w:t>na</w:t>
      </w:r>
      <w:r w:rsidR="00F42ECC">
        <w:rPr>
          <w:rFonts w:ascii="Tahoma" w:hAnsi="Tahoma" w:cs="Tahoma"/>
          <w:bCs/>
        </w:rPr>
        <w:t xml:space="preserve"> </w:t>
      </w:r>
      <w:r w:rsidRPr="005A2885">
        <w:rPr>
          <w:rFonts w:ascii="Tahoma" w:hAnsi="Tahoma" w:cs="Tahoma"/>
          <w:bCs/>
        </w:rPr>
        <w:t>stronie</w:t>
      </w:r>
      <w:r w:rsidR="00F42ECC">
        <w:rPr>
          <w:rFonts w:ascii="Tahoma" w:hAnsi="Tahoma" w:cs="Tahoma"/>
          <w:bCs/>
        </w:rPr>
        <w:t xml:space="preserve"> </w:t>
      </w:r>
      <w:r w:rsidRPr="005A2885">
        <w:rPr>
          <w:rFonts w:ascii="Tahoma" w:hAnsi="Tahoma" w:cs="Tahoma"/>
          <w:bCs/>
        </w:rPr>
        <w:t>internetowej</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amawiającego.</w:t>
      </w:r>
    </w:p>
    <w:p w14:paraId="176E9717"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Treść</w:t>
      </w:r>
      <w:r w:rsidR="00F42ECC">
        <w:rPr>
          <w:rFonts w:ascii="Tahoma" w:hAnsi="Tahoma" w:cs="Tahoma"/>
        </w:rPr>
        <w:t xml:space="preserve"> </w:t>
      </w:r>
      <w:r w:rsidRPr="005A2885">
        <w:rPr>
          <w:rFonts w:ascii="Tahoma" w:hAnsi="Tahoma" w:cs="Tahoma"/>
        </w:rPr>
        <w:t>zapytań</w:t>
      </w:r>
      <w:r w:rsidR="00F42ECC">
        <w:rPr>
          <w:rFonts w:ascii="Tahoma" w:hAnsi="Tahoma" w:cs="Tahoma"/>
        </w:rPr>
        <w:t xml:space="preserve"> </w:t>
      </w:r>
      <w:r w:rsidRPr="005A2885">
        <w:rPr>
          <w:rFonts w:ascii="Tahoma" w:hAnsi="Tahoma" w:cs="Tahoma"/>
        </w:rPr>
        <w:t>wraz</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wyjaśnieniami</w:t>
      </w:r>
      <w:r w:rsidR="00F42ECC">
        <w:rPr>
          <w:rFonts w:ascii="Tahoma" w:hAnsi="Tahoma" w:cs="Tahoma"/>
        </w:rPr>
        <w:t xml:space="preserve"> </w:t>
      </w:r>
      <w:r w:rsidRPr="005A2885">
        <w:rPr>
          <w:rFonts w:ascii="Tahoma" w:hAnsi="Tahoma" w:cs="Tahoma"/>
        </w:rPr>
        <w:t>zamawiający</w:t>
      </w:r>
      <w:r w:rsidR="00F42ECC">
        <w:rPr>
          <w:rFonts w:ascii="Tahoma" w:hAnsi="Tahoma" w:cs="Tahoma"/>
        </w:rPr>
        <w:t xml:space="preserve"> </w:t>
      </w:r>
      <w:r w:rsidRPr="005A2885">
        <w:rPr>
          <w:rFonts w:ascii="Tahoma" w:hAnsi="Tahoma" w:cs="Tahoma"/>
        </w:rPr>
        <w:t>przekaże</w:t>
      </w:r>
      <w:r w:rsidR="00F42ECC">
        <w:rPr>
          <w:rFonts w:ascii="Tahoma" w:hAnsi="Tahoma" w:cs="Tahoma"/>
        </w:rPr>
        <w:t xml:space="preserve"> </w:t>
      </w:r>
      <w:r w:rsidRPr="005A2885">
        <w:rPr>
          <w:rFonts w:ascii="Tahoma" w:hAnsi="Tahoma" w:cs="Tahoma"/>
        </w:rPr>
        <w:t>wykonawcom,</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przekazał</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bez</w:t>
      </w:r>
      <w:r w:rsidR="00F42ECC">
        <w:rPr>
          <w:rFonts w:ascii="Tahoma" w:hAnsi="Tahoma" w:cs="Tahoma"/>
        </w:rPr>
        <w:t xml:space="preserve"> </w:t>
      </w:r>
      <w:r w:rsidRPr="005A2885">
        <w:rPr>
          <w:rFonts w:ascii="Tahoma" w:hAnsi="Tahoma" w:cs="Tahoma"/>
        </w:rPr>
        <w:t>ujawniania</w:t>
      </w:r>
      <w:r w:rsidR="00F42ECC">
        <w:rPr>
          <w:rFonts w:ascii="Tahoma" w:hAnsi="Tahoma" w:cs="Tahoma"/>
        </w:rPr>
        <w:t xml:space="preserve"> </w:t>
      </w:r>
      <w:r w:rsidRPr="005A2885">
        <w:rPr>
          <w:rFonts w:ascii="Tahoma" w:hAnsi="Tahoma" w:cs="Tahoma"/>
        </w:rPr>
        <w:t>źródła</w:t>
      </w:r>
      <w:r w:rsidR="00F42ECC">
        <w:rPr>
          <w:rFonts w:ascii="Tahoma" w:hAnsi="Tahoma" w:cs="Tahoma"/>
        </w:rPr>
        <w:t xml:space="preserve"> </w:t>
      </w:r>
      <w:r w:rsidRPr="005A2885">
        <w:rPr>
          <w:rFonts w:ascii="Tahoma" w:hAnsi="Tahoma" w:cs="Tahoma"/>
        </w:rPr>
        <w:t>zapytania,</w:t>
      </w:r>
      <w:r w:rsidR="00F42ECC">
        <w:rPr>
          <w:rFonts w:ascii="Tahoma" w:hAnsi="Tahoma" w:cs="Tahoma"/>
        </w:rPr>
        <w:t xml:space="preserve"> </w:t>
      </w:r>
      <w:r w:rsidRPr="005A2885">
        <w:rPr>
          <w:rFonts w:ascii="Tahoma" w:hAnsi="Tahoma" w:cs="Tahoma"/>
        </w:rPr>
        <w:t>oraz</w:t>
      </w:r>
      <w:r w:rsidR="00F42ECC">
        <w:rPr>
          <w:rFonts w:ascii="Tahoma" w:hAnsi="Tahoma" w:cs="Tahoma"/>
        </w:rPr>
        <w:t xml:space="preserve"> </w:t>
      </w:r>
      <w:r w:rsidRPr="005A2885">
        <w:rPr>
          <w:rFonts w:ascii="Tahoma" w:hAnsi="Tahoma" w:cs="Tahoma"/>
        </w:rPr>
        <w:t>udostępni</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stronie</w:t>
      </w:r>
      <w:r w:rsidR="00F42ECC">
        <w:rPr>
          <w:rFonts w:ascii="Tahoma" w:hAnsi="Tahoma" w:cs="Tahoma"/>
        </w:rPr>
        <w:t xml:space="preserve"> </w:t>
      </w:r>
      <w:r w:rsidRPr="005A2885">
        <w:rPr>
          <w:rFonts w:ascii="Tahoma" w:hAnsi="Tahoma" w:cs="Tahoma"/>
        </w:rPr>
        <w:t>internetowej</w:t>
      </w:r>
      <w:r w:rsidR="00F42ECC">
        <w:rPr>
          <w:rFonts w:ascii="Tahoma" w:hAnsi="Tahoma" w:cs="Tahoma"/>
        </w:rPr>
        <w:t xml:space="preserve"> </w:t>
      </w:r>
      <w:r w:rsidR="00E736DF" w:rsidRPr="005A2885">
        <w:rPr>
          <w:rFonts w:ascii="Tahoma" w:hAnsi="Tahoma" w:cs="Tahoma"/>
        </w:rPr>
        <w:t>z</w:t>
      </w:r>
      <w:r w:rsidRPr="005A2885">
        <w:rPr>
          <w:rFonts w:ascii="Tahoma" w:hAnsi="Tahoma" w:cs="Tahoma"/>
        </w:rPr>
        <w:t>amawiającego.</w:t>
      </w:r>
    </w:p>
    <w:p w14:paraId="08A6FEBD" w14:textId="77777777" w:rsidR="002202C9" w:rsidRPr="005A2885" w:rsidRDefault="00DF3158" w:rsidP="007A16F2">
      <w:pPr>
        <w:pStyle w:val="Akapitzlist"/>
        <w:numPr>
          <w:ilvl w:val="1"/>
          <w:numId w:val="5"/>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rPr>
        <w:t>W</w:t>
      </w:r>
      <w:r w:rsidR="00F42ECC">
        <w:rPr>
          <w:rFonts w:ascii="Tahoma" w:hAnsi="Tahoma" w:cs="Tahoma"/>
        </w:rPr>
        <w:t xml:space="preserve"> </w:t>
      </w:r>
      <w:r w:rsidRPr="005A2885">
        <w:rPr>
          <w:rFonts w:ascii="Tahoma" w:hAnsi="Tahoma" w:cs="Tahoma"/>
        </w:rPr>
        <w:t>przypadku</w:t>
      </w:r>
      <w:r w:rsidR="00F42ECC">
        <w:rPr>
          <w:rFonts w:ascii="Tahoma" w:hAnsi="Tahoma" w:cs="Tahoma"/>
        </w:rPr>
        <w:t xml:space="preserve"> </w:t>
      </w:r>
      <w:r w:rsidRPr="005A2885">
        <w:rPr>
          <w:rFonts w:ascii="Tahoma" w:hAnsi="Tahoma" w:cs="Tahoma"/>
        </w:rPr>
        <w:t>rozbieżności</w:t>
      </w:r>
      <w:r w:rsidR="00F42ECC">
        <w:rPr>
          <w:rFonts w:ascii="Tahoma" w:hAnsi="Tahoma" w:cs="Tahoma"/>
        </w:rPr>
        <w:t xml:space="preserve"> </w:t>
      </w:r>
      <w:r w:rsidRPr="005A2885">
        <w:rPr>
          <w:rFonts w:ascii="Tahoma" w:hAnsi="Tahoma" w:cs="Tahoma"/>
        </w:rPr>
        <w:t>pomiędzy</w:t>
      </w:r>
      <w:r w:rsidR="00F42ECC">
        <w:rPr>
          <w:rFonts w:ascii="Tahoma" w:hAnsi="Tahoma" w:cs="Tahoma"/>
        </w:rPr>
        <w:t xml:space="preserve"> </w:t>
      </w:r>
      <w:r w:rsidRPr="005A2885">
        <w:rPr>
          <w:rFonts w:ascii="Tahoma" w:hAnsi="Tahoma" w:cs="Tahoma"/>
        </w:rPr>
        <w:t>treścią</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a</w:t>
      </w:r>
      <w:r w:rsidR="00F42ECC">
        <w:rPr>
          <w:rFonts w:ascii="Tahoma" w:hAnsi="Tahoma" w:cs="Tahoma"/>
        </w:rPr>
        <w:t xml:space="preserve"> </w:t>
      </w:r>
      <w:r w:rsidRPr="005A2885">
        <w:rPr>
          <w:rFonts w:ascii="Tahoma" w:hAnsi="Tahoma" w:cs="Tahoma"/>
        </w:rPr>
        <w:t>treścią</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jako</w:t>
      </w:r>
      <w:r w:rsidR="00F42ECC">
        <w:rPr>
          <w:rFonts w:ascii="Tahoma" w:hAnsi="Tahoma" w:cs="Tahoma"/>
        </w:rPr>
        <w:t xml:space="preserve"> </w:t>
      </w:r>
      <w:r w:rsidRPr="005A2885">
        <w:rPr>
          <w:rFonts w:ascii="Tahoma" w:hAnsi="Tahoma" w:cs="Tahoma"/>
        </w:rPr>
        <w:t>obowiązującą</w:t>
      </w:r>
      <w:r w:rsidR="00F42ECC">
        <w:rPr>
          <w:rFonts w:ascii="Tahoma" w:hAnsi="Tahoma" w:cs="Tahoma"/>
        </w:rPr>
        <w:t xml:space="preserve"> </w:t>
      </w:r>
      <w:r w:rsidRPr="005A2885">
        <w:rPr>
          <w:rFonts w:ascii="Tahoma" w:hAnsi="Tahoma" w:cs="Tahoma"/>
        </w:rPr>
        <w:t>należy</w:t>
      </w:r>
      <w:r w:rsidR="00F42ECC">
        <w:rPr>
          <w:rFonts w:ascii="Tahoma" w:hAnsi="Tahoma" w:cs="Tahoma"/>
        </w:rPr>
        <w:t xml:space="preserve"> </w:t>
      </w:r>
      <w:r w:rsidRPr="005A2885">
        <w:rPr>
          <w:rFonts w:ascii="Tahoma" w:hAnsi="Tahoma" w:cs="Tahoma"/>
        </w:rPr>
        <w:t>przyjąć</w:t>
      </w:r>
      <w:r w:rsidR="00F42ECC">
        <w:rPr>
          <w:rFonts w:ascii="Tahoma" w:hAnsi="Tahoma" w:cs="Tahoma"/>
        </w:rPr>
        <w:t xml:space="preserve"> </w:t>
      </w:r>
      <w:r w:rsidRPr="005A2885">
        <w:rPr>
          <w:rFonts w:ascii="Tahoma" w:hAnsi="Tahoma" w:cs="Tahoma"/>
        </w:rPr>
        <w:t>treść</w:t>
      </w:r>
      <w:r w:rsidR="00F42ECC">
        <w:rPr>
          <w:rFonts w:ascii="Tahoma" w:hAnsi="Tahoma" w:cs="Tahoma"/>
        </w:rPr>
        <w:t xml:space="preserve"> </w:t>
      </w:r>
      <w:r w:rsidRPr="005A2885">
        <w:rPr>
          <w:rFonts w:ascii="Tahoma" w:hAnsi="Tahoma" w:cs="Tahoma"/>
        </w:rPr>
        <w:t>pisma</w:t>
      </w:r>
      <w:r w:rsidR="00F42ECC">
        <w:rPr>
          <w:rFonts w:ascii="Tahoma" w:hAnsi="Tahoma" w:cs="Tahoma"/>
        </w:rPr>
        <w:t xml:space="preserve"> </w:t>
      </w:r>
      <w:r w:rsidRPr="005A2885">
        <w:rPr>
          <w:rFonts w:ascii="Tahoma" w:hAnsi="Tahoma" w:cs="Tahoma"/>
        </w:rPr>
        <w:t>zawierającego</w:t>
      </w:r>
      <w:r w:rsidR="00F42ECC">
        <w:rPr>
          <w:rFonts w:ascii="Tahoma" w:hAnsi="Tahoma" w:cs="Tahoma"/>
        </w:rPr>
        <w:t xml:space="preserve"> </w:t>
      </w:r>
      <w:r w:rsidRPr="005A2885">
        <w:rPr>
          <w:rFonts w:ascii="Tahoma" w:hAnsi="Tahoma" w:cs="Tahoma"/>
        </w:rPr>
        <w:t>późniejsze</w:t>
      </w:r>
      <w:r w:rsidR="00F42ECC">
        <w:rPr>
          <w:rFonts w:ascii="Tahoma" w:hAnsi="Tahoma" w:cs="Tahoma"/>
        </w:rPr>
        <w:t xml:space="preserve"> </w:t>
      </w:r>
      <w:r w:rsidRPr="005A2885">
        <w:rPr>
          <w:rFonts w:ascii="Tahoma" w:hAnsi="Tahoma" w:cs="Tahoma"/>
        </w:rPr>
        <w:t>oświadczenie</w:t>
      </w:r>
      <w:r w:rsidR="00F42ECC">
        <w:rPr>
          <w:rFonts w:ascii="Tahoma" w:hAnsi="Tahoma" w:cs="Tahoma"/>
        </w:rPr>
        <w:t xml:space="preserve"> </w:t>
      </w:r>
      <w:r w:rsidR="00E736DF" w:rsidRPr="005A2885">
        <w:rPr>
          <w:rFonts w:ascii="Tahoma" w:hAnsi="Tahoma" w:cs="Tahoma"/>
        </w:rPr>
        <w:t>z</w:t>
      </w:r>
      <w:r w:rsidRPr="005A2885">
        <w:rPr>
          <w:rFonts w:ascii="Tahoma" w:hAnsi="Tahoma" w:cs="Tahoma"/>
        </w:rPr>
        <w:t>amawiającego.</w:t>
      </w:r>
    </w:p>
    <w:p w14:paraId="098740AD" w14:textId="77777777" w:rsidR="003D7AD4" w:rsidRPr="005A2885" w:rsidRDefault="003D7AD4" w:rsidP="007A16F2">
      <w:pPr>
        <w:pStyle w:val="Akapitzlist"/>
        <w:numPr>
          <w:ilvl w:val="1"/>
          <w:numId w:val="5"/>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bCs/>
        </w:rPr>
        <w:t>W</w:t>
      </w:r>
      <w:r w:rsidR="00F42ECC">
        <w:rPr>
          <w:rFonts w:ascii="Tahoma" w:hAnsi="Tahoma" w:cs="Tahoma"/>
          <w:bCs/>
        </w:rPr>
        <w:t xml:space="preserve"> </w:t>
      </w:r>
      <w:r w:rsidRPr="005A2885">
        <w:rPr>
          <w:rFonts w:ascii="Tahoma" w:hAnsi="Tahoma" w:cs="Tahoma"/>
          <w:bCs/>
        </w:rPr>
        <w:t>uzasadnionych</w:t>
      </w:r>
      <w:r w:rsidR="00F42ECC">
        <w:rPr>
          <w:rFonts w:ascii="Tahoma" w:hAnsi="Tahoma" w:cs="Tahoma"/>
          <w:bCs/>
        </w:rPr>
        <w:t xml:space="preserve"> </w:t>
      </w:r>
      <w:r w:rsidRPr="005A2885">
        <w:rPr>
          <w:rFonts w:ascii="Tahoma" w:hAnsi="Tahoma" w:cs="Tahoma"/>
          <w:bCs/>
        </w:rPr>
        <w:t>przypadkach</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amawiający</w:t>
      </w:r>
      <w:r w:rsidR="00F42ECC">
        <w:rPr>
          <w:rFonts w:ascii="Tahoma" w:hAnsi="Tahoma" w:cs="Tahoma"/>
          <w:bCs/>
        </w:rPr>
        <w:t xml:space="preserve"> </w:t>
      </w:r>
      <w:r w:rsidRPr="005A2885">
        <w:rPr>
          <w:rFonts w:ascii="Tahoma" w:hAnsi="Tahoma" w:cs="Tahoma"/>
          <w:bCs/>
        </w:rPr>
        <w:t>może</w:t>
      </w:r>
      <w:r w:rsidR="00F42ECC">
        <w:rPr>
          <w:rFonts w:ascii="Tahoma" w:hAnsi="Tahoma" w:cs="Tahoma"/>
          <w:bCs/>
        </w:rPr>
        <w:t xml:space="preserve"> </w:t>
      </w:r>
      <w:r w:rsidRPr="005A2885">
        <w:rPr>
          <w:rFonts w:ascii="Tahoma" w:hAnsi="Tahoma" w:cs="Tahoma"/>
          <w:bCs/>
        </w:rPr>
        <w:t>przed</w:t>
      </w:r>
      <w:r w:rsidR="00F42ECC">
        <w:rPr>
          <w:rFonts w:ascii="Tahoma" w:hAnsi="Tahoma" w:cs="Tahoma"/>
          <w:bCs/>
        </w:rPr>
        <w:t xml:space="preserve"> </w:t>
      </w:r>
      <w:r w:rsidRPr="005A2885">
        <w:rPr>
          <w:rFonts w:ascii="Tahoma" w:hAnsi="Tahoma" w:cs="Tahoma"/>
          <w:bCs/>
        </w:rPr>
        <w:t>upływem</w:t>
      </w:r>
      <w:r w:rsidR="00F42ECC">
        <w:rPr>
          <w:rFonts w:ascii="Tahoma" w:hAnsi="Tahoma" w:cs="Tahoma"/>
          <w:bCs/>
        </w:rPr>
        <w:t xml:space="preserve"> </w:t>
      </w:r>
      <w:r w:rsidRPr="005A2885">
        <w:rPr>
          <w:rFonts w:ascii="Tahoma" w:hAnsi="Tahoma" w:cs="Tahoma"/>
          <w:bCs/>
        </w:rPr>
        <w:t>terminu</w:t>
      </w:r>
      <w:r w:rsidR="00F42ECC">
        <w:rPr>
          <w:rFonts w:ascii="Tahoma" w:hAnsi="Tahoma" w:cs="Tahoma"/>
          <w:bCs/>
        </w:rPr>
        <w:t xml:space="preserve"> </w:t>
      </w:r>
      <w:r w:rsidRPr="005A2885">
        <w:rPr>
          <w:rFonts w:ascii="Tahoma" w:hAnsi="Tahoma" w:cs="Tahoma"/>
          <w:bCs/>
        </w:rPr>
        <w:t>składania</w:t>
      </w:r>
      <w:r w:rsidR="00F42ECC">
        <w:rPr>
          <w:rFonts w:ascii="Tahoma" w:hAnsi="Tahoma" w:cs="Tahoma"/>
          <w:bCs/>
        </w:rPr>
        <w:t xml:space="preserve"> </w:t>
      </w:r>
      <w:r w:rsidRPr="005A2885">
        <w:rPr>
          <w:rFonts w:ascii="Tahoma" w:hAnsi="Tahoma" w:cs="Tahoma"/>
          <w:bCs/>
        </w:rPr>
        <w:t>ofert</w:t>
      </w:r>
      <w:r w:rsidR="00F42ECC">
        <w:rPr>
          <w:rFonts w:ascii="Tahoma" w:hAnsi="Tahoma" w:cs="Tahoma"/>
          <w:bCs/>
        </w:rPr>
        <w:t xml:space="preserve"> </w:t>
      </w:r>
      <w:r w:rsidRPr="005A2885">
        <w:rPr>
          <w:rFonts w:ascii="Tahoma" w:hAnsi="Tahoma" w:cs="Tahoma"/>
          <w:bCs/>
        </w:rPr>
        <w:t>zmienić</w:t>
      </w:r>
      <w:r w:rsidR="00F42ECC">
        <w:rPr>
          <w:rFonts w:ascii="Tahoma" w:hAnsi="Tahoma" w:cs="Tahoma"/>
          <w:bCs/>
        </w:rPr>
        <w:t xml:space="preserve"> </w:t>
      </w:r>
      <w:r w:rsidRPr="005A2885">
        <w:rPr>
          <w:rFonts w:ascii="Tahoma" w:hAnsi="Tahoma" w:cs="Tahoma"/>
          <w:bCs/>
        </w:rPr>
        <w:t>treść</w:t>
      </w:r>
      <w:r w:rsidR="00F42ECC">
        <w:rPr>
          <w:rFonts w:ascii="Tahoma" w:hAnsi="Tahoma" w:cs="Tahoma"/>
          <w:bCs/>
        </w:rPr>
        <w:t xml:space="preserve"> </w:t>
      </w:r>
      <w:r w:rsidRPr="005A2885">
        <w:rPr>
          <w:rFonts w:ascii="Tahoma" w:hAnsi="Tahoma" w:cs="Tahoma"/>
          <w:bCs/>
        </w:rPr>
        <w:t>SIWZ.</w:t>
      </w:r>
      <w:r w:rsidR="00F42ECC">
        <w:rPr>
          <w:rFonts w:ascii="Tahoma" w:hAnsi="Tahoma" w:cs="Tahoma"/>
          <w:bCs/>
        </w:rPr>
        <w:t xml:space="preserve"> </w:t>
      </w:r>
      <w:r w:rsidRPr="005A2885">
        <w:rPr>
          <w:rFonts w:ascii="Tahoma" w:hAnsi="Tahoma" w:cs="Tahoma"/>
          <w:bCs/>
        </w:rPr>
        <w:t>Dokonaną</w:t>
      </w:r>
      <w:r w:rsidR="00F42ECC">
        <w:rPr>
          <w:rFonts w:ascii="Tahoma" w:hAnsi="Tahoma" w:cs="Tahoma"/>
          <w:bCs/>
        </w:rPr>
        <w:t xml:space="preserve"> </w:t>
      </w:r>
      <w:r w:rsidRPr="005A2885">
        <w:rPr>
          <w:rFonts w:ascii="Tahoma" w:hAnsi="Tahoma" w:cs="Tahoma"/>
          <w:bCs/>
        </w:rPr>
        <w:t>zmianę</w:t>
      </w:r>
      <w:r w:rsidR="00F42ECC">
        <w:rPr>
          <w:rFonts w:ascii="Tahoma" w:hAnsi="Tahoma" w:cs="Tahoma"/>
          <w:bCs/>
        </w:rPr>
        <w:t xml:space="preserve"> </w:t>
      </w:r>
      <w:r w:rsidRPr="005A2885">
        <w:rPr>
          <w:rFonts w:ascii="Tahoma" w:hAnsi="Tahoma" w:cs="Tahoma"/>
          <w:bCs/>
        </w:rPr>
        <w:t>treści</w:t>
      </w:r>
      <w:r w:rsidR="00F42ECC">
        <w:rPr>
          <w:rFonts w:ascii="Tahoma" w:hAnsi="Tahoma" w:cs="Tahoma"/>
          <w:bCs/>
        </w:rPr>
        <w:t xml:space="preserve"> </w:t>
      </w:r>
      <w:r w:rsidRPr="005A2885">
        <w:rPr>
          <w:rFonts w:ascii="Tahoma" w:hAnsi="Tahoma" w:cs="Tahoma"/>
          <w:bCs/>
        </w:rPr>
        <w:t>specyfikacji</w:t>
      </w:r>
      <w:r w:rsidR="00F42ECC">
        <w:rPr>
          <w:rFonts w:ascii="Tahoma" w:hAnsi="Tahoma" w:cs="Tahoma"/>
          <w:bCs/>
        </w:rPr>
        <w:t xml:space="preserve"> </w:t>
      </w:r>
      <w:r w:rsidRPr="005A2885">
        <w:rPr>
          <w:rFonts w:ascii="Tahoma" w:hAnsi="Tahoma" w:cs="Tahoma"/>
          <w:bCs/>
        </w:rPr>
        <w:t>zamawiający</w:t>
      </w:r>
      <w:r w:rsidR="00F42ECC">
        <w:rPr>
          <w:rFonts w:ascii="Tahoma" w:hAnsi="Tahoma" w:cs="Tahoma"/>
          <w:bCs/>
        </w:rPr>
        <w:t xml:space="preserve"> </w:t>
      </w:r>
      <w:r w:rsidRPr="005A2885">
        <w:rPr>
          <w:rFonts w:ascii="Tahoma" w:hAnsi="Tahoma" w:cs="Tahoma"/>
          <w:bCs/>
        </w:rPr>
        <w:t>udostępnia</w:t>
      </w:r>
      <w:r w:rsidR="00F42ECC">
        <w:rPr>
          <w:rFonts w:ascii="Tahoma" w:hAnsi="Tahoma" w:cs="Tahoma"/>
          <w:bCs/>
        </w:rPr>
        <w:t xml:space="preserve"> </w:t>
      </w:r>
      <w:r w:rsidRPr="005A2885">
        <w:rPr>
          <w:rFonts w:ascii="Tahoma" w:hAnsi="Tahoma" w:cs="Tahoma"/>
          <w:bCs/>
        </w:rPr>
        <w:t>na</w:t>
      </w:r>
      <w:r w:rsidR="00F42ECC">
        <w:rPr>
          <w:rFonts w:ascii="Tahoma" w:hAnsi="Tahoma" w:cs="Tahoma"/>
          <w:bCs/>
        </w:rPr>
        <w:t xml:space="preserve"> </w:t>
      </w:r>
      <w:r w:rsidRPr="005A2885">
        <w:rPr>
          <w:rFonts w:ascii="Tahoma" w:hAnsi="Tahoma" w:cs="Tahoma"/>
          <w:bCs/>
        </w:rPr>
        <w:t>stronie</w:t>
      </w:r>
      <w:r w:rsidR="00F42ECC">
        <w:rPr>
          <w:rFonts w:ascii="Tahoma" w:hAnsi="Tahoma" w:cs="Tahoma"/>
          <w:bCs/>
        </w:rPr>
        <w:t xml:space="preserve"> </w:t>
      </w:r>
      <w:r w:rsidRPr="005A2885">
        <w:rPr>
          <w:rFonts w:ascii="Tahoma" w:hAnsi="Tahoma" w:cs="Tahoma"/>
          <w:bCs/>
        </w:rPr>
        <w:t>internetowej.</w:t>
      </w:r>
    </w:p>
    <w:p w14:paraId="24C8E02D" w14:textId="77777777" w:rsidR="004C5A48" w:rsidRPr="005A2885" w:rsidRDefault="003159C7" w:rsidP="00110A02">
      <w:pPr>
        <w:spacing w:before="60"/>
        <w:jc w:val="center"/>
        <w:rPr>
          <w:rFonts w:ascii="Tahoma" w:hAnsi="Tahoma" w:cs="Tahoma"/>
          <w:b/>
          <w:sz w:val="22"/>
          <w:szCs w:val="22"/>
        </w:rPr>
      </w:pPr>
      <w:r w:rsidRPr="005A2885">
        <w:rPr>
          <w:rFonts w:ascii="Tahoma" w:hAnsi="Tahoma" w:cs="Tahoma"/>
          <w:b/>
          <w:sz w:val="22"/>
          <w:szCs w:val="22"/>
        </w:rPr>
        <w:t>Rozdział</w:t>
      </w:r>
      <w:r w:rsidR="00F42ECC">
        <w:rPr>
          <w:rFonts w:ascii="Tahoma" w:hAnsi="Tahoma" w:cs="Tahoma"/>
          <w:b/>
          <w:sz w:val="22"/>
          <w:szCs w:val="22"/>
        </w:rPr>
        <w:t xml:space="preserve"> </w:t>
      </w:r>
      <w:r w:rsidRPr="005A2885">
        <w:rPr>
          <w:rFonts w:ascii="Tahoma" w:hAnsi="Tahoma" w:cs="Tahoma"/>
          <w:b/>
          <w:sz w:val="22"/>
          <w:szCs w:val="22"/>
        </w:rPr>
        <w:t>V</w:t>
      </w:r>
    </w:p>
    <w:p w14:paraId="494CE215" w14:textId="77777777" w:rsidR="00E142D0" w:rsidRPr="005A2885" w:rsidRDefault="00E142D0" w:rsidP="009970A1">
      <w:pPr>
        <w:pStyle w:val="Nagwek1"/>
        <w:jc w:val="center"/>
        <w:rPr>
          <w:rFonts w:ascii="Tahoma" w:hAnsi="Tahoma" w:cs="Tahoma"/>
          <w:bCs/>
          <w:caps/>
          <w:sz w:val="22"/>
        </w:rPr>
      </w:pPr>
      <w:bookmarkStart w:id="4" w:name="_Toc55392885"/>
      <w:bookmarkStart w:id="5" w:name="_Toc303144648"/>
      <w:r w:rsidRPr="005A2885">
        <w:rPr>
          <w:rFonts w:ascii="Tahoma" w:hAnsi="Tahoma" w:cs="Tahoma"/>
          <w:bCs/>
          <w:caps/>
          <w:sz w:val="22"/>
        </w:rPr>
        <w:t>Warunki</w:t>
      </w:r>
      <w:r w:rsidR="00F42ECC">
        <w:rPr>
          <w:rFonts w:ascii="Tahoma" w:hAnsi="Tahoma" w:cs="Tahoma"/>
          <w:bCs/>
          <w:caps/>
          <w:sz w:val="22"/>
        </w:rPr>
        <w:t xml:space="preserve"> </w:t>
      </w:r>
      <w:r w:rsidRPr="005A2885">
        <w:rPr>
          <w:rFonts w:ascii="Tahoma" w:hAnsi="Tahoma" w:cs="Tahoma"/>
          <w:bCs/>
          <w:caps/>
          <w:sz w:val="22"/>
        </w:rPr>
        <w:t>udziału</w:t>
      </w:r>
      <w:r w:rsidR="00F42ECC">
        <w:rPr>
          <w:rFonts w:ascii="Tahoma" w:hAnsi="Tahoma" w:cs="Tahoma"/>
          <w:bCs/>
          <w:caps/>
          <w:sz w:val="22"/>
        </w:rPr>
        <w:t xml:space="preserve"> </w:t>
      </w:r>
      <w:r w:rsidRPr="005A2885">
        <w:rPr>
          <w:rFonts w:ascii="Tahoma" w:hAnsi="Tahoma" w:cs="Tahoma"/>
          <w:bCs/>
          <w:caps/>
          <w:sz w:val="22"/>
        </w:rPr>
        <w:t>w</w:t>
      </w:r>
      <w:r w:rsidR="00F42ECC">
        <w:rPr>
          <w:rFonts w:ascii="Tahoma" w:hAnsi="Tahoma" w:cs="Tahoma"/>
          <w:bCs/>
          <w:caps/>
          <w:sz w:val="22"/>
        </w:rPr>
        <w:t xml:space="preserve"> </w:t>
      </w:r>
      <w:r w:rsidRPr="005A2885">
        <w:rPr>
          <w:rFonts w:ascii="Tahoma" w:hAnsi="Tahoma" w:cs="Tahoma"/>
          <w:bCs/>
          <w:caps/>
          <w:sz w:val="22"/>
        </w:rPr>
        <w:t>postępowaniu,</w:t>
      </w:r>
      <w:r w:rsidR="00F42ECC">
        <w:rPr>
          <w:rFonts w:ascii="Tahoma" w:hAnsi="Tahoma" w:cs="Tahoma"/>
          <w:bCs/>
          <w:caps/>
          <w:sz w:val="22"/>
        </w:rPr>
        <w:t xml:space="preserve"> </w:t>
      </w:r>
      <w:r w:rsidRPr="005A2885">
        <w:rPr>
          <w:rFonts w:ascii="Tahoma" w:hAnsi="Tahoma" w:cs="Tahoma"/>
          <w:bCs/>
          <w:caps/>
          <w:sz w:val="22"/>
        </w:rPr>
        <w:t>DOKUMENTY</w:t>
      </w:r>
      <w:r w:rsidR="00F42ECC">
        <w:rPr>
          <w:rFonts w:ascii="Tahoma" w:hAnsi="Tahoma" w:cs="Tahoma"/>
          <w:bCs/>
          <w:caps/>
          <w:sz w:val="22"/>
        </w:rPr>
        <w:t xml:space="preserve"> </w:t>
      </w:r>
      <w:r w:rsidRPr="005A2885">
        <w:rPr>
          <w:rFonts w:ascii="Tahoma" w:hAnsi="Tahoma" w:cs="Tahoma"/>
          <w:bCs/>
          <w:caps/>
          <w:sz w:val="22"/>
        </w:rPr>
        <w:t>WYMAGANE</w:t>
      </w:r>
      <w:r w:rsidR="00F42ECC">
        <w:rPr>
          <w:rFonts w:ascii="Tahoma" w:hAnsi="Tahoma" w:cs="Tahoma"/>
          <w:bCs/>
          <w:caps/>
          <w:sz w:val="22"/>
        </w:rPr>
        <w:t xml:space="preserve"> </w:t>
      </w:r>
      <w:r w:rsidRPr="005A2885">
        <w:rPr>
          <w:rFonts w:ascii="Tahoma" w:hAnsi="Tahoma" w:cs="Tahoma"/>
          <w:bCs/>
          <w:caps/>
          <w:sz w:val="22"/>
        </w:rPr>
        <w:t>W</w:t>
      </w:r>
      <w:r w:rsidR="00F42ECC">
        <w:rPr>
          <w:rFonts w:ascii="Tahoma" w:hAnsi="Tahoma" w:cs="Tahoma"/>
          <w:bCs/>
          <w:caps/>
          <w:sz w:val="22"/>
        </w:rPr>
        <w:t xml:space="preserve"> </w:t>
      </w:r>
      <w:r w:rsidRPr="005A2885">
        <w:rPr>
          <w:rFonts w:ascii="Tahoma" w:hAnsi="Tahoma" w:cs="Tahoma"/>
          <w:bCs/>
          <w:caps/>
          <w:sz w:val="22"/>
        </w:rPr>
        <w:t>CELU</w:t>
      </w:r>
      <w:r w:rsidR="00F42ECC">
        <w:rPr>
          <w:rFonts w:ascii="Tahoma" w:hAnsi="Tahoma" w:cs="Tahoma"/>
          <w:bCs/>
          <w:caps/>
          <w:sz w:val="22"/>
        </w:rPr>
        <w:t xml:space="preserve"> </w:t>
      </w:r>
      <w:r w:rsidRPr="005A2885">
        <w:rPr>
          <w:rFonts w:ascii="Tahoma" w:hAnsi="Tahoma" w:cs="Tahoma"/>
          <w:bCs/>
          <w:caps/>
          <w:sz w:val="22"/>
        </w:rPr>
        <w:t>POTWIERDZENIA</w:t>
      </w:r>
      <w:r w:rsidR="00F42ECC">
        <w:rPr>
          <w:rFonts w:ascii="Tahoma" w:hAnsi="Tahoma" w:cs="Tahoma"/>
          <w:bCs/>
          <w:caps/>
          <w:sz w:val="22"/>
        </w:rPr>
        <w:t xml:space="preserve"> </w:t>
      </w:r>
      <w:r w:rsidRPr="005A2885">
        <w:rPr>
          <w:rFonts w:ascii="Tahoma" w:hAnsi="Tahoma" w:cs="Tahoma"/>
          <w:bCs/>
          <w:caps/>
          <w:sz w:val="22"/>
        </w:rPr>
        <w:t>WARUNKÓW</w:t>
      </w:r>
      <w:r w:rsidR="00F42ECC">
        <w:rPr>
          <w:rFonts w:ascii="Tahoma" w:hAnsi="Tahoma" w:cs="Tahoma"/>
          <w:bCs/>
          <w:caps/>
          <w:sz w:val="22"/>
        </w:rPr>
        <w:t xml:space="preserve"> </w:t>
      </w:r>
      <w:r w:rsidRPr="005A2885">
        <w:rPr>
          <w:rFonts w:ascii="Tahoma" w:hAnsi="Tahoma" w:cs="Tahoma"/>
          <w:bCs/>
          <w:caps/>
          <w:sz w:val="22"/>
        </w:rPr>
        <w:t>UDZIAŁU</w:t>
      </w:r>
      <w:bookmarkEnd w:id="4"/>
    </w:p>
    <w:bookmarkEnd w:id="5"/>
    <w:p w14:paraId="258A2143" w14:textId="77777777" w:rsidR="00D769F9" w:rsidRDefault="00D769F9" w:rsidP="007A16F2">
      <w:pPr>
        <w:pStyle w:val="Tekstpodstawowy3"/>
        <w:numPr>
          <w:ilvl w:val="1"/>
          <w:numId w:val="48"/>
        </w:numPr>
        <w:spacing w:before="60"/>
        <w:ind w:left="284" w:hanging="284"/>
        <w:rPr>
          <w:rFonts w:ascii="Tahoma" w:hAnsi="Tahoma" w:cs="Tahoma"/>
          <w:color w:val="00000A"/>
          <w:sz w:val="20"/>
          <w:szCs w:val="20"/>
        </w:rPr>
      </w:pPr>
      <w:r>
        <w:rPr>
          <w:rFonts w:ascii="Tahoma" w:hAnsi="Tahoma" w:cs="Tahoma"/>
          <w:bCs/>
          <w:color w:val="00000A"/>
          <w:sz w:val="20"/>
          <w:szCs w:val="20"/>
        </w:rPr>
        <w:t xml:space="preserve">O udzielenie zamówienia mogą ubiegać się wykonawcy, </w:t>
      </w:r>
      <w:r>
        <w:rPr>
          <w:rFonts w:ascii="Tahoma" w:hAnsi="Tahoma" w:cs="Tahoma"/>
          <w:color w:val="00000A"/>
          <w:sz w:val="20"/>
          <w:szCs w:val="20"/>
        </w:rPr>
        <w:t>spełniający warunki określone w art. 22 ust. 1 ustawy, tj. którzy</w:t>
      </w:r>
      <w:r>
        <w:rPr>
          <w:rFonts w:ascii="Tahoma" w:hAnsi="Tahoma" w:cs="Tahoma"/>
          <w:bCs/>
          <w:color w:val="00000A"/>
          <w:sz w:val="20"/>
          <w:szCs w:val="20"/>
        </w:rPr>
        <w:t>:</w:t>
      </w:r>
    </w:p>
    <w:p w14:paraId="3F2AD4D1" w14:textId="77777777" w:rsidR="00D769F9" w:rsidRDefault="00D769F9" w:rsidP="007A16F2">
      <w:pPr>
        <w:pStyle w:val="Default"/>
        <w:numPr>
          <w:ilvl w:val="0"/>
          <w:numId w:val="49"/>
        </w:numPr>
        <w:autoSpaceDE/>
        <w:autoSpaceDN/>
        <w:adjustRightInd/>
        <w:spacing w:before="60"/>
        <w:ind w:left="426" w:hanging="284"/>
        <w:rPr>
          <w:rFonts w:ascii="Tahoma" w:hAnsi="Tahoma" w:cs="Tahoma"/>
          <w:color w:val="00000A"/>
          <w:sz w:val="20"/>
          <w:szCs w:val="20"/>
        </w:rPr>
      </w:pPr>
      <w:r>
        <w:rPr>
          <w:rFonts w:ascii="Tahoma" w:hAnsi="Tahoma" w:cs="Tahoma"/>
          <w:bCs/>
          <w:color w:val="00000A"/>
          <w:sz w:val="20"/>
          <w:szCs w:val="20"/>
        </w:rPr>
        <w:t xml:space="preserve">nie podlegają wykluczeniu; </w:t>
      </w:r>
    </w:p>
    <w:p w14:paraId="693328B8" w14:textId="77777777" w:rsidR="00D769F9" w:rsidRDefault="00D769F9" w:rsidP="007A16F2">
      <w:pPr>
        <w:pStyle w:val="Default"/>
        <w:numPr>
          <w:ilvl w:val="0"/>
          <w:numId w:val="49"/>
        </w:numPr>
        <w:autoSpaceDE/>
        <w:autoSpaceDN/>
        <w:adjustRightInd/>
        <w:ind w:left="426" w:hanging="284"/>
        <w:jc w:val="both"/>
        <w:rPr>
          <w:rFonts w:ascii="Tahoma" w:hAnsi="Tahoma" w:cs="Tahoma"/>
          <w:color w:val="00000A"/>
          <w:sz w:val="20"/>
          <w:szCs w:val="20"/>
        </w:rPr>
      </w:pPr>
      <w:r>
        <w:rPr>
          <w:rFonts w:ascii="Tahoma" w:hAnsi="Tahoma" w:cs="Tahoma"/>
          <w:bCs/>
          <w:color w:val="00000A"/>
          <w:sz w:val="20"/>
          <w:szCs w:val="20"/>
        </w:rPr>
        <w:lastRenderedPageBreak/>
        <w:t>spełniają warunki udziału w postępowaniu, dotyczące:</w:t>
      </w:r>
    </w:p>
    <w:p w14:paraId="6AAE1008" w14:textId="77777777" w:rsidR="00D769F9" w:rsidRDefault="00D769F9" w:rsidP="007A16F2">
      <w:pPr>
        <w:pStyle w:val="Default"/>
        <w:numPr>
          <w:ilvl w:val="0"/>
          <w:numId w:val="50"/>
        </w:numPr>
        <w:autoSpaceDE/>
        <w:autoSpaceDN/>
        <w:adjustRightInd/>
        <w:spacing w:before="60"/>
        <w:ind w:left="567" w:hanging="283"/>
        <w:jc w:val="both"/>
        <w:rPr>
          <w:rFonts w:ascii="Tahoma" w:hAnsi="Tahoma" w:cs="Tahoma"/>
          <w:color w:val="00000A"/>
          <w:sz w:val="20"/>
          <w:szCs w:val="20"/>
        </w:rPr>
      </w:pPr>
      <w:r>
        <w:rPr>
          <w:rFonts w:ascii="Tahoma" w:hAnsi="Tahoma" w:cs="Tahoma"/>
          <w:bCs/>
          <w:color w:val="00000A"/>
          <w:sz w:val="20"/>
          <w:szCs w:val="20"/>
        </w:rPr>
        <w:t xml:space="preserve">kompetencji lub uprawnień do prowadzenia określonej działalności zawodowej, o ile wynika to z odrębnych przepisów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32A9E00B" w14:textId="4585E99E" w:rsidR="00D769F9" w:rsidRDefault="00D769F9" w:rsidP="007A16F2">
      <w:pPr>
        <w:pStyle w:val="Default"/>
        <w:numPr>
          <w:ilvl w:val="0"/>
          <w:numId w:val="50"/>
        </w:numPr>
        <w:autoSpaceDE/>
        <w:autoSpaceDN/>
        <w:adjustRightInd/>
        <w:ind w:left="567" w:hanging="283"/>
        <w:jc w:val="both"/>
        <w:rPr>
          <w:rFonts w:ascii="Tahoma" w:hAnsi="Tahoma" w:cs="Tahoma"/>
          <w:color w:val="00000A"/>
          <w:sz w:val="20"/>
          <w:szCs w:val="20"/>
        </w:rPr>
      </w:pPr>
      <w:r>
        <w:rPr>
          <w:rFonts w:ascii="Tahoma" w:hAnsi="Tahoma" w:cs="Tahoma"/>
          <w:bCs/>
          <w:color w:val="00000A"/>
          <w:sz w:val="20"/>
          <w:szCs w:val="20"/>
        </w:rPr>
        <w:t xml:space="preserve">sytuacji ekonomicznej lub finansowej - </w:t>
      </w:r>
      <w:r>
        <w:rPr>
          <w:rFonts w:ascii="Tahoma" w:hAnsi="Tahoma" w:cs="Tahoma"/>
          <w:color w:val="00000A"/>
          <w:sz w:val="20"/>
          <w:szCs w:val="20"/>
        </w:rPr>
        <w:t>zamawiający nie wyznacza szczegółowego warunku w</w:t>
      </w:r>
      <w:r w:rsidR="003D746C">
        <w:rPr>
          <w:rFonts w:ascii="Tahoma" w:hAnsi="Tahoma" w:cs="Tahoma"/>
          <w:color w:val="00000A"/>
          <w:sz w:val="20"/>
          <w:szCs w:val="20"/>
        </w:rPr>
        <w:t> </w:t>
      </w:r>
      <w:r>
        <w:rPr>
          <w:rFonts w:ascii="Tahoma" w:hAnsi="Tahoma" w:cs="Tahoma"/>
          <w:color w:val="00000A"/>
          <w:sz w:val="20"/>
          <w:szCs w:val="20"/>
        </w:rPr>
        <w:t>tym zakresie</w:t>
      </w:r>
      <w:r>
        <w:rPr>
          <w:rFonts w:ascii="Tahoma" w:hAnsi="Tahoma" w:cs="Tahoma"/>
          <w:bCs/>
          <w:color w:val="00000A"/>
          <w:sz w:val="20"/>
          <w:szCs w:val="20"/>
        </w:rPr>
        <w:t>,</w:t>
      </w:r>
    </w:p>
    <w:p w14:paraId="2A75EC40" w14:textId="69B34210" w:rsidR="000B4F14" w:rsidRPr="005A2885" w:rsidRDefault="000B4F14" w:rsidP="007A16F2">
      <w:pPr>
        <w:pStyle w:val="Default"/>
        <w:numPr>
          <w:ilvl w:val="0"/>
          <w:numId w:val="50"/>
        </w:numPr>
        <w:ind w:left="567" w:hanging="283"/>
        <w:jc w:val="both"/>
        <w:rPr>
          <w:rFonts w:ascii="Tahoma" w:hAnsi="Tahoma" w:cs="Tahoma"/>
          <w:color w:val="auto"/>
          <w:sz w:val="20"/>
          <w:szCs w:val="20"/>
        </w:rPr>
      </w:pPr>
      <w:r w:rsidRPr="005A2885">
        <w:rPr>
          <w:rFonts w:ascii="Tahoma" w:hAnsi="Tahoma" w:cs="Tahoma"/>
          <w:bCs/>
          <w:color w:val="auto"/>
          <w:sz w:val="20"/>
          <w:szCs w:val="20"/>
        </w:rPr>
        <w:t xml:space="preserve">zdolności technicznej lub zawodowej - </w:t>
      </w:r>
      <w:r w:rsidR="008A649B">
        <w:rPr>
          <w:rFonts w:ascii="Tahoma" w:hAnsi="Tahoma" w:cs="Tahoma"/>
          <w:color w:val="auto"/>
          <w:sz w:val="20"/>
          <w:szCs w:val="20"/>
        </w:rPr>
        <w:t>z</w:t>
      </w:r>
      <w:r w:rsidR="008A649B" w:rsidRPr="008A649B">
        <w:rPr>
          <w:rFonts w:ascii="Tahoma" w:hAnsi="Tahoma" w:cs="Tahoma"/>
          <w:color w:val="auto"/>
          <w:sz w:val="20"/>
          <w:szCs w:val="20"/>
        </w:rPr>
        <w:t>amawiający nie wyznacza szczegółowego warunku w</w:t>
      </w:r>
      <w:r w:rsidR="009227FD">
        <w:rPr>
          <w:rFonts w:ascii="Tahoma" w:hAnsi="Tahoma" w:cs="Tahoma"/>
          <w:color w:val="auto"/>
          <w:sz w:val="20"/>
          <w:szCs w:val="20"/>
        </w:rPr>
        <w:t> </w:t>
      </w:r>
      <w:r w:rsidR="008A649B" w:rsidRPr="008A649B">
        <w:rPr>
          <w:rFonts w:ascii="Tahoma" w:hAnsi="Tahoma" w:cs="Tahoma"/>
          <w:color w:val="auto"/>
          <w:sz w:val="20"/>
          <w:szCs w:val="20"/>
        </w:rPr>
        <w:t>tym zakresie</w:t>
      </w:r>
      <w:r w:rsidRPr="005A2885">
        <w:rPr>
          <w:rFonts w:ascii="Tahoma" w:hAnsi="Tahoma" w:cs="Tahoma"/>
          <w:color w:val="auto"/>
          <w:sz w:val="20"/>
          <w:szCs w:val="20"/>
        </w:rPr>
        <w:t>.</w:t>
      </w:r>
    </w:p>
    <w:p w14:paraId="66C71507" w14:textId="77777777" w:rsidR="00D769F9" w:rsidRDefault="00D769F9" w:rsidP="007A16F2">
      <w:pPr>
        <w:pStyle w:val="Tekstpodstawowy3"/>
        <w:numPr>
          <w:ilvl w:val="1"/>
          <w:numId w:val="48"/>
        </w:numPr>
        <w:spacing w:before="60"/>
        <w:ind w:left="284" w:hanging="284"/>
        <w:rPr>
          <w:rFonts w:ascii="Tahoma" w:hAnsi="Tahoma" w:cs="Tahoma"/>
          <w:color w:val="00000A"/>
          <w:sz w:val="20"/>
          <w:szCs w:val="20"/>
        </w:rPr>
      </w:pPr>
      <w:r>
        <w:rPr>
          <w:rFonts w:ascii="Tahoma" w:hAnsi="Tahoma" w:cs="Tahoma"/>
          <w:color w:val="00000A"/>
          <w:sz w:val="20"/>
          <w:szCs w:val="20"/>
        </w:rPr>
        <w:t xml:space="preserve">W celu potwierdzenia spełnienia warunku określonego ust. 1, wykonawca zobowiązany jest do oferty dołączyć „oświadczenie” - </w:t>
      </w:r>
      <w:r>
        <w:rPr>
          <w:rFonts w:ascii="Tahoma" w:hAnsi="Tahoma" w:cs="Tahoma"/>
          <w:bCs/>
          <w:color w:val="00000A"/>
          <w:sz w:val="20"/>
          <w:szCs w:val="20"/>
        </w:rPr>
        <w:t xml:space="preserve">zgodnie </w:t>
      </w:r>
      <w:r>
        <w:rPr>
          <w:rFonts w:ascii="Tahoma" w:hAnsi="Tahoma" w:cs="Tahoma"/>
          <w:color w:val="00000A"/>
          <w:sz w:val="20"/>
          <w:szCs w:val="20"/>
        </w:rPr>
        <w:t xml:space="preserve">ze wzorem stanowiącym załącznik nr 4 do SIWZ. </w:t>
      </w:r>
    </w:p>
    <w:p w14:paraId="7E7E8C40"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57D763DE"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D1F15C9"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2C93AD91"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38765CBB"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2FD04F98"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8A5601"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071251C3"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64D760CE" w14:textId="77777777" w:rsidR="00D769F9" w:rsidRPr="000E038F" w:rsidRDefault="00D769F9" w:rsidP="003D746C">
      <w:pPr>
        <w:keepNext/>
        <w:spacing w:before="60"/>
        <w:jc w:val="center"/>
        <w:rPr>
          <w:rFonts w:ascii="Tahoma" w:hAnsi="Tahoma" w:cs="Tahoma"/>
          <w:b/>
          <w:sz w:val="22"/>
        </w:rPr>
      </w:pPr>
      <w:r w:rsidRPr="000E038F">
        <w:rPr>
          <w:rFonts w:ascii="Tahoma" w:hAnsi="Tahoma" w:cs="Tahoma"/>
          <w:b/>
          <w:sz w:val="22"/>
        </w:rPr>
        <w:t>Rozdział</w:t>
      </w:r>
      <w:r>
        <w:rPr>
          <w:rFonts w:ascii="Tahoma" w:hAnsi="Tahoma" w:cs="Tahoma"/>
          <w:b/>
          <w:sz w:val="22"/>
        </w:rPr>
        <w:t xml:space="preserve"> </w:t>
      </w:r>
      <w:r w:rsidRPr="000E038F">
        <w:rPr>
          <w:rFonts w:ascii="Tahoma" w:hAnsi="Tahoma" w:cs="Tahoma"/>
          <w:b/>
          <w:sz w:val="22"/>
        </w:rPr>
        <w:t>VI</w:t>
      </w:r>
    </w:p>
    <w:p w14:paraId="35A9BD2A" w14:textId="77777777" w:rsidR="00D769F9" w:rsidRPr="000E038F" w:rsidRDefault="00D769F9" w:rsidP="00D769F9">
      <w:pPr>
        <w:pStyle w:val="Nagwek1"/>
        <w:jc w:val="center"/>
        <w:rPr>
          <w:rFonts w:ascii="Tahoma" w:hAnsi="Tahoma" w:cs="Tahoma"/>
          <w:bCs/>
          <w:caps/>
          <w:sz w:val="22"/>
        </w:rPr>
      </w:pPr>
      <w:bookmarkStart w:id="6" w:name="_Toc411410467"/>
      <w:bookmarkStart w:id="7" w:name="_Toc529968258"/>
      <w:bookmarkStart w:id="8" w:name="_Toc55392886"/>
      <w:r w:rsidRPr="000E038F">
        <w:rPr>
          <w:rFonts w:ascii="Tahoma" w:hAnsi="Tahoma" w:cs="Tahoma"/>
          <w:bCs/>
          <w:caps/>
          <w:sz w:val="22"/>
        </w:rPr>
        <w:t>Wykaz</w:t>
      </w:r>
      <w:r>
        <w:rPr>
          <w:rFonts w:ascii="Tahoma" w:hAnsi="Tahoma" w:cs="Tahoma"/>
          <w:bCs/>
          <w:caps/>
          <w:sz w:val="22"/>
        </w:rPr>
        <w:t xml:space="preserve"> </w:t>
      </w:r>
      <w:r w:rsidRPr="000E038F">
        <w:rPr>
          <w:rFonts w:ascii="Tahoma" w:hAnsi="Tahoma" w:cs="Tahoma"/>
          <w:bCs/>
          <w:caps/>
          <w:sz w:val="22"/>
        </w:rPr>
        <w:t>dokumentów,</w:t>
      </w:r>
      <w:r>
        <w:rPr>
          <w:rFonts w:ascii="Tahoma" w:hAnsi="Tahoma" w:cs="Tahoma"/>
          <w:bCs/>
          <w:caps/>
          <w:sz w:val="22"/>
        </w:rPr>
        <w:t xml:space="preserve"> </w:t>
      </w:r>
      <w:r w:rsidRPr="000E038F">
        <w:rPr>
          <w:rFonts w:ascii="Tahoma" w:hAnsi="Tahoma" w:cs="Tahoma"/>
          <w:bCs/>
          <w:caps/>
          <w:sz w:val="22"/>
        </w:rPr>
        <w:t>jakie</w:t>
      </w:r>
      <w:r>
        <w:rPr>
          <w:rFonts w:ascii="Tahoma" w:hAnsi="Tahoma" w:cs="Tahoma"/>
          <w:bCs/>
          <w:caps/>
          <w:sz w:val="22"/>
        </w:rPr>
        <w:t xml:space="preserve"> </w:t>
      </w:r>
      <w:r w:rsidRPr="000E038F">
        <w:rPr>
          <w:rFonts w:ascii="Tahoma" w:hAnsi="Tahoma" w:cs="Tahoma"/>
          <w:bCs/>
          <w:caps/>
          <w:sz w:val="22"/>
        </w:rPr>
        <w:t>mają</w:t>
      </w:r>
      <w:r>
        <w:rPr>
          <w:rFonts w:ascii="Tahoma" w:hAnsi="Tahoma" w:cs="Tahoma"/>
          <w:bCs/>
          <w:caps/>
          <w:sz w:val="22"/>
        </w:rPr>
        <w:t xml:space="preserve"> </w:t>
      </w:r>
      <w:r w:rsidRPr="000E038F">
        <w:rPr>
          <w:rFonts w:ascii="Tahoma" w:hAnsi="Tahoma" w:cs="Tahoma"/>
          <w:bCs/>
          <w:caps/>
          <w:sz w:val="22"/>
        </w:rPr>
        <w:t>dostarczyć</w:t>
      </w:r>
      <w:r>
        <w:rPr>
          <w:rFonts w:ascii="Tahoma" w:hAnsi="Tahoma" w:cs="Tahoma"/>
          <w:bCs/>
          <w:caps/>
          <w:sz w:val="22"/>
        </w:rPr>
        <w:t xml:space="preserve"> </w:t>
      </w:r>
      <w:r w:rsidRPr="000E038F">
        <w:rPr>
          <w:rFonts w:ascii="Tahoma" w:hAnsi="Tahoma" w:cs="Tahoma"/>
          <w:bCs/>
          <w:caps/>
          <w:sz w:val="22"/>
        </w:rPr>
        <w:t>Wykonawcy</w:t>
      </w:r>
      <w:bookmarkEnd w:id="6"/>
      <w:bookmarkEnd w:id="7"/>
      <w:bookmarkEnd w:id="8"/>
    </w:p>
    <w:p w14:paraId="4BCAD78A" w14:textId="77777777" w:rsidR="00D769F9" w:rsidRDefault="00D769F9" w:rsidP="007A16F2">
      <w:pPr>
        <w:pStyle w:val="Akapitzlist"/>
        <w:numPr>
          <w:ilvl w:val="1"/>
          <w:numId w:val="53"/>
        </w:numPr>
        <w:spacing w:before="60"/>
        <w:ind w:left="284" w:hanging="284"/>
        <w:jc w:val="both"/>
        <w:rPr>
          <w:rFonts w:ascii="Tahoma" w:hAnsi="Tahoma" w:cs="Tahoma"/>
          <w:u w:val="single"/>
        </w:rPr>
      </w:pPr>
      <w:r>
        <w:rPr>
          <w:rFonts w:ascii="Tahoma" w:hAnsi="Tahoma" w:cs="Tahoma"/>
          <w:u w:val="single"/>
        </w:rPr>
        <w:t>Dokumenty jakie mają dostarczyć wykonawcy w celu potwierdzenia spełnienia warunków udziału w postępowaniu oraz nie podlegania wykluczeniu.</w:t>
      </w:r>
    </w:p>
    <w:p w14:paraId="3FBB9676" w14:textId="77777777" w:rsidR="00D769F9" w:rsidRDefault="00D769F9" w:rsidP="007A16F2">
      <w:pPr>
        <w:pStyle w:val="Akapitzlist"/>
        <w:numPr>
          <w:ilvl w:val="1"/>
          <w:numId w:val="55"/>
        </w:numPr>
        <w:spacing w:before="60"/>
        <w:ind w:left="567" w:hanging="425"/>
        <w:jc w:val="both"/>
        <w:rPr>
          <w:rFonts w:ascii="Tahoma" w:hAnsi="Tahoma" w:cs="Tahoma"/>
          <w:color w:val="000000" w:themeColor="text1"/>
          <w:u w:val="single"/>
        </w:rPr>
      </w:pPr>
      <w:r>
        <w:rPr>
          <w:rFonts w:ascii="Tahoma" w:hAnsi="Tahoma" w:cs="Tahoma"/>
        </w:rPr>
        <w:t xml:space="preserve">W zakresie wstępnego potwierdzenia spełnienia przez wykonawcę warunków udziału w postępowaniu oraz braku podstaw do wykluczenia wykonawca przedkłada wraz z ofertą „Oświadczenie” - </w:t>
      </w:r>
      <w:r>
        <w:rPr>
          <w:rFonts w:ascii="Tahoma" w:hAnsi="Tahoma" w:cs="Tahoma"/>
          <w:bCs/>
        </w:rPr>
        <w:t xml:space="preserve">zgodnie </w:t>
      </w:r>
      <w:r>
        <w:rPr>
          <w:rFonts w:ascii="Tahoma" w:hAnsi="Tahoma" w:cs="Tahoma"/>
        </w:rPr>
        <w:t xml:space="preserve">ze wzorem </w:t>
      </w:r>
      <w:r>
        <w:rPr>
          <w:rFonts w:ascii="Tahoma" w:hAnsi="Tahoma" w:cs="Tahoma"/>
          <w:color w:val="000000" w:themeColor="text1"/>
        </w:rPr>
        <w:t>stanowiącym załącznik nr 4 i 5 do SIWZ.</w:t>
      </w:r>
    </w:p>
    <w:p w14:paraId="1A87F1BB" w14:textId="77777777" w:rsidR="00D769F9" w:rsidRDefault="00D769F9" w:rsidP="007A16F2">
      <w:pPr>
        <w:pStyle w:val="Akapitzlist"/>
        <w:numPr>
          <w:ilvl w:val="1"/>
          <w:numId w:val="55"/>
        </w:numPr>
        <w:spacing w:before="60"/>
        <w:ind w:left="567" w:hanging="425"/>
        <w:jc w:val="both"/>
        <w:rPr>
          <w:rFonts w:ascii="Tahoma" w:hAnsi="Tahoma" w:cs="Tahoma"/>
        </w:rPr>
      </w:pPr>
      <w:r>
        <w:rPr>
          <w:rFonts w:ascii="Tahoma" w:hAnsi="Tahoma" w:cs="Tahoma"/>
        </w:rPr>
        <w:t>W celu potwierdzenia braku podstaw wykluczenia wykonawcy z udziału w postępowaniu zamawiający żąda:</w:t>
      </w:r>
    </w:p>
    <w:p w14:paraId="6C5143A2" w14:textId="77777777" w:rsidR="00D769F9" w:rsidRDefault="00D769F9" w:rsidP="007A16F2">
      <w:pPr>
        <w:pStyle w:val="Akapitzlist"/>
        <w:numPr>
          <w:ilvl w:val="1"/>
          <w:numId w:val="51"/>
        </w:numPr>
        <w:ind w:left="425" w:hanging="284"/>
        <w:jc w:val="both"/>
        <w:rPr>
          <w:rFonts w:ascii="Tahoma" w:hAnsi="Tahoma" w:cs="Tahoma"/>
        </w:rPr>
      </w:pPr>
      <w:r>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49CA09B" w14:textId="77777777" w:rsidR="00D769F9" w:rsidRDefault="00D769F9" w:rsidP="007A16F2">
      <w:pPr>
        <w:pStyle w:val="Akapitzlist"/>
        <w:numPr>
          <w:ilvl w:val="1"/>
          <w:numId w:val="51"/>
        </w:numPr>
        <w:ind w:left="425" w:hanging="284"/>
        <w:jc w:val="both"/>
        <w:rPr>
          <w:rFonts w:ascii="Tahoma" w:hAnsi="Tahoma" w:cs="Tahoma"/>
        </w:rPr>
      </w:pPr>
      <w:r>
        <w:rPr>
          <w:rFonts w:ascii="Tahoma" w:hAnsi="Tahoma" w:cs="Tahoma"/>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CA0C70" w14:textId="77777777" w:rsidR="00D769F9" w:rsidRDefault="00D769F9" w:rsidP="007A16F2">
      <w:pPr>
        <w:pStyle w:val="Akapitzlist"/>
        <w:numPr>
          <w:ilvl w:val="1"/>
          <w:numId w:val="55"/>
        </w:numPr>
        <w:spacing w:before="60"/>
        <w:ind w:left="567" w:hanging="425"/>
        <w:jc w:val="both"/>
        <w:rPr>
          <w:rFonts w:ascii="Tahoma" w:hAnsi="Tahoma" w:cs="Tahoma"/>
        </w:rPr>
      </w:pPr>
      <w:r>
        <w:rPr>
          <w:rFonts w:ascii="Tahoma" w:hAnsi="Tahoma" w:cs="Tahoma"/>
          <w:bCs/>
          <w:i/>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14:paraId="6D4BEC04" w14:textId="77777777" w:rsidR="00D769F9" w:rsidRDefault="00D769F9" w:rsidP="007A16F2">
      <w:pPr>
        <w:pStyle w:val="Tekstpodstawowy"/>
        <w:numPr>
          <w:ilvl w:val="0"/>
          <w:numId w:val="55"/>
        </w:numPr>
        <w:spacing w:before="60"/>
        <w:ind w:left="284" w:hanging="284"/>
        <w:jc w:val="both"/>
        <w:rPr>
          <w:rFonts w:ascii="Tahoma" w:hAnsi="Tahoma" w:cs="Tahoma"/>
          <w:bCs/>
          <w:color w:val="00000A"/>
          <w:sz w:val="20"/>
          <w:u w:val="single"/>
          <w:lang w:val="pl-PL"/>
        </w:rPr>
      </w:pPr>
      <w:r>
        <w:rPr>
          <w:rFonts w:ascii="Tahoma" w:hAnsi="Tahoma" w:cs="Tahoma"/>
          <w:bCs/>
          <w:color w:val="00000A"/>
          <w:sz w:val="20"/>
          <w:u w:val="single"/>
          <w:lang w:val="pl-PL"/>
        </w:rPr>
        <w:t>Informacje dodatkowe dla wykonawców, dotyczące dokumentów.</w:t>
      </w:r>
    </w:p>
    <w:p w14:paraId="14AA52A9" w14:textId="77777777" w:rsidR="00D769F9" w:rsidRPr="00290738" w:rsidRDefault="00D769F9" w:rsidP="007A16F2">
      <w:pPr>
        <w:pStyle w:val="Akapitzlist"/>
        <w:numPr>
          <w:ilvl w:val="0"/>
          <w:numId w:val="52"/>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14:paraId="6531E4F3" w14:textId="77777777" w:rsidR="00D769F9" w:rsidRDefault="00D769F9" w:rsidP="007A16F2">
      <w:pPr>
        <w:pStyle w:val="Akapitzlist"/>
        <w:numPr>
          <w:ilvl w:val="0"/>
          <w:numId w:val="52"/>
        </w:numPr>
        <w:ind w:left="426" w:hanging="284"/>
        <w:jc w:val="both"/>
        <w:rPr>
          <w:rFonts w:ascii="Tahoma" w:hAnsi="Tahoma" w:cs="Tahoma"/>
        </w:rPr>
      </w:pPr>
      <w:r>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6292A06" w14:textId="77777777" w:rsidR="00D769F9" w:rsidRDefault="00D769F9" w:rsidP="007A16F2">
      <w:pPr>
        <w:pStyle w:val="Akapitzlist"/>
        <w:numPr>
          <w:ilvl w:val="0"/>
          <w:numId w:val="52"/>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43E09AA" w14:textId="4B0F1CC7" w:rsidR="00D769F9" w:rsidRDefault="00D769F9" w:rsidP="007A16F2">
      <w:pPr>
        <w:pStyle w:val="Default"/>
        <w:numPr>
          <w:ilvl w:val="0"/>
          <w:numId w:val="52"/>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4B057E4C" w14:textId="77777777" w:rsidR="00D769F9" w:rsidRDefault="00D769F9" w:rsidP="007A16F2">
      <w:pPr>
        <w:pStyle w:val="Akapitzlist"/>
        <w:numPr>
          <w:ilvl w:val="0"/>
          <w:numId w:val="54"/>
        </w:numPr>
        <w:spacing w:before="60"/>
        <w:ind w:left="567" w:hanging="283"/>
        <w:rPr>
          <w:rFonts w:ascii="Tahoma" w:hAnsi="Tahoma" w:cs="Tahoma"/>
        </w:rPr>
      </w:pPr>
      <w:r>
        <w:rPr>
          <w:rFonts w:ascii="Tahoma" w:hAnsi="Tahoma" w:cs="Tahoma"/>
        </w:rPr>
        <w:t>zakres dostępnych wykonawcy zasobów innego podmiotu;</w:t>
      </w:r>
    </w:p>
    <w:p w14:paraId="2CCB04A6" w14:textId="77777777" w:rsidR="00D769F9" w:rsidRDefault="00D769F9" w:rsidP="007A16F2">
      <w:pPr>
        <w:pStyle w:val="Akapitzlist"/>
        <w:numPr>
          <w:ilvl w:val="0"/>
          <w:numId w:val="54"/>
        </w:numPr>
        <w:ind w:left="568" w:hanging="284"/>
        <w:rPr>
          <w:rFonts w:ascii="Tahoma" w:hAnsi="Tahoma" w:cs="Tahoma"/>
        </w:rPr>
      </w:pPr>
      <w:r>
        <w:rPr>
          <w:rFonts w:ascii="Tahoma" w:hAnsi="Tahoma" w:cs="Tahoma"/>
        </w:rPr>
        <w:t>sposób wykorzystania zasobów innego podmiotu, przez wykonawcę, przy wykonywaniu zamówienia publicznego;</w:t>
      </w:r>
    </w:p>
    <w:p w14:paraId="037E2262" w14:textId="77777777" w:rsidR="00D769F9" w:rsidRDefault="00D769F9" w:rsidP="007A16F2">
      <w:pPr>
        <w:pStyle w:val="Akapitzlist"/>
        <w:numPr>
          <w:ilvl w:val="0"/>
          <w:numId w:val="54"/>
        </w:numPr>
        <w:ind w:left="568" w:hanging="284"/>
        <w:jc w:val="both"/>
        <w:rPr>
          <w:rFonts w:ascii="Tahoma" w:hAnsi="Tahoma" w:cs="Tahoma"/>
        </w:rPr>
      </w:pPr>
      <w:r>
        <w:rPr>
          <w:rFonts w:ascii="Tahoma" w:hAnsi="Tahoma" w:cs="Tahoma"/>
        </w:rPr>
        <w:t>zakres i okres udziału innego podmiotu przy wykonywaniu zamówienia publicznego;</w:t>
      </w:r>
    </w:p>
    <w:p w14:paraId="18F9C76C" w14:textId="77777777" w:rsidR="00D769F9" w:rsidRDefault="00D769F9" w:rsidP="007A16F2">
      <w:pPr>
        <w:pStyle w:val="Akapitzlist"/>
        <w:numPr>
          <w:ilvl w:val="0"/>
          <w:numId w:val="54"/>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1EA36626" w14:textId="77777777" w:rsidR="00E93AF9" w:rsidRPr="00E93AF9" w:rsidRDefault="00E93AF9" w:rsidP="00E93AF9">
      <w:pPr>
        <w:pStyle w:val="Akapitzlist"/>
        <w:numPr>
          <w:ilvl w:val="0"/>
          <w:numId w:val="52"/>
        </w:numPr>
        <w:tabs>
          <w:tab w:val="clear" w:pos="786"/>
        </w:tabs>
        <w:ind w:left="426" w:hanging="284"/>
        <w:jc w:val="both"/>
        <w:rPr>
          <w:rFonts w:ascii="Tahoma" w:hAnsi="Tahoma" w:cs="Tahoma"/>
          <w:color w:val="00000A"/>
        </w:rPr>
      </w:pPr>
      <w:r w:rsidRPr="00E93AF9">
        <w:rPr>
          <w:rFonts w:ascii="Tahoma" w:hAnsi="Tahoma" w:cs="Tahoma"/>
          <w:color w:val="00000A"/>
        </w:rPr>
        <w:t>Zamawiający żąda od wykonawcy, który polega na zdolnościach lub sytuacji innych podmiotów na zasadach określonych w art. 22a ustawy, przedstawienia w odniesieniu do tych podmiotów dokumentów wymienionych w ust. 1 pkt 1.2.</w:t>
      </w:r>
    </w:p>
    <w:p w14:paraId="7D928F26" w14:textId="33194251" w:rsidR="00E93AF9" w:rsidRPr="00E93AF9" w:rsidRDefault="00E93AF9" w:rsidP="00E93AF9">
      <w:pPr>
        <w:pStyle w:val="Akapitzlist"/>
        <w:numPr>
          <w:ilvl w:val="0"/>
          <w:numId w:val="52"/>
        </w:numPr>
        <w:tabs>
          <w:tab w:val="clear" w:pos="786"/>
        </w:tabs>
        <w:ind w:left="426" w:hanging="284"/>
        <w:jc w:val="both"/>
        <w:rPr>
          <w:rFonts w:ascii="Tahoma" w:hAnsi="Tahoma" w:cs="Tahoma"/>
          <w:color w:val="00000A"/>
        </w:rPr>
      </w:pPr>
      <w:r w:rsidRPr="00E93AF9">
        <w:rPr>
          <w:rFonts w:ascii="Tahoma" w:hAnsi="Tahoma" w:cs="Tahoma"/>
          <w:color w:val="00000A"/>
        </w:rPr>
        <w:t>Zamawiający żąda od wykonawcy przedstawienia dokumentów wymienionych w ust. 1 pkt. 1.2, dotyczących podwykonawcy, któremu zamierza powierzyć wykonanie części zamówienia, a</w:t>
      </w:r>
      <w:r w:rsidR="00443C29">
        <w:rPr>
          <w:rFonts w:ascii="Tahoma" w:hAnsi="Tahoma" w:cs="Tahoma"/>
          <w:color w:val="00000A"/>
        </w:rPr>
        <w:t> </w:t>
      </w:r>
      <w:r w:rsidRPr="00E93AF9">
        <w:rPr>
          <w:rFonts w:ascii="Tahoma" w:hAnsi="Tahoma" w:cs="Tahoma"/>
          <w:color w:val="00000A"/>
        </w:rPr>
        <w:t>który nie jest podmiotem, na którego zdolnościach lub sytuacji wykonawca polega na zasadach określonych w art. 22a ustawy.</w:t>
      </w:r>
    </w:p>
    <w:p w14:paraId="7A8AB2B7" w14:textId="77777777" w:rsidR="00E93AF9" w:rsidRPr="00E93AF9" w:rsidRDefault="00E93AF9" w:rsidP="00E93AF9">
      <w:pPr>
        <w:pStyle w:val="Akapitzlist"/>
        <w:numPr>
          <w:ilvl w:val="0"/>
          <w:numId w:val="52"/>
        </w:numPr>
        <w:tabs>
          <w:tab w:val="clear" w:pos="786"/>
        </w:tabs>
        <w:ind w:left="426" w:hanging="284"/>
        <w:jc w:val="both"/>
        <w:rPr>
          <w:rFonts w:ascii="Tahoma" w:hAnsi="Tahoma" w:cs="Tahoma"/>
          <w:color w:val="00000A"/>
        </w:rPr>
      </w:pPr>
      <w:r w:rsidRPr="00E93AF9">
        <w:rPr>
          <w:rFonts w:ascii="Tahoma" w:hAnsi="Tahoma" w:cs="Tahoma"/>
          <w:color w:val="00000A"/>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35F717E2" w14:textId="77777777" w:rsidR="00E93AF9" w:rsidRPr="00E93AF9" w:rsidRDefault="00E93AF9" w:rsidP="00E93AF9">
      <w:pPr>
        <w:pStyle w:val="Akapitzlist"/>
        <w:numPr>
          <w:ilvl w:val="0"/>
          <w:numId w:val="52"/>
        </w:numPr>
        <w:tabs>
          <w:tab w:val="clear" w:pos="786"/>
        </w:tabs>
        <w:ind w:left="426" w:hanging="284"/>
        <w:jc w:val="both"/>
        <w:rPr>
          <w:rFonts w:ascii="Tahoma" w:hAnsi="Tahoma" w:cs="Tahoma"/>
          <w:color w:val="00000A"/>
        </w:rPr>
      </w:pPr>
      <w:r w:rsidRPr="00E93AF9">
        <w:rPr>
          <w:rFonts w:ascii="Tahoma" w:hAnsi="Tahoma" w:cs="Tahoma"/>
          <w:color w:val="00000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35C0740" w14:textId="77777777" w:rsidR="00E93AF9" w:rsidRPr="00E93AF9" w:rsidRDefault="00E93AF9" w:rsidP="00E93AF9">
      <w:pPr>
        <w:pStyle w:val="Akapitzlist"/>
        <w:numPr>
          <w:ilvl w:val="0"/>
          <w:numId w:val="52"/>
        </w:numPr>
        <w:tabs>
          <w:tab w:val="clear" w:pos="786"/>
        </w:tabs>
        <w:ind w:left="426" w:hanging="284"/>
        <w:jc w:val="both"/>
        <w:rPr>
          <w:rFonts w:ascii="Tahoma" w:hAnsi="Tahoma" w:cs="Tahoma"/>
          <w:color w:val="00000A"/>
        </w:rPr>
      </w:pPr>
      <w:r w:rsidRPr="00E93AF9">
        <w:rPr>
          <w:rFonts w:ascii="Tahoma" w:hAnsi="Tahoma" w:cs="Tahoma"/>
          <w:color w:val="00000A"/>
        </w:rPr>
        <w:t>Oświadczenia, o których mowa w SIWZ dotyczące wykonawcy i innych podmiotów, na których zdolnościach lub sytuacji polega wykonawca na zasadach określonych w art. 22a ustawy oraz dotyczące podwykonawców, składane są w oryginale.</w:t>
      </w:r>
    </w:p>
    <w:p w14:paraId="5C8F0D65" w14:textId="77777777"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lastRenderedPageBreak/>
        <w:t>Dokumenty lub oświadczenia, o których mowa w SIWZ, składane są w oryginale lub kopii poświadczonej za zgodność z oryginałem.</w:t>
      </w:r>
    </w:p>
    <w:p w14:paraId="7701D226" w14:textId="77777777"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Poświadczenie za zgodność z oryginałem następuje przez opatrzenie kopii dokumentu lub kopii oświadczenia, sporządzonych w postaci papierowej, własnoręcznym podpisem.</w:t>
      </w:r>
    </w:p>
    <w:p w14:paraId="1BE802AE" w14:textId="7B544C13"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Poświadczenia za zgodność z oryginałem dokonuje odpowiednio wykonawca, podmiot, na którego zdolnościach lub sytuacji polega wykonawca, wykonawcy wspólnie ubiegający się o</w:t>
      </w:r>
      <w:r>
        <w:rPr>
          <w:rFonts w:ascii="Tahoma" w:hAnsi="Tahoma" w:cs="Tahoma"/>
          <w:color w:val="00000A"/>
        </w:rPr>
        <w:t> </w:t>
      </w:r>
      <w:r w:rsidRPr="00E93AF9">
        <w:rPr>
          <w:rFonts w:ascii="Tahoma" w:hAnsi="Tahoma" w:cs="Tahoma"/>
          <w:color w:val="00000A"/>
        </w:rPr>
        <w:t>udzielenie zamówienia publicznego albo podwykonawca, w zakresie dokumentów lub oświadczeń, które każdego z nich dotyczą.</w:t>
      </w:r>
    </w:p>
    <w:p w14:paraId="2EBB7EE4" w14:textId="77777777"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9FFB4B6" w14:textId="27C6E5BA"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Oferta musi być sporządzona w języku polskim. Dokumenty lub oświadczenia sporządzone w</w:t>
      </w:r>
      <w:r w:rsidR="00443C29">
        <w:rPr>
          <w:rFonts w:ascii="Tahoma" w:hAnsi="Tahoma" w:cs="Tahoma"/>
          <w:color w:val="00000A"/>
        </w:rPr>
        <w:t> </w:t>
      </w:r>
      <w:r w:rsidRPr="00E93AF9">
        <w:rPr>
          <w:rFonts w:ascii="Tahoma" w:hAnsi="Tahoma" w:cs="Tahoma"/>
          <w:color w:val="00000A"/>
        </w:rPr>
        <w:t>języku obcym są składane wraz z tłumaczeniem na język polski.</w:t>
      </w:r>
    </w:p>
    <w:p w14:paraId="11C499B0" w14:textId="77777777"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Oferta musi być sporządzona w języku polskim. Dokumenty sporządzone w języku obcym są składane wraz z tłumaczeniem na język polski.</w:t>
      </w:r>
    </w:p>
    <w:p w14:paraId="3E48BA2C" w14:textId="77777777"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Zamawiający żąda od wykonawcy przedstawienia tłumaczenia na język polski wskazanych przez wykonawcę i pobranych samodzielnie przez zamawiającego dokumentów.</w:t>
      </w:r>
    </w:p>
    <w:p w14:paraId="071AFD89" w14:textId="77777777" w:rsidR="00E93AF9" w:rsidRPr="00E93AF9" w:rsidRDefault="00E93AF9" w:rsidP="00E93AF9">
      <w:pPr>
        <w:pStyle w:val="Akapitzlist"/>
        <w:numPr>
          <w:ilvl w:val="0"/>
          <w:numId w:val="52"/>
        </w:numPr>
        <w:tabs>
          <w:tab w:val="clear" w:pos="786"/>
          <w:tab w:val="left" w:pos="709"/>
        </w:tabs>
        <w:ind w:left="567" w:hanging="425"/>
        <w:jc w:val="both"/>
        <w:rPr>
          <w:rFonts w:ascii="Tahoma" w:hAnsi="Tahoma" w:cs="Tahoma"/>
          <w:color w:val="00000A"/>
        </w:rPr>
      </w:pPr>
      <w:r w:rsidRPr="00E93AF9">
        <w:rPr>
          <w:rFonts w:ascii="Tahoma" w:hAnsi="Tahoma" w:cs="Tahoma"/>
          <w:color w:val="00000A"/>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17D1230" w14:textId="77777777" w:rsidR="00E93AF9" w:rsidRPr="00E93AF9" w:rsidRDefault="00E93AF9" w:rsidP="00E93AF9">
      <w:pPr>
        <w:pStyle w:val="Akapitzlist"/>
        <w:numPr>
          <w:ilvl w:val="0"/>
          <w:numId w:val="52"/>
        </w:numPr>
        <w:tabs>
          <w:tab w:val="clear" w:pos="786"/>
        </w:tabs>
        <w:ind w:left="567" w:hanging="425"/>
        <w:jc w:val="both"/>
        <w:rPr>
          <w:rFonts w:ascii="Tahoma" w:hAnsi="Tahoma" w:cs="Tahoma"/>
          <w:color w:val="00000A"/>
        </w:rPr>
      </w:pPr>
      <w:r w:rsidRPr="00E93AF9">
        <w:rPr>
          <w:rFonts w:ascii="Tahoma" w:hAnsi="Tahoma" w:cs="Tahoma"/>
          <w:color w:val="00000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62F95BA" w14:textId="6EC43067" w:rsidR="00E93AF9" w:rsidRPr="00E93AF9" w:rsidRDefault="00E93AF9" w:rsidP="00E93AF9">
      <w:pPr>
        <w:pStyle w:val="Akapitzlist"/>
        <w:numPr>
          <w:ilvl w:val="0"/>
          <w:numId w:val="52"/>
        </w:numPr>
        <w:tabs>
          <w:tab w:val="clear" w:pos="786"/>
        </w:tabs>
        <w:ind w:left="567" w:hanging="425"/>
        <w:jc w:val="both"/>
        <w:rPr>
          <w:rFonts w:ascii="Tahoma" w:hAnsi="Tahoma" w:cs="Tahoma"/>
          <w:color w:val="00000A"/>
        </w:rPr>
      </w:pPr>
      <w:r w:rsidRPr="00E93AF9">
        <w:rPr>
          <w:rFonts w:ascii="Tahoma" w:hAnsi="Tahoma" w:cs="Tahoma"/>
          <w:color w:val="00000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w:t>
      </w:r>
      <w:r w:rsidR="00443C29">
        <w:rPr>
          <w:rFonts w:ascii="Tahoma" w:hAnsi="Tahoma" w:cs="Tahoma"/>
          <w:color w:val="00000A"/>
        </w:rPr>
        <w:t> </w:t>
      </w:r>
      <w:r w:rsidRPr="00E93AF9">
        <w:rPr>
          <w:rFonts w:ascii="Tahoma" w:hAnsi="Tahoma" w:cs="Tahoma"/>
          <w:color w:val="00000A"/>
        </w:rPr>
        <w:t>rozumieniu ustawy z dnia 17 lutego 2005 r. o informatyzacji działalności podmiotów realizujących zadania publiczne (Dz. U. z 2019 r. poz. 700, 730, 848 i 1590).</w:t>
      </w:r>
    </w:p>
    <w:p w14:paraId="5B39D3D1" w14:textId="77777777" w:rsidR="009970A1" w:rsidRPr="00D769F9" w:rsidRDefault="00901A32" w:rsidP="007A16F2">
      <w:pPr>
        <w:pStyle w:val="Akapitzlist"/>
        <w:numPr>
          <w:ilvl w:val="0"/>
          <w:numId w:val="55"/>
        </w:numPr>
        <w:autoSpaceDE w:val="0"/>
        <w:autoSpaceDN w:val="0"/>
        <w:adjustRightInd w:val="0"/>
        <w:spacing w:before="60"/>
        <w:contextualSpacing w:val="0"/>
        <w:jc w:val="both"/>
        <w:rPr>
          <w:rFonts w:ascii="Tahoma" w:hAnsi="Tahoma" w:cs="Tahoma"/>
        </w:rPr>
      </w:pPr>
      <w:r w:rsidRPr="00D769F9">
        <w:rPr>
          <w:rFonts w:ascii="Tahoma" w:hAnsi="Tahoma" w:cs="Tahoma"/>
        </w:rPr>
        <w:t>Pozostałe</w:t>
      </w:r>
      <w:r w:rsidR="00F42ECC" w:rsidRPr="00D769F9">
        <w:rPr>
          <w:rFonts w:ascii="Tahoma" w:hAnsi="Tahoma" w:cs="Tahoma"/>
        </w:rPr>
        <w:t xml:space="preserve"> </w:t>
      </w:r>
      <w:r w:rsidRPr="00D769F9">
        <w:rPr>
          <w:rFonts w:ascii="Tahoma" w:hAnsi="Tahoma" w:cs="Tahoma"/>
        </w:rPr>
        <w:t>dokumenty</w:t>
      </w:r>
      <w:r w:rsidR="00F42ECC" w:rsidRPr="00D769F9">
        <w:rPr>
          <w:rFonts w:ascii="Tahoma" w:hAnsi="Tahoma" w:cs="Tahoma"/>
        </w:rPr>
        <w:t xml:space="preserve"> </w:t>
      </w:r>
      <w:r w:rsidRPr="00D769F9">
        <w:rPr>
          <w:rFonts w:ascii="Tahoma" w:hAnsi="Tahoma" w:cs="Tahoma"/>
        </w:rPr>
        <w:t>które</w:t>
      </w:r>
      <w:r w:rsidR="00F42ECC" w:rsidRPr="00D769F9">
        <w:rPr>
          <w:rFonts w:ascii="Tahoma" w:hAnsi="Tahoma" w:cs="Tahoma"/>
        </w:rPr>
        <w:t xml:space="preserve"> </w:t>
      </w:r>
      <w:r w:rsidRPr="00D769F9">
        <w:rPr>
          <w:rFonts w:ascii="Tahoma" w:hAnsi="Tahoma" w:cs="Tahoma"/>
        </w:rPr>
        <w:t>moją</w:t>
      </w:r>
      <w:r w:rsidR="00F42ECC" w:rsidRPr="00D769F9">
        <w:rPr>
          <w:rFonts w:ascii="Tahoma" w:hAnsi="Tahoma" w:cs="Tahoma"/>
        </w:rPr>
        <w:t xml:space="preserve"> </w:t>
      </w:r>
      <w:r w:rsidRPr="00D769F9">
        <w:rPr>
          <w:rFonts w:ascii="Tahoma" w:hAnsi="Tahoma" w:cs="Tahoma"/>
        </w:rPr>
        <w:t>dostarczyć</w:t>
      </w:r>
      <w:r w:rsidR="00F42ECC" w:rsidRPr="00D769F9">
        <w:rPr>
          <w:rFonts w:ascii="Tahoma" w:hAnsi="Tahoma" w:cs="Tahoma"/>
        </w:rPr>
        <w:t xml:space="preserve"> </w:t>
      </w:r>
      <w:r w:rsidRPr="00D769F9">
        <w:rPr>
          <w:rFonts w:ascii="Tahoma" w:hAnsi="Tahoma" w:cs="Tahoma"/>
        </w:rPr>
        <w:t>wykonawcy:</w:t>
      </w:r>
    </w:p>
    <w:p w14:paraId="547FDCE1" w14:textId="77777777" w:rsidR="00634AF1" w:rsidRPr="00953D41" w:rsidRDefault="00901A32" w:rsidP="007A16F2">
      <w:pPr>
        <w:pStyle w:val="Akapitzlist"/>
        <w:numPr>
          <w:ilvl w:val="1"/>
          <w:numId w:val="55"/>
        </w:numPr>
        <w:autoSpaceDE w:val="0"/>
        <w:autoSpaceDN w:val="0"/>
        <w:adjustRightInd w:val="0"/>
        <w:spacing w:before="60"/>
        <w:ind w:left="567" w:hanging="425"/>
        <w:contextualSpacing w:val="0"/>
        <w:jc w:val="both"/>
        <w:rPr>
          <w:rFonts w:ascii="Tahoma" w:hAnsi="Tahoma" w:cs="Tahoma"/>
        </w:rPr>
      </w:pPr>
      <w:r w:rsidRPr="00953D41">
        <w:rPr>
          <w:rFonts w:ascii="Tahoma" w:hAnsi="Tahoma" w:cs="Tahoma"/>
        </w:rPr>
        <w:t>W</w:t>
      </w:r>
      <w:r w:rsidR="00F42ECC" w:rsidRPr="00953D41">
        <w:rPr>
          <w:rFonts w:ascii="Tahoma" w:hAnsi="Tahoma" w:cs="Tahoma"/>
        </w:rPr>
        <w:t xml:space="preserve"> </w:t>
      </w:r>
      <w:r w:rsidRPr="00953D41">
        <w:rPr>
          <w:rFonts w:ascii="Tahoma" w:hAnsi="Tahoma" w:cs="Tahoma"/>
        </w:rPr>
        <w:t>celu</w:t>
      </w:r>
      <w:r w:rsidR="00F42ECC" w:rsidRPr="00953D41">
        <w:rPr>
          <w:rFonts w:ascii="Tahoma" w:hAnsi="Tahoma" w:cs="Tahoma"/>
        </w:rPr>
        <w:t xml:space="preserve"> </w:t>
      </w:r>
      <w:r w:rsidRPr="00953D41">
        <w:rPr>
          <w:rFonts w:ascii="Tahoma" w:hAnsi="Tahoma" w:cs="Tahoma"/>
        </w:rPr>
        <w:t>potwierdzenia,</w:t>
      </w:r>
      <w:r w:rsidR="00F42ECC" w:rsidRPr="00953D41">
        <w:rPr>
          <w:rFonts w:ascii="Tahoma" w:hAnsi="Tahoma" w:cs="Tahoma"/>
        </w:rPr>
        <w:t xml:space="preserve"> </w:t>
      </w:r>
      <w:r w:rsidRPr="00953D41">
        <w:rPr>
          <w:rFonts w:ascii="Tahoma" w:hAnsi="Tahoma" w:cs="Tahoma"/>
        </w:rPr>
        <w:t>że</w:t>
      </w:r>
      <w:r w:rsidR="00F42ECC" w:rsidRPr="00953D41">
        <w:rPr>
          <w:rFonts w:ascii="Tahoma" w:hAnsi="Tahoma" w:cs="Tahoma"/>
        </w:rPr>
        <w:t xml:space="preserve"> </w:t>
      </w:r>
      <w:r w:rsidRPr="00953D41">
        <w:rPr>
          <w:rFonts w:ascii="Tahoma" w:hAnsi="Tahoma" w:cs="Tahoma"/>
        </w:rPr>
        <w:t>oferowana</w:t>
      </w:r>
      <w:r w:rsidR="00F42ECC" w:rsidRPr="00953D41">
        <w:rPr>
          <w:rFonts w:ascii="Tahoma" w:hAnsi="Tahoma" w:cs="Tahoma"/>
        </w:rPr>
        <w:t xml:space="preserve"> </w:t>
      </w:r>
      <w:r w:rsidR="002E598E" w:rsidRPr="00953D41">
        <w:rPr>
          <w:rFonts w:ascii="Tahoma" w:hAnsi="Tahoma" w:cs="Tahoma"/>
        </w:rPr>
        <w:t>dostawa</w:t>
      </w:r>
      <w:r w:rsidR="00F42ECC" w:rsidRPr="00953D41">
        <w:rPr>
          <w:rFonts w:ascii="Tahoma" w:hAnsi="Tahoma" w:cs="Tahoma"/>
        </w:rPr>
        <w:t xml:space="preserve"> </w:t>
      </w:r>
      <w:r w:rsidRPr="00953D41">
        <w:rPr>
          <w:rFonts w:ascii="Tahoma" w:hAnsi="Tahoma" w:cs="Tahoma"/>
        </w:rPr>
        <w:t>odpowiada</w:t>
      </w:r>
      <w:r w:rsidR="00F42ECC" w:rsidRPr="00953D41">
        <w:rPr>
          <w:rFonts w:ascii="Tahoma" w:hAnsi="Tahoma" w:cs="Tahoma"/>
        </w:rPr>
        <w:t xml:space="preserve"> </w:t>
      </w:r>
      <w:r w:rsidRPr="00953D41">
        <w:rPr>
          <w:rFonts w:ascii="Tahoma" w:hAnsi="Tahoma" w:cs="Tahoma"/>
        </w:rPr>
        <w:t>wymaganiom</w:t>
      </w:r>
      <w:r w:rsidR="00F42ECC" w:rsidRPr="00953D41">
        <w:rPr>
          <w:rFonts w:ascii="Tahoma" w:hAnsi="Tahoma" w:cs="Tahoma"/>
        </w:rPr>
        <w:t xml:space="preserve"> </w:t>
      </w:r>
      <w:r w:rsidRPr="00953D41">
        <w:rPr>
          <w:rFonts w:ascii="Tahoma" w:hAnsi="Tahoma" w:cs="Tahoma"/>
        </w:rPr>
        <w:t>zamawiającego,</w:t>
      </w:r>
      <w:r w:rsidR="00F42ECC" w:rsidRPr="00953D41">
        <w:rPr>
          <w:rFonts w:ascii="Tahoma" w:hAnsi="Tahoma" w:cs="Tahoma"/>
        </w:rPr>
        <w:t xml:space="preserve"> </w:t>
      </w:r>
      <w:r w:rsidRPr="00953D41">
        <w:rPr>
          <w:rFonts w:ascii="Tahoma" w:hAnsi="Tahoma" w:cs="Tahoma"/>
        </w:rPr>
        <w:t>zamawiający</w:t>
      </w:r>
      <w:r w:rsidR="00F42ECC" w:rsidRPr="00953D41">
        <w:rPr>
          <w:rFonts w:ascii="Tahoma" w:hAnsi="Tahoma" w:cs="Tahoma"/>
        </w:rPr>
        <w:t xml:space="preserve"> </w:t>
      </w:r>
      <w:r w:rsidRPr="00953D41">
        <w:rPr>
          <w:rFonts w:ascii="Tahoma" w:hAnsi="Tahoma" w:cs="Tahoma"/>
        </w:rPr>
        <w:t>żąda</w:t>
      </w:r>
      <w:r w:rsidR="00F42ECC" w:rsidRPr="00953D41">
        <w:rPr>
          <w:rFonts w:ascii="Tahoma" w:hAnsi="Tahoma" w:cs="Tahoma"/>
        </w:rPr>
        <w:t xml:space="preserve"> </w:t>
      </w:r>
      <w:r w:rsidR="00627F1F" w:rsidRPr="00953D41">
        <w:rPr>
          <w:rFonts w:ascii="Tahoma" w:hAnsi="Tahoma" w:cs="Tahoma"/>
        </w:rPr>
        <w:t>dołączenia</w:t>
      </w:r>
      <w:r w:rsidR="00F42ECC" w:rsidRPr="00953D41">
        <w:rPr>
          <w:rFonts w:ascii="Tahoma" w:hAnsi="Tahoma" w:cs="Tahoma"/>
        </w:rPr>
        <w:t xml:space="preserve"> </w:t>
      </w:r>
      <w:r w:rsidR="00627F1F" w:rsidRPr="00953D41">
        <w:rPr>
          <w:rFonts w:ascii="Tahoma" w:hAnsi="Tahoma" w:cs="Tahoma"/>
        </w:rPr>
        <w:t>do</w:t>
      </w:r>
      <w:r w:rsidR="00F42ECC" w:rsidRPr="00953D41">
        <w:rPr>
          <w:rFonts w:ascii="Tahoma" w:hAnsi="Tahoma" w:cs="Tahoma"/>
        </w:rPr>
        <w:t xml:space="preserve"> </w:t>
      </w:r>
      <w:r w:rsidR="00627F1F" w:rsidRPr="00953D41">
        <w:rPr>
          <w:rFonts w:ascii="Tahoma" w:hAnsi="Tahoma" w:cs="Tahoma"/>
        </w:rPr>
        <w:t>oferty</w:t>
      </w:r>
      <w:r w:rsidRPr="00953D41">
        <w:rPr>
          <w:rFonts w:ascii="Tahoma" w:hAnsi="Tahoma" w:cs="Tahoma"/>
        </w:rPr>
        <w:t>:</w:t>
      </w:r>
      <w:r w:rsidR="00F42ECC" w:rsidRPr="00953D41">
        <w:rPr>
          <w:rFonts w:ascii="Tahoma" w:hAnsi="Tahoma" w:cs="Tahoma"/>
        </w:rPr>
        <w:t xml:space="preserve"> </w:t>
      </w:r>
      <w:r w:rsidR="001E44BB" w:rsidRPr="00953D41">
        <w:rPr>
          <w:rFonts w:ascii="Tahoma" w:hAnsi="Tahoma" w:cs="Tahoma"/>
        </w:rPr>
        <w:t>Zamawiający</w:t>
      </w:r>
      <w:r w:rsidR="00F42ECC" w:rsidRPr="00953D41">
        <w:rPr>
          <w:rFonts w:ascii="Tahoma" w:hAnsi="Tahoma" w:cs="Tahoma"/>
        </w:rPr>
        <w:t xml:space="preserve"> </w:t>
      </w:r>
      <w:r w:rsidR="001E44BB" w:rsidRPr="00953D41">
        <w:rPr>
          <w:rFonts w:ascii="Tahoma" w:hAnsi="Tahoma" w:cs="Tahoma"/>
        </w:rPr>
        <w:t>nie</w:t>
      </w:r>
      <w:r w:rsidR="00F42ECC" w:rsidRPr="00953D41">
        <w:rPr>
          <w:rFonts w:ascii="Tahoma" w:hAnsi="Tahoma" w:cs="Tahoma"/>
        </w:rPr>
        <w:t xml:space="preserve"> </w:t>
      </w:r>
      <w:r w:rsidR="001E44BB" w:rsidRPr="00953D41">
        <w:rPr>
          <w:rFonts w:ascii="Tahoma" w:hAnsi="Tahoma" w:cs="Tahoma"/>
        </w:rPr>
        <w:t>wyznacza</w:t>
      </w:r>
      <w:r w:rsidR="00F42ECC" w:rsidRPr="00953D41">
        <w:rPr>
          <w:rFonts w:ascii="Tahoma" w:hAnsi="Tahoma" w:cs="Tahoma"/>
        </w:rPr>
        <w:t xml:space="preserve"> </w:t>
      </w:r>
      <w:r w:rsidR="001E44BB" w:rsidRPr="00953D41">
        <w:rPr>
          <w:rFonts w:ascii="Tahoma" w:hAnsi="Tahoma" w:cs="Tahoma"/>
        </w:rPr>
        <w:t>szczegółowego</w:t>
      </w:r>
      <w:r w:rsidR="00F42ECC" w:rsidRPr="00953D41">
        <w:rPr>
          <w:rFonts w:ascii="Tahoma" w:hAnsi="Tahoma" w:cs="Tahoma"/>
        </w:rPr>
        <w:t xml:space="preserve"> </w:t>
      </w:r>
      <w:r w:rsidR="001E44BB" w:rsidRPr="00953D41">
        <w:rPr>
          <w:rFonts w:ascii="Tahoma" w:hAnsi="Tahoma" w:cs="Tahoma"/>
        </w:rPr>
        <w:t>warunku</w:t>
      </w:r>
      <w:r w:rsidR="00F42ECC" w:rsidRPr="00953D41">
        <w:rPr>
          <w:rFonts w:ascii="Tahoma" w:hAnsi="Tahoma" w:cs="Tahoma"/>
        </w:rPr>
        <w:t xml:space="preserve"> </w:t>
      </w:r>
      <w:r w:rsidR="001E44BB" w:rsidRPr="00953D41">
        <w:rPr>
          <w:rFonts w:ascii="Tahoma" w:hAnsi="Tahoma" w:cs="Tahoma"/>
        </w:rPr>
        <w:t>w</w:t>
      </w:r>
      <w:r w:rsidR="00F42ECC" w:rsidRPr="00953D41">
        <w:rPr>
          <w:rFonts w:ascii="Tahoma" w:hAnsi="Tahoma" w:cs="Tahoma"/>
        </w:rPr>
        <w:t xml:space="preserve"> </w:t>
      </w:r>
      <w:r w:rsidR="001E44BB" w:rsidRPr="00953D41">
        <w:rPr>
          <w:rFonts w:ascii="Tahoma" w:hAnsi="Tahoma" w:cs="Tahoma"/>
        </w:rPr>
        <w:t>tym</w:t>
      </w:r>
      <w:r w:rsidR="00F42ECC" w:rsidRPr="00953D41">
        <w:rPr>
          <w:rFonts w:ascii="Tahoma" w:hAnsi="Tahoma" w:cs="Tahoma"/>
        </w:rPr>
        <w:t xml:space="preserve"> </w:t>
      </w:r>
      <w:r w:rsidR="001E44BB" w:rsidRPr="00953D41">
        <w:rPr>
          <w:rFonts w:ascii="Tahoma" w:hAnsi="Tahoma" w:cs="Tahoma"/>
        </w:rPr>
        <w:t>zakresie.</w:t>
      </w:r>
    </w:p>
    <w:p w14:paraId="4849896A" w14:textId="77777777" w:rsidR="00473D3E" w:rsidRPr="000E038F" w:rsidRDefault="00473D3E" w:rsidP="00E84972">
      <w:pPr>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VI</w:t>
      </w:r>
      <w:r w:rsidR="0081647B" w:rsidRPr="000E038F">
        <w:rPr>
          <w:rFonts w:ascii="Tahoma" w:hAnsi="Tahoma" w:cs="Tahoma"/>
          <w:b/>
          <w:sz w:val="22"/>
          <w:szCs w:val="22"/>
        </w:rPr>
        <w:t>I</w:t>
      </w:r>
    </w:p>
    <w:p w14:paraId="48299401" w14:textId="77777777" w:rsidR="00F80141" w:rsidRPr="000E038F" w:rsidRDefault="00F80141" w:rsidP="009970A1">
      <w:pPr>
        <w:pStyle w:val="Nagwek1"/>
        <w:jc w:val="center"/>
        <w:rPr>
          <w:rFonts w:ascii="Tahoma" w:hAnsi="Tahoma" w:cs="Tahoma"/>
          <w:bCs/>
          <w:caps/>
          <w:sz w:val="22"/>
        </w:rPr>
      </w:pPr>
      <w:bookmarkStart w:id="9" w:name="_Toc55392887"/>
      <w:r w:rsidRPr="000E038F">
        <w:rPr>
          <w:rFonts w:ascii="Tahoma" w:hAnsi="Tahoma" w:cs="Tahoma"/>
          <w:bCs/>
          <w:caps/>
          <w:sz w:val="22"/>
        </w:rPr>
        <w:t>Oferta</w:t>
      </w:r>
      <w:bookmarkEnd w:id="9"/>
    </w:p>
    <w:p w14:paraId="7E1FC4CC" w14:textId="77777777" w:rsidR="003159C7" w:rsidRPr="000E038F" w:rsidRDefault="003159C7" w:rsidP="00577056">
      <w:pPr>
        <w:pStyle w:val="Tekstpodstawowy"/>
        <w:numPr>
          <w:ilvl w:val="0"/>
          <w:numId w:val="1"/>
        </w:numPr>
        <w:tabs>
          <w:tab w:val="clear" w:pos="48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Dokumenty,</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które</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składają</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się</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na</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ofertę.</w:t>
      </w:r>
    </w:p>
    <w:p w14:paraId="23CDCF88" w14:textId="77777777" w:rsidR="001537B8" w:rsidRDefault="003159C7" w:rsidP="007A16F2">
      <w:pPr>
        <w:pStyle w:val="Tekstpodstawowy"/>
        <w:numPr>
          <w:ilvl w:val="1"/>
          <w:numId w:val="15"/>
        </w:numPr>
        <w:spacing w:before="60"/>
        <w:ind w:left="567" w:hanging="425"/>
        <w:jc w:val="both"/>
        <w:rPr>
          <w:rFonts w:ascii="Tahoma" w:hAnsi="Tahoma" w:cs="Tahoma"/>
          <w:color w:val="auto"/>
          <w:sz w:val="20"/>
          <w:u w:val="single"/>
          <w:lang w:val="pl-PL"/>
        </w:rPr>
      </w:pPr>
      <w:r w:rsidRPr="000E038F">
        <w:rPr>
          <w:rFonts w:ascii="Tahoma" w:hAnsi="Tahoma" w:cs="Tahoma"/>
          <w:color w:val="auto"/>
          <w:sz w:val="20"/>
          <w:u w:val="single"/>
          <w:lang w:val="pl-PL"/>
        </w:rPr>
        <w:t>Dokumenty,</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o</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których</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mowa</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w</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Rozdziale</w:t>
      </w:r>
      <w:r w:rsidR="00F42ECC">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i</w:t>
      </w:r>
      <w:r w:rsidR="00F42ECC">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VI</w:t>
      </w:r>
      <w:r w:rsidR="00F42ECC">
        <w:rPr>
          <w:rFonts w:ascii="Tahoma" w:hAnsi="Tahoma" w:cs="Tahoma"/>
          <w:color w:val="auto"/>
          <w:sz w:val="20"/>
          <w:u w:val="single"/>
          <w:lang w:val="pl-PL"/>
        </w:rPr>
        <w:t xml:space="preserve"> </w:t>
      </w:r>
      <w:r w:rsidR="005D64A6" w:rsidRPr="000E038F">
        <w:rPr>
          <w:rFonts w:ascii="Tahoma" w:hAnsi="Tahoma" w:cs="Tahoma"/>
          <w:color w:val="auto"/>
          <w:sz w:val="20"/>
          <w:u w:val="single"/>
          <w:lang w:val="pl-PL"/>
        </w:rPr>
        <w:t>SIWZ</w:t>
      </w:r>
      <w:r w:rsidRPr="000E038F">
        <w:rPr>
          <w:rFonts w:ascii="Tahoma" w:hAnsi="Tahoma" w:cs="Tahoma"/>
          <w:color w:val="auto"/>
          <w:sz w:val="20"/>
          <w:u w:val="single"/>
          <w:lang w:val="pl-PL"/>
        </w:rPr>
        <w:t>.</w:t>
      </w:r>
    </w:p>
    <w:p w14:paraId="299F4CFB" w14:textId="77777777" w:rsidR="009E10C7" w:rsidRPr="00F273E2" w:rsidRDefault="009E10C7" w:rsidP="007A16F2">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lang w:val="pl-PL"/>
        </w:rPr>
        <w:t>„Formularz</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ofertowy”</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zgodnie</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ze</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wzorem</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stanowiącym</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załącznik</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nr</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3</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do</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SIWZ.</w:t>
      </w:r>
    </w:p>
    <w:p w14:paraId="5F58F1FA" w14:textId="77777777" w:rsidR="009E10C7" w:rsidRPr="00F273E2" w:rsidRDefault="009E10C7" w:rsidP="007A16F2">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rPr>
        <w:t>„Zestawienie</w:t>
      </w:r>
      <w:r w:rsidR="00F42ECC">
        <w:rPr>
          <w:rFonts w:ascii="Tahoma" w:hAnsi="Tahoma" w:cs="Tahoma"/>
          <w:color w:val="000000" w:themeColor="text1"/>
          <w:sz w:val="20"/>
        </w:rPr>
        <w:t xml:space="preserve"> </w:t>
      </w:r>
      <w:r w:rsidRPr="00F273E2">
        <w:rPr>
          <w:rFonts w:ascii="Tahoma" w:hAnsi="Tahoma" w:cs="Tahoma"/>
          <w:color w:val="000000" w:themeColor="text1"/>
          <w:sz w:val="20"/>
        </w:rPr>
        <w:t>asortymentowo</w:t>
      </w:r>
      <w:r w:rsidR="00F42ECC">
        <w:rPr>
          <w:rFonts w:ascii="Tahoma" w:hAnsi="Tahoma" w:cs="Tahoma"/>
          <w:color w:val="000000" w:themeColor="text1"/>
          <w:sz w:val="20"/>
        </w:rPr>
        <w:t xml:space="preserve"> </w:t>
      </w:r>
      <w:r w:rsidRPr="00F273E2">
        <w:rPr>
          <w:rFonts w:ascii="Tahoma" w:hAnsi="Tahoma" w:cs="Tahoma"/>
          <w:color w:val="000000" w:themeColor="text1"/>
          <w:sz w:val="20"/>
        </w:rPr>
        <w:t>-</w:t>
      </w:r>
      <w:r w:rsidR="00F42ECC">
        <w:rPr>
          <w:rFonts w:ascii="Tahoma" w:hAnsi="Tahoma" w:cs="Tahoma"/>
          <w:color w:val="000000" w:themeColor="text1"/>
          <w:sz w:val="20"/>
        </w:rPr>
        <w:t xml:space="preserve"> </w:t>
      </w:r>
      <w:r w:rsidRPr="00F273E2">
        <w:rPr>
          <w:rFonts w:ascii="Tahoma" w:hAnsi="Tahoma" w:cs="Tahoma"/>
          <w:color w:val="000000" w:themeColor="text1"/>
          <w:sz w:val="20"/>
        </w:rPr>
        <w:t>ilościowo</w:t>
      </w:r>
      <w:r w:rsidR="00F42ECC">
        <w:rPr>
          <w:rFonts w:ascii="Tahoma" w:hAnsi="Tahoma" w:cs="Tahoma"/>
          <w:color w:val="000000" w:themeColor="text1"/>
          <w:sz w:val="20"/>
        </w:rPr>
        <w:t xml:space="preserve"> </w:t>
      </w:r>
      <w:r w:rsidRPr="00F273E2">
        <w:rPr>
          <w:rFonts w:ascii="Tahoma" w:hAnsi="Tahoma" w:cs="Tahoma"/>
          <w:color w:val="000000" w:themeColor="text1"/>
          <w:sz w:val="20"/>
        </w:rPr>
        <w:t>-</w:t>
      </w:r>
      <w:r w:rsidR="00F42ECC">
        <w:rPr>
          <w:rFonts w:ascii="Tahoma" w:hAnsi="Tahoma" w:cs="Tahoma"/>
          <w:color w:val="000000" w:themeColor="text1"/>
          <w:sz w:val="20"/>
        </w:rPr>
        <w:t xml:space="preserve"> </w:t>
      </w:r>
      <w:r w:rsidRPr="00F273E2">
        <w:rPr>
          <w:rFonts w:ascii="Tahoma" w:hAnsi="Tahoma" w:cs="Tahoma"/>
          <w:color w:val="000000" w:themeColor="text1"/>
          <w:sz w:val="20"/>
        </w:rPr>
        <w:t>cenowe”</w:t>
      </w:r>
      <w:r w:rsidR="00F42ECC">
        <w:rPr>
          <w:rFonts w:ascii="Tahoma" w:hAnsi="Tahoma" w:cs="Tahoma"/>
          <w:color w:val="000000" w:themeColor="text1"/>
          <w:sz w:val="20"/>
        </w:rPr>
        <w:t xml:space="preserve"> </w:t>
      </w:r>
      <w:r w:rsidRPr="00F273E2">
        <w:rPr>
          <w:rFonts w:ascii="Tahoma" w:hAnsi="Tahoma" w:cs="Tahoma"/>
          <w:color w:val="000000" w:themeColor="text1"/>
          <w:sz w:val="20"/>
        </w:rPr>
        <w:t>–</w:t>
      </w:r>
      <w:r w:rsidR="00F42ECC">
        <w:rPr>
          <w:rFonts w:ascii="Tahoma" w:hAnsi="Tahoma" w:cs="Tahoma"/>
          <w:color w:val="000000" w:themeColor="text1"/>
          <w:sz w:val="20"/>
        </w:rPr>
        <w:t xml:space="preserve"> </w:t>
      </w:r>
      <w:r w:rsidRPr="00F273E2">
        <w:rPr>
          <w:rFonts w:ascii="Tahoma" w:hAnsi="Tahoma" w:cs="Tahoma"/>
          <w:color w:val="000000" w:themeColor="text1"/>
          <w:sz w:val="20"/>
        </w:rPr>
        <w:t>zgodnie</w:t>
      </w:r>
      <w:r w:rsidR="00F42ECC">
        <w:rPr>
          <w:rFonts w:ascii="Tahoma" w:hAnsi="Tahoma" w:cs="Tahoma"/>
          <w:color w:val="000000" w:themeColor="text1"/>
          <w:sz w:val="20"/>
        </w:rPr>
        <w:t xml:space="preserve"> </w:t>
      </w:r>
      <w:r w:rsidRPr="00F273E2">
        <w:rPr>
          <w:rFonts w:ascii="Tahoma" w:hAnsi="Tahoma" w:cs="Tahoma"/>
          <w:color w:val="000000" w:themeColor="text1"/>
          <w:sz w:val="20"/>
        </w:rPr>
        <w:t>z</w:t>
      </w:r>
      <w:r w:rsidR="00F42ECC">
        <w:rPr>
          <w:rFonts w:ascii="Tahoma" w:hAnsi="Tahoma" w:cs="Tahoma"/>
          <w:color w:val="000000" w:themeColor="text1"/>
          <w:sz w:val="20"/>
        </w:rPr>
        <w:t xml:space="preserve"> </w:t>
      </w:r>
      <w:r w:rsidRPr="00F273E2">
        <w:rPr>
          <w:rFonts w:ascii="Tahoma" w:hAnsi="Tahoma" w:cs="Tahoma"/>
          <w:color w:val="000000" w:themeColor="text1"/>
          <w:sz w:val="20"/>
        </w:rPr>
        <w:t>załącznikiem</w:t>
      </w:r>
      <w:r w:rsidR="00F42ECC">
        <w:rPr>
          <w:rFonts w:ascii="Tahoma" w:hAnsi="Tahoma" w:cs="Tahoma"/>
          <w:color w:val="000000" w:themeColor="text1"/>
          <w:sz w:val="20"/>
        </w:rPr>
        <w:t xml:space="preserve"> </w:t>
      </w:r>
      <w:r w:rsidRPr="00F273E2">
        <w:rPr>
          <w:rFonts w:ascii="Tahoma" w:hAnsi="Tahoma" w:cs="Tahoma"/>
          <w:color w:val="000000" w:themeColor="text1"/>
          <w:sz w:val="20"/>
        </w:rPr>
        <w:t>3.1</w:t>
      </w:r>
      <w:r w:rsidR="00C427C2">
        <w:rPr>
          <w:rFonts w:ascii="Tahoma" w:hAnsi="Tahoma" w:cs="Tahoma"/>
          <w:color w:val="000000" w:themeColor="text1"/>
          <w:sz w:val="20"/>
        </w:rPr>
        <w:t>.</w:t>
      </w:r>
    </w:p>
    <w:p w14:paraId="7247F7E2" w14:textId="77777777" w:rsidR="00F80141" w:rsidRPr="000E038F" w:rsidRDefault="000B4C19" w:rsidP="007A16F2">
      <w:pPr>
        <w:pStyle w:val="Akapitzlist"/>
        <w:numPr>
          <w:ilvl w:val="0"/>
          <w:numId w:val="15"/>
        </w:numPr>
        <w:ind w:left="284" w:hanging="284"/>
        <w:contextualSpacing w:val="0"/>
        <w:rPr>
          <w:rFonts w:ascii="Tahoma" w:hAnsi="Tahoma" w:cs="Tahoma"/>
          <w:b/>
          <w:bCs/>
          <w:caps/>
        </w:rPr>
      </w:pPr>
      <w:r w:rsidRPr="000E038F">
        <w:rPr>
          <w:rFonts w:ascii="Tahoma" w:hAnsi="Tahoma" w:cs="Tahoma"/>
          <w:b/>
          <w:bCs/>
        </w:rPr>
        <w:t>Opis</w:t>
      </w:r>
      <w:r w:rsidR="00F42ECC">
        <w:rPr>
          <w:rFonts w:ascii="Tahoma" w:hAnsi="Tahoma" w:cs="Tahoma"/>
          <w:b/>
          <w:bCs/>
        </w:rPr>
        <w:t xml:space="preserve"> </w:t>
      </w:r>
      <w:r w:rsidRPr="000E038F">
        <w:rPr>
          <w:rFonts w:ascii="Tahoma" w:hAnsi="Tahoma" w:cs="Tahoma"/>
          <w:b/>
          <w:bCs/>
        </w:rPr>
        <w:t>sposobu</w:t>
      </w:r>
      <w:r w:rsidR="00F42ECC">
        <w:rPr>
          <w:rFonts w:ascii="Tahoma" w:hAnsi="Tahoma" w:cs="Tahoma"/>
          <w:b/>
          <w:bCs/>
        </w:rPr>
        <w:t xml:space="preserve"> </w:t>
      </w:r>
      <w:r w:rsidRPr="000E038F">
        <w:rPr>
          <w:rFonts w:ascii="Tahoma" w:hAnsi="Tahoma" w:cs="Tahoma"/>
          <w:b/>
          <w:bCs/>
        </w:rPr>
        <w:t>przygotowania</w:t>
      </w:r>
      <w:r w:rsidR="00F42ECC">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4DFD80CD" w14:textId="77777777" w:rsidR="000529D3" w:rsidRPr="000E038F" w:rsidRDefault="000529D3" w:rsidP="007A16F2">
      <w:pPr>
        <w:pStyle w:val="Akapitzlist"/>
        <w:numPr>
          <w:ilvl w:val="1"/>
          <w:numId w:val="15"/>
        </w:numPr>
        <w:spacing w:before="60"/>
        <w:ind w:left="567" w:hanging="425"/>
        <w:contextualSpacing w:val="0"/>
        <w:jc w:val="both"/>
        <w:rPr>
          <w:rFonts w:ascii="Tahoma" w:hAnsi="Tahoma" w:cs="Tahoma"/>
        </w:rPr>
      </w:pPr>
      <w:r w:rsidRPr="000E038F">
        <w:rPr>
          <w:rFonts w:ascii="Tahoma" w:hAnsi="Tahoma" w:cs="Tahoma"/>
        </w:rPr>
        <w:t>Oferta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posiadać</w:t>
      </w:r>
      <w:r w:rsidR="00F42ECC">
        <w:rPr>
          <w:rFonts w:ascii="Tahoma" w:hAnsi="Tahoma" w:cs="Tahoma"/>
        </w:rPr>
        <w:t xml:space="preserve"> </w:t>
      </w:r>
      <w:r w:rsidRPr="000E038F">
        <w:rPr>
          <w:rFonts w:ascii="Tahoma" w:hAnsi="Tahoma" w:cs="Tahoma"/>
        </w:rPr>
        <w:t>formę</w:t>
      </w:r>
      <w:r w:rsidR="00F42ECC">
        <w:rPr>
          <w:rFonts w:ascii="Tahoma" w:hAnsi="Tahoma" w:cs="Tahoma"/>
        </w:rPr>
        <w:t xml:space="preserve"> </w:t>
      </w:r>
      <w:r w:rsidRPr="000E038F">
        <w:rPr>
          <w:rFonts w:ascii="Tahoma" w:hAnsi="Tahoma" w:cs="Tahoma"/>
        </w:rPr>
        <w:t>pisemną</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napisana</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maszynie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pisania/komputerze</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inną</w:t>
      </w:r>
      <w:r w:rsidR="00F42ECC">
        <w:rPr>
          <w:rFonts w:ascii="Tahoma" w:hAnsi="Tahoma" w:cs="Tahoma"/>
        </w:rPr>
        <w:t xml:space="preserve"> </w:t>
      </w:r>
      <w:r w:rsidRPr="000E038F">
        <w:rPr>
          <w:rFonts w:ascii="Tahoma" w:hAnsi="Tahoma" w:cs="Tahoma"/>
        </w:rPr>
        <w:t>trwałą</w:t>
      </w:r>
      <w:r w:rsidR="00F42ECC">
        <w:rPr>
          <w:rFonts w:ascii="Tahoma" w:hAnsi="Tahoma" w:cs="Tahoma"/>
        </w:rPr>
        <w:t xml:space="preserve"> </w:t>
      </w:r>
      <w:r w:rsidRPr="000E038F">
        <w:rPr>
          <w:rFonts w:ascii="Tahoma" w:hAnsi="Tahoma" w:cs="Tahoma"/>
        </w:rPr>
        <w:t>czytelną</w:t>
      </w:r>
      <w:r w:rsidR="00F42ECC">
        <w:rPr>
          <w:rFonts w:ascii="Tahoma" w:hAnsi="Tahoma" w:cs="Tahoma"/>
        </w:rPr>
        <w:t xml:space="preserve"> </w:t>
      </w:r>
      <w:r w:rsidRPr="000E038F">
        <w:rPr>
          <w:rFonts w:ascii="Tahoma" w:hAnsi="Tahoma" w:cs="Tahoma"/>
        </w:rPr>
        <w:t>techniką</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podpisana</w:t>
      </w:r>
      <w:r w:rsidR="00F42ECC">
        <w:rPr>
          <w:rFonts w:ascii="Tahoma" w:hAnsi="Tahoma" w:cs="Tahoma"/>
          <w:b/>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fizyczne</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jej</w:t>
      </w:r>
      <w:r w:rsidR="00F42ECC">
        <w:rPr>
          <w:rFonts w:ascii="Tahoma" w:hAnsi="Tahoma" w:cs="Tahoma"/>
        </w:rPr>
        <w:t xml:space="preserve"> </w:t>
      </w:r>
      <w:r w:rsidRPr="000E038F">
        <w:rPr>
          <w:rFonts w:ascii="Tahoma" w:hAnsi="Tahoma" w:cs="Tahoma"/>
        </w:rPr>
        <w:t>pełnomocnika/pełnomocników</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osoby</w:t>
      </w:r>
      <w:r w:rsidR="00F42ECC">
        <w:rPr>
          <w:rFonts w:ascii="Tahoma" w:hAnsi="Tahoma" w:cs="Tahoma"/>
        </w:rPr>
        <w:t xml:space="preserve"> </w:t>
      </w:r>
      <w:r w:rsidRPr="000E038F">
        <w:rPr>
          <w:rFonts w:ascii="Tahoma" w:hAnsi="Tahoma" w:cs="Tahoma"/>
        </w:rPr>
        <w:t>uprawnione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reprezentacji</w:t>
      </w:r>
      <w:r w:rsidR="00F42ECC">
        <w:rPr>
          <w:rFonts w:ascii="Tahoma" w:hAnsi="Tahoma" w:cs="Tahoma"/>
        </w:rPr>
        <w:t xml:space="preserve"> </w:t>
      </w:r>
      <w:r w:rsidRPr="000E038F">
        <w:rPr>
          <w:rFonts w:ascii="Tahoma" w:hAnsi="Tahoma" w:cs="Tahoma"/>
        </w:rPr>
        <w:t>osoby</w:t>
      </w:r>
      <w:r w:rsidR="00F42ECC">
        <w:rPr>
          <w:rFonts w:ascii="Tahoma" w:hAnsi="Tahoma" w:cs="Tahoma"/>
        </w:rPr>
        <w:t xml:space="preserve"> </w:t>
      </w:r>
      <w:r w:rsidRPr="000E038F">
        <w:rPr>
          <w:rFonts w:ascii="Tahoma" w:hAnsi="Tahoma" w:cs="Tahoma"/>
        </w:rPr>
        <w:t>prawnej</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jednostki</w:t>
      </w:r>
      <w:r w:rsidR="00F42ECC">
        <w:rPr>
          <w:rFonts w:ascii="Tahoma" w:hAnsi="Tahoma" w:cs="Tahoma"/>
        </w:rPr>
        <w:t xml:space="preserve"> </w:t>
      </w:r>
      <w:r w:rsidRPr="000E038F">
        <w:rPr>
          <w:rFonts w:ascii="Tahoma" w:hAnsi="Tahoma" w:cs="Tahoma"/>
        </w:rPr>
        <w:t>organizacyjnej</w:t>
      </w:r>
      <w:r w:rsidR="00F42ECC">
        <w:rPr>
          <w:rFonts w:ascii="Tahoma" w:hAnsi="Tahoma" w:cs="Tahoma"/>
        </w:rPr>
        <w:t xml:space="preserve"> </w:t>
      </w:r>
      <w:r w:rsidRPr="000E038F">
        <w:rPr>
          <w:rFonts w:ascii="Tahoma" w:hAnsi="Tahoma" w:cs="Tahoma"/>
        </w:rPr>
        <w:t>nieposiadającej</w:t>
      </w:r>
      <w:r w:rsidR="00F42ECC">
        <w:rPr>
          <w:rFonts w:ascii="Tahoma" w:hAnsi="Tahoma" w:cs="Tahoma"/>
        </w:rPr>
        <w:t xml:space="preserve"> </w:t>
      </w:r>
      <w:r w:rsidRPr="000E038F">
        <w:rPr>
          <w:rFonts w:ascii="Tahoma" w:hAnsi="Tahoma" w:cs="Tahoma"/>
        </w:rPr>
        <w:t>osobowości</w:t>
      </w:r>
      <w:r w:rsidR="00F42ECC">
        <w:rPr>
          <w:rFonts w:ascii="Tahoma" w:hAnsi="Tahoma" w:cs="Tahoma"/>
        </w:rPr>
        <w:t xml:space="preserve"> </w:t>
      </w:r>
      <w:r w:rsidRPr="000E038F">
        <w:rPr>
          <w:rFonts w:ascii="Tahoma" w:hAnsi="Tahoma" w:cs="Tahoma"/>
        </w:rPr>
        <w:t>prawnej.</w:t>
      </w:r>
    </w:p>
    <w:p w14:paraId="1143214D" w14:textId="77777777" w:rsidR="000529D3" w:rsidRPr="000E038F" w:rsidRDefault="000529D3" w:rsidP="007A16F2">
      <w:pPr>
        <w:numPr>
          <w:ilvl w:val="1"/>
          <w:numId w:val="15"/>
        </w:numPr>
        <w:spacing w:before="60"/>
        <w:ind w:left="567" w:hanging="425"/>
        <w:jc w:val="both"/>
        <w:rPr>
          <w:rFonts w:ascii="Tahoma" w:hAnsi="Tahoma" w:cs="Tahoma"/>
        </w:rPr>
      </w:pPr>
      <w:r w:rsidRPr="000E038F">
        <w:rPr>
          <w:rFonts w:ascii="Tahoma" w:hAnsi="Tahoma" w:cs="Tahoma"/>
        </w:rPr>
        <w:t>Miejsca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ofercie,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naniósł</w:t>
      </w:r>
      <w:r w:rsidR="00F42ECC">
        <w:rPr>
          <w:rFonts w:ascii="Tahoma" w:hAnsi="Tahoma" w:cs="Tahoma"/>
        </w:rPr>
        <w:t xml:space="preserve"> </w:t>
      </w:r>
      <w:r w:rsidRPr="000E038F">
        <w:rPr>
          <w:rFonts w:ascii="Tahoma" w:hAnsi="Tahoma" w:cs="Tahoma"/>
        </w:rPr>
        <w:t>poprawki</w:t>
      </w:r>
      <w:r w:rsidR="00F42ECC">
        <w:rPr>
          <w:rFonts w:ascii="Tahoma" w:hAnsi="Tahoma" w:cs="Tahoma"/>
        </w:rPr>
        <w:t xml:space="preserve"> </w:t>
      </w:r>
      <w:r w:rsidRPr="000E038F">
        <w:rPr>
          <w:rFonts w:ascii="Tahoma" w:hAnsi="Tahoma" w:cs="Tahoma"/>
        </w:rPr>
        <w:t>winny</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podpisane/parafowane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podpisujące</w:t>
      </w:r>
      <w:r w:rsidR="00F42ECC">
        <w:rPr>
          <w:rFonts w:ascii="Tahoma" w:hAnsi="Tahoma" w:cs="Tahoma"/>
        </w:rPr>
        <w:t xml:space="preserve"> </w:t>
      </w:r>
      <w:r w:rsidRPr="000E038F">
        <w:rPr>
          <w:rFonts w:ascii="Tahoma" w:hAnsi="Tahoma" w:cs="Tahoma"/>
        </w:rPr>
        <w:t>ofertę.</w:t>
      </w:r>
      <w:r w:rsidR="00F42ECC">
        <w:rPr>
          <w:rFonts w:ascii="Tahoma" w:hAnsi="Tahoma" w:cs="Tahoma"/>
        </w:rPr>
        <w:t xml:space="preserve"> </w:t>
      </w:r>
      <w:r w:rsidRPr="000E038F">
        <w:rPr>
          <w:rFonts w:ascii="Tahoma" w:hAnsi="Tahoma" w:cs="Tahoma"/>
        </w:rPr>
        <w:t>Jeżeli</w:t>
      </w:r>
      <w:r w:rsidR="00F42ECC">
        <w:rPr>
          <w:rFonts w:ascii="Tahoma" w:hAnsi="Tahoma" w:cs="Tahoma"/>
        </w:rPr>
        <w:t xml:space="preserve"> </w:t>
      </w:r>
      <w:r w:rsidRPr="000E038F">
        <w:rPr>
          <w:rFonts w:ascii="Tahoma" w:hAnsi="Tahoma" w:cs="Tahoma"/>
        </w:rPr>
        <w:t>ofertę</w:t>
      </w:r>
      <w:r w:rsidR="00F42ECC">
        <w:rPr>
          <w:rFonts w:ascii="Tahoma" w:hAnsi="Tahoma" w:cs="Tahoma"/>
        </w:rPr>
        <w:t xml:space="preserve"> </w:t>
      </w:r>
      <w:r w:rsidRPr="000E038F">
        <w:rPr>
          <w:rFonts w:ascii="Tahoma" w:hAnsi="Tahoma" w:cs="Tahoma"/>
        </w:rPr>
        <w:t>podpisuje</w:t>
      </w:r>
      <w:r w:rsidR="00F42ECC">
        <w:rPr>
          <w:rFonts w:ascii="Tahoma" w:hAnsi="Tahoma" w:cs="Tahoma"/>
        </w:rPr>
        <w:t xml:space="preserve"> </w:t>
      </w:r>
      <w:r w:rsidRPr="000E038F">
        <w:rPr>
          <w:rFonts w:ascii="Tahoma" w:hAnsi="Tahoma" w:cs="Tahoma"/>
        </w:rPr>
        <w:t>więcej</w:t>
      </w:r>
      <w:r w:rsidR="00F42ECC">
        <w:rPr>
          <w:rFonts w:ascii="Tahoma" w:hAnsi="Tahoma" w:cs="Tahoma"/>
        </w:rPr>
        <w:t xml:space="preserve"> </w:t>
      </w:r>
      <w:r w:rsidRPr="000E038F">
        <w:rPr>
          <w:rFonts w:ascii="Tahoma" w:hAnsi="Tahoma" w:cs="Tahoma"/>
        </w:rPr>
        <w:t>niż</w:t>
      </w:r>
      <w:r w:rsidR="00F42ECC">
        <w:rPr>
          <w:rFonts w:ascii="Tahoma" w:hAnsi="Tahoma" w:cs="Tahoma"/>
        </w:rPr>
        <w:t xml:space="preserve"> </w:t>
      </w:r>
      <w:r w:rsidRPr="000E038F">
        <w:rPr>
          <w:rFonts w:ascii="Tahoma" w:hAnsi="Tahoma" w:cs="Tahoma"/>
        </w:rPr>
        <w:t>jedna</w:t>
      </w:r>
      <w:r w:rsidR="00F42ECC">
        <w:rPr>
          <w:rFonts w:ascii="Tahoma" w:hAnsi="Tahoma" w:cs="Tahoma"/>
        </w:rPr>
        <w:t xml:space="preserve"> </w:t>
      </w:r>
      <w:r w:rsidRPr="000E038F">
        <w:rPr>
          <w:rFonts w:ascii="Tahoma" w:hAnsi="Tahoma" w:cs="Tahoma"/>
        </w:rPr>
        <w:t>osoba,</w:t>
      </w:r>
      <w:r w:rsidR="00F42ECC">
        <w:rPr>
          <w:rFonts w:ascii="Tahoma" w:hAnsi="Tahoma" w:cs="Tahoma"/>
        </w:rPr>
        <w:t xml:space="preserve"> </w:t>
      </w:r>
      <w:r w:rsidRPr="000E038F">
        <w:rPr>
          <w:rFonts w:ascii="Tahoma" w:hAnsi="Tahoma" w:cs="Tahoma"/>
        </w:rPr>
        <w:t>to</w:t>
      </w:r>
      <w:r w:rsidR="00F42ECC">
        <w:rPr>
          <w:rFonts w:ascii="Tahoma" w:hAnsi="Tahoma" w:cs="Tahoma"/>
        </w:rPr>
        <w:t xml:space="preserve"> </w:t>
      </w:r>
      <w:r w:rsidRPr="000E038F">
        <w:rPr>
          <w:rFonts w:ascii="Tahoma" w:hAnsi="Tahoma" w:cs="Tahoma"/>
        </w:rPr>
        <w:t>wszystkie</w:t>
      </w:r>
      <w:r w:rsidR="00F42ECC">
        <w:rPr>
          <w:rFonts w:ascii="Tahoma" w:hAnsi="Tahoma" w:cs="Tahoma"/>
        </w:rPr>
        <w:t xml:space="preserve"> </w:t>
      </w:r>
      <w:r w:rsidRPr="000E038F">
        <w:rPr>
          <w:rFonts w:ascii="Tahoma" w:hAnsi="Tahoma" w:cs="Tahoma"/>
        </w:rPr>
        <w:t>miejsca,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naniósł</w:t>
      </w:r>
      <w:r w:rsidR="00F42ECC">
        <w:rPr>
          <w:rFonts w:ascii="Tahoma" w:hAnsi="Tahoma" w:cs="Tahoma"/>
        </w:rPr>
        <w:t xml:space="preserve"> </w:t>
      </w:r>
      <w:r w:rsidRPr="000E038F">
        <w:rPr>
          <w:rFonts w:ascii="Tahoma" w:hAnsi="Tahoma" w:cs="Tahoma"/>
        </w:rPr>
        <w:t>poprawki</w:t>
      </w:r>
      <w:r w:rsidR="00F42ECC">
        <w:rPr>
          <w:rFonts w:ascii="Tahoma" w:hAnsi="Tahoma" w:cs="Tahoma"/>
        </w:rPr>
        <w:t xml:space="preserve"> </w:t>
      </w:r>
      <w:r w:rsidRPr="000E038F">
        <w:rPr>
          <w:rFonts w:ascii="Tahoma" w:hAnsi="Tahoma" w:cs="Tahoma"/>
        </w:rPr>
        <w:t>powinny</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podpisane/parafowane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te</w:t>
      </w:r>
      <w:r w:rsidR="00F42ECC">
        <w:rPr>
          <w:rFonts w:ascii="Tahoma" w:hAnsi="Tahoma" w:cs="Tahoma"/>
        </w:rPr>
        <w:t xml:space="preserve"> </w:t>
      </w:r>
      <w:r w:rsidRPr="000E038F">
        <w:rPr>
          <w:rFonts w:ascii="Tahoma" w:hAnsi="Tahoma" w:cs="Tahoma"/>
        </w:rPr>
        <w:t>osoby.</w:t>
      </w:r>
    </w:p>
    <w:p w14:paraId="57613EDE" w14:textId="77777777" w:rsidR="000529D3" w:rsidRPr="00E84972" w:rsidRDefault="000529D3" w:rsidP="007A16F2">
      <w:pPr>
        <w:numPr>
          <w:ilvl w:val="1"/>
          <w:numId w:val="15"/>
        </w:numPr>
        <w:spacing w:before="60"/>
        <w:ind w:left="567" w:hanging="425"/>
        <w:jc w:val="both"/>
        <w:rPr>
          <w:rFonts w:ascii="Tahoma" w:hAnsi="Tahoma" w:cs="Tahoma"/>
        </w:rPr>
      </w:pPr>
      <w:r w:rsidRPr="000E038F">
        <w:rPr>
          <w:rFonts w:ascii="Tahoma" w:hAnsi="Tahoma" w:cs="Tahoma"/>
        </w:rPr>
        <w:lastRenderedPageBreak/>
        <w:t>Oferta</w:t>
      </w:r>
      <w:r w:rsidR="00F42ECC">
        <w:rPr>
          <w:rFonts w:ascii="Tahoma" w:hAnsi="Tahoma" w:cs="Tahoma"/>
        </w:rPr>
        <w:t xml:space="preserve"> </w:t>
      </w:r>
      <w:r w:rsidRPr="000E038F">
        <w:rPr>
          <w:rFonts w:ascii="Tahoma" w:hAnsi="Tahoma" w:cs="Tahoma"/>
        </w:rPr>
        <w:t>podpisana</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nieuprawnione</w:t>
      </w:r>
      <w:r w:rsidR="00F42ECC">
        <w:rPr>
          <w:rFonts w:ascii="Tahoma" w:hAnsi="Tahoma" w:cs="Tahoma"/>
        </w:rPr>
        <w:t xml:space="preserve"> </w:t>
      </w:r>
      <w:r w:rsidRPr="000E038F">
        <w:rPr>
          <w:rFonts w:ascii="Tahoma" w:hAnsi="Tahoma" w:cs="Tahoma"/>
        </w:rPr>
        <w:t>zostanie</w:t>
      </w:r>
      <w:r w:rsidR="00F42ECC">
        <w:rPr>
          <w:rFonts w:ascii="Tahoma" w:hAnsi="Tahoma" w:cs="Tahoma"/>
        </w:rPr>
        <w:t xml:space="preserve"> </w:t>
      </w:r>
      <w:r w:rsidRPr="000E038F">
        <w:rPr>
          <w:rFonts w:ascii="Tahoma" w:hAnsi="Tahoma" w:cs="Tahoma"/>
        </w:rPr>
        <w:t>uznana</w:t>
      </w:r>
      <w:r w:rsidR="00F42ECC">
        <w:rPr>
          <w:rFonts w:ascii="Tahoma" w:hAnsi="Tahoma" w:cs="Tahoma"/>
        </w:rPr>
        <w:t xml:space="preserve"> </w:t>
      </w:r>
      <w:r w:rsidRPr="000E038F">
        <w:rPr>
          <w:rFonts w:ascii="Tahoma" w:hAnsi="Tahoma" w:cs="Tahoma"/>
        </w:rPr>
        <w:t>za</w:t>
      </w:r>
      <w:r w:rsidR="00F42ECC">
        <w:rPr>
          <w:rFonts w:ascii="Tahoma" w:hAnsi="Tahoma" w:cs="Tahoma"/>
        </w:rPr>
        <w:t xml:space="preserve"> </w:t>
      </w:r>
      <w:r w:rsidRPr="000E038F">
        <w:rPr>
          <w:rFonts w:ascii="Tahoma" w:hAnsi="Tahoma" w:cs="Tahoma"/>
        </w:rPr>
        <w:t>nieważną.</w:t>
      </w:r>
      <w:r w:rsidR="00F42ECC">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F42ECC">
        <w:rPr>
          <w:rFonts w:ascii="Tahoma" w:hAnsi="Tahoma" w:cs="Tahoma"/>
        </w:rPr>
        <w:t xml:space="preserve"> </w:t>
      </w:r>
      <w:r w:rsidRPr="000E038F">
        <w:rPr>
          <w:rFonts w:ascii="Tahoma" w:hAnsi="Tahoma" w:cs="Tahoma"/>
        </w:rPr>
        <w:t>zobowiązany</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załączyć</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dokumenty</w:t>
      </w:r>
      <w:r w:rsidR="00F42ECC">
        <w:rPr>
          <w:rFonts w:ascii="Tahoma" w:hAnsi="Tahoma" w:cs="Tahoma"/>
        </w:rPr>
        <w:t xml:space="preserve"> </w:t>
      </w:r>
      <w:r w:rsidRPr="000E038F">
        <w:rPr>
          <w:rFonts w:ascii="Tahoma" w:hAnsi="Tahoma" w:cs="Tahoma"/>
        </w:rPr>
        <w:t>wskazujące</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uprawnienie</w:t>
      </w:r>
      <w:r w:rsidR="00F42ECC">
        <w:rPr>
          <w:rFonts w:ascii="Tahoma" w:hAnsi="Tahoma" w:cs="Tahoma"/>
        </w:rPr>
        <w:t xml:space="preserve"> </w:t>
      </w:r>
      <w:r w:rsidRPr="00E84972">
        <w:rPr>
          <w:rFonts w:ascii="Tahoma" w:hAnsi="Tahoma" w:cs="Tahoma"/>
        </w:rPr>
        <w:t>osoby/osób</w:t>
      </w:r>
      <w:r w:rsidR="00F42ECC">
        <w:rPr>
          <w:rFonts w:ascii="Tahoma" w:hAnsi="Tahoma" w:cs="Tahoma"/>
        </w:rPr>
        <w:t xml:space="preserve"> </w:t>
      </w:r>
      <w:r w:rsidRPr="00E84972">
        <w:rPr>
          <w:rFonts w:ascii="Tahoma" w:hAnsi="Tahoma" w:cs="Tahoma"/>
        </w:rPr>
        <w:t>podpisujących</w:t>
      </w:r>
      <w:r w:rsidR="00F42ECC">
        <w:rPr>
          <w:rFonts w:ascii="Tahoma" w:hAnsi="Tahoma" w:cs="Tahoma"/>
        </w:rPr>
        <w:t xml:space="preserve"> </w:t>
      </w:r>
      <w:r w:rsidRPr="00E84972">
        <w:rPr>
          <w:rFonts w:ascii="Tahoma" w:hAnsi="Tahoma" w:cs="Tahoma"/>
        </w:rPr>
        <w:t>ofertę</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podpisania,</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ile</w:t>
      </w:r>
      <w:r w:rsidR="00F42ECC">
        <w:rPr>
          <w:rFonts w:ascii="Tahoma" w:hAnsi="Tahoma" w:cs="Tahoma"/>
        </w:rPr>
        <w:t xml:space="preserve"> </w:t>
      </w:r>
      <w:r w:rsidRPr="00E84972">
        <w:rPr>
          <w:rFonts w:ascii="Tahoma" w:hAnsi="Tahoma" w:cs="Tahoma"/>
        </w:rPr>
        <w:t>nie</w:t>
      </w:r>
      <w:r w:rsidR="00F42ECC">
        <w:rPr>
          <w:rFonts w:ascii="Tahoma" w:hAnsi="Tahoma" w:cs="Tahoma"/>
        </w:rPr>
        <w:t xml:space="preserve"> </w:t>
      </w:r>
      <w:r w:rsidRPr="00E84972">
        <w:rPr>
          <w:rFonts w:ascii="Tahoma" w:hAnsi="Tahoma" w:cs="Tahoma"/>
        </w:rPr>
        <w:t>wynika</w:t>
      </w:r>
      <w:r w:rsidR="00F42ECC">
        <w:rPr>
          <w:rFonts w:ascii="Tahoma" w:hAnsi="Tahoma" w:cs="Tahoma"/>
        </w:rPr>
        <w:t xml:space="preserve"> </w:t>
      </w:r>
      <w:r w:rsidRPr="00E84972">
        <w:rPr>
          <w:rFonts w:ascii="Tahoma" w:hAnsi="Tahoma" w:cs="Tahoma"/>
        </w:rPr>
        <w:t>to</w:t>
      </w:r>
      <w:r w:rsidR="00F42ECC">
        <w:rPr>
          <w:rFonts w:ascii="Tahoma" w:hAnsi="Tahoma" w:cs="Tahoma"/>
        </w:rPr>
        <w:t xml:space="preserve"> </w:t>
      </w:r>
      <w:r w:rsidRPr="00E84972">
        <w:rPr>
          <w:rFonts w:ascii="Tahoma" w:hAnsi="Tahoma" w:cs="Tahoma"/>
        </w:rPr>
        <w:t>z</w:t>
      </w:r>
      <w:r w:rsidR="00F42ECC">
        <w:rPr>
          <w:rFonts w:ascii="Tahoma" w:hAnsi="Tahoma" w:cs="Tahoma"/>
        </w:rPr>
        <w:t xml:space="preserve"> </w:t>
      </w:r>
      <w:r w:rsidRPr="00E84972">
        <w:rPr>
          <w:rFonts w:ascii="Tahoma" w:hAnsi="Tahoma" w:cs="Tahoma"/>
        </w:rPr>
        <w:t>załączonych</w:t>
      </w:r>
      <w:r w:rsidR="00F42ECC">
        <w:rPr>
          <w:rFonts w:ascii="Tahoma" w:hAnsi="Tahoma" w:cs="Tahoma"/>
        </w:rPr>
        <w:t xml:space="preserve"> </w:t>
      </w:r>
      <w:r w:rsidRPr="00E84972">
        <w:rPr>
          <w:rFonts w:ascii="Tahoma" w:hAnsi="Tahoma" w:cs="Tahoma"/>
        </w:rPr>
        <w:t>dokumentów</w:t>
      </w:r>
      <w:r w:rsidR="00F42ECC">
        <w:rPr>
          <w:rFonts w:ascii="Tahoma" w:hAnsi="Tahoma" w:cs="Tahoma"/>
        </w:rPr>
        <w:t xml:space="preserve"> </w:t>
      </w:r>
      <w:r w:rsidRPr="00E84972">
        <w:rPr>
          <w:rFonts w:ascii="Tahoma" w:hAnsi="Tahoma" w:cs="Tahoma"/>
        </w:rPr>
        <w:t>uprawniających</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występowania</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obrocie</w:t>
      </w:r>
      <w:r w:rsidR="00F42ECC">
        <w:rPr>
          <w:rFonts w:ascii="Tahoma" w:hAnsi="Tahoma" w:cs="Tahoma"/>
        </w:rPr>
        <w:t xml:space="preserve"> </w:t>
      </w:r>
      <w:r w:rsidRPr="00E84972">
        <w:rPr>
          <w:rFonts w:ascii="Tahoma" w:hAnsi="Tahoma" w:cs="Tahoma"/>
        </w:rPr>
        <w:t>prawnym.</w:t>
      </w:r>
    </w:p>
    <w:p w14:paraId="48B5B7D2" w14:textId="77777777" w:rsidR="000529D3" w:rsidRPr="00E84972" w:rsidRDefault="000529D3" w:rsidP="007A16F2">
      <w:pPr>
        <w:numPr>
          <w:ilvl w:val="1"/>
          <w:numId w:val="15"/>
        </w:numPr>
        <w:spacing w:before="60"/>
        <w:ind w:left="567" w:hanging="425"/>
        <w:jc w:val="both"/>
        <w:rPr>
          <w:rFonts w:ascii="Tahoma" w:hAnsi="Tahoma" w:cs="Tahoma"/>
        </w:rPr>
      </w:pPr>
      <w:r w:rsidRPr="00E84972">
        <w:rPr>
          <w:rFonts w:ascii="Tahoma" w:hAnsi="Tahoma" w:cs="Tahoma"/>
        </w:rPr>
        <w:t>Ofertę</w:t>
      </w:r>
      <w:r w:rsidR="00F42ECC">
        <w:rPr>
          <w:rFonts w:ascii="Tahoma" w:hAnsi="Tahoma" w:cs="Tahoma"/>
        </w:rPr>
        <w:t xml:space="preserve"> </w:t>
      </w:r>
      <w:r w:rsidRPr="00E84972">
        <w:rPr>
          <w:rFonts w:ascii="Tahoma" w:hAnsi="Tahoma" w:cs="Tahoma"/>
        </w:rPr>
        <w:t>należy</w:t>
      </w:r>
      <w:r w:rsidR="00F42ECC">
        <w:rPr>
          <w:rFonts w:ascii="Tahoma" w:hAnsi="Tahoma" w:cs="Tahoma"/>
        </w:rPr>
        <w:t xml:space="preserve"> </w:t>
      </w:r>
      <w:r w:rsidRPr="00E84972">
        <w:rPr>
          <w:rFonts w:ascii="Tahoma" w:hAnsi="Tahoma" w:cs="Tahoma"/>
        </w:rPr>
        <w:t>złożyć</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nieprzejrzystym,</w:t>
      </w:r>
      <w:r w:rsidR="00F42ECC">
        <w:rPr>
          <w:rFonts w:ascii="Tahoma" w:hAnsi="Tahoma" w:cs="Tahoma"/>
        </w:rPr>
        <w:t xml:space="preserve"> </w:t>
      </w:r>
      <w:r w:rsidRPr="00E84972">
        <w:rPr>
          <w:rFonts w:ascii="Tahoma" w:hAnsi="Tahoma" w:cs="Tahoma"/>
        </w:rPr>
        <w:t>zamkniętym</w:t>
      </w:r>
      <w:r w:rsidR="00F42ECC">
        <w:rPr>
          <w:rFonts w:ascii="Tahoma" w:hAnsi="Tahoma" w:cs="Tahoma"/>
        </w:rPr>
        <w:t xml:space="preserve"> </w:t>
      </w:r>
      <w:r w:rsidRPr="00E84972">
        <w:rPr>
          <w:rFonts w:ascii="Tahoma" w:hAnsi="Tahoma" w:cs="Tahoma"/>
        </w:rPr>
        <w:t>opakowaniu/kopercie</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siedzibie</w:t>
      </w:r>
      <w:r w:rsidR="00F42ECC">
        <w:rPr>
          <w:rFonts w:ascii="Tahoma" w:hAnsi="Tahoma" w:cs="Tahoma"/>
        </w:rPr>
        <w:t xml:space="preserve"> </w:t>
      </w:r>
      <w:r w:rsidRPr="00E84972">
        <w:rPr>
          <w:rFonts w:ascii="Tahoma" w:hAnsi="Tahoma" w:cs="Tahoma"/>
        </w:rPr>
        <w:t>zamawiającego,</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sposób</w:t>
      </w:r>
      <w:r w:rsidR="00F42ECC">
        <w:rPr>
          <w:rFonts w:ascii="Tahoma" w:hAnsi="Tahoma" w:cs="Tahoma"/>
        </w:rPr>
        <w:t xml:space="preserve"> </w:t>
      </w:r>
      <w:r w:rsidRPr="00E84972">
        <w:rPr>
          <w:rFonts w:ascii="Tahoma" w:hAnsi="Tahoma" w:cs="Tahoma"/>
        </w:rPr>
        <w:t>gwarantujący</w:t>
      </w:r>
      <w:r w:rsidR="00F42ECC">
        <w:rPr>
          <w:rFonts w:ascii="Tahoma" w:hAnsi="Tahoma" w:cs="Tahoma"/>
        </w:rPr>
        <w:t xml:space="preserve"> </w:t>
      </w:r>
      <w:r w:rsidRPr="00E84972">
        <w:rPr>
          <w:rFonts w:ascii="Tahoma" w:hAnsi="Tahoma" w:cs="Tahoma"/>
        </w:rPr>
        <w:t>zachowanie</w:t>
      </w:r>
      <w:r w:rsidR="00F42ECC">
        <w:rPr>
          <w:rFonts w:ascii="Tahoma" w:hAnsi="Tahoma" w:cs="Tahoma"/>
        </w:rPr>
        <w:t xml:space="preserve"> </w:t>
      </w:r>
      <w:r w:rsidRPr="00E84972">
        <w:rPr>
          <w:rFonts w:ascii="Tahoma" w:hAnsi="Tahoma" w:cs="Tahoma"/>
        </w:rPr>
        <w:t>poufności</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treści</w:t>
      </w:r>
      <w:r w:rsidR="00F42ECC">
        <w:rPr>
          <w:rFonts w:ascii="Tahoma" w:hAnsi="Tahoma" w:cs="Tahoma"/>
        </w:rPr>
        <w:t xml:space="preserve"> </w:t>
      </w:r>
      <w:r w:rsidRPr="00E84972">
        <w:rPr>
          <w:rFonts w:ascii="Tahoma" w:hAnsi="Tahoma" w:cs="Tahoma"/>
        </w:rPr>
        <w:t>oraz</w:t>
      </w:r>
      <w:r w:rsidR="00F42ECC">
        <w:rPr>
          <w:rFonts w:ascii="Tahoma" w:hAnsi="Tahoma" w:cs="Tahoma"/>
        </w:rPr>
        <w:t xml:space="preserve"> </w:t>
      </w:r>
      <w:r w:rsidRPr="00E84972">
        <w:rPr>
          <w:rFonts w:ascii="Tahoma" w:hAnsi="Tahoma" w:cs="Tahoma"/>
        </w:rPr>
        <w:t>zabezpieczający</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nienaruszalność</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terminu</w:t>
      </w:r>
      <w:r w:rsidR="00F42ECC">
        <w:rPr>
          <w:rFonts w:ascii="Tahoma" w:hAnsi="Tahoma" w:cs="Tahoma"/>
        </w:rPr>
        <w:t xml:space="preserve"> </w:t>
      </w:r>
      <w:r w:rsidRPr="00E84972">
        <w:rPr>
          <w:rFonts w:ascii="Tahoma" w:hAnsi="Tahoma" w:cs="Tahoma"/>
        </w:rPr>
        <w:t>otwarcia</w:t>
      </w:r>
      <w:r w:rsidR="00F42ECC">
        <w:rPr>
          <w:rFonts w:ascii="Tahoma" w:hAnsi="Tahoma" w:cs="Tahoma"/>
        </w:rPr>
        <w:t xml:space="preserve"> </w:t>
      </w:r>
      <w:r w:rsidRPr="00E84972">
        <w:rPr>
          <w:rFonts w:ascii="Tahoma" w:hAnsi="Tahoma" w:cs="Tahoma"/>
        </w:rPr>
        <w:t>ofert.</w:t>
      </w:r>
    </w:p>
    <w:p w14:paraId="7E59BFB6" w14:textId="77777777" w:rsidR="000529D3" w:rsidRPr="00E84972" w:rsidRDefault="000529D3" w:rsidP="007A16F2">
      <w:pPr>
        <w:numPr>
          <w:ilvl w:val="1"/>
          <w:numId w:val="15"/>
        </w:numPr>
        <w:spacing w:before="60"/>
        <w:ind w:left="567" w:hanging="425"/>
        <w:jc w:val="both"/>
        <w:rPr>
          <w:rFonts w:ascii="Tahoma" w:hAnsi="Tahoma" w:cs="Tahoma"/>
        </w:rPr>
      </w:pPr>
      <w:r w:rsidRPr="00E84972">
        <w:rPr>
          <w:rFonts w:ascii="Tahoma" w:hAnsi="Tahoma" w:cs="Tahoma"/>
        </w:rPr>
        <w:t>Opakowanie/koperta</w:t>
      </w:r>
      <w:r w:rsidR="00F42ECC">
        <w:rPr>
          <w:rFonts w:ascii="Tahoma" w:hAnsi="Tahoma" w:cs="Tahoma"/>
        </w:rPr>
        <w:t xml:space="preserve"> </w:t>
      </w:r>
      <w:r w:rsidRPr="00E84972">
        <w:rPr>
          <w:rFonts w:ascii="Tahoma" w:hAnsi="Tahoma" w:cs="Tahoma"/>
        </w:rPr>
        <w:t>powinna</w:t>
      </w:r>
      <w:r w:rsidR="00F42ECC">
        <w:rPr>
          <w:rFonts w:ascii="Tahoma" w:hAnsi="Tahoma" w:cs="Tahoma"/>
        </w:rPr>
        <w:t xml:space="preserve"> </w:t>
      </w:r>
      <w:r w:rsidRPr="00E84972">
        <w:rPr>
          <w:rFonts w:ascii="Tahoma" w:hAnsi="Tahoma" w:cs="Tahoma"/>
        </w:rPr>
        <w:t>być</w:t>
      </w:r>
      <w:r w:rsidR="00F42ECC">
        <w:rPr>
          <w:rFonts w:ascii="Tahoma" w:hAnsi="Tahoma" w:cs="Tahoma"/>
        </w:rPr>
        <w:t xml:space="preserve"> </w:t>
      </w:r>
      <w:r w:rsidRPr="00E84972">
        <w:rPr>
          <w:rFonts w:ascii="Tahoma" w:hAnsi="Tahoma" w:cs="Tahoma"/>
        </w:rPr>
        <w:t>opatrzona</w:t>
      </w:r>
      <w:r w:rsidR="00F42ECC">
        <w:rPr>
          <w:rFonts w:ascii="Tahoma" w:hAnsi="Tahoma" w:cs="Tahoma"/>
        </w:rPr>
        <w:t xml:space="preserve"> </w:t>
      </w:r>
      <w:r w:rsidRPr="00E84972">
        <w:rPr>
          <w:rFonts w:ascii="Tahoma" w:hAnsi="Tahoma" w:cs="Tahoma"/>
        </w:rPr>
        <w:t>nazwą</w:t>
      </w:r>
      <w:r w:rsidR="00F42ECC">
        <w:rPr>
          <w:rFonts w:ascii="Tahoma" w:hAnsi="Tahoma" w:cs="Tahoma"/>
        </w:rPr>
        <w:t xml:space="preserve"> </w:t>
      </w:r>
      <w:r w:rsidR="00BA5EA4" w:rsidRPr="00E84972">
        <w:rPr>
          <w:rFonts w:ascii="Tahoma" w:hAnsi="Tahoma" w:cs="Tahoma"/>
        </w:rPr>
        <w:t>i</w:t>
      </w:r>
      <w:r w:rsidR="00F42ECC">
        <w:rPr>
          <w:rFonts w:ascii="Tahoma" w:hAnsi="Tahoma" w:cs="Tahoma"/>
        </w:rPr>
        <w:t xml:space="preserve"> </w:t>
      </w:r>
      <w:r w:rsidR="00BA5EA4" w:rsidRPr="00E84972">
        <w:rPr>
          <w:rFonts w:ascii="Tahoma" w:hAnsi="Tahoma" w:cs="Tahoma"/>
        </w:rPr>
        <w:t>dokładnym</w:t>
      </w:r>
      <w:r w:rsidR="00F42ECC">
        <w:rPr>
          <w:rFonts w:ascii="Tahoma" w:hAnsi="Tahoma" w:cs="Tahoma"/>
        </w:rPr>
        <w:t xml:space="preserve"> </w:t>
      </w:r>
      <w:r w:rsidR="00BA5EA4" w:rsidRPr="00E84972">
        <w:rPr>
          <w:rFonts w:ascii="Tahoma" w:hAnsi="Tahoma" w:cs="Tahoma"/>
        </w:rPr>
        <w:t>adresem</w:t>
      </w:r>
      <w:r w:rsidR="00F42ECC">
        <w:rPr>
          <w:rFonts w:ascii="Tahoma" w:hAnsi="Tahoma" w:cs="Tahoma"/>
        </w:rPr>
        <w:t xml:space="preserve"> </w:t>
      </w:r>
      <w:r w:rsidR="00BA5EA4" w:rsidRPr="00E84972">
        <w:rPr>
          <w:rFonts w:ascii="Tahoma" w:hAnsi="Tahoma" w:cs="Tahoma"/>
        </w:rPr>
        <w:t>wykonawcy.</w:t>
      </w:r>
      <w:r w:rsidR="00F42ECC">
        <w:rPr>
          <w:rFonts w:ascii="Tahoma" w:hAnsi="Tahoma" w:cs="Tahoma"/>
        </w:rPr>
        <w:t xml:space="preserve"> </w:t>
      </w:r>
      <w:r w:rsidRPr="00E84972">
        <w:rPr>
          <w:rFonts w:ascii="Tahoma" w:hAnsi="Tahoma" w:cs="Tahoma"/>
        </w:rPr>
        <w:t>Powinna</w:t>
      </w:r>
      <w:r w:rsidR="00F42ECC">
        <w:rPr>
          <w:rFonts w:ascii="Tahoma" w:hAnsi="Tahoma" w:cs="Tahoma"/>
        </w:rPr>
        <w:t xml:space="preserve"> </w:t>
      </w:r>
      <w:r w:rsidRPr="00E84972">
        <w:rPr>
          <w:rFonts w:ascii="Tahoma" w:hAnsi="Tahoma" w:cs="Tahoma"/>
        </w:rPr>
        <w:t>zawie</w:t>
      </w:r>
      <w:r w:rsidR="00BA5EA4" w:rsidRPr="00E84972">
        <w:rPr>
          <w:rFonts w:ascii="Tahoma" w:hAnsi="Tahoma" w:cs="Tahoma"/>
        </w:rPr>
        <w:t>rać</w:t>
      </w:r>
      <w:r w:rsidR="00F42ECC">
        <w:rPr>
          <w:rFonts w:ascii="Tahoma" w:hAnsi="Tahoma" w:cs="Tahoma"/>
        </w:rPr>
        <w:t xml:space="preserve"> </w:t>
      </w:r>
      <w:r w:rsidR="00BA5EA4" w:rsidRPr="00E84972">
        <w:rPr>
          <w:rFonts w:ascii="Tahoma" w:hAnsi="Tahoma" w:cs="Tahoma"/>
        </w:rPr>
        <w:t>wyraźne</w:t>
      </w:r>
      <w:r w:rsidR="00F42ECC">
        <w:rPr>
          <w:rFonts w:ascii="Tahoma" w:hAnsi="Tahoma" w:cs="Tahoma"/>
        </w:rPr>
        <w:t xml:space="preserve"> </w:t>
      </w:r>
      <w:r w:rsidR="00BA5EA4" w:rsidRPr="00E84972">
        <w:rPr>
          <w:rFonts w:ascii="Tahoma" w:hAnsi="Tahoma" w:cs="Tahoma"/>
        </w:rPr>
        <w:t>wskazanie</w:t>
      </w:r>
      <w:r w:rsidR="00F42ECC">
        <w:rPr>
          <w:rFonts w:ascii="Tahoma" w:hAnsi="Tahoma" w:cs="Tahoma"/>
        </w:rPr>
        <w:t xml:space="preserve"> </w:t>
      </w:r>
      <w:r w:rsidR="00BA5EA4" w:rsidRPr="00E84972">
        <w:rPr>
          <w:rFonts w:ascii="Tahoma" w:hAnsi="Tahoma" w:cs="Tahoma"/>
        </w:rPr>
        <w:t>adresata</w:t>
      </w:r>
      <w:r w:rsidR="00F42ECC">
        <w:rPr>
          <w:rFonts w:ascii="Tahoma" w:hAnsi="Tahoma" w:cs="Tahoma"/>
        </w:rPr>
        <w:t xml:space="preserve"> </w:t>
      </w:r>
      <w:r w:rsidR="00BA5EA4" w:rsidRPr="00E84972">
        <w:rPr>
          <w:rFonts w:ascii="Tahoma" w:hAnsi="Tahoma" w:cs="Tahoma"/>
        </w:rPr>
        <w:t>oraz</w:t>
      </w:r>
      <w:r w:rsidR="00F42ECC">
        <w:rPr>
          <w:rFonts w:ascii="Tahoma" w:hAnsi="Tahoma" w:cs="Tahoma"/>
        </w:rPr>
        <w:t xml:space="preserve"> </w:t>
      </w:r>
      <w:r w:rsidR="00BA5EA4" w:rsidRPr="00E84972">
        <w:rPr>
          <w:rFonts w:ascii="Tahoma" w:hAnsi="Tahoma" w:cs="Tahoma"/>
        </w:rPr>
        <w:t>powinna</w:t>
      </w:r>
      <w:r w:rsidR="00F42ECC">
        <w:rPr>
          <w:rFonts w:ascii="Tahoma" w:hAnsi="Tahoma" w:cs="Tahoma"/>
        </w:rPr>
        <w:t xml:space="preserve"> </w:t>
      </w:r>
      <w:r w:rsidR="00BA5EA4" w:rsidRPr="00E84972">
        <w:rPr>
          <w:rFonts w:ascii="Tahoma" w:hAnsi="Tahoma" w:cs="Tahoma"/>
        </w:rPr>
        <w:t>być</w:t>
      </w:r>
      <w:r w:rsidR="00F42ECC">
        <w:rPr>
          <w:rFonts w:ascii="Tahoma" w:hAnsi="Tahoma" w:cs="Tahoma"/>
        </w:rPr>
        <w:t xml:space="preserve"> </w:t>
      </w:r>
      <w:r w:rsidR="00BA5EA4" w:rsidRPr="00E84972">
        <w:rPr>
          <w:rFonts w:ascii="Tahoma" w:hAnsi="Tahoma" w:cs="Tahoma"/>
        </w:rPr>
        <w:t>oznaczona</w:t>
      </w:r>
      <w:r w:rsidR="00F42ECC">
        <w:rPr>
          <w:rFonts w:ascii="Tahoma" w:hAnsi="Tahoma" w:cs="Tahoma"/>
        </w:rPr>
        <w:t xml:space="preserve"> </w:t>
      </w:r>
      <w:r w:rsidR="00BA5EA4" w:rsidRPr="00E84972">
        <w:rPr>
          <w:rFonts w:ascii="Tahoma" w:hAnsi="Tahoma" w:cs="Tahoma"/>
        </w:rPr>
        <w:t>w</w:t>
      </w:r>
      <w:r w:rsidR="00F42ECC">
        <w:rPr>
          <w:rFonts w:ascii="Tahoma" w:hAnsi="Tahoma" w:cs="Tahoma"/>
        </w:rPr>
        <w:t xml:space="preserve"> </w:t>
      </w:r>
      <w:r w:rsidRPr="00E84972">
        <w:rPr>
          <w:rFonts w:ascii="Tahoma" w:hAnsi="Tahoma" w:cs="Tahoma"/>
        </w:rPr>
        <w:t>następujący</w:t>
      </w:r>
      <w:r w:rsidR="00F42ECC">
        <w:rPr>
          <w:rFonts w:ascii="Tahoma" w:hAnsi="Tahoma" w:cs="Tahoma"/>
        </w:rPr>
        <w:t xml:space="preserve"> </w:t>
      </w:r>
      <w:r w:rsidRPr="00E84972">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CA09E9" w:rsidRPr="003158C6" w14:paraId="019CE0A2" w14:textId="77777777" w:rsidTr="000B3598">
        <w:tc>
          <w:tcPr>
            <w:tcW w:w="8222" w:type="dxa"/>
            <w:tcBorders>
              <w:top w:val="double" w:sz="4" w:space="0" w:color="auto"/>
              <w:left w:val="double" w:sz="4" w:space="0" w:color="auto"/>
              <w:bottom w:val="double" w:sz="4" w:space="0" w:color="auto"/>
              <w:right w:val="double" w:sz="4" w:space="0" w:color="auto"/>
            </w:tcBorders>
          </w:tcPr>
          <w:p w14:paraId="541CB3CF" w14:textId="1BB14ED2" w:rsidR="00483E88" w:rsidRPr="003158C6" w:rsidRDefault="00483E88" w:rsidP="00483E88">
            <w:pPr>
              <w:pStyle w:val="Akapitzlist"/>
              <w:ind w:left="34"/>
              <w:jc w:val="center"/>
              <w:rPr>
                <w:rFonts w:ascii="Tahoma" w:hAnsi="Tahoma" w:cs="Tahoma"/>
                <w:b/>
              </w:rPr>
            </w:pPr>
            <w:r w:rsidRPr="003158C6">
              <w:rPr>
                <w:rFonts w:ascii="Tahoma" w:hAnsi="Tahoma" w:cs="Tahoma"/>
                <w:b/>
              </w:rPr>
              <w:t>Oferta</w:t>
            </w:r>
            <w:r w:rsidR="00F42ECC" w:rsidRPr="003158C6">
              <w:rPr>
                <w:rFonts w:ascii="Tahoma" w:hAnsi="Tahoma" w:cs="Tahoma"/>
                <w:b/>
              </w:rPr>
              <w:t xml:space="preserve"> </w:t>
            </w:r>
            <w:r w:rsidRPr="003158C6">
              <w:rPr>
                <w:rFonts w:ascii="Tahoma" w:hAnsi="Tahoma" w:cs="Tahoma"/>
                <w:b/>
              </w:rPr>
              <w:t>w</w:t>
            </w:r>
            <w:r w:rsidR="00F42ECC" w:rsidRPr="003158C6">
              <w:rPr>
                <w:rFonts w:ascii="Tahoma" w:hAnsi="Tahoma" w:cs="Tahoma"/>
                <w:b/>
              </w:rPr>
              <w:t xml:space="preserve"> </w:t>
            </w:r>
            <w:r w:rsidRPr="003158C6">
              <w:rPr>
                <w:rFonts w:ascii="Tahoma" w:hAnsi="Tahoma" w:cs="Tahoma"/>
                <w:b/>
              </w:rPr>
              <w:t>sprawie</w:t>
            </w:r>
            <w:r w:rsidR="00F42ECC" w:rsidRPr="003158C6">
              <w:rPr>
                <w:rFonts w:ascii="Tahoma" w:hAnsi="Tahoma" w:cs="Tahoma"/>
                <w:b/>
              </w:rPr>
              <w:t xml:space="preserve"> </w:t>
            </w:r>
            <w:r w:rsidRPr="003158C6">
              <w:rPr>
                <w:rFonts w:ascii="Tahoma" w:hAnsi="Tahoma" w:cs="Tahoma"/>
                <w:b/>
              </w:rPr>
              <w:t>przetargu</w:t>
            </w:r>
            <w:r w:rsidR="00F42ECC" w:rsidRPr="003158C6">
              <w:rPr>
                <w:rFonts w:ascii="Tahoma" w:hAnsi="Tahoma" w:cs="Tahoma"/>
                <w:b/>
              </w:rPr>
              <w:t xml:space="preserve"> </w:t>
            </w:r>
            <w:r w:rsidRPr="003158C6">
              <w:rPr>
                <w:rFonts w:ascii="Tahoma" w:hAnsi="Tahoma" w:cs="Tahoma"/>
                <w:b/>
              </w:rPr>
              <w:t>nieograniczonego</w:t>
            </w:r>
            <w:r w:rsidR="00F42ECC" w:rsidRPr="003158C6">
              <w:rPr>
                <w:rFonts w:ascii="Tahoma" w:hAnsi="Tahoma" w:cs="Tahoma"/>
                <w:b/>
              </w:rPr>
              <w:t xml:space="preserve"> </w:t>
            </w:r>
            <w:r w:rsidRPr="003158C6">
              <w:rPr>
                <w:rFonts w:ascii="Tahoma" w:hAnsi="Tahoma" w:cs="Tahoma"/>
                <w:b/>
              </w:rPr>
              <w:t>pn.:</w:t>
            </w:r>
          </w:p>
          <w:p w14:paraId="14465F0C" w14:textId="77777777" w:rsidR="00092FE4" w:rsidRDefault="00E735D0" w:rsidP="00230422">
            <w:pPr>
              <w:pStyle w:val="Akapitzlist"/>
              <w:ind w:left="34"/>
              <w:jc w:val="center"/>
              <w:rPr>
                <w:rFonts w:ascii="Tahoma" w:hAnsi="Tahoma" w:cs="Tahoma"/>
                <w:b/>
                <w:bCs/>
                <w:i/>
              </w:rPr>
            </w:pPr>
            <w:r w:rsidRPr="003158C6">
              <w:rPr>
                <w:rFonts w:ascii="Tahoma" w:hAnsi="Tahoma" w:cs="Tahoma"/>
                <w:b/>
                <w:i/>
              </w:rPr>
              <w:t>Dostawa</w:t>
            </w:r>
            <w:r w:rsidR="00F42ECC" w:rsidRPr="003158C6">
              <w:rPr>
                <w:rFonts w:ascii="Tahoma" w:hAnsi="Tahoma" w:cs="Tahoma"/>
                <w:b/>
                <w:i/>
              </w:rPr>
              <w:t xml:space="preserve"> </w:t>
            </w:r>
            <w:r w:rsidR="00F53E8A" w:rsidRPr="003158C6">
              <w:rPr>
                <w:rFonts w:ascii="Tahoma" w:hAnsi="Tahoma" w:cs="Tahoma"/>
                <w:b/>
                <w:bCs/>
                <w:i/>
              </w:rPr>
              <w:t>artykułów mleczarskich</w:t>
            </w:r>
            <w:r w:rsidR="00230422" w:rsidRPr="003158C6">
              <w:rPr>
                <w:rFonts w:ascii="Tahoma" w:hAnsi="Tahoma" w:cs="Tahoma"/>
                <w:b/>
                <w:bCs/>
                <w:i/>
              </w:rPr>
              <w:t xml:space="preserve"> </w:t>
            </w:r>
          </w:p>
          <w:p w14:paraId="6C2AEE6E" w14:textId="6C1BD88C" w:rsidR="00483E88" w:rsidRPr="00092FE4" w:rsidRDefault="00E735D0" w:rsidP="00092FE4">
            <w:pPr>
              <w:pStyle w:val="Akapitzlist"/>
              <w:ind w:left="34"/>
              <w:jc w:val="center"/>
              <w:rPr>
                <w:rFonts w:ascii="Tahoma" w:hAnsi="Tahoma" w:cs="Tahoma"/>
                <w:b/>
                <w:i/>
              </w:rPr>
            </w:pPr>
            <w:r w:rsidRPr="003158C6">
              <w:rPr>
                <w:rFonts w:ascii="Tahoma" w:hAnsi="Tahoma" w:cs="Tahoma"/>
                <w:b/>
                <w:i/>
              </w:rPr>
              <w:t>dla</w:t>
            </w:r>
            <w:r w:rsidR="00F42ECC" w:rsidRPr="003158C6">
              <w:rPr>
                <w:rFonts w:ascii="Tahoma" w:hAnsi="Tahoma" w:cs="Tahoma"/>
                <w:b/>
                <w:i/>
              </w:rPr>
              <w:t xml:space="preserve"> </w:t>
            </w:r>
            <w:r w:rsidRPr="003158C6">
              <w:rPr>
                <w:rFonts w:ascii="Tahoma" w:hAnsi="Tahoma" w:cs="Tahoma"/>
                <w:b/>
                <w:i/>
              </w:rPr>
              <w:t>Szkoły</w:t>
            </w:r>
            <w:r w:rsidR="00F42ECC" w:rsidRPr="003158C6">
              <w:rPr>
                <w:rFonts w:ascii="Tahoma" w:hAnsi="Tahoma" w:cs="Tahoma"/>
                <w:b/>
                <w:i/>
              </w:rPr>
              <w:t xml:space="preserve"> </w:t>
            </w:r>
            <w:r w:rsidRPr="003158C6">
              <w:rPr>
                <w:rFonts w:ascii="Tahoma" w:hAnsi="Tahoma" w:cs="Tahoma"/>
                <w:b/>
                <w:i/>
              </w:rPr>
              <w:t>Aspirantów</w:t>
            </w:r>
            <w:r w:rsidR="00092FE4">
              <w:rPr>
                <w:rFonts w:ascii="Tahoma" w:hAnsi="Tahoma" w:cs="Tahoma"/>
                <w:b/>
                <w:i/>
              </w:rPr>
              <w:t xml:space="preserve"> </w:t>
            </w:r>
            <w:r w:rsidRPr="00092FE4">
              <w:rPr>
                <w:rFonts w:ascii="Tahoma" w:hAnsi="Tahoma" w:cs="Tahoma"/>
                <w:b/>
                <w:i/>
              </w:rPr>
              <w:t>Państwowej</w:t>
            </w:r>
            <w:r w:rsidR="00F42ECC" w:rsidRPr="00092FE4">
              <w:rPr>
                <w:rFonts w:ascii="Tahoma" w:hAnsi="Tahoma" w:cs="Tahoma"/>
                <w:b/>
                <w:i/>
              </w:rPr>
              <w:t xml:space="preserve"> </w:t>
            </w:r>
            <w:r w:rsidRPr="00092FE4">
              <w:rPr>
                <w:rFonts w:ascii="Tahoma" w:hAnsi="Tahoma" w:cs="Tahoma"/>
                <w:b/>
                <w:i/>
              </w:rPr>
              <w:t>Straży</w:t>
            </w:r>
            <w:r w:rsidR="00F42ECC" w:rsidRPr="00092FE4">
              <w:rPr>
                <w:rFonts w:ascii="Tahoma" w:hAnsi="Tahoma" w:cs="Tahoma"/>
                <w:b/>
                <w:i/>
              </w:rPr>
              <w:t xml:space="preserve"> </w:t>
            </w:r>
            <w:r w:rsidRPr="00092FE4">
              <w:rPr>
                <w:rFonts w:ascii="Tahoma" w:hAnsi="Tahoma" w:cs="Tahoma"/>
                <w:b/>
                <w:i/>
              </w:rPr>
              <w:t>Pożarnej</w:t>
            </w:r>
            <w:r w:rsidR="00F42ECC" w:rsidRPr="00092FE4">
              <w:rPr>
                <w:rFonts w:ascii="Tahoma" w:hAnsi="Tahoma" w:cs="Tahoma"/>
                <w:b/>
                <w:i/>
              </w:rPr>
              <w:t xml:space="preserve"> </w:t>
            </w:r>
            <w:r w:rsidRPr="00092FE4">
              <w:rPr>
                <w:rFonts w:ascii="Tahoma" w:hAnsi="Tahoma" w:cs="Tahoma"/>
                <w:b/>
                <w:i/>
              </w:rPr>
              <w:t>w</w:t>
            </w:r>
            <w:r w:rsidR="00F42ECC" w:rsidRPr="00092FE4">
              <w:rPr>
                <w:rFonts w:ascii="Tahoma" w:hAnsi="Tahoma" w:cs="Tahoma"/>
                <w:b/>
                <w:i/>
              </w:rPr>
              <w:t xml:space="preserve"> </w:t>
            </w:r>
            <w:r w:rsidRPr="00092FE4">
              <w:rPr>
                <w:rFonts w:ascii="Tahoma" w:hAnsi="Tahoma" w:cs="Tahoma"/>
                <w:b/>
                <w:i/>
              </w:rPr>
              <w:t>Krakowie</w:t>
            </w:r>
            <w:r w:rsidR="00483E88" w:rsidRPr="00092FE4">
              <w:rPr>
                <w:rFonts w:ascii="Tahoma" w:hAnsi="Tahoma" w:cs="Tahoma"/>
                <w:b/>
                <w:i/>
              </w:rPr>
              <w:t>.</w:t>
            </w:r>
          </w:p>
          <w:p w14:paraId="4609D0D2" w14:textId="0949C8C6" w:rsidR="000B790A" w:rsidRPr="003158C6" w:rsidRDefault="00483E88" w:rsidP="005A2885">
            <w:pPr>
              <w:pStyle w:val="Akapitzlist"/>
              <w:ind w:left="34"/>
              <w:jc w:val="center"/>
              <w:rPr>
                <w:rFonts w:ascii="Tahoma" w:hAnsi="Tahoma" w:cs="Tahoma"/>
                <w:b/>
              </w:rPr>
            </w:pPr>
            <w:r w:rsidRPr="003158C6">
              <w:rPr>
                <w:rFonts w:ascii="Tahoma" w:hAnsi="Tahoma" w:cs="Tahoma"/>
                <w:b/>
              </w:rPr>
              <w:t>Nie</w:t>
            </w:r>
            <w:r w:rsidR="00F42ECC" w:rsidRPr="003158C6">
              <w:rPr>
                <w:rFonts w:ascii="Tahoma" w:hAnsi="Tahoma" w:cs="Tahoma"/>
                <w:b/>
              </w:rPr>
              <w:t xml:space="preserve"> </w:t>
            </w:r>
            <w:r w:rsidRPr="003158C6">
              <w:rPr>
                <w:rFonts w:ascii="Tahoma" w:hAnsi="Tahoma" w:cs="Tahoma"/>
                <w:b/>
              </w:rPr>
              <w:t>otwierać</w:t>
            </w:r>
            <w:r w:rsidR="00F42ECC" w:rsidRPr="003158C6">
              <w:rPr>
                <w:rFonts w:ascii="Tahoma" w:hAnsi="Tahoma" w:cs="Tahoma"/>
                <w:b/>
              </w:rPr>
              <w:t xml:space="preserve"> </w:t>
            </w:r>
            <w:r w:rsidRPr="003158C6">
              <w:rPr>
                <w:rFonts w:ascii="Tahoma" w:hAnsi="Tahoma" w:cs="Tahoma"/>
                <w:b/>
              </w:rPr>
              <w:t>przed</w:t>
            </w:r>
            <w:r w:rsidR="00F42ECC" w:rsidRPr="003158C6">
              <w:rPr>
                <w:rFonts w:ascii="Tahoma" w:hAnsi="Tahoma" w:cs="Tahoma"/>
                <w:b/>
              </w:rPr>
              <w:t xml:space="preserve"> </w:t>
            </w:r>
            <w:r w:rsidR="00666A6C">
              <w:rPr>
                <w:rFonts w:ascii="Tahoma" w:hAnsi="Tahoma" w:cs="Tahoma"/>
                <w:b/>
              </w:rPr>
              <w:t>1</w:t>
            </w:r>
            <w:r w:rsidR="005C5E8A">
              <w:rPr>
                <w:rFonts w:ascii="Tahoma" w:hAnsi="Tahoma" w:cs="Tahoma"/>
                <w:b/>
              </w:rPr>
              <w:t>2</w:t>
            </w:r>
            <w:r w:rsidR="00F53E8A" w:rsidRPr="00666A6C">
              <w:rPr>
                <w:rFonts w:ascii="Tahoma" w:hAnsi="Tahoma" w:cs="Tahoma"/>
                <w:b/>
              </w:rPr>
              <w:t>.1</w:t>
            </w:r>
            <w:r w:rsidR="003D3445" w:rsidRPr="00666A6C">
              <w:rPr>
                <w:rFonts w:ascii="Tahoma" w:hAnsi="Tahoma" w:cs="Tahoma"/>
                <w:b/>
              </w:rPr>
              <w:t>1</w:t>
            </w:r>
            <w:r w:rsidRPr="00666A6C">
              <w:rPr>
                <w:rFonts w:ascii="Tahoma" w:hAnsi="Tahoma" w:cs="Tahoma"/>
                <w:b/>
              </w:rPr>
              <w:t>.20</w:t>
            </w:r>
            <w:r w:rsidR="000F136B" w:rsidRPr="00666A6C">
              <w:rPr>
                <w:rFonts w:ascii="Tahoma" w:hAnsi="Tahoma" w:cs="Tahoma"/>
                <w:b/>
              </w:rPr>
              <w:t>20</w:t>
            </w:r>
            <w:r w:rsidR="00F42ECC" w:rsidRPr="00666A6C">
              <w:rPr>
                <w:rFonts w:ascii="Tahoma" w:hAnsi="Tahoma" w:cs="Tahoma"/>
                <w:b/>
              </w:rPr>
              <w:t xml:space="preserve"> </w:t>
            </w:r>
            <w:r w:rsidRPr="00666A6C">
              <w:rPr>
                <w:rFonts w:ascii="Tahoma" w:hAnsi="Tahoma" w:cs="Tahoma"/>
                <w:b/>
              </w:rPr>
              <w:t>r.</w:t>
            </w:r>
            <w:r w:rsidR="00F42ECC" w:rsidRPr="00666A6C">
              <w:rPr>
                <w:rFonts w:ascii="Tahoma" w:hAnsi="Tahoma" w:cs="Tahoma"/>
                <w:b/>
              </w:rPr>
              <w:t xml:space="preserve"> </w:t>
            </w:r>
            <w:r w:rsidRPr="00666A6C">
              <w:rPr>
                <w:rFonts w:ascii="Tahoma" w:hAnsi="Tahoma" w:cs="Tahoma"/>
                <w:b/>
              </w:rPr>
              <w:t>godz.</w:t>
            </w:r>
            <w:r w:rsidR="00F42ECC" w:rsidRPr="00666A6C">
              <w:rPr>
                <w:rFonts w:ascii="Tahoma" w:hAnsi="Tahoma" w:cs="Tahoma"/>
                <w:b/>
              </w:rPr>
              <w:t xml:space="preserve"> </w:t>
            </w:r>
            <w:r w:rsidRPr="00666A6C">
              <w:rPr>
                <w:rFonts w:ascii="Tahoma" w:hAnsi="Tahoma" w:cs="Tahoma"/>
                <w:b/>
              </w:rPr>
              <w:t>1</w:t>
            </w:r>
            <w:r w:rsidR="00666A6C">
              <w:rPr>
                <w:rFonts w:ascii="Tahoma" w:hAnsi="Tahoma" w:cs="Tahoma"/>
                <w:b/>
              </w:rPr>
              <w:t>2</w:t>
            </w:r>
            <w:r w:rsidRPr="00666A6C">
              <w:rPr>
                <w:rFonts w:ascii="Tahoma" w:hAnsi="Tahoma" w:cs="Tahoma"/>
                <w:b/>
                <w:u w:val="single"/>
                <w:vertAlign w:val="superscript"/>
              </w:rPr>
              <w:t>15</w:t>
            </w:r>
            <w:r w:rsidRPr="00666A6C">
              <w:rPr>
                <w:rFonts w:ascii="Tahoma" w:hAnsi="Tahoma" w:cs="Tahoma"/>
                <w:b/>
              </w:rPr>
              <w:t>.</w:t>
            </w:r>
          </w:p>
        </w:tc>
      </w:tr>
    </w:tbl>
    <w:p w14:paraId="7A62603E" w14:textId="39C43496" w:rsidR="000529D3" w:rsidRPr="000E038F" w:rsidRDefault="000529D3" w:rsidP="007A16F2">
      <w:pPr>
        <w:pStyle w:val="Tekstpodstawowy"/>
        <w:numPr>
          <w:ilvl w:val="1"/>
          <w:numId w:val="15"/>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opakowanie/koperta</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oznaczona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sposób</w:t>
      </w:r>
      <w:r w:rsidR="00F42ECC">
        <w:rPr>
          <w:rFonts w:ascii="Tahoma" w:hAnsi="Tahoma" w:cs="Tahoma"/>
          <w:color w:val="auto"/>
          <w:sz w:val="20"/>
          <w:lang w:val="pl-PL"/>
        </w:rPr>
        <w:t xml:space="preserve"> </w:t>
      </w:r>
      <w:r w:rsidRPr="000E038F">
        <w:rPr>
          <w:rFonts w:ascii="Tahoma" w:hAnsi="Tahoma" w:cs="Tahoma"/>
          <w:color w:val="auto"/>
          <w:sz w:val="20"/>
          <w:lang w:val="pl-PL"/>
        </w:rPr>
        <w:t>wskazany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F42ECC">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ponosić</w:t>
      </w:r>
      <w:r w:rsidR="00F42ECC">
        <w:rPr>
          <w:rFonts w:ascii="Tahoma" w:hAnsi="Tahoma" w:cs="Tahoma"/>
          <w:color w:val="auto"/>
          <w:sz w:val="20"/>
          <w:lang w:val="pl-PL"/>
        </w:rPr>
        <w:t xml:space="preserve"> </w:t>
      </w:r>
      <w:r w:rsidRPr="000E038F">
        <w:rPr>
          <w:rFonts w:ascii="Tahoma" w:hAnsi="Tahoma" w:cs="Tahoma"/>
          <w:color w:val="auto"/>
          <w:sz w:val="20"/>
          <w:lang w:val="pl-PL"/>
        </w:rPr>
        <w:t>żadnej</w:t>
      </w:r>
      <w:r w:rsidR="00F42ECC">
        <w:rPr>
          <w:rFonts w:ascii="Tahoma" w:hAnsi="Tahoma" w:cs="Tahoma"/>
          <w:color w:val="auto"/>
          <w:sz w:val="20"/>
          <w:lang w:val="pl-PL"/>
        </w:rPr>
        <w:t xml:space="preserve"> </w:t>
      </w:r>
      <w:r w:rsidRPr="000E038F">
        <w:rPr>
          <w:rFonts w:ascii="Tahoma" w:hAnsi="Tahoma" w:cs="Tahoma"/>
          <w:color w:val="auto"/>
          <w:sz w:val="20"/>
          <w:lang w:val="pl-PL"/>
        </w:rPr>
        <w:t>odpowiedzialności</w:t>
      </w:r>
      <w:r w:rsidR="00F42ECC">
        <w:rPr>
          <w:rFonts w:ascii="Tahoma" w:hAnsi="Tahoma" w:cs="Tahoma"/>
          <w:color w:val="auto"/>
          <w:sz w:val="20"/>
          <w:lang w:val="pl-PL"/>
        </w:rPr>
        <w:t xml:space="preserve"> </w:t>
      </w:r>
      <w:r w:rsidRPr="000E038F">
        <w:rPr>
          <w:rFonts w:ascii="Tahoma" w:hAnsi="Tahoma" w:cs="Tahoma"/>
          <w:color w:val="auto"/>
          <w:sz w:val="20"/>
          <w:lang w:val="pl-PL"/>
        </w:rPr>
        <w:t>za</w:t>
      </w:r>
      <w:r w:rsidR="00F42ECC">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F42ECC">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F42ECC">
        <w:rPr>
          <w:rFonts w:ascii="Tahoma" w:hAnsi="Tahoma" w:cs="Tahoma"/>
          <w:color w:val="auto"/>
          <w:sz w:val="20"/>
          <w:lang w:val="pl-PL"/>
        </w:rPr>
        <w:t xml:space="preserve"> </w:t>
      </w:r>
      <w:r w:rsidR="00BA5EA4" w:rsidRPr="000E038F">
        <w:rPr>
          <w:rFonts w:ascii="Tahoma" w:hAnsi="Tahoma" w:cs="Tahoma"/>
          <w:color w:val="auto"/>
          <w:sz w:val="20"/>
          <w:lang w:val="pl-PL"/>
        </w:rPr>
        <w:t>lub</w:t>
      </w:r>
      <w:r w:rsidR="003D746C">
        <w:rPr>
          <w:rFonts w:ascii="Tahoma" w:hAnsi="Tahoma" w:cs="Tahoma"/>
          <w:color w:val="auto"/>
          <w:sz w:val="20"/>
          <w:lang w:val="pl-PL"/>
        </w:rPr>
        <w:t xml:space="preserve"> </w:t>
      </w:r>
      <w:r w:rsidR="00BA5EA4" w:rsidRPr="000E038F">
        <w:rPr>
          <w:rFonts w:ascii="Tahoma" w:hAnsi="Tahoma" w:cs="Tahoma"/>
          <w:color w:val="auto"/>
          <w:sz w:val="20"/>
          <w:lang w:val="pl-PL"/>
        </w:rPr>
        <w:t>przedwczesne</w:t>
      </w:r>
      <w:r w:rsidR="00F42ECC">
        <w:rPr>
          <w:rFonts w:ascii="Tahoma" w:hAnsi="Tahoma" w:cs="Tahoma"/>
          <w:color w:val="auto"/>
          <w:sz w:val="20"/>
          <w:lang w:val="pl-PL"/>
        </w:rPr>
        <w:t xml:space="preserve"> </w:t>
      </w:r>
      <w:r w:rsidRPr="000E038F">
        <w:rPr>
          <w:rFonts w:ascii="Tahoma" w:hAnsi="Tahoma" w:cs="Tahoma"/>
          <w:color w:val="auto"/>
          <w:sz w:val="20"/>
          <w:lang w:val="pl-PL"/>
        </w:rPr>
        <w:t>otwarcie</w:t>
      </w:r>
      <w:r w:rsidR="00F42ECC">
        <w:rPr>
          <w:rFonts w:ascii="Tahoma" w:hAnsi="Tahoma" w:cs="Tahoma"/>
          <w:color w:val="auto"/>
          <w:sz w:val="20"/>
          <w:lang w:val="pl-PL"/>
        </w:rPr>
        <w:t xml:space="preserve"> </w:t>
      </w:r>
      <w:r w:rsidRPr="000E038F">
        <w:rPr>
          <w:rFonts w:ascii="Tahoma" w:hAnsi="Tahoma" w:cs="Tahoma"/>
          <w:color w:val="auto"/>
          <w:sz w:val="20"/>
          <w:lang w:val="pl-PL"/>
        </w:rPr>
        <w:t>oferty.</w:t>
      </w:r>
    </w:p>
    <w:p w14:paraId="2B132FF9" w14:textId="12C78B5E" w:rsidR="00F80141" w:rsidRPr="000E038F" w:rsidRDefault="000529D3" w:rsidP="007A16F2">
      <w:pPr>
        <w:pStyle w:val="Tekstpodstawowy"/>
        <w:numPr>
          <w:ilvl w:val="1"/>
          <w:numId w:val="15"/>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F42ECC">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w</w:t>
      </w:r>
      <w:r w:rsidR="00F42ECC">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F42ECC">
        <w:rPr>
          <w:rFonts w:ascii="Tahoma" w:hAnsi="Tahoma" w:cs="Tahoma"/>
          <w:color w:val="auto"/>
          <w:sz w:val="20"/>
          <w:lang w:val="pl-PL"/>
        </w:rPr>
        <w:t xml:space="preserve"> </w:t>
      </w:r>
      <w:r w:rsidR="00DD0C98" w:rsidRPr="000E038F">
        <w:rPr>
          <w:rFonts w:ascii="Tahoma" w:hAnsi="Tahoma" w:cs="Tahoma"/>
          <w:color w:val="auto"/>
          <w:sz w:val="20"/>
          <w:lang w:val="pl-PL"/>
        </w:rPr>
        <w:t>o</w:t>
      </w:r>
      <w:r w:rsidR="00F42ECC">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F42ECC">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w</w:t>
      </w:r>
      <w:r w:rsidR="00F42ECC">
        <w:rPr>
          <w:rFonts w:ascii="Tahoma" w:hAnsi="Tahoma" w:cs="Tahoma"/>
          <w:color w:val="auto"/>
          <w:sz w:val="20"/>
          <w:lang w:val="pl-PL"/>
        </w:rPr>
        <w:t xml:space="preserve"> </w:t>
      </w:r>
      <w:r w:rsidR="00DD0C98" w:rsidRPr="000E038F">
        <w:rPr>
          <w:rFonts w:ascii="Tahoma" w:hAnsi="Tahoma" w:cs="Tahoma"/>
          <w:color w:val="auto"/>
          <w:sz w:val="20"/>
          <w:lang w:val="pl-PL"/>
        </w:rPr>
        <w:t>tym</w:t>
      </w:r>
      <w:r w:rsidR="00F42ECC">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i</w:t>
      </w:r>
      <w:r w:rsidR="003D746C">
        <w:rPr>
          <w:rFonts w:ascii="Tahoma" w:hAnsi="Tahoma" w:cs="Tahoma"/>
          <w:color w:val="auto"/>
          <w:sz w:val="20"/>
          <w:lang w:val="pl-PL"/>
        </w:rPr>
        <w:t> </w:t>
      </w:r>
      <w:r w:rsidRPr="000E038F">
        <w:rPr>
          <w:rFonts w:ascii="Tahoma" w:hAnsi="Tahoma" w:cs="Tahoma"/>
          <w:color w:val="auto"/>
          <w:sz w:val="20"/>
          <w:lang w:val="pl-PL"/>
        </w:rPr>
        <w:t>dostarczenia</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obciążają</w:t>
      </w:r>
      <w:r w:rsidR="00F42ECC">
        <w:rPr>
          <w:rFonts w:ascii="Tahoma" w:hAnsi="Tahoma" w:cs="Tahoma"/>
          <w:color w:val="auto"/>
          <w:sz w:val="20"/>
          <w:lang w:val="pl-PL"/>
        </w:rPr>
        <w:t xml:space="preserve"> </w:t>
      </w:r>
      <w:r w:rsidRPr="000E038F">
        <w:rPr>
          <w:rFonts w:ascii="Tahoma" w:hAnsi="Tahoma" w:cs="Tahoma"/>
          <w:color w:val="auto"/>
          <w:sz w:val="20"/>
          <w:lang w:val="pl-PL"/>
        </w:rPr>
        <w:t>wyłącznie</w:t>
      </w:r>
      <w:r w:rsidR="00F42ECC">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1A2435CE" w14:textId="77777777" w:rsidR="00F80141" w:rsidRPr="000E038F" w:rsidRDefault="000B4C19" w:rsidP="007A16F2">
      <w:pPr>
        <w:keepNext/>
        <w:numPr>
          <w:ilvl w:val="0"/>
          <w:numId w:val="6"/>
        </w:numPr>
        <w:tabs>
          <w:tab w:val="clear" w:pos="540"/>
        </w:tabs>
        <w:spacing w:before="60"/>
        <w:ind w:left="284" w:hanging="284"/>
        <w:jc w:val="both"/>
        <w:rPr>
          <w:rFonts w:ascii="Tahoma" w:hAnsi="Tahoma" w:cs="Tahoma"/>
          <w:b/>
          <w:bCs/>
          <w:caps/>
        </w:rPr>
      </w:pPr>
      <w:r w:rsidRPr="000E038F">
        <w:rPr>
          <w:rFonts w:ascii="Tahoma" w:hAnsi="Tahoma" w:cs="Tahoma"/>
          <w:b/>
          <w:bCs/>
        </w:rPr>
        <w:t>Opis</w:t>
      </w:r>
      <w:r w:rsidR="00F42ECC">
        <w:rPr>
          <w:rFonts w:ascii="Tahoma" w:hAnsi="Tahoma" w:cs="Tahoma"/>
          <w:b/>
          <w:bCs/>
        </w:rPr>
        <w:t xml:space="preserve"> </w:t>
      </w:r>
      <w:r w:rsidRPr="000E038F">
        <w:rPr>
          <w:rFonts w:ascii="Tahoma" w:hAnsi="Tahoma" w:cs="Tahoma"/>
          <w:b/>
          <w:bCs/>
        </w:rPr>
        <w:t>sposobu</w:t>
      </w:r>
      <w:r w:rsidR="00F42ECC">
        <w:rPr>
          <w:rFonts w:ascii="Tahoma" w:hAnsi="Tahoma" w:cs="Tahoma"/>
          <w:b/>
          <w:bCs/>
        </w:rPr>
        <w:t xml:space="preserve"> </w:t>
      </w:r>
      <w:r w:rsidRPr="000E038F">
        <w:rPr>
          <w:rFonts w:ascii="Tahoma" w:hAnsi="Tahoma" w:cs="Tahoma"/>
          <w:b/>
          <w:bCs/>
        </w:rPr>
        <w:t>obliczenia</w:t>
      </w:r>
      <w:r w:rsidR="00F42ECC">
        <w:rPr>
          <w:rFonts w:ascii="Tahoma" w:hAnsi="Tahoma" w:cs="Tahoma"/>
          <w:b/>
          <w:bCs/>
        </w:rPr>
        <w:t xml:space="preserve"> </w:t>
      </w:r>
      <w:r w:rsidRPr="000E038F">
        <w:rPr>
          <w:rFonts w:ascii="Tahoma" w:hAnsi="Tahoma" w:cs="Tahoma"/>
          <w:b/>
          <w:bCs/>
        </w:rPr>
        <w:t>ceny</w:t>
      </w:r>
      <w:r w:rsidR="00F42ECC">
        <w:rPr>
          <w:rFonts w:ascii="Tahoma" w:hAnsi="Tahoma" w:cs="Tahoma"/>
          <w:b/>
          <w:bCs/>
        </w:rPr>
        <w:t xml:space="preserve"> </w:t>
      </w:r>
      <w:r w:rsidRPr="000E038F">
        <w:rPr>
          <w:rFonts w:ascii="Tahoma" w:hAnsi="Tahoma" w:cs="Tahoma"/>
          <w:b/>
          <w:bCs/>
        </w:rPr>
        <w:t>oferty.</w:t>
      </w:r>
    </w:p>
    <w:p w14:paraId="7A30EB36" w14:textId="77777777" w:rsidR="00F80141" w:rsidRPr="000E038F" w:rsidRDefault="00F80141" w:rsidP="007A16F2">
      <w:pPr>
        <w:numPr>
          <w:ilvl w:val="1"/>
          <w:numId w:val="6"/>
        </w:numPr>
        <w:tabs>
          <w:tab w:val="clear" w:pos="1430"/>
        </w:tabs>
        <w:spacing w:before="60"/>
        <w:ind w:left="490" w:hanging="348"/>
        <w:jc w:val="both"/>
        <w:rPr>
          <w:rFonts w:ascii="Tahoma" w:hAnsi="Tahoma" w:cs="Tahoma"/>
        </w:rPr>
      </w:pPr>
      <w:r w:rsidRPr="000E038F">
        <w:rPr>
          <w:rFonts w:ascii="Tahoma" w:hAnsi="Tahoma" w:cs="Tahoma"/>
        </w:rPr>
        <w:t>Cena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obliczona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sposób</w:t>
      </w:r>
      <w:r w:rsidR="00F42ECC">
        <w:rPr>
          <w:rFonts w:ascii="Tahoma" w:hAnsi="Tahoma" w:cs="Tahoma"/>
        </w:rPr>
        <w:t xml:space="preserve"> </w:t>
      </w:r>
      <w:r w:rsidRPr="000E038F">
        <w:rPr>
          <w:rFonts w:ascii="Tahoma" w:hAnsi="Tahoma" w:cs="Tahoma"/>
        </w:rPr>
        <w:t>wskazany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druku</w:t>
      </w:r>
      <w:r w:rsidR="00F42ECC">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F42ECC">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F42ECC">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F42ECC">
        <w:rPr>
          <w:rFonts w:ascii="Tahoma" w:hAnsi="Tahoma" w:cs="Tahoma"/>
        </w:rPr>
        <w:t xml:space="preserve"> </w:t>
      </w:r>
      <w:r w:rsidR="00615ABF" w:rsidRPr="000E038F">
        <w:rPr>
          <w:rFonts w:ascii="Tahoma" w:hAnsi="Tahoma" w:cs="Tahoma"/>
        </w:rPr>
        <w:t>nr</w:t>
      </w:r>
      <w:r w:rsidR="00F42ECC">
        <w:rPr>
          <w:rFonts w:ascii="Tahoma" w:hAnsi="Tahoma" w:cs="Tahoma"/>
        </w:rPr>
        <w:t xml:space="preserve"> </w:t>
      </w:r>
      <w:r w:rsidR="0047627E" w:rsidRPr="000E038F">
        <w:rPr>
          <w:rFonts w:ascii="Tahoma" w:hAnsi="Tahoma" w:cs="Tahoma"/>
        </w:rPr>
        <w:t>3</w:t>
      </w:r>
      <w:r w:rsidRPr="000E038F">
        <w:rPr>
          <w:rFonts w:ascii="Tahoma" w:hAnsi="Tahoma" w:cs="Tahoma"/>
        </w:rPr>
        <w:t>).</w:t>
      </w:r>
      <w:r w:rsidR="00F42ECC">
        <w:rPr>
          <w:rFonts w:ascii="Tahoma" w:hAnsi="Tahoma" w:cs="Tahoma"/>
        </w:rPr>
        <w:t xml:space="preserve"> </w:t>
      </w:r>
    </w:p>
    <w:p w14:paraId="41BC6C7B" w14:textId="77777777" w:rsidR="00F80141" w:rsidRPr="000E038F" w:rsidRDefault="00F80141" w:rsidP="007A16F2">
      <w:pPr>
        <w:numPr>
          <w:ilvl w:val="1"/>
          <w:numId w:val="6"/>
        </w:numPr>
        <w:spacing w:before="60"/>
        <w:ind w:left="490" w:hanging="348"/>
        <w:jc w:val="both"/>
        <w:rPr>
          <w:rFonts w:ascii="Tahoma" w:hAnsi="Tahoma" w:cs="Tahoma"/>
        </w:rPr>
      </w:pPr>
      <w:r w:rsidRPr="000E038F">
        <w:rPr>
          <w:rFonts w:ascii="Tahoma" w:hAnsi="Tahoma" w:cs="Tahoma"/>
        </w:rPr>
        <w:t>Cena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określona</w:t>
      </w:r>
      <w:r w:rsidR="00F42ECC">
        <w:rPr>
          <w:rFonts w:ascii="Tahoma" w:hAnsi="Tahoma" w:cs="Tahoma"/>
        </w:rPr>
        <w:t xml:space="preserve"> </w:t>
      </w:r>
      <w:r w:rsidRPr="000E038F">
        <w:rPr>
          <w:rFonts w:ascii="Tahoma" w:hAnsi="Tahoma" w:cs="Tahoma"/>
        </w:rPr>
        <w:t>wyłącznie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złotych</w:t>
      </w:r>
      <w:r w:rsidR="00F42ECC">
        <w:rPr>
          <w:rFonts w:ascii="Tahoma" w:hAnsi="Tahoma" w:cs="Tahoma"/>
        </w:rPr>
        <w:t xml:space="preserve"> </w:t>
      </w:r>
      <w:r w:rsidRPr="000E038F">
        <w:rPr>
          <w:rFonts w:ascii="Tahoma" w:hAnsi="Tahoma" w:cs="Tahoma"/>
        </w:rPr>
        <w:t>polskich</w:t>
      </w:r>
      <w:r w:rsidR="00F42ECC">
        <w:rPr>
          <w:rFonts w:ascii="Tahoma" w:hAnsi="Tahoma" w:cs="Tahoma"/>
        </w:rPr>
        <w:t xml:space="preserve"> </w:t>
      </w:r>
      <w:r w:rsidRPr="000E038F">
        <w:rPr>
          <w:rFonts w:ascii="Tahoma" w:hAnsi="Tahoma" w:cs="Tahoma"/>
        </w:rPr>
        <w:t>cyfrą/liczbą</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słownie.</w:t>
      </w:r>
    </w:p>
    <w:p w14:paraId="749A79E1" w14:textId="77777777" w:rsidR="00F80141" w:rsidRPr="000E038F" w:rsidRDefault="00F80141" w:rsidP="007A16F2">
      <w:pPr>
        <w:numPr>
          <w:ilvl w:val="1"/>
          <w:numId w:val="6"/>
        </w:numPr>
        <w:tabs>
          <w:tab w:val="clear" w:pos="1430"/>
        </w:tabs>
        <w:spacing w:before="60"/>
        <w:ind w:left="490" w:hanging="348"/>
        <w:jc w:val="both"/>
        <w:rPr>
          <w:rFonts w:ascii="Tahoma" w:hAnsi="Tahoma" w:cs="Tahoma"/>
        </w:rPr>
      </w:pPr>
      <w:r w:rsidRPr="000E038F">
        <w:rPr>
          <w:rFonts w:ascii="Tahoma" w:hAnsi="Tahoma" w:cs="Tahoma"/>
        </w:rPr>
        <w:t>W</w:t>
      </w:r>
      <w:r w:rsidR="00F42ECC">
        <w:rPr>
          <w:rFonts w:ascii="Tahoma" w:hAnsi="Tahoma" w:cs="Tahoma"/>
        </w:rPr>
        <w:t xml:space="preserve"> </w:t>
      </w:r>
      <w:r w:rsidRPr="000E038F">
        <w:rPr>
          <w:rFonts w:ascii="Tahoma" w:hAnsi="Tahoma" w:cs="Tahoma"/>
        </w:rPr>
        <w:t>przypadku</w:t>
      </w:r>
      <w:r w:rsidR="00F42ECC">
        <w:rPr>
          <w:rFonts w:ascii="Tahoma" w:hAnsi="Tahoma" w:cs="Tahoma"/>
        </w:rPr>
        <w:t xml:space="preserve"> </w:t>
      </w:r>
      <w:r w:rsidRPr="000E038F">
        <w:rPr>
          <w:rFonts w:ascii="Tahoma" w:hAnsi="Tahoma" w:cs="Tahoma"/>
        </w:rPr>
        <w:t>stwierdzenia</w:t>
      </w:r>
      <w:r w:rsidR="00F42ECC">
        <w:rPr>
          <w:rFonts w:ascii="Tahoma" w:hAnsi="Tahoma" w:cs="Tahoma"/>
        </w:rPr>
        <w:t xml:space="preserve"> </w:t>
      </w:r>
      <w:r w:rsidRPr="000E038F">
        <w:rPr>
          <w:rFonts w:ascii="Tahoma" w:hAnsi="Tahoma" w:cs="Tahoma"/>
        </w:rPr>
        <w:t>błędu</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obliczeniu</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00615ABF" w:rsidRPr="000E038F">
        <w:rPr>
          <w:rFonts w:ascii="Tahoma" w:hAnsi="Tahoma" w:cs="Tahoma"/>
        </w:rPr>
        <w:t>zostanie</w:t>
      </w:r>
      <w:r w:rsidR="00F42ECC">
        <w:rPr>
          <w:rFonts w:ascii="Tahoma" w:hAnsi="Tahoma" w:cs="Tahoma"/>
        </w:rPr>
        <w:t xml:space="preserve"> </w:t>
      </w:r>
      <w:r w:rsidR="00615ABF" w:rsidRPr="000E038F">
        <w:rPr>
          <w:rFonts w:ascii="Tahoma" w:hAnsi="Tahoma" w:cs="Tahoma"/>
        </w:rPr>
        <w:t>odrzucona.</w:t>
      </w:r>
      <w:r w:rsidR="00F42ECC">
        <w:rPr>
          <w:rFonts w:ascii="Tahoma" w:hAnsi="Tahoma" w:cs="Tahoma"/>
        </w:rPr>
        <w:t xml:space="preserve"> </w:t>
      </w:r>
      <w:r w:rsidR="00615ABF" w:rsidRPr="000E038F">
        <w:rPr>
          <w:rFonts w:ascii="Tahoma" w:hAnsi="Tahoma" w:cs="Tahoma"/>
        </w:rPr>
        <w:t>Za</w:t>
      </w:r>
      <w:r w:rsidR="00F42ECC">
        <w:rPr>
          <w:rFonts w:ascii="Tahoma" w:hAnsi="Tahoma" w:cs="Tahoma"/>
        </w:rPr>
        <w:t xml:space="preserve"> </w:t>
      </w:r>
      <w:r w:rsidR="00615ABF" w:rsidRPr="000E038F">
        <w:rPr>
          <w:rFonts w:ascii="Tahoma" w:hAnsi="Tahoma" w:cs="Tahoma"/>
        </w:rPr>
        <w:t>błędy</w:t>
      </w:r>
      <w:r w:rsidR="00F42ECC">
        <w:rPr>
          <w:rFonts w:ascii="Tahoma" w:hAnsi="Tahoma" w:cs="Tahoma"/>
        </w:rPr>
        <w:t xml:space="preserve"> </w:t>
      </w:r>
      <w:r w:rsidR="00615ABF" w:rsidRPr="000E038F">
        <w:rPr>
          <w:rFonts w:ascii="Tahoma" w:hAnsi="Tahoma" w:cs="Tahoma"/>
        </w:rPr>
        <w:t>w</w:t>
      </w:r>
      <w:r w:rsidR="00F42ECC">
        <w:rPr>
          <w:rFonts w:ascii="Tahoma" w:hAnsi="Tahoma" w:cs="Tahoma"/>
        </w:rPr>
        <w:t> </w:t>
      </w:r>
      <w:r w:rsidRPr="000E038F">
        <w:rPr>
          <w:rFonts w:ascii="Tahoma" w:hAnsi="Tahoma" w:cs="Tahoma"/>
        </w:rPr>
        <w:t>obliczeniu</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przyjmie</w:t>
      </w:r>
      <w:r w:rsidR="00F42ECC">
        <w:rPr>
          <w:rFonts w:ascii="Tahoma" w:hAnsi="Tahoma" w:cs="Tahoma"/>
        </w:rPr>
        <w:t xml:space="preserve"> </w:t>
      </w:r>
      <w:r w:rsidRPr="000E038F">
        <w:rPr>
          <w:rFonts w:ascii="Tahoma" w:hAnsi="Tahoma" w:cs="Tahoma"/>
        </w:rPr>
        <w:t>omyłki</w:t>
      </w:r>
      <w:r w:rsidR="00F42ECC">
        <w:rPr>
          <w:rFonts w:ascii="Tahoma" w:hAnsi="Tahoma" w:cs="Tahoma"/>
        </w:rPr>
        <w:t xml:space="preserve"> </w:t>
      </w:r>
      <w:r w:rsidRPr="000E038F">
        <w:rPr>
          <w:rFonts w:ascii="Tahoma" w:hAnsi="Tahoma" w:cs="Tahoma"/>
        </w:rPr>
        <w:t>popełnione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wykonawcę,</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poprawienie</w:t>
      </w:r>
      <w:r w:rsidR="00F42ECC">
        <w:rPr>
          <w:rFonts w:ascii="Tahoma" w:hAnsi="Tahoma" w:cs="Tahoma"/>
        </w:rPr>
        <w:t xml:space="preserve"> </w:t>
      </w:r>
      <w:r w:rsidRPr="000E038F">
        <w:rPr>
          <w:rFonts w:ascii="Tahoma" w:hAnsi="Tahoma" w:cs="Tahoma"/>
        </w:rPr>
        <w:t>nie</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jednoznaczne.</w:t>
      </w:r>
    </w:p>
    <w:p w14:paraId="6542ACB7" w14:textId="77777777" w:rsidR="00F80141" w:rsidRPr="00F42ECC" w:rsidRDefault="00F80141" w:rsidP="007A16F2">
      <w:pPr>
        <w:numPr>
          <w:ilvl w:val="1"/>
          <w:numId w:val="6"/>
        </w:numPr>
        <w:tabs>
          <w:tab w:val="clear" w:pos="1430"/>
        </w:tabs>
        <w:spacing w:before="60"/>
        <w:ind w:left="490" w:hanging="348"/>
        <w:jc w:val="both"/>
        <w:rPr>
          <w:rFonts w:ascii="Tahoma" w:hAnsi="Tahoma" w:cs="Tahoma"/>
        </w:rPr>
      </w:pPr>
      <w:r w:rsidRPr="00F42ECC">
        <w:rPr>
          <w:rFonts w:ascii="Tahoma" w:hAnsi="Tahoma" w:cs="Tahoma"/>
        </w:rPr>
        <w:t>Zaokrąglenia</w:t>
      </w:r>
      <w:r w:rsidR="00F42ECC" w:rsidRPr="00F42ECC">
        <w:rPr>
          <w:rFonts w:ascii="Tahoma" w:hAnsi="Tahoma" w:cs="Tahoma"/>
        </w:rPr>
        <w:t xml:space="preserve"> </w:t>
      </w:r>
      <w:r w:rsidRPr="00F42ECC">
        <w:rPr>
          <w:rFonts w:ascii="Tahoma" w:hAnsi="Tahoma" w:cs="Tahoma"/>
        </w:rPr>
        <w:t>do</w:t>
      </w:r>
      <w:r w:rsidR="00F42ECC" w:rsidRPr="00F42ECC">
        <w:rPr>
          <w:rFonts w:ascii="Tahoma" w:hAnsi="Tahoma" w:cs="Tahoma"/>
        </w:rPr>
        <w:t xml:space="preserve"> </w:t>
      </w:r>
      <w:r w:rsidRPr="00F42ECC">
        <w:rPr>
          <w:rFonts w:ascii="Tahoma" w:hAnsi="Tahoma" w:cs="Tahoma"/>
        </w:rPr>
        <w:t>dwóch</w:t>
      </w:r>
      <w:r w:rsidR="00F42ECC" w:rsidRPr="00F42ECC">
        <w:rPr>
          <w:rFonts w:ascii="Tahoma" w:hAnsi="Tahoma" w:cs="Tahoma"/>
        </w:rPr>
        <w:t xml:space="preserve"> </w:t>
      </w:r>
      <w:r w:rsidRPr="00F42ECC">
        <w:rPr>
          <w:rFonts w:ascii="Tahoma" w:hAnsi="Tahoma" w:cs="Tahoma"/>
        </w:rPr>
        <w:t>miejsc</w:t>
      </w:r>
      <w:r w:rsidR="00F42ECC" w:rsidRPr="00F42ECC">
        <w:rPr>
          <w:rFonts w:ascii="Tahoma" w:hAnsi="Tahoma" w:cs="Tahoma"/>
        </w:rPr>
        <w:t xml:space="preserve"> </w:t>
      </w:r>
      <w:r w:rsidRPr="00F42ECC">
        <w:rPr>
          <w:rFonts w:ascii="Tahoma" w:hAnsi="Tahoma" w:cs="Tahoma"/>
        </w:rPr>
        <w:t>po</w:t>
      </w:r>
      <w:r w:rsidR="00F42ECC" w:rsidRPr="00F42ECC">
        <w:rPr>
          <w:rFonts w:ascii="Tahoma" w:hAnsi="Tahoma" w:cs="Tahoma"/>
        </w:rPr>
        <w:t xml:space="preserve"> </w:t>
      </w:r>
      <w:r w:rsidRPr="00F42ECC">
        <w:rPr>
          <w:rFonts w:ascii="Tahoma" w:hAnsi="Tahoma" w:cs="Tahoma"/>
        </w:rPr>
        <w:t>przecinku</w:t>
      </w:r>
      <w:r w:rsidR="00F42ECC" w:rsidRPr="00F42ECC">
        <w:rPr>
          <w:rFonts w:ascii="Tahoma" w:hAnsi="Tahoma" w:cs="Tahoma"/>
        </w:rPr>
        <w:t xml:space="preserve"> </w:t>
      </w:r>
      <w:r w:rsidRPr="00F42ECC">
        <w:rPr>
          <w:rFonts w:ascii="Tahoma" w:hAnsi="Tahoma" w:cs="Tahoma"/>
        </w:rPr>
        <w:t>nie</w:t>
      </w:r>
      <w:r w:rsidR="00F42ECC" w:rsidRPr="00F42ECC">
        <w:rPr>
          <w:rFonts w:ascii="Tahoma" w:hAnsi="Tahoma" w:cs="Tahoma"/>
        </w:rPr>
        <w:t xml:space="preserve"> </w:t>
      </w:r>
      <w:r w:rsidRPr="00F42ECC">
        <w:rPr>
          <w:rFonts w:ascii="Tahoma" w:hAnsi="Tahoma" w:cs="Tahoma"/>
        </w:rPr>
        <w:t>będą</w:t>
      </w:r>
      <w:r w:rsidR="00F42ECC" w:rsidRPr="00F42ECC">
        <w:rPr>
          <w:rFonts w:ascii="Tahoma" w:hAnsi="Tahoma" w:cs="Tahoma"/>
        </w:rPr>
        <w:t xml:space="preserve"> </w:t>
      </w:r>
      <w:r w:rsidRPr="00F42ECC">
        <w:rPr>
          <w:rFonts w:ascii="Tahoma" w:hAnsi="Tahoma" w:cs="Tahoma"/>
        </w:rPr>
        <w:t>traktowane</w:t>
      </w:r>
      <w:r w:rsidR="00F42ECC" w:rsidRPr="00F42ECC">
        <w:rPr>
          <w:rFonts w:ascii="Tahoma" w:hAnsi="Tahoma" w:cs="Tahoma"/>
        </w:rPr>
        <w:t xml:space="preserve"> </w:t>
      </w:r>
      <w:r w:rsidRPr="00F42ECC">
        <w:rPr>
          <w:rFonts w:ascii="Tahoma" w:hAnsi="Tahoma" w:cs="Tahoma"/>
        </w:rPr>
        <w:t>jako</w:t>
      </w:r>
      <w:r w:rsidR="00F42ECC" w:rsidRPr="00F42ECC">
        <w:rPr>
          <w:rFonts w:ascii="Tahoma" w:hAnsi="Tahoma" w:cs="Tahoma"/>
        </w:rPr>
        <w:t xml:space="preserve"> </w:t>
      </w:r>
      <w:r w:rsidRPr="00F42ECC">
        <w:rPr>
          <w:rFonts w:ascii="Tahoma" w:hAnsi="Tahoma" w:cs="Tahoma"/>
        </w:rPr>
        <w:t>błędy</w:t>
      </w:r>
      <w:r w:rsidR="00F42ECC" w:rsidRPr="00F42ECC">
        <w:rPr>
          <w:rFonts w:ascii="Tahoma" w:hAnsi="Tahoma" w:cs="Tahoma"/>
        </w:rPr>
        <w:t xml:space="preserve"> </w:t>
      </w:r>
      <w:r w:rsidRPr="00F42ECC">
        <w:rPr>
          <w:rFonts w:ascii="Tahoma" w:hAnsi="Tahoma" w:cs="Tahoma"/>
        </w:rPr>
        <w:t>w</w:t>
      </w:r>
      <w:r w:rsidR="00F42ECC" w:rsidRPr="00F42ECC">
        <w:rPr>
          <w:rFonts w:ascii="Tahoma" w:hAnsi="Tahoma" w:cs="Tahoma"/>
        </w:rPr>
        <w:t xml:space="preserve"> </w:t>
      </w:r>
      <w:r w:rsidRPr="00F42ECC">
        <w:rPr>
          <w:rFonts w:ascii="Tahoma" w:hAnsi="Tahoma" w:cs="Tahoma"/>
        </w:rPr>
        <w:t>obliczeniu</w:t>
      </w:r>
      <w:r w:rsidR="00F42ECC" w:rsidRPr="00F42ECC">
        <w:rPr>
          <w:rFonts w:ascii="Tahoma" w:hAnsi="Tahoma" w:cs="Tahoma"/>
        </w:rPr>
        <w:t xml:space="preserve"> </w:t>
      </w:r>
      <w:r w:rsidRPr="00F42ECC">
        <w:rPr>
          <w:rFonts w:ascii="Tahoma" w:hAnsi="Tahoma" w:cs="Tahoma"/>
        </w:rPr>
        <w:t>ceny.</w:t>
      </w:r>
    </w:p>
    <w:p w14:paraId="49E8CB9C" w14:textId="77777777" w:rsidR="00F80141" w:rsidRPr="00F42ECC" w:rsidRDefault="000B4C19" w:rsidP="007A16F2">
      <w:pPr>
        <w:keepNext/>
        <w:numPr>
          <w:ilvl w:val="0"/>
          <w:numId w:val="6"/>
        </w:numPr>
        <w:tabs>
          <w:tab w:val="clear" w:pos="540"/>
        </w:tabs>
        <w:spacing w:before="60"/>
        <w:ind w:left="284" w:hanging="284"/>
        <w:jc w:val="both"/>
        <w:rPr>
          <w:rFonts w:ascii="Tahoma" w:hAnsi="Tahoma" w:cs="Tahoma"/>
          <w:b/>
          <w:bCs/>
          <w:caps/>
        </w:rPr>
      </w:pPr>
      <w:r w:rsidRPr="00F42ECC">
        <w:rPr>
          <w:rFonts w:ascii="Tahoma" w:hAnsi="Tahoma" w:cs="Tahoma"/>
          <w:b/>
          <w:bCs/>
        </w:rPr>
        <w:t>Opis</w:t>
      </w:r>
      <w:r w:rsidR="00F42ECC" w:rsidRPr="00F42ECC">
        <w:rPr>
          <w:rFonts w:ascii="Tahoma" w:hAnsi="Tahoma" w:cs="Tahoma"/>
          <w:b/>
          <w:bCs/>
        </w:rPr>
        <w:t xml:space="preserve"> </w:t>
      </w:r>
      <w:r w:rsidRPr="00F42ECC">
        <w:rPr>
          <w:rFonts w:ascii="Tahoma" w:hAnsi="Tahoma" w:cs="Tahoma"/>
          <w:b/>
          <w:bCs/>
        </w:rPr>
        <w:t>kryteriów</w:t>
      </w:r>
      <w:r w:rsidR="00F42ECC" w:rsidRPr="00F42ECC">
        <w:rPr>
          <w:rFonts w:ascii="Tahoma" w:hAnsi="Tahoma" w:cs="Tahoma"/>
          <w:b/>
          <w:bCs/>
        </w:rPr>
        <w:t xml:space="preserve"> </w:t>
      </w:r>
      <w:r w:rsidR="003D496E" w:rsidRPr="00F42ECC">
        <w:rPr>
          <w:rFonts w:ascii="Tahoma" w:hAnsi="Tahoma" w:cs="Tahoma"/>
          <w:b/>
          <w:bCs/>
        </w:rPr>
        <w:t>oceny</w:t>
      </w:r>
      <w:r w:rsidR="00F42ECC" w:rsidRPr="00F42ECC">
        <w:rPr>
          <w:rFonts w:ascii="Tahoma" w:hAnsi="Tahoma" w:cs="Tahoma"/>
          <w:b/>
          <w:bCs/>
          <w:caps/>
        </w:rPr>
        <w:t xml:space="preserve"> </w:t>
      </w:r>
      <w:r w:rsidRPr="00F42ECC">
        <w:rPr>
          <w:rFonts w:ascii="Tahoma" w:hAnsi="Tahoma" w:cs="Tahoma"/>
          <w:b/>
          <w:bCs/>
        </w:rPr>
        <w:t>i</w:t>
      </w:r>
      <w:r w:rsidR="00F42ECC" w:rsidRPr="00F42ECC">
        <w:rPr>
          <w:rFonts w:ascii="Tahoma" w:hAnsi="Tahoma" w:cs="Tahoma"/>
          <w:b/>
          <w:bCs/>
          <w:caps/>
        </w:rPr>
        <w:t xml:space="preserve"> </w:t>
      </w:r>
      <w:r w:rsidRPr="00F42ECC">
        <w:rPr>
          <w:rFonts w:ascii="Tahoma" w:hAnsi="Tahoma" w:cs="Tahoma"/>
          <w:b/>
          <w:bCs/>
        </w:rPr>
        <w:t>ich</w:t>
      </w:r>
      <w:r w:rsidR="00F42ECC" w:rsidRPr="00F42ECC">
        <w:rPr>
          <w:rFonts w:ascii="Tahoma" w:hAnsi="Tahoma" w:cs="Tahoma"/>
          <w:b/>
          <w:bCs/>
        </w:rPr>
        <w:t xml:space="preserve"> </w:t>
      </w:r>
      <w:r w:rsidRPr="00F42ECC">
        <w:rPr>
          <w:rFonts w:ascii="Tahoma" w:hAnsi="Tahoma" w:cs="Tahoma"/>
          <w:b/>
          <w:bCs/>
        </w:rPr>
        <w:t>znaczenie.</w:t>
      </w:r>
    </w:p>
    <w:p w14:paraId="02D8056E" w14:textId="77777777" w:rsidR="00C601F1" w:rsidRPr="00F42ECC" w:rsidRDefault="00992FFE" w:rsidP="007A16F2">
      <w:pPr>
        <w:numPr>
          <w:ilvl w:val="1"/>
          <w:numId w:val="6"/>
        </w:numPr>
        <w:tabs>
          <w:tab w:val="clear" w:pos="1430"/>
        </w:tabs>
        <w:spacing w:before="60"/>
        <w:ind w:left="567" w:hanging="425"/>
        <w:jc w:val="both"/>
        <w:rPr>
          <w:rFonts w:ascii="Tahoma" w:hAnsi="Tahoma" w:cs="Tahoma"/>
          <w:b/>
          <w:strike/>
        </w:rPr>
      </w:pPr>
      <w:r w:rsidRPr="00F42ECC">
        <w:rPr>
          <w:rFonts w:ascii="Tahoma" w:hAnsi="Tahoma" w:cs="Tahoma"/>
        </w:rPr>
        <w:t>Zamawiający</w:t>
      </w:r>
      <w:r w:rsidR="00F42ECC" w:rsidRPr="00F42ECC">
        <w:rPr>
          <w:rFonts w:ascii="Tahoma" w:hAnsi="Tahoma" w:cs="Tahoma"/>
        </w:rPr>
        <w:t xml:space="preserve"> </w:t>
      </w:r>
      <w:r w:rsidRPr="00F42ECC">
        <w:rPr>
          <w:rFonts w:ascii="Tahoma" w:hAnsi="Tahoma" w:cs="Tahoma"/>
        </w:rPr>
        <w:t>wyznaczył</w:t>
      </w:r>
      <w:r w:rsidR="00F42ECC" w:rsidRPr="00F42ECC">
        <w:rPr>
          <w:rFonts w:ascii="Tahoma" w:hAnsi="Tahoma" w:cs="Tahoma"/>
        </w:rPr>
        <w:t xml:space="preserve"> </w:t>
      </w:r>
      <w:r w:rsidRPr="00F42ECC">
        <w:rPr>
          <w:rFonts w:ascii="Tahoma" w:hAnsi="Tahoma" w:cs="Tahoma"/>
        </w:rPr>
        <w:t>następujące</w:t>
      </w:r>
      <w:r w:rsidR="00F42ECC" w:rsidRPr="00F42ECC">
        <w:rPr>
          <w:rFonts w:ascii="Tahoma" w:hAnsi="Tahoma" w:cs="Tahoma"/>
        </w:rPr>
        <w:t xml:space="preserve"> </w:t>
      </w:r>
      <w:r w:rsidRPr="00F42ECC">
        <w:rPr>
          <w:rFonts w:ascii="Tahoma" w:hAnsi="Tahoma" w:cs="Tahoma"/>
        </w:rPr>
        <w:t>kryteria</w:t>
      </w:r>
      <w:r w:rsidR="00F42ECC" w:rsidRPr="00F42ECC">
        <w:rPr>
          <w:rFonts w:ascii="Tahoma" w:hAnsi="Tahoma" w:cs="Tahoma"/>
        </w:rPr>
        <w:t xml:space="preserve"> </w:t>
      </w:r>
      <w:r w:rsidRPr="00F42ECC">
        <w:rPr>
          <w:rFonts w:ascii="Tahoma" w:hAnsi="Tahoma" w:cs="Tahoma"/>
        </w:rPr>
        <w:t>i</w:t>
      </w:r>
      <w:r w:rsidR="00F42ECC" w:rsidRPr="00F42ECC">
        <w:rPr>
          <w:rFonts w:ascii="Tahoma" w:hAnsi="Tahoma" w:cs="Tahoma"/>
        </w:rPr>
        <w:t xml:space="preserve"> </w:t>
      </w:r>
      <w:r w:rsidRPr="00F42ECC">
        <w:rPr>
          <w:rFonts w:ascii="Tahoma" w:hAnsi="Tahoma" w:cs="Tahoma"/>
        </w:rPr>
        <w:t>ich</w:t>
      </w:r>
      <w:r w:rsidR="00F42ECC" w:rsidRPr="00F42ECC">
        <w:rPr>
          <w:rFonts w:ascii="Tahoma" w:hAnsi="Tahoma" w:cs="Tahoma"/>
        </w:rPr>
        <w:t xml:space="preserve"> </w:t>
      </w:r>
      <w:r w:rsidRPr="00F42ECC">
        <w:rPr>
          <w:rFonts w:ascii="Tahoma" w:hAnsi="Tahoma" w:cs="Tahoma"/>
        </w:rPr>
        <w:t>znaczenie:</w:t>
      </w:r>
      <w:r w:rsidR="00F42ECC" w:rsidRPr="00F42ECC">
        <w:rPr>
          <w:rFonts w:ascii="Tahoma" w:hAnsi="Tahoma" w:cs="Tahoma"/>
        </w:rPr>
        <w:t xml:space="preserve"> </w:t>
      </w:r>
      <w:r w:rsidRPr="00F42ECC">
        <w:rPr>
          <w:rFonts w:ascii="Tahoma" w:hAnsi="Tahoma" w:cs="Tahoma"/>
          <w:b/>
        </w:rPr>
        <w:t>cena</w:t>
      </w:r>
      <w:r w:rsidR="00F42ECC" w:rsidRPr="00F42ECC">
        <w:rPr>
          <w:rFonts w:ascii="Tahoma" w:hAnsi="Tahoma" w:cs="Tahoma"/>
          <w:b/>
        </w:rPr>
        <w:t xml:space="preserve"> </w:t>
      </w:r>
      <w:r w:rsidRPr="00F42ECC">
        <w:rPr>
          <w:rFonts w:ascii="Tahoma" w:hAnsi="Tahoma" w:cs="Tahoma"/>
          <w:b/>
        </w:rPr>
        <w:t>60%,</w:t>
      </w:r>
      <w:r w:rsidR="00F42ECC" w:rsidRPr="00F42ECC">
        <w:rPr>
          <w:rFonts w:ascii="Tahoma" w:hAnsi="Tahoma" w:cs="Tahoma"/>
          <w:b/>
        </w:rPr>
        <w:t xml:space="preserve"> </w:t>
      </w:r>
      <w:r w:rsidRPr="00F42ECC">
        <w:rPr>
          <w:rFonts w:ascii="Tahoma" w:hAnsi="Tahoma" w:cs="Tahoma"/>
          <w:b/>
        </w:rPr>
        <w:t>gotowość</w:t>
      </w:r>
      <w:r w:rsidR="00F42ECC" w:rsidRPr="00F42ECC">
        <w:rPr>
          <w:rFonts w:ascii="Tahoma" w:hAnsi="Tahoma" w:cs="Tahoma"/>
          <w:b/>
        </w:rPr>
        <w:t xml:space="preserve"> </w:t>
      </w:r>
      <w:r w:rsidRPr="00F42ECC">
        <w:rPr>
          <w:rFonts w:ascii="Tahoma" w:hAnsi="Tahoma" w:cs="Tahoma"/>
          <w:b/>
        </w:rPr>
        <w:t>realizacji</w:t>
      </w:r>
      <w:r w:rsidR="00F42ECC" w:rsidRPr="00F42ECC">
        <w:rPr>
          <w:rFonts w:ascii="Tahoma" w:hAnsi="Tahoma" w:cs="Tahoma"/>
          <w:b/>
        </w:rPr>
        <w:t xml:space="preserve"> </w:t>
      </w:r>
      <w:r w:rsidRPr="00F42ECC">
        <w:rPr>
          <w:rFonts w:ascii="Tahoma" w:hAnsi="Tahoma" w:cs="Tahoma"/>
          <w:b/>
        </w:rPr>
        <w:t>dostaw</w:t>
      </w:r>
      <w:r w:rsidR="00F42ECC" w:rsidRPr="00F42ECC">
        <w:rPr>
          <w:rFonts w:ascii="Tahoma" w:hAnsi="Tahoma" w:cs="Tahoma"/>
          <w:b/>
        </w:rPr>
        <w:t xml:space="preserve"> </w:t>
      </w:r>
      <w:r w:rsidRPr="00F42ECC">
        <w:rPr>
          <w:rFonts w:ascii="Tahoma" w:hAnsi="Tahoma" w:cs="Tahoma"/>
          <w:b/>
        </w:rPr>
        <w:t>35%,</w:t>
      </w:r>
      <w:r w:rsidR="00F42ECC" w:rsidRPr="00F42ECC">
        <w:rPr>
          <w:rFonts w:ascii="Tahoma" w:hAnsi="Tahoma" w:cs="Tahoma"/>
          <w:b/>
        </w:rPr>
        <w:t xml:space="preserve"> </w:t>
      </w:r>
      <w:r w:rsidR="00582455" w:rsidRPr="00F42ECC">
        <w:rPr>
          <w:rFonts w:ascii="Tahoma" w:hAnsi="Tahoma" w:cs="Tahoma"/>
          <w:b/>
        </w:rPr>
        <w:t>gotowość</w:t>
      </w:r>
      <w:r w:rsidR="00F42ECC" w:rsidRPr="00F42ECC">
        <w:rPr>
          <w:rFonts w:ascii="Tahoma" w:hAnsi="Tahoma" w:cs="Tahoma"/>
          <w:b/>
        </w:rPr>
        <w:t xml:space="preserve"> </w:t>
      </w:r>
      <w:r w:rsidR="00F273E2" w:rsidRPr="00F42ECC">
        <w:rPr>
          <w:rFonts w:ascii="Tahoma" w:hAnsi="Tahoma" w:cs="Tahoma"/>
          <w:b/>
        </w:rPr>
        <w:t>realizacji</w:t>
      </w:r>
      <w:r w:rsidR="00F42ECC" w:rsidRPr="00F42ECC">
        <w:rPr>
          <w:rFonts w:ascii="Tahoma" w:hAnsi="Tahoma" w:cs="Tahoma"/>
          <w:b/>
        </w:rPr>
        <w:t xml:space="preserve"> </w:t>
      </w:r>
      <w:r w:rsidRPr="00F42ECC">
        <w:rPr>
          <w:rFonts w:ascii="Tahoma" w:hAnsi="Tahoma" w:cs="Tahoma"/>
          <w:b/>
        </w:rPr>
        <w:t>dostaw</w:t>
      </w:r>
      <w:r w:rsidR="00F42ECC" w:rsidRPr="00F42ECC">
        <w:rPr>
          <w:rFonts w:ascii="Tahoma" w:hAnsi="Tahoma" w:cs="Tahoma"/>
          <w:b/>
        </w:rPr>
        <w:t xml:space="preserve"> </w:t>
      </w:r>
      <w:r w:rsidRPr="00F42ECC">
        <w:rPr>
          <w:rFonts w:ascii="Tahoma" w:hAnsi="Tahoma" w:cs="Tahoma"/>
          <w:b/>
        </w:rPr>
        <w:t>w</w:t>
      </w:r>
      <w:r w:rsidR="00F42ECC" w:rsidRPr="00F42ECC">
        <w:rPr>
          <w:rFonts w:ascii="Tahoma" w:hAnsi="Tahoma" w:cs="Tahoma"/>
          <w:b/>
        </w:rPr>
        <w:t xml:space="preserve"> </w:t>
      </w:r>
      <w:r w:rsidRPr="00F42ECC">
        <w:rPr>
          <w:rFonts w:ascii="Tahoma" w:hAnsi="Tahoma" w:cs="Tahoma"/>
          <w:b/>
        </w:rPr>
        <w:t>soboty</w:t>
      </w:r>
      <w:r w:rsidR="00F42ECC" w:rsidRPr="00F42ECC">
        <w:rPr>
          <w:rFonts w:ascii="Tahoma" w:hAnsi="Tahoma" w:cs="Tahoma"/>
          <w:b/>
        </w:rPr>
        <w:t xml:space="preserve"> </w:t>
      </w:r>
      <w:r w:rsidRPr="00F42ECC">
        <w:rPr>
          <w:rFonts w:ascii="Tahoma" w:hAnsi="Tahoma" w:cs="Tahoma"/>
          <w:b/>
        </w:rPr>
        <w:t>5%.</w:t>
      </w:r>
    </w:p>
    <w:p w14:paraId="3454F3B3" w14:textId="77777777" w:rsidR="00F80141" w:rsidRPr="00F42ECC" w:rsidRDefault="00785B0F"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Z</w:t>
      </w:r>
      <w:r w:rsidR="000B4C19" w:rsidRPr="00F42ECC">
        <w:rPr>
          <w:rFonts w:ascii="Tahoma" w:hAnsi="Tahoma" w:cs="Tahoma"/>
          <w:b/>
          <w:bCs/>
          <w:color w:val="auto"/>
          <w:sz w:val="20"/>
          <w:lang w:val="pl-PL"/>
        </w:rPr>
        <w:t>ami</w:t>
      </w:r>
      <w:r w:rsidRPr="00F42ECC">
        <w:rPr>
          <w:rFonts w:ascii="Tahoma" w:hAnsi="Tahoma" w:cs="Tahoma"/>
          <w:b/>
          <w:bCs/>
          <w:color w:val="auto"/>
          <w:sz w:val="20"/>
          <w:lang w:val="pl-PL"/>
        </w:rPr>
        <w:t>any</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oraz</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wyc</w:t>
      </w:r>
      <w:r w:rsidRPr="00F42ECC">
        <w:rPr>
          <w:rFonts w:ascii="Tahoma" w:hAnsi="Tahoma" w:cs="Tahoma"/>
          <w:b/>
          <w:bCs/>
          <w:color w:val="auto"/>
          <w:sz w:val="20"/>
          <w:lang w:val="pl-PL"/>
        </w:rPr>
        <w:t>ofanie</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ofert</w:t>
      </w:r>
      <w:r w:rsidRPr="00F42ECC">
        <w:rPr>
          <w:rFonts w:ascii="Tahoma" w:hAnsi="Tahoma" w:cs="Tahoma"/>
          <w:b/>
          <w:bCs/>
          <w:color w:val="auto"/>
          <w:sz w:val="20"/>
          <w:lang w:val="pl-PL"/>
        </w:rPr>
        <w:t>y</w:t>
      </w:r>
      <w:r w:rsidR="000B4C19" w:rsidRPr="00F42ECC">
        <w:rPr>
          <w:rFonts w:ascii="Tahoma" w:hAnsi="Tahoma" w:cs="Tahoma"/>
          <w:b/>
          <w:bCs/>
          <w:color w:val="auto"/>
          <w:sz w:val="20"/>
          <w:lang w:val="pl-PL"/>
        </w:rPr>
        <w:t>.</w:t>
      </w:r>
    </w:p>
    <w:p w14:paraId="3A15F059" w14:textId="77777777" w:rsidR="000529D3" w:rsidRPr="00F42ECC" w:rsidRDefault="000529D3"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lang w:val="pl-PL"/>
        </w:rPr>
        <w:t>Wykonawca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może</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przed</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upływem</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terminu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do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składania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zmienić</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ofertę.</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Zmiany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oferty</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muszą</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zostać</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złożone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sposób</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określony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Rozdzia</w:t>
      </w:r>
      <w:r w:rsidR="00517525" w:rsidRPr="00F42ECC">
        <w:rPr>
          <w:rFonts w:ascii="Tahoma" w:hAnsi="Tahoma" w:cs="Tahoma"/>
          <w:color w:val="auto"/>
          <w:sz w:val="20"/>
          <w:lang w:val="pl-PL"/>
        </w:rPr>
        <w:t>le</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VI</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965F9" w:rsidRPr="00F42ECC">
        <w:rPr>
          <w:rFonts w:ascii="Tahoma" w:hAnsi="Tahoma" w:cs="Tahoma"/>
          <w:color w:val="auto"/>
          <w:sz w:val="20"/>
          <w:lang w:val="pl-PL"/>
        </w:rPr>
        <w:t>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2.4.</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2.5.</w:t>
      </w:r>
      <w:r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oraz</w:t>
      </w:r>
      <w:r w:rsidR="001A222A">
        <w:rPr>
          <w:rFonts w:ascii="Tahoma" w:hAnsi="Tahoma" w:cs="Tahoma"/>
          <w:b/>
          <w:color w:val="auto"/>
          <w:sz w:val="20"/>
          <w:lang w:val="pl-PL"/>
        </w:rPr>
        <w:t> </w:t>
      </w:r>
      <w:r w:rsidRPr="00F42ECC">
        <w:rPr>
          <w:rFonts w:ascii="Tahoma" w:hAnsi="Tahoma" w:cs="Tahoma"/>
          <w:color w:val="auto"/>
          <w:sz w:val="20"/>
          <w:lang w:val="pl-PL"/>
        </w:rPr>
        <w:t>dodatkowo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oznaczon</w:t>
      </w:r>
      <w:r w:rsidR="00864246" w:rsidRPr="00F42ECC">
        <w:rPr>
          <w:rFonts w:ascii="Tahoma" w:hAnsi="Tahoma" w:cs="Tahoma"/>
          <w:color w:val="auto"/>
          <w:sz w:val="20"/>
          <w:lang w:val="pl-PL"/>
        </w:rPr>
        <w:t>e</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słowem</w:t>
      </w:r>
      <w:r w:rsidR="00F42ECC" w:rsidRPr="00F42ECC">
        <w:rPr>
          <w:rFonts w:ascii="Tahoma" w:hAnsi="Tahoma" w:cs="Tahoma"/>
          <w:color w:val="auto"/>
          <w:sz w:val="20"/>
          <w:lang w:val="pl-PL"/>
        </w:rPr>
        <w:t xml:space="preserve"> </w:t>
      </w:r>
      <w:r w:rsidRPr="00F42ECC">
        <w:rPr>
          <w:rFonts w:ascii="Tahoma" w:hAnsi="Tahoma" w:cs="Tahoma"/>
          <w:b/>
          <w:color w:val="auto"/>
          <w:sz w:val="20"/>
          <w:u w:val="single"/>
          <w:lang w:val="pl-PL"/>
        </w:rPr>
        <w:t>„ZMIANA”</w:t>
      </w:r>
      <w:r w:rsidRPr="00F42ECC">
        <w:rPr>
          <w:rFonts w:ascii="Tahoma" w:hAnsi="Tahoma" w:cs="Tahoma"/>
          <w:color w:val="auto"/>
          <w:sz w:val="20"/>
          <w:lang w:val="pl-PL"/>
        </w:rPr>
        <w:t>.</w:t>
      </w:r>
    </w:p>
    <w:p w14:paraId="76B25A66" w14:textId="3354500C" w:rsidR="00F80141" w:rsidRPr="00F42ECC" w:rsidRDefault="000529D3"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lang w:val="pl-PL"/>
        </w:rPr>
        <w:t>Wykonawca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może</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przed</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upływem</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terminu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do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składania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wycofać</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ofertę</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Oświadczenie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wycofaniu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musi</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zostać</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złożone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opakowaniu/kopercie,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jak</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tym</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stanowi</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w</w:t>
      </w:r>
      <w:r w:rsidR="003D746C">
        <w:rPr>
          <w:rFonts w:ascii="Tahoma" w:hAnsi="Tahoma" w:cs="Tahoma"/>
          <w:color w:val="auto"/>
          <w:sz w:val="20"/>
          <w:lang w:val="pl-PL"/>
        </w:rPr>
        <w:t xml:space="preserve"> </w:t>
      </w:r>
      <w:r w:rsidR="00864246" w:rsidRPr="00F42ECC">
        <w:rPr>
          <w:rFonts w:ascii="Tahoma" w:hAnsi="Tahoma" w:cs="Tahoma"/>
          <w:color w:val="auto"/>
          <w:sz w:val="20"/>
          <w:lang w:val="pl-PL"/>
        </w:rPr>
        <w:t>Rozdziale</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VI</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965F9" w:rsidRPr="00F42ECC">
        <w:rPr>
          <w:rFonts w:ascii="Tahoma" w:hAnsi="Tahoma" w:cs="Tahoma"/>
          <w:color w:val="auto"/>
          <w:sz w:val="20"/>
          <w:lang w:val="pl-PL"/>
        </w:rPr>
        <w:t>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ppkt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2.4.</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2.5.</w:t>
      </w:r>
      <w:r w:rsidR="00864246"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oraz</w:t>
      </w:r>
      <w:r w:rsidR="00F42ECC" w:rsidRPr="00F42ECC">
        <w:rPr>
          <w:rFonts w:ascii="Tahoma" w:hAnsi="Tahoma" w:cs="Tahoma"/>
          <w:b/>
          <w:color w:val="auto"/>
          <w:sz w:val="20"/>
          <w:lang w:val="pl-PL"/>
        </w:rPr>
        <w:t xml:space="preserve"> </w:t>
      </w:r>
      <w:r w:rsidR="00864246" w:rsidRPr="00F42ECC">
        <w:rPr>
          <w:rFonts w:ascii="Tahoma" w:hAnsi="Tahoma" w:cs="Tahoma"/>
          <w:color w:val="auto"/>
          <w:sz w:val="20"/>
          <w:lang w:val="pl-PL"/>
        </w:rPr>
        <w:t>dodatkowo</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oznaczone</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słowem</w:t>
      </w:r>
      <w:r w:rsidR="00F42ECC" w:rsidRPr="00F42ECC">
        <w:rPr>
          <w:rFonts w:ascii="Tahoma" w:hAnsi="Tahoma" w:cs="Tahoma"/>
          <w:color w:val="auto"/>
          <w:sz w:val="20"/>
          <w:lang w:val="pl-PL"/>
        </w:rPr>
        <w:t xml:space="preserve"> </w:t>
      </w:r>
      <w:r w:rsidRPr="00F42ECC">
        <w:rPr>
          <w:rFonts w:ascii="Tahoma" w:hAnsi="Tahoma" w:cs="Tahoma"/>
          <w:b/>
          <w:color w:val="auto"/>
          <w:sz w:val="20"/>
          <w:u w:val="single"/>
          <w:lang w:val="pl-PL"/>
        </w:rPr>
        <w:t>„WYCOFANIE”</w:t>
      </w:r>
      <w:r w:rsidRPr="00F42ECC">
        <w:rPr>
          <w:rFonts w:ascii="Tahoma" w:hAnsi="Tahoma" w:cs="Tahoma"/>
          <w:color w:val="auto"/>
          <w:sz w:val="20"/>
          <w:lang w:val="pl-PL"/>
        </w:rPr>
        <w:t>.</w:t>
      </w:r>
    </w:p>
    <w:p w14:paraId="3342F39E" w14:textId="77777777" w:rsidR="00F80141" w:rsidRPr="00F42ECC"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Sposób</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postępowania</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ofertami</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złożonymi</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po</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terminie.</w:t>
      </w:r>
    </w:p>
    <w:p w14:paraId="2A88B1EB" w14:textId="77777777" w:rsidR="00864246" w:rsidRPr="00F42ECC" w:rsidRDefault="00C950BD"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rPr>
        <w:t>Zamawiający</w:t>
      </w:r>
      <w:r w:rsidR="00F42ECC" w:rsidRPr="00F42ECC">
        <w:rPr>
          <w:rFonts w:ascii="Tahoma" w:hAnsi="Tahoma" w:cs="Tahoma"/>
          <w:color w:val="auto"/>
          <w:sz w:val="20"/>
        </w:rPr>
        <w:t xml:space="preserve"> </w:t>
      </w:r>
      <w:r w:rsidRPr="00F42ECC">
        <w:rPr>
          <w:rFonts w:ascii="Tahoma" w:hAnsi="Tahoma" w:cs="Tahoma"/>
          <w:color w:val="auto"/>
          <w:sz w:val="20"/>
        </w:rPr>
        <w:t>niezwłocznie</w:t>
      </w:r>
      <w:r w:rsidR="00F42ECC" w:rsidRPr="00F42ECC">
        <w:rPr>
          <w:rFonts w:ascii="Tahoma" w:hAnsi="Tahoma" w:cs="Tahoma"/>
          <w:color w:val="auto"/>
          <w:sz w:val="20"/>
        </w:rPr>
        <w:t xml:space="preserve"> </w:t>
      </w:r>
      <w:r w:rsidRPr="00F42ECC">
        <w:rPr>
          <w:rFonts w:ascii="Tahoma" w:hAnsi="Tahoma" w:cs="Tahoma"/>
          <w:color w:val="auto"/>
          <w:sz w:val="20"/>
        </w:rPr>
        <w:t>zwraca</w:t>
      </w:r>
      <w:r w:rsidR="00F42ECC" w:rsidRPr="00F42ECC">
        <w:rPr>
          <w:rFonts w:ascii="Tahoma" w:hAnsi="Tahoma" w:cs="Tahoma"/>
          <w:color w:val="auto"/>
          <w:sz w:val="20"/>
        </w:rPr>
        <w:t xml:space="preserve"> </w:t>
      </w:r>
      <w:r w:rsidRPr="00F42ECC">
        <w:rPr>
          <w:rFonts w:ascii="Tahoma" w:hAnsi="Tahoma" w:cs="Tahoma"/>
          <w:color w:val="auto"/>
          <w:sz w:val="20"/>
        </w:rPr>
        <w:t>ofertę,</w:t>
      </w:r>
      <w:r w:rsidR="00F42ECC" w:rsidRPr="00F42ECC">
        <w:rPr>
          <w:rFonts w:ascii="Tahoma" w:hAnsi="Tahoma" w:cs="Tahoma"/>
          <w:color w:val="auto"/>
          <w:sz w:val="20"/>
        </w:rPr>
        <w:t xml:space="preserve"> </w:t>
      </w:r>
      <w:r w:rsidRPr="00F42ECC">
        <w:rPr>
          <w:rFonts w:ascii="Tahoma" w:hAnsi="Tahoma" w:cs="Tahoma"/>
          <w:color w:val="auto"/>
          <w:sz w:val="20"/>
        </w:rPr>
        <w:t>która</w:t>
      </w:r>
      <w:r w:rsidR="00F42ECC" w:rsidRPr="00F42ECC">
        <w:rPr>
          <w:rFonts w:ascii="Tahoma" w:hAnsi="Tahoma" w:cs="Tahoma"/>
          <w:color w:val="auto"/>
          <w:sz w:val="20"/>
        </w:rPr>
        <w:t xml:space="preserve"> </w:t>
      </w:r>
      <w:r w:rsidRPr="00F42ECC">
        <w:rPr>
          <w:rFonts w:ascii="Tahoma" w:hAnsi="Tahoma" w:cs="Tahoma"/>
          <w:color w:val="auto"/>
          <w:sz w:val="20"/>
        </w:rPr>
        <w:t>została</w:t>
      </w:r>
      <w:r w:rsidR="00F42ECC" w:rsidRPr="00F42ECC">
        <w:rPr>
          <w:rFonts w:ascii="Tahoma" w:hAnsi="Tahoma" w:cs="Tahoma"/>
          <w:color w:val="auto"/>
          <w:sz w:val="20"/>
        </w:rPr>
        <w:t xml:space="preserve"> </w:t>
      </w:r>
      <w:r w:rsidRPr="00F42ECC">
        <w:rPr>
          <w:rFonts w:ascii="Tahoma" w:hAnsi="Tahoma" w:cs="Tahoma"/>
          <w:color w:val="auto"/>
          <w:sz w:val="20"/>
        </w:rPr>
        <w:t>złożona</w:t>
      </w:r>
      <w:r w:rsidR="00F42ECC" w:rsidRPr="00F42ECC">
        <w:rPr>
          <w:rFonts w:ascii="Tahoma" w:hAnsi="Tahoma" w:cs="Tahoma"/>
          <w:color w:val="auto"/>
          <w:sz w:val="20"/>
        </w:rPr>
        <w:t xml:space="preserve"> </w:t>
      </w:r>
      <w:r w:rsidRPr="00F42ECC">
        <w:rPr>
          <w:rFonts w:ascii="Tahoma" w:hAnsi="Tahoma" w:cs="Tahoma"/>
          <w:color w:val="auto"/>
          <w:sz w:val="20"/>
        </w:rPr>
        <w:t>po</w:t>
      </w:r>
      <w:r w:rsidR="00F42ECC" w:rsidRPr="00F42ECC">
        <w:rPr>
          <w:rFonts w:ascii="Tahoma" w:hAnsi="Tahoma" w:cs="Tahoma"/>
          <w:color w:val="auto"/>
          <w:sz w:val="20"/>
        </w:rPr>
        <w:t xml:space="preserve"> </w:t>
      </w:r>
      <w:r w:rsidRPr="00F42ECC">
        <w:rPr>
          <w:rFonts w:ascii="Tahoma" w:hAnsi="Tahoma" w:cs="Tahoma"/>
          <w:color w:val="auto"/>
          <w:sz w:val="20"/>
        </w:rPr>
        <w:t>terminie</w:t>
      </w:r>
      <w:r w:rsidR="00864246" w:rsidRPr="00F42ECC">
        <w:rPr>
          <w:rFonts w:ascii="Tahoma" w:hAnsi="Tahoma" w:cs="Tahoma"/>
          <w:color w:val="auto"/>
          <w:sz w:val="20"/>
          <w:lang w:val="pl-PL"/>
        </w:rPr>
        <w:t>.</w:t>
      </w:r>
    </w:p>
    <w:p w14:paraId="591E3CB7" w14:textId="77777777" w:rsidR="00F80141" w:rsidRPr="00F42ECC"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Termin</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związania</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ofertą.</w:t>
      </w:r>
    </w:p>
    <w:p w14:paraId="780C2918" w14:textId="77777777" w:rsidR="00E836EA" w:rsidRPr="000E038F" w:rsidRDefault="00B25D96"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związany</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00E836EA" w:rsidRPr="000E038F">
        <w:rPr>
          <w:rFonts w:ascii="Tahoma" w:hAnsi="Tahoma" w:cs="Tahoma"/>
          <w:color w:val="auto"/>
          <w:sz w:val="20"/>
          <w:lang w:val="pl-PL"/>
        </w:rPr>
        <w:t>przez</w:t>
      </w:r>
      <w:r w:rsidR="00F42ECC">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F42ECC">
        <w:rPr>
          <w:rFonts w:ascii="Tahoma" w:hAnsi="Tahoma" w:cs="Tahoma"/>
          <w:color w:val="auto"/>
          <w:sz w:val="20"/>
          <w:lang w:val="pl-PL"/>
        </w:rPr>
        <w:t xml:space="preserve"> </w:t>
      </w:r>
      <w:r w:rsidR="00E836EA" w:rsidRPr="000E038F">
        <w:rPr>
          <w:rFonts w:ascii="Tahoma" w:hAnsi="Tahoma" w:cs="Tahoma"/>
          <w:color w:val="auto"/>
          <w:sz w:val="20"/>
          <w:lang w:val="pl-PL"/>
        </w:rPr>
        <w:t>dni</w:t>
      </w:r>
      <w:r w:rsidR="00F42ECC">
        <w:rPr>
          <w:rFonts w:ascii="Tahoma" w:hAnsi="Tahoma" w:cs="Tahoma"/>
          <w:color w:val="auto"/>
          <w:sz w:val="20"/>
          <w:lang w:val="pl-PL"/>
        </w:rPr>
        <w:t xml:space="preserve"> </w:t>
      </w:r>
      <w:r w:rsidR="00E836EA" w:rsidRPr="000E038F">
        <w:rPr>
          <w:rFonts w:ascii="Tahoma" w:hAnsi="Tahoma" w:cs="Tahoma"/>
          <w:color w:val="auto"/>
          <w:sz w:val="20"/>
          <w:lang w:val="pl-PL"/>
        </w:rPr>
        <w:t>od</w:t>
      </w:r>
      <w:r w:rsidR="00F42ECC">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F42ECC">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05917E26" w14:textId="77777777" w:rsidR="00B25D96" w:rsidRPr="000E038F" w:rsidRDefault="00B25D96"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związania</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Pr="000E038F">
        <w:rPr>
          <w:rFonts w:ascii="Tahoma" w:hAnsi="Tahoma" w:cs="Tahoma"/>
          <w:color w:val="auto"/>
          <w:sz w:val="20"/>
          <w:lang w:val="pl-PL"/>
        </w:rPr>
        <w:t>rozpoczyna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wraz</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p>
    <w:p w14:paraId="39A1382B" w14:textId="77777777" w:rsidR="00B25D96" w:rsidRPr="00EF68A0" w:rsidRDefault="00B25D96" w:rsidP="007A16F2">
      <w:pPr>
        <w:pStyle w:val="Tekstpodstawowy"/>
        <w:numPr>
          <w:ilvl w:val="1"/>
          <w:numId w:val="6"/>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samodzielnie</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wniosek</w:t>
      </w:r>
      <w:r w:rsidR="00F42ECC">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przedłużyć</w:t>
      </w:r>
      <w:r w:rsidR="00F42ECC">
        <w:rPr>
          <w:rFonts w:ascii="Tahoma" w:hAnsi="Tahoma" w:cs="Tahoma"/>
          <w:color w:val="auto"/>
          <w:sz w:val="20"/>
          <w:lang w:val="pl-PL"/>
        </w:rPr>
        <w:t xml:space="preserve"> </w:t>
      </w:r>
      <w:r w:rsidRPr="000E038F">
        <w:rPr>
          <w:rFonts w:ascii="Tahoma" w:hAnsi="Tahoma" w:cs="Tahoma"/>
          <w:color w:val="auto"/>
          <w:sz w:val="20"/>
          <w:lang w:val="pl-PL"/>
        </w:rPr>
        <w:t>termin</w:t>
      </w:r>
      <w:r w:rsidR="00F42ECC">
        <w:rPr>
          <w:rFonts w:ascii="Tahoma" w:hAnsi="Tahoma" w:cs="Tahoma"/>
          <w:color w:val="auto"/>
          <w:sz w:val="20"/>
          <w:lang w:val="pl-PL"/>
        </w:rPr>
        <w:t xml:space="preserve"> </w:t>
      </w:r>
      <w:r w:rsidRPr="000E038F">
        <w:rPr>
          <w:rFonts w:ascii="Tahoma" w:hAnsi="Tahoma" w:cs="Tahoma"/>
          <w:color w:val="auto"/>
          <w:sz w:val="20"/>
          <w:lang w:val="pl-PL"/>
        </w:rPr>
        <w:t>związania</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tym</w:t>
      </w:r>
      <w:r w:rsidR="00F42ECC">
        <w:rPr>
          <w:rFonts w:ascii="Tahoma" w:hAnsi="Tahoma" w:cs="Tahoma"/>
          <w:color w:val="auto"/>
          <w:sz w:val="20"/>
          <w:lang w:val="pl-PL"/>
        </w:rPr>
        <w:t xml:space="preserve"> </w:t>
      </w:r>
      <w:r w:rsidRPr="000E038F">
        <w:rPr>
          <w:rFonts w:ascii="Tahoma" w:hAnsi="Tahoma" w:cs="Tahoma"/>
          <w:color w:val="auto"/>
          <w:sz w:val="20"/>
          <w:lang w:val="pl-PL"/>
        </w:rPr>
        <w:t>że</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tylko</w:t>
      </w:r>
      <w:r w:rsidR="00F42ECC">
        <w:rPr>
          <w:rFonts w:ascii="Tahoma" w:hAnsi="Tahoma" w:cs="Tahoma"/>
          <w:color w:val="auto"/>
          <w:sz w:val="20"/>
          <w:lang w:val="pl-PL"/>
        </w:rPr>
        <w:t xml:space="preserve"> </w:t>
      </w:r>
      <w:r w:rsidRPr="000E038F">
        <w:rPr>
          <w:rFonts w:ascii="Tahoma" w:hAnsi="Tahoma" w:cs="Tahoma"/>
          <w:color w:val="auto"/>
          <w:sz w:val="20"/>
          <w:lang w:val="pl-PL"/>
        </w:rPr>
        <w:t>raz,</w:t>
      </w:r>
      <w:r w:rsidR="00F42ECC">
        <w:rPr>
          <w:rFonts w:ascii="Tahoma" w:hAnsi="Tahoma" w:cs="Tahoma"/>
          <w:color w:val="auto"/>
          <w:sz w:val="20"/>
          <w:lang w:val="pl-PL"/>
        </w:rPr>
        <w:t xml:space="preserve"> </w:t>
      </w:r>
      <w:r w:rsidRPr="000E038F">
        <w:rPr>
          <w:rFonts w:ascii="Tahoma" w:hAnsi="Tahoma" w:cs="Tahoma"/>
          <w:color w:val="auto"/>
          <w:sz w:val="20"/>
          <w:lang w:val="pl-PL"/>
        </w:rPr>
        <w:t>co</w:t>
      </w:r>
      <w:r w:rsidR="00F42ECC">
        <w:rPr>
          <w:rFonts w:ascii="Tahoma" w:hAnsi="Tahoma" w:cs="Tahoma"/>
          <w:color w:val="auto"/>
          <w:sz w:val="20"/>
          <w:lang w:val="pl-PL"/>
        </w:rPr>
        <w:t xml:space="preserve"> </w:t>
      </w:r>
      <w:r w:rsidRPr="000E038F">
        <w:rPr>
          <w:rFonts w:ascii="Tahoma" w:hAnsi="Tahoma" w:cs="Tahoma"/>
          <w:color w:val="auto"/>
          <w:sz w:val="20"/>
          <w:lang w:val="pl-PL"/>
        </w:rPr>
        <w:t>najmniej</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3</w:t>
      </w:r>
      <w:r w:rsidR="00F42ECC">
        <w:rPr>
          <w:rFonts w:ascii="Tahoma" w:hAnsi="Tahoma" w:cs="Tahoma"/>
          <w:color w:val="auto"/>
          <w:sz w:val="20"/>
          <w:lang w:val="pl-PL"/>
        </w:rPr>
        <w:t xml:space="preserve"> </w:t>
      </w:r>
      <w:r w:rsidRPr="000E038F">
        <w:rPr>
          <w:rFonts w:ascii="Tahoma" w:hAnsi="Tahoma" w:cs="Tahoma"/>
          <w:color w:val="auto"/>
          <w:sz w:val="20"/>
          <w:lang w:val="pl-PL"/>
        </w:rPr>
        <w:t>dni</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EF68A0">
        <w:rPr>
          <w:rFonts w:ascii="Tahoma" w:hAnsi="Tahoma" w:cs="Tahoma"/>
          <w:color w:val="auto"/>
          <w:sz w:val="20"/>
          <w:lang w:val="pl-PL"/>
        </w:rPr>
        <w:t>związania</w:t>
      </w:r>
      <w:r w:rsidR="00F42ECC">
        <w:rPr>
          <w:rFonts w:ascii="Tahoma" w:hAnsi="Tahoma" w:cs="Tahoma"/>
          <w:color w:val="auto"/>
          <w:sz w:val="20"/>
          <w:lang w:val="pl-PL"/>
        </w:rPr>
        <w:t xml:space="preserve"> </w:t>
      </w:r>
      <w:r w:rsidRPr="00EF68A0">
        <w:rPr>
          <w:rFonts w:ascii="Tahoma" w:hAnsi="Tahoma" w:cs="Tahoma"/>
          <w:color w:val="auto"/>
          <w:sz w:val="20"/>
          <w:lang w:val="pl-PL"/>
        </w:rPr>
        <w:t>ofertą,</w:t>
      </w:r>
      <w:r w:rsidR="00F42ECC">
        <w:rPr>
          <w:rFonts w:ascii="Tahoma" w:hAnsi="Tahoma" w:cs="Tahoma"/>
          <w:color w:val="auto"/>
          <w:sz w:val="20"/>
          <w:lang w:val="pl-PL"/>
        </w:rPr>
        <w:t xml:space="preserve"> </w:t>
      </w:r>
      <w:r w:rsidRPr="00EF68A0">
        <w:rPr>
          <w:rFonts w:ascii="Tahoma" w:hAnsi="Tahoma" w:cs="Tahoma"/>
          <w:color w:val="auto"/>
          <w:sz w:val="20"/>
          <w:lang w:val="pl-PL"/>
        </w:rPr>
        <w:t>zwrócić</w:t>
      </w:r>
      <w:r w:rsidR="00F42ECC">
        <w:rPr>
          <w:rFonts w:ascii="Tahoma" w:hAnsi="Tahoma" w:cs="Tahoma"/>
          <w:color w:val="auto"/>
          <w:sz w:val="20"/>
          <w:lang w:val="pl-PL"/>
        </w:rPr>
        <w:t xml:space="preserve"> </w:t>
      </w:r>
      <w:r w:rsidRPr="00EF68A0">
        <w:rPr>
          <w:rFonts w:ascii="Tahoma" w:hAnsi="Tahoma" w:cs="Tahoma"/>
          <w:color w:val="auto"/>
          <w:sz w:val="20"/>
          <w:lang w:val="pl-PL"/>
        </w:rPr>
        <w:t>się</w:t>
      </w:r>
      <w:r w:rsidR="00F42ECC">
        <w:rPr>
          <w:rFonts w:ascii="Tahoma" w:hAnsi="Tahoma" w:cs="Tahoma"/>
          <w:color w:val="auto"/>
          <w:sz w:val="20"/>
          <w:lang w:val="pl-PL"/>
        </w:rPr>
        <w:t xml:space="preserve"> </w:t>
      </w:r>
      <w:r w:rsidRPr="00EF68A0">
        <w:rPr>
          <w:rFonts w:ascii="Tahoma" w:hAnsi="Tahoma" w:cs="Tahoma"/>
          <w:color w:val="auto"/>
          <w:sz w:val="20"/>
          <w:lang w:val="pl-PL"/>
        </w:rPr>
        <w:t>do</w:t>
      </w:r>
      <w:r w:rsidR="00F42ECC">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F42ECC">
        <w:rPr>
          <w:rFonts w:ascii="Tahoma" w:hAnsi="Tahoma" w:cs="Tahoma"/>
          <w:color w:val="auto"/>
          <w:sz w:val="20"/>
          <w:lang w:val="pl-PL"/>
        </w:rPr>
        <w:t xml:space="preserve"> </w:t>
      </w:r>
      <w:r w:rsidRPr="00EF68A0">
        <w:rPr>
          <w:rFonts w:ascii="Tahoma" w:hAnsi="Tahoma" w:cs="Tahoma"/>
          <w:color w:val="auto"/>
          <w:sz w:val="20"/>
          <w:lang w:val="pl-PL"/>
        </w:rPr>
        <w:t>o</w:t>
      </w:r>
      <w:r w:rsidR="00F42ECC">
        <w:rPr>
          <w:rFonts w:ascii="Tahoma" w:hAnsi="Tahoma" w:cs="Tahoma"/>
          <w:color w:val="auto"/>
          <w:sz w:val="20"/>
          <w:lang w:val="pl-PL"/>
        </w:rPr>
        <w:t xml:space="preserve"> </w:t>
      </w:r>
      <w:r w:rsidRPr="00EF68A0">
        <w:rPr>
          <w:rFonts w:ascii="Tahoma" w:hAnsi="Tahoma" w:cs="Tahoma"/>
          <w:color w:val="auto"/>
          <w:sz w:val="20"/>
          <w:lang w:val="pl-PL"/>
        </w:rPr>
        <w:t>wyrażenie</w:t>
      </w:r>
      <w:r w:rsidR="00F42ECC">
        <w:rPr>
          <w:rFonts w:ascii="Tahoma" w:hAnsi="Tahoma" w:cs="Tahoma"/>
          <w:color w:val="auto"/>
          <w:sz w:val="20"/>
          <w:lang w:val="pl-PL"/>
        </w:rPr>
        <w:t xml:space="preserve"> </w:t>
      </w:r>
      <w:r w:rsidRPr="00EF68A0">
        <w:rPr>
          <w:rFonts w:ascii="Tahoma" w:hAnsi="Tahoma" w:cs="Tahoma"/>
          <w:color w:val="auto"/>
          <w:sz w:val="20"/>
          <w:lang w:val="pl-PL"/>
        </w:rPr>
        <w:t>zgody</w:t>
      </w:r>
      <w:r w:rsidR="00F42ECC">
        <w:rPr>
          <w:rFonts w:ascii="Tahoma" w:hAnsi="Tahoma" w:cs="Tahoma"/>
          <w:color w:val="auto"/>
          <w:sz w:val="20"/>
          <w:lang w:val="pl-PL"/>
        </w:rPr>
        <w:t xml:space="preserve"> </w:t>
      </w:r>
      <w:r w:rsidRPr="00EF68A0">
        <w:rPr>
          <w:rFonts w:ascii="Tahoma" w:hAnsi="Tahoma" w:cs="Tahoma"/>
          <w:color w:val="auto"/>
          <w:sz w:val="20"/>
          <w:lang w:val="pl-PL"/>
        </w:rPr>
        <w:t>na</w:t>
      </w:r>
      <w:r w:rsidR="00F42ECC">
        <w:rPr>
          <w:rFonts w:ascii="Tahoma" w:hAnsi="Tahoma" w:cs="Tahoma"/>
          <w:color w:val="auto"/>
          <w:sz w:val="20"/>
          <w:lang w:val="pl-PL"/>
        </w:rPr>
        <w:t xml:space="preserve"> </w:t>
      </w:r>
      <w:r w:rsidRPr="00EF68A0">
        <w:rPr>
          <w:rFonts w:ascii="Tahoma" w:hAnsi="Tahoma" w:cs="Tahoma"/>
          <w:color w:val="auto"/>
          <w:sz w:val="20"/>
          <w:lang w:val="pl-PL"/>
        </w:rPr>
        <w:t>przedłużenie</w:t>
      </w:r>
      <w:r w:rsidR="00F42ECC">
        <w:rPr>
          <w:rFonts w:ascii="Tahoma" w:hAnsi="Tahoma" w:cs="Tahoma"/>
          <w:color w:val="auto"/>
          <w:sz w:val="20"/>
          <w:lang w:val="pl-PL"/>
        </w:rPr>
        <w:t xml:space="preserve"> </w:t>
      </w:r>
      <w:r w:rsidRPr="00EF68A0">
        <w:rPr>
          <w:rFonts w:ascii="Tahoma" w:hAnsi="Tahoma" w:cs="Tahoma"/>
          <w:color w:val="auto"/>
          <w:sz w:val="20"/>
          <w:lang w:val="pl-PL"/>
        </w:rPr>
        <w:t>tego</w:t>
      </w:r>
      <w:r w:rsidR="00F42ECC">
        <w:rPr>
          <w:rFonts w:ascii="Tahoma" w:hAnsi="Tahoma" w:cs="Tahoma"/>
          <w:color w:val="auto"/>
          <w:sz w:val="20"/>
          <w:lang w:val="pl-PL"/>
        </w:rPr>
        <w:t xml:space="preserve"> </w:t>
      </w:r>
      <w:r w:rsidRPr="00EF68A0">
        <w:rPr>
          <w:rFonts w:ascii="Tahoma" w:hAnsi="Tahoma" w:cs="Tahoma"/>
          <w:color w:val="auto"/>
          <w:sz w:val="20"/>
          <w:lang w:val="pl-PL"/>
        </w:rPr>
        <w:t>terminu</w:t>
      </w:r>
      <w:r w:rsidR="00F42ECC">
        <w:rPr>
          <w:rFonts w:ascii="Tahoma" w:hAnsi="Tahoma" w:cs="Tahoma"/>
          <w:color w:val="auto"/>
          <w:sz w:val="20"/>
          <w:lang w:val="pl-PL"/>
        </w:rPr>
        <w:t xml:space="preserve"> </w:t>
      </w:r>
      <w:r w:rsidRPr="00EF68A0">
        <w:rPr>
          <w:rFonts w:ascii="Tahoma" w:hAnsi="Tahoma" w:cs="Tahoma"/>
          <w:color w:val="auto"/>
          <w:sz w:val="20"/>
          <w:lang w:val="pl-PL"/>
        </w:rPr>
        <w:t>o</w:t>
      </w:r>
      <w:r w:rsidR="00F42ECC">
        <w:rPr>
          <w:rFonts w:ascii="Tahoma" w:hAnsi="Tahoma" w:cs="Tahoma"/>
          <w:color w:val="auto"/>
          <w:sz w:val="20"/>
          <w:lang w:val="pl-PL"/>
        </w:rPr>
        <w:t xml:space="preserve"> </w:t>
      </w:r>
      <w:r w:rsidRPr="00EF68A0">
        <w:rPr>
          <w:rFonts w:ascii="Tahoma" w:hAnsi="Tahoma" w:cs="Tahoma"/>
          <w:color w:val="auto"/>
          <w:sz w:val="20"/>
          <w:lang w:val="pl-PL"/>
        </w:rPr>
        <w:t>oznaczony</w:t>
      </w:r>
      <w:r w:rsidR="00F42ECC">
        <w:rPr>
          <w:rFonts w:ascii="Tahoma" w:hAnsi="Tahoma" w:cs="Tahoma"/>
          <w:color w:val="auto"/>
          <w:sz w:val="20"/>
          <w:lang w:val="pl-PL"/>
        </w:rPr>
        <w:t xml:space="preserve"> </w:t>
      </w:r>
      <w:r w:rsidRPr="00EF68A0">
        <w:rPr>
          <w:rFonts w:ascii="Tahoma" w:hAnsi="Tahoma" w:cs="Tahoma"/>
          <w:color w:val="auto"/>
          <w:sz w:val="20"/>
          <w:lang w:val="pl-PL"/>
        </w:rPr>
        <w:t>okres,</w:t>
      </w:r>
      <w:r w:rsidR="00F42ECC">
        <w:rPr>
          <w:rFonts w:ascii="Tahoma" w:hAnsi="Tahoma" w:cs="Tahoma"/>
          <w:color w:val="auto"/>
          <w:sz w:val="20"/>
          <w:lang w:val="pl-PL"/>
        </w:rPr>
        <w:t xml:space="preserve"> </w:t>
      </w:r>
      <w:r w:rsidRPr="00EF68A0">
        <w:rPr>
          <w:rFonts w:ascii="Tahoma" w:hAnsi="Tahoma" w:cs="Tahoma"/>
          <w:color w:val="auto"/>
          <w:sz w:val="20"/>
          <w:lang w:val="pl-PL"/>
        </w:rPr>
        <w:t>nie</w:t>
      </w:r>
      <w:r w:rsidR="00F42ECC">
        <w:rPr>
          <w:rFonts w:ascii="Tahoma" w:hAnsi="Tahoma" w:cs="Tahoma"/>
          <w:color w:val="auto"/>
          <w:sz w:val="20"/>
          <w:lang w:val="pl-PL"/>
        </w:rPr>
        <w:t xml:space="preserve"> </w:t>
      </w:r>
      <w:r w:rsidRPr="00EF68A0">
        <w:rPr>
          <w:rFonts w:ascii="Tahoma" w:hAnsi="Tahoma" w:cs="Tahoma"/>
          <w:color w:val="auto"/>
          <w:sz w:val="20"/>
          <w:lang w:val="pl-PL"/>
        </w:rPr>
        <w:t>dłuższy</w:t>
      </w:r>
      <w:r w:rsidR="00F42ECC">
        <w:rPr>
          <w:rFonts w:ascii="Tahoma" w:hAnsi="Tahoma" w:cs="Tahoma"/>
          <w:color w:val="auto"/>
          <w:sz w:val="20"/>
          <w:lang w:val="pl-PL"/>
        </w:rPr>
        <w:t xml:space="preserve"> </w:t>
      </w:r>
      <w:r w:rsidRPr="00EF68A0">
        <w:rPr>
          <w:rFonts w:ascii="Tahoma" w:hAnsi="Tahoma" w:cs="Tahoma"/>
          <w:color w:val="auto"/>
          <w:sz w:val="20"/>
          <w:lang w:val="pl-PL"/>
        </w:rPr>
        <w:t>jednak</w:t>
      </w:r>
      <w:r w:rsidR="00F42ECC">
        <w:rPr>
          <w:rFonts w:ascii="Tahoma" w:hAnsi="Tahoma" w:cs="Tahoma"/>
          <w:color w:val="auto"/>
          <w:sz w:val="20"/>
          <w:lang w:val="pl-PL"/>
        </w:rPr>
        <w:t xml:space="preserve"> </w:t>
      </w:r>
      <w:r w:rsidRPr="00EF68A0">
        <w:rPr>
          <w:rFonts w:ascii="Tahoma" w:hAnsi="Tahoma" w:cs="Tahoma"/>
          <w:color w:val="auto"/>
          <w:sz w:val="20"/>
          <w:lang w:val="pl-PL"/>
        </w:rPr>
        <w:t>niż</w:t>
      </w:r>
      <w:r w:rsidR="00F42ECC">
        <w:rPr>
          <w:rFonts w:ascii="Tahoma" w:hAnsi="Tahoma" w:cs="Tahoma"/>
          <w:color w:val="auto"/>
          <w:sz w:val="20"/>
          <w:lang w:val="pl-PL"/>
        </w:rPr>
        <w:t xml:space="preserve"> </w:t>
      </w:r>
      <w:r w:rsidRPr="00EF68A0">
        <w:rPr>
          <w:rFonts w:ascii="Tahoma" w:hAnsi="Tahoma" w:cs="Tahoma"/>
          <w:color w:val="auto"/>
          <w:sz w:val="20"/>
          <w:lang w:val="pl-PL"/>
        </w:rPr>
        <w:t>60</w:t>
      </w:r>
      <w:r w:rsidR="00F42ECC">
        <w:rPr>
          <w:rFonts w:ascii="Tahoma" w:hAnsi="Tahoma" w:cs="Tahoma"/>
          <w:color w:val="auto"/>
          <w:sz w:val="20"/>
          <w:lang w:val="pl-PL"/>
        </w:rPr>
        <w:t xml:space="preserve"> </w:t>
      </w:r>
      <w:r w:rsidRPr="00EF68A0">
        <w:rPr>
          <w:rFonts w:ascii="Tahoma" w:hAnsi="Tahoma" w:cs="Tahoma"/>
          <w:color w:val="auto"/>
          <w:sz w:val="20"/>
          <w:lang w:val="pl-PL"/>
        </w:rPr>
        <w:t>dni.</w:t>
      </w:r>
    </w:p>
    <w:p w14:paraId="78F4A495" w14:textId="77777777" w:rsidR="00F80141" w:rsidRPr="00EF68A0"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F42ECC">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F42ECC">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5C5AD599" w14:textId="77777777" w:rsidR="00C601F1" w:rsidRPr="000E038F" w:rsidRDefault="00C601F1" w:rsidP="007A16F2">
      <w:pPr>
        <w:pStyle w:val="Default"/>
        <w:numPr>
          <w:ilvl w:val="1"/>
          <w:numId w:val="6"/>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sidR="00F42ECC">
        <w:rPr>
          <w:rFonts w:ascii="Tahoma" w:hAnsi="Tahoma" w:cs="Tahoma"/>
          <w:bCs/>
          <w:color w:val="auto"/>
          <w:sz w:val="20"/>
          <w:szCs w:val="20"/>
        </w:rPr>
        <w:t xml:space="preserve"> </w:t>
      </w:r>
      <w:r w:rsidRPr="000E038F">
        <w:rPr>
          <w:rFonts w:ascii="Tahoma" w:hAnsi="Tahoma" w:cs="Tahoma"/>
          <w:bCs/>
          <w:color w:val="auto"/>
          <w:sz w:val="20"/>
          <w:szCs w:val="20"/>
        </w:rPr>
        <w:t>nie</w:t>
      </w:r>
      <w:r w:rsidR="00F42ECC">
        <w:rPr>
          <w:rFonts w:ascii="Tahoma" w:hAnsi="Tahoma" w:cs="Tahoma"/>
          <w:bCs/>
          <w:color w:val="auto"/>
          <w:sz w:val="20"/>
          <w:szCs w:val="20"/>
        </w:rPr>
        <w:t xml:space="preserve"> </w:t>
      </w:r>
      <w:r w:rsidRPr="000E038F">
        <w:rPr>
          <w:rFonts w:ascii="Tahoma" w:hAnsi="Tahoma" w:cs="Tahoma"/>
          <w:bCs/>
          <w:color w:val="auto"/>
          <w:sz w:val="20"/>
          <w:szCs w:val="20"/>
        </w:rPr>
        <w:t>żąda</w:t>
      </w:r>
      <w:r w:rsidR="00F42ECC">
        <w:rPr>
          <w:rFonts w:ascii="Tahoma" w:hAnsi="Tahoma" w:cs="Tahoma"/>
          <w:bCs/>
          <w:color w:val="auto"/>
          <w:sz w:val="20"/>
          <w:szCs w:val="20"/>
        </w:rPr>
        <w:t xml:space="preserve"> </w:t>
      </w:r>
      <w:r w:rsidRPr="000E038F">
        <w:rPr>
          <w:rFonts w:ascii="Tahoma" w:hAnsi="Tahoma" w:cs="Tahoma"/>
          <w:bCs/>
          <w:color w:val="auto"/>
          <w:sz w:val="20"/>
          <w:szCs w:val="20"/>
        </w:rPr>
        <w:t>wniesienia</w:t>
      </w:r>
      <w:r w:rsidR="00F42ECC">
        <w:rPr>
          <w:rFonts w:ascii="Tahoma" w:hAnsi="Tahoma" w:cs="Tahoma"/>
          <w:bCs/>
          <w:color w:val="auto"/>
          <w:sz w:val="20"/>
          <w:szCs w:val="20"/>
        </w:rPr>
        <w:t xml:space="preserve"> </w:t>
      </w:r>
      <w:r w:rsidRPr="000E038F">
        <w:rPr>
          <w:rFonts w:ascii="Tahoma" w:hAnsi="Tahoma" w:cs="Tahoma"/>
          <w:bCs/>
          <w:color w:val="auto"/>
          <w:sz w:val="20"/>
          <w:szCs w:val="20"/>
        </w:rPr>
        <w:t>wadium.</w:t>
      </w:r>
    </w:p>
    <w:p w14:paraId="23C136F6" w14:textId="77777777" w:rsidR="00E836EA" w:rsidRPr="000E038F" w:rsidRDefault="00E836EA" w:rsidP="007A16F2">
      <w:pPr>
        <w:pStyle w:val="Tekstpodstawowy"/>
        <w:keepNext/>
        <w:numPr>
          <w:ilvl w:val="0"/>
          <w:numId w:val="6"/>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46662FD1" w14:textId="77777777" w:rsidR="00FC420E"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rPr>
        <w:t>Wykonawcy</w:t>
      </w:r>
      <w:r w:rsidR="00F42ECC">
        <w:rPr>
          <w:rFonts w:ascii="Tahoma" w:hAnsi="Tahoma" w:cs="Tahoma"/>
        </w:rPr>
        <w:t xml:space="preserve"> </w:t>
      </w:r>
      <w:r w:rsidRPr="000E038F">
        <w:rPr>
          <w:rFonts w:ascii="Tahoma" w:hAnsi="Tahoma" w:cs="Tahoma"/>
        </w:rPr>
        <w:t>mogą</w:t>
      </w:r>
      <w:r w:rsidR="00F42ECC">
        <w:rPr>
          <w:rFonts w:ascii="Tahoma" w:hAnsi="Tahoma" w:cs="Tahoma"/>
        </w:rPr>
        <w:t xml:space="preserve"> </w:t>
      </w:r>
      <w:r w:rsidRPr="000E038F">
        <w:rPr>
          <w:rFonts w:ascii="Tahoma" w:hAnsi="Tahoma" w:cs="Tahoma"/>
        </w:rPr>
        <w:t>wspólnie</w:t>
      </w:r>
      <w:r w:rsidR="00F42ECC">
        <w:rPr>
          <w:rFonts w:ascii="Tahoma" w:hAnsi="Tahoma" w:cs="Tahoma"/>
        </w:rPr>
        <w:t xml:space="preserve"> </w:t>
      </w:r>
      <w:r w:rsidRPr="000E038F">
        <w:rPr>
          <w:rFonts w:ascii="Tahoma" w:hAnsi="Tahoma" w:cs="Tahoma"/>
        </w:rPr>
        <w:t>ubiegać</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59454475" w14:textId="77777777" w:rsidR="00FC420E"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rPr>
        <w:lastRenderedPageBreak/>
        <w:t>W</w:t>
      </w:r>
      <w:r w:rsidR="00F42ECC">
        <w:rPr>
          <w:rFonts w:ascii="Tahoma" w:hAnsi="Tahoma" w:cs="Tahoma"/>
        </w:rPr>
        <w:t xml:space="preserve"> </w:t>
      </w:r>
      <w:r w:rsidRPr="000E038F">
        <w:rPr>
          <w:rFonts w:ascii="Tahoma" w:hAnsi="Tahoma" w:cs="Tahoma"/>
        </w:rPr>
        <w:t>przypadku</w:t>
      </w:r>
      <w:r w:rsidR="00F42ECC">
        <w:rPr>
          <w:rFonts w:ascii="Tahoma" w:hAnsi="Tahoma" w:cs="Tahoma"/>
        </w:rPr>
        <w:t xml:space="preserve"> </w:t>
      </w:r>
      <w:r w:rsidRPr="000E038F">
        <w:rPr>
          <w:rFonts w:ascii="Tahoma" w:hAnsi="Tahoma" w:cs="Tahoma"/>
        </w:rPr>
        <w:t>wykonawców</w:t>
      </w:r>
      <w:r w:rsidR="00F42ECC">
        <w:rPr>
          <w:rFonts w:ascii="Tahoma" w:hAnsi="Tahoma" w:cs="Tahoma"/>
        </w:rPr>
        <w:t xml:space="preserve"> </w:t>
      </w:r>
      <w:r w:rsidRPr="000E038F">
        <w:rPr>
          <w:rFonts w:ascii="Tahoma" w:hAnsi="Tahoma" w:cs="Tahoma"/>
        </w:rPr>
        <w:t>ubiegających</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wspólnie</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ustanawiają</w:t>
      </w:r>
      <w:r w:rsidR="00F42ECC">
        <w:rPr>
          <w:rFonts w:ascii="Tahoma" w:hAnsi="Tahoma" w:cs="Tahoma"/>
        </w:rPr>
        <w:t xml:space="preserve"> </w:t>
      </w:r>
      <w:r w:rsidRPr="000E038F">
        <w:rPr>
          <w:rFonts w:ascii="Tahoma" w:hAnsi="Tahoma" w:cs="Tahoma"/>
        </w:rPr>
        <w:t>pełnomocnika</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reprezentowania</w:t>
      </w:r>
      <w:r w:rsidR="00F42ECC">
        <w:rPr>
          <w:rFonts w:ascii="Tahoma" w:hAnsi="Tahoma" w:cs="Tahoma"/>
        </w:rPr>
        <w:t xml:space="preserve"> </w:t>
      </w:r>
      <w:r w:rsidRPr="000E038F">
        <w:rPr>
          <w:rFonts w:ascii="Tahoma" w:hAnsi="Tahoma" w:cs="Tahoma"/>
        </w:rPr>
        <w:t>ich</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F42ECC">
        <w:rPr>
          <w:rFonts w:ascii="Tahoma" w:hAnsi="Tahoma" w:cs="Tahoma"/>
        </w:rPr>
        <w:t xml:space="preserve"> </w:t>
      </w:r>
      <w:r w:rsidR="006C7E15" w:rsidRPr="000E038F">
        <w:rPr>
          <w:rFonts w:ascii="Tahoma" w:hAnsi="Tahoma" w:cs="Tahoma"/>
        </w:rPr>
        <w:t>albo</w:t>
      </w:r>
      <w:r w:rsidR="00F42ECC">
        <w:rPr>
          <w:rFonts w:ascii="Tahoma" w:hAnsi="Tahoma" w:cs="Tahoma"/>
        </w:rPr>
        <w:t xml:space="preserve"> </w:t>
      </w:r>
      <w:r w:rsidR="006C7E15" w:rsidRPr="000E038F">
        <w:rPr>
          <w:rFonts w:ascii="Tahoma" w:hAnsi="Tahoma" w:cs="Tahoma"/>
        </w:rPr>
        <w:t>reprezentowania</w:t>
      </w:r>
      <w:r w:rsidR="00F42ECC">
        <w:rPr>
          <w:rFonts w:ascii="Tahoma" w:hAnsi="Tahoma" w:cs="Tahoma"/>
        </w:rPr>
        <w:t xml:space="preserve"> </w:t>
      </w:r>
      <w:r w:rsidR="006C7E15" w:rsidRPr="000E038F">
        <w:rPr>
          <w:rFonts w:ascii="Tahoma" w:hAnsi="Tahoma" w:cs="Tahoma"/>
        </w:rPr>
        <w:t>w</w:t>
      </w:r>
      <w:r w:rsidR="00F42ECC">
        <w:rPr>
          <w:rFonts w:ascii="Tahoma" w:hAnsi="Tahoma" w:cs="Tahoma"/>
        </w:rPr>
        <w:t> </w:t>
      </w:r>
      <w:r w:rsidRPr="000E038F">
        <w:rPr>
          <w:rFonts w:ascii="Tahoma" w:hAnsi="Tahoma" w:cs="Tahoma"/>
        </w:rPr>
        <w:t>postępowaniu</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zawarcia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006C7E15" w:rsidRPr="000E038F">
        <w:rPr>
          <w:rFonts w:ascii="Tahoma" w:hAnsi="Tahoma" w:cs="Tahoma"/>
        </w:rPr>
        <w:t>Stosowne</w:t>
      </w:r>
      <w:r w:rsidR="00F42ECC">
        <w:rPr>
          <w:rFonts w:ascii="Tahoma" w:hAnsi="Tahoma" w:cs="Tahoma"/>
        </w:rPr>
        <w:t xml:space="preserve"> </w:t>
      </w:r>
      <w:r w:rsidR="006C7E15" w:rsidRPr="000E038F">
        <w:rPr>
          <w:rFonts w:ascii="Tahoma" w:hAnsi="Tahoma" w:cs="Tahoma"/>
        </w:rPr>
        <w:t>pełnomocnictwo</w:t>
      </w:r>
      <w:r w:rsidR="00F42ECC">
        <w:rPr>
          <w:rFonts w:ascii="Tahoma" w:hAnsi="Tahoma" w:cs="Tahoma"/>
        </w:rPr>
        <w:t xml:space="preserve"> </w:t>
      </w:r>
      <w:r w:rsidR="006C7E15" w:rsidRPr="000E038F">
        <w:rPr>
          <w:rFonts w:ascii="Tahoma" w:hAnsi="Tahoma" w:cs="Tahoma"/>
        </w:rPr>
        <w:t>należy</w:t>
      </w:r>
      <w:r w:rsidR="00F42ECC">
        <w:rPr>
          <w:rFonts w:ascii="Tahoma" w:hAnsi="Tahoma" w:cs="Tahoma"/>
        </w:rPr>
        <w:t xml:space="preserve"> </w:t>
      </w:r>
      <w:r w:rsidR="006C7E15" w:rsidRPr="000E038F">
        <w:rPr>
          <w:rFonts w:ascii="Tahoma" w:hAnsi="Tahoma" w:cs="Tahoma"/>
        </w:rPr>
        <w:t>dołączyć</w:t>
      </w:r>
      <w:r w:rsidR="00F42ECC">
        <w:rPr>
          <w:rFonts w:ascii="Tahoma" w:hAnsi="Tahoma" w:cs="Tahoma"/>
        </w:rPr>
        <w:t xml:space="preserve"> </w:t>
      </w:r>
      <w:r w:rsidR="006C7E15" w:rsidRPr="000E038F">
        <w:rPr>
          <w:rFonts w:ascii="Tahoma" w:hAnsi="Tahoma" w:cs="Tahoma"/>
        </w:rPr>
        <w:t>do</w:t>
      </w:r>
      <w:r w:rsidR="00F42ECC">
        <w:rPr>
          <w:rFonts w:ascii="Tahoma" w:hAnsi="Tahoma" w:cs="Tahoma"/>
        </w:rPr>
        <w:t xml:space="preserve"> </w:t>
      </w:r>
      <w:r w:rsidR="006C7E15" w:rsidRPr="000E038F">
        <w:rPr>
          <w:rFonts w:ascii="Tahoma" w:hAnsi="Tahoma" w:cs="Tahoma"/>
        </w:rPr>
        <w:t>oferty.</w:t>
      </w:r>
    </w:p>
    <w:p w14:paraId="51602D0C" w14:textId="77777777" w:rsidR="000529D3"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bCs/>
        </w:rPr>
        <w:t>W</w:t>
      </w:r>
      <w:r w:rsidR="00F42ECC">
        <w:rPr>
          <w:rFonts w:ascii="Tahoma" w:hAnsi="Tahoma" w:cs="Tahoma"/>
          <w:bCs/>
        </w:rPr>
        <w:t xml:space="preserve"> </w:t>
      </w:r>
      <w:r w:rsidRPr="000E038F">
        <w:rPr>
          <w:rFonts w:ascii="Tahoma" w:hAnsi="Tahoma" w:cs="Tahoma"/>
          <w:bCs/>
        </w:rPr>
        <w:t>przypadku</w:t>
      </w:r>
      <w:r w:rsidR="00F42ECC">
        <w:rPr>
          <w:rFonts w:ascii="Tahoma" w:hAnsi="Tahoma" w:cs="Tahoma"/>
          <w:bCs/>
        </w:rPr>
        <w:t xml:space="preserve"> </w:t>
      </w:r>
      <w:r w:rsidRPr="000E038F">
        <w:rPr>
          <w:rFonts w:ascii="Tahoma" w:hAnsi="Tahoma" w:cs="Tahoma"/>
          <w:bCs/>
        </w:rPr>
        <w:t>wspólnego</w:t>
      </w:r>
      <w:r w:rsidR="00F42ECC">
        <w:rPr>
          <w:rFonts w:ascii="Tahoma" w:hAnsi="Tahoma" w:cs="Tahoma"/>
          <w:bCs/>
        </w:rPr>
        <w:t xml:space="preserve"> </w:t>
      </w:r>
      <w:r w:rsidRPr="000E038F">
        <w:rPr>
          <w:rFonts w:ascii="Tahoma" w:hAnsi="Tahoma" w:cs="Tahoma"/>
          <w:bCs/>
        </w:rPr>
        <w:t>ubiegania</w:t>
      </w:r>
      <w:r w:rsidR="00F42ECC">
        <w:rPr>
          <w:rFonts w:ascii="Tahoma" w:hAnsi="Tahoma" w:cs="Tahoma"/>
          <w:bCs/>
        </w:rPr>
        <w:t xml:space="preserve"> </w:t>
      </w:r>
      <w:r w:rsidRPr="000E038F">
        <w:rPr>
          <w:rFonts w:ascii="Tahoma" w:hAnsi="Tahoma" w:cs="Tahoma"/>
          <w:bCs/>
        </w:rPr>
        <w:t>się</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zamówienie</w:t>
      </w:r>
      <w:r w:rsidR="00F42ECC">
        <w:rPr>
          <w:rFonts w:ascii="Tahoma" w:hAnsi="Tahoma" w:cs="Tahoma"/>
          <w:bCs/>
        </w:rPr>
        <w:t xml:space="preserve"> </w:t>
      </w:r>
      <w:r w:rsidRPr="000E038F">
        <w:rPr>
          <w:rFonts w:ascii="Tahoma" w:hAnsi="Tahoma" w:cs="Tahoma"/>
          <w:bCs/>
        </w:rPr>
        <w:t>przez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oświadczenie</w:t>
      </w:r>
      <w:r w:rsidR="00F42ECC">
        <w:rPr>
          <w:rFonts w:ascii="Tahoma" w:hAnsi="Tahoma" w:cs="Tahoma"/>
          <w:bCs/>
        </w:rPr>
        <w:t xml:space="preserve"> </w:t>
      </w:r>
      <w:r w:rsidRPr="000E038F">
        <w:rPr>
          <w:rFonts w:ascii="Tahoma" w:hAnsi="Tahoma" w:cs="Tahoma"/>
          <w:bCs/>
        </w:rPr>
        <w:t>składa</w:t>
      </w:r>
      <w:r w:rsidR="00F42ECC">
        <w:rPr>
          <w:rFonts w:ascii="Tahoma" w:hAnsi="Tahoma" w:cs="Tahoma"/>
          <w:bCs/>
        </w:rPr>
        <w:t xml:space="preserve"> </w:t>
      </w:r>
      <w:r w:rsidRPr="000E038F">
        <w:rPr>
          <w:rFonts w:ascii="Tahoma" w:hAnsi="Tahoma" w:cs="Tahoma"/>
          <w:bCs/>
        </w:rPr>
        <w:t>każdy</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wspólnie</w:t>
      </w:r>
      <w:r w:rsidR="00F42ECC">
        <w:rPr>
          <w:rFonts w:ascii="Tahoma" w:hAnsi="Tahoma" w:cs="Tahoma"/>
          <w:bCs/>
        </w:rPr>
        <w:t xml:space="preserve"> </w:t>
      </w:r>
      <w:r w:rsidRPr="000E038F">
        <w:rPr>
          <w:rFonts w:ascii="Tahoma" w:hAnsi="Tahoma" w:cs="Tahoma"/>
          <w:bCs/>
        </w:rPr>
        <w:t>ubiegających</w:t>
      </w:r>
      <w:r w:rsidR="00F42ECC">
        <w:rPr>
          <w:rFonts w:ascii="Tahoma" w:hAnsi="Tahoma" w:cs="Tahoma"/>
          <w:bCs/>
        </w:rPr>
        <w:t xml:space="preserve"> </w:t>
      </w:r>
      <w:r w:rsidRPr="000E038F">
        <w:rPr>
          <w:rFonts w:ascii="Tahoma" w:hAnsi="Tahoma" w:cs="Tahoma"/>
          <w:bCs/>
        </w:rPr>
        <w:t>się</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zamówienie.</w:t>
      </w:r>
      <w:r w:rsidR="00F42ECC">
        <w:rPr>
          <w:rFonts w:ascii="Tahoma" w:hAnsi="Tahoma" w:cs="Tahoma"/>
          <w:bCs/>
        </w:rPr>
        <w:t xml:space="preserve"> </w:t>
      </w:r>
      <w:r w:rsidRPr="000E038F">
        <w:rPr>
          <w:rFonts w:ascii="Tahoma" w:hAnsi="Tahoma" w:cs="Tahoma"/>
          <w:bCs/>
        </w:rPr>
        <w:t>Dokumenty</w:t>
      </w:r>
      <w:r w:rsidR="00F42ECC">
        <w:rPr>
          <w:rFonts w:ascii="Tahoma" w:hAnsi="Tahoma" w:cs="Tahoma"/>
          <w:bCs/>
        </w:rPr>
        <w:t xml:space="preserve"> </w:t>
      </w:r>
      <w:r w:rsidRPr="000E038F">
        <w:rPr>
          <w:rFonts w:ascii="Tahoma" w:hAnsi="Tahoma" w:cs="Tahoma"/>
          <w:bCs/>
        </w:rPr>
        <w:t>te</w:t>
      </w:r>
      <w:r w:rsidR="00F42ECC">
        <w:rPr>
          <w:rFonts w:ascii="Tahoma" w:hAnsi="Tahoma" w:cs="Tahoma"/>
          <w:bCs/>
        </w:rPr>
        <w:t xml:space="preserve"> </w:t>
      </w:r>
      <w:r w:rsidRPr="000E038F">
        <w:rPr>
          <w:rFonts w:ascii="Tahoma" w:hAnsi="Tahoma" w:cs="Tahoma"/>
          <w:bCs/>
        </w:rPr>
        <w:t>muszą</w:t>
      </w:r>
      <w:r w:rsidR="00F42ECC">
        <w:rPr>
          <w:rFonts w:ascii="Tahoma" w:hAnsi="Tahoma" w:cs="Tahoma"/>
          <w:bCs/>
        </w:rPr>
        <w:t xml:space="preserve"> </w:t>
      </w:r>
      <w:r w:rsidRPr="000E038F">
        <w:rPr>
          <w:rFonts w:ascii="Tahoma" w:hAnsi="Tahoma" w:cs="Tahoma"/>
          <w:bCs/>
        </w:rPr>
        <w:t>potwierdzać</w:t>
      </w:r>
      <w:r w:rsidR="00F42ECC">
        <w:rPr>
          <w:rFonts w:ascii="Tahoma" w:hAnsi="Tahoma" w:cs="Tahoma"/>
          <w:bCs/>
        </w:rPr>
        <w:t xml:space="preserve"> </w:t>
      </w:r>
      <w:r w:rsidRPr="000E038F">
        <w:rPr>
          <w:rFonts w:ascii="Tahoma" w:hAnsi="Tahoma" w:cs="Tahoma"/>
          <w:bCs/>
        </w:rPr>
        <w:t>spełnianie</w:t>
      </w:r>
      <w:r w:rsidR="00F42ECC">
        <w:rPr>
          <w:rFonts w:ascii="Tahoma" w:hAnsi="Tahoma" w:cs="Tahoma"/>
          <w:bCs/>
        </w:rPr>
        <w:t xml:space="preserve"> </w:t>
      </w:r>
      <w:r w:rsidRPr="000E038F">
        <w:rPr>
          <w:rFonts w:ascii="Tahoma" w:hAnsi="Tahoma" w:cs="Tahoma"/>
          <w:bCs/>
        </w:rPr>
        <w:t>warunków</w:t>
      </w:r>
      <w:r w:rsidR="00F42ECC">
        <w:rPr>
          <w:rFonts w:ascii="Tahoma" w:hAnsi="Tahoma" w:cs="Tahoma"/>
          <w:bCs/>
        </w:rPr>
        <w:t xml:space="preserve"> </w:t>
      </w:r>
      <w:r w:rsidRPr="000E038F">
        <w:rPr>
          <w:rFonts w:ascii="Tahoma" w:hAnsi="Tahoma" w:cs="Tahoma"/>
          <w:bCs/>
        </w:rPr>
        <w:t>udziału</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postępowaniu</w:t>
      </w:r>
      <w:r w:rsidR="00F42ECC">
        <w:rPr>
          <w:rFonts w:ascii="Tahoma" w:hAnsi="Tahoma" w:cs="Tahoma"/>
          <w:bCs/>
        </w:rPr>
        <w:t xml:space="preserve"> </w:t>
      </w:r>
      <w:r w:rsidR="00DA6E7E" w:rsidRPr="000E038F">
        <w:rPr>
          <w:rFonts w:ascii="Tahoma" w:hAnsi="Tahoma" w:cs="Tahoma"/>
          <w:bCs/>
        </w:rPr>
        <w:t>oraz</w:t>
      </w:r>
      <w:r w:rsidR="00F42ECC">
        <w:rPr>
          <w:rFonts w:ascii="Tahoma" w:hAnsi="Tahoma" w:cs="Tahoma"/>
          <w:bCs/>
        </w:rPr>
        <w:t xml:space="preserve"> </w:t>
      </w:r>
      <w:r w:rsidR="00DA6E7E" w:rsidRPr="000E038F">
        <w:rPr>
          <w:rFonts w:ascii="Tahoma" w:hAnsi="Tahoma" w:cs="Tahoma"/>
          <w:bCs/>
        </w:rPr>
        <w:t>brak</w:t>
      </w:r>
      <w:r w:rsidR="00F42ECC">
        <w:rPr>
          <w:rFonts w:ascii="Tahoma" w:hAnsi="Tahoma" w:cs="Tahoma"/>
          <w:bCs/>
        </w:rPr>
        <w:t xml:space="preserve"> </w:t>
      </w:r>
      <w:r w:rsidR="00DA6E7E" w:rsidRPr="000E038F">
        <w:rPr>
          <w:rFonts w:ascii="Tahoma" w:hAnsi="Tahoma" w:cs="Tahoma"/>
          <w:bCs/>
        </w:rPr>
        <w:t>podstaw</w:t>
      </w:r>
      <w:r w:rsidR="00F42ECC">
        <w:rPr>
          <w:rFonts w:ascii="Tahoma" w:hAnsi="Tahoma" w:cs="Tahoma"/>
          <w:bCs/>
        </w:rPr>
        <w:t xml:space="preserve"> </w:t>
      </w:r>
      <w:r w:rsidR="00DA6E7E" w:rsidRPr="000E038F">
        <w:rPr>
          <w:rFonts w:ascii="Tahoma" w:hAnsi="Tahoma" w:cs="Tahoma"/>
          <w:bCs/>
        </w:rPr>
        <w:t>wykluczenia</w:t>
      </w:r>
      <w:r w:rsidR="00F42ECC">
        <w:rPr>
          <w:rFonts w:ascii="Tahoma" w:hAnsi="Tahoma" w:cs="Tahoma"/>
          <w:bCs/>
        </w:rPr>
        <w:t xml:space="preserve"> </w:t>
      </w:r>
      <w:r w:rsidR="00DA6E7E" w:rsidRPr="000E038F">
        <w:rPr>
          <w:rFonts w:ascii="Tahoma" w:hAnsi="Tahoma" w:cs="Tahoma"/>
          <w:bCs/>
        </w:rPr>
        <w:t>w</w:t>
      </w:r>
      <w:r w:rsidR="00F42ECC">
        <w:rPr>
          <w:rFonts w:ascii="Tahoma" w:hAnsi="Tahoma" w:cs="Tahoma"/>
          <w:bCs/>
        </w:rPr>
        <w:t> </w:t>
      </w:r>
      <w:r w:rsidRPr="000E038F">
        <w:rPr>
          <w:rFonts w:ascii="Tahoma" w:hAnsi="Tahoma" w:cs="Tahoma"/>
          <w:bCs/>
        </w:rPr>
        <w:t>zakresie,</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którym</w:t>
      </w:r>
      <w:r w:rsidR="00F42ECC">
        <w:rPr>
          <w:rFonts w:ascii="Tahoma" w:hAnsi="Tahoma" w:cs="Tahoma"/>
          <w:bCs/>
        </w:rPr>
        <w:t xml:space="preserve"> </w:t>
      </w:r>
      <w:r w:rsidRPr="000E038F">
        <w:rPr>
          <w:rFonts w:ascii="Tahoma" w:hAnsi="Tahoma" w:cs="Tahoma"/>
          <w:bCs/>
        </w:rPr>
        <w:t>każdy</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F42ECC">
        <w:rPr>
          <w:rFonts w:ascii="Tahoma" w:hAnsi="Tahoma" w:cs="Tahoma"/>
          <w:bCs/>
        </w:rPr>
        <w:t xml:space="preserve"> </w:t>
      </w:r>
      <w:r w:rsidR="00DA6E7E" w:rsidRPr="000E038F">
        <w:rPr>
          <w:rFonts w:ascii="Tahoma" w:hAnsi="Tahoma" w:cs="Tahoma"/>
          <w:bCs/>
        </w:rPr>
        <w:t>spełnianie</w:t>
      </w:r>
      <w:r w:rsidR="00F42ECC">
        <w:rPr>
          <w:rFonts w:ascii="Tahoma" w:hAnsi="Tahoma" w:cs="Tahoma"/>
          <w:bCs/>
        </w:rPr>
        <w:t xml:space="preserve"> </w:t>
      </w:r>
      <w:r w:rsidR="00DA6E7E" w:rsidRPr="000E038F">
        <w:rPr>
          <w:rFonts w:ascii="Tahoma" w:hAnsi="Tahoma" w:cs="Tahoma"/>
          <w:bCs/>
        </w:rPr>
        <w:t>warunków</w:t>
      </w:r>
      <w:r w:rsidR="00F42ECC">
        <w:rPr>
          <w:rFonts w:ascii="Tahoma" w:hAnsi="Tahoma" w:cs="Tahoma"/>
          <w:bCs/>
        </w:rPr>
        <w:t xml:space="preserve"> </w:t>
      </w:r>
      <w:r w:rsidR="00DA6E7E" w:rsidRPr="000E038F">
        <w:rPr>
          <w:rFonts w:ascii="Tahoma" w:hAnsi="Tahoma" w:cs="Tahoma"/>
          <w:bCs/>
        </w:rPr>
        <w:t>udziału</w:t>
      </w:r>
      <w:r w:rsidR="00F42ECC">
        <w:rPr>
          <w:rFonts w:ascii="Tahoma" w:hAnsi="Tahoma" w:cs="Tahoma"/>
          <w:bCs/>
        </w:rPr>
        <w:t xml:space="preserve"> </w:t>
      </w:r>
      <w:r w:rsidR="00DA6E7E" w:rsidRPr="000E038F">
        <w:rPr>
          <w:rFonts w:ascii="Tahoma" w:hAnsi="Tahoma" w:cs="Tahoma"/>
          <w:bCs/>
        </w:rPr>
        <w:t>w</w:t>
      </w:r>
      <w:r w:rsidR="00F42ECC">
        <w:rPr>
          <w:rFonts w:ascii="Tahoma" w:hAnsi="Tahoma" w:cs="Tahoma"/>
          <w:bCs/>
        </w:rPr>
        <w:t> </w:t>
      </w:r>
      <w:r w:rsidRPr="000E038F">
        <w:rPr>
          <w:rFonts w:ascii="Tahoma" w:hAnsi="Tahoma" w:cs="Tahoma"/>
          <w:bCs/>
        </w:rPr>
        <w:t>postępowaniu</w:t>
      </w:r>
      <w:r w:rsidR="00F42ECC">
        <w:rPr>
          <w:rFonts w:ascii="Tahoma" w:hAnsi="Tahoma" w:cs="Tahoma"/>
          <w:bCs/>
        </w:rPr>
        <w:t xml:space="preserve"> </w:t>
      </w:r>
      <w:r w:rsidRPr="000E038F">
        <w:rPr>
          <w:rFonts w:ascii="Tahoma" w:hAnsi="Tahoma" w:cs="Tahoma"/>
          <w:bCs/>
        </w:rPr>
        <w:t>oraz</w:t>
      </w:r>
      <w:r w:rsidR="00F42ECC">
        <w:rPr>
          <w:rFonts w:ascii="Tahoma" w:hAnsi="Tahoma" w:cs="Tahoma"/>
          <w:bCs/>
        </w:rPr>
        <w:t xml:space="preserve"> </w:t>
      </w:r>
      <w:r w:rsidRPr="000E038F">
        <w:rPr>
          <w:rFonts w:ascii="Tahoma" w:hAnsi="Tahoma" w:cs="Tahoma"/>
          <w:bCs/>
        </w:rPr>
        <w:t>brak</w:t>
      </w:r>
      <w:r w:rsidR="00F42ECC">
        <w:rPr>
          <w:rFonts w:ascii="Tahoma" w:hAnsi="Tahoma" w:cs="Tahoma"/>
          <w:bCs/>
        </w:rPr>
        <w:t xml:space="preserve"> </w:t>
      </w:r>
      <w:r w:rsidRPr="000E038F">
        <w:rPr>
          <w:rFonts w:ascii="Tahoma" w:hAnsi="Tahoma" w:cs="Tahoma"/>
          <w:bCs/>
        </w:rPr>
        <w:t>podstaw</w:t>
      </w:r>
      <w:r w:rsidR="00F42ECC">
        <w:rPr>
          <w:rFonts w:ascii="Tahoma" w:hAnsi="Tahoma" w:cs="Tahoma"/>
          <w:bCs/>
        </w:rPr>
        <w:t xml:space="preserve"> </w:t>
      </w:r>
      <w:r w:rsidRPr="000E038F">
        <w:rPr>
          <w:rFonts w:ascii="Tahoma" w:hAnsi="Tahoma" w:cs="Tahoma"/>
          <w:bCs/>
        </w:rPr>
        <w:t>wykluczenia.</w:t>
      </w:r>
    </w:p>
    <w:p w14:paraId="71ACF874" w14:textId="77777777" w:rsidR="000529D3" w:rsidRPr="000E038F" w:rsidRDefault="00AC68FF" w:rsidP="007A16F2">
      <w:pPr>
        <w:pStyle w:val="Tekstpodstawowy"/>
        <w:keepNext/>
        <w:numPr>
          <w:ilvl w:val="0"/>
          <w:numId w:val="6"/>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13C464D7" w14:textId="77777777" w:rsidR="00413DBB" w:rsidRPr="000E038F" w:rsidRDefault="00413DBB" w:rsidP="007A16F2">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ujawnia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stanowiących</w:t>
      </w:r>
      <w:r w:rsidR="00F42ECC">
        <w:rPr>
          <w:rFonts w:ascii="Tahoma" w:hAnsi="Tahoma" w:cs="Tahoma"/>
          <w:color w:val="auto"/>
          <w:sz w:val="20"/>
          <w:lang w:val="pl-PL"/>
        </w:rPr>
        <w:t xml:space="preserve"> </w:t>
      </w:r>
      <w:r w:rsidRPr="000E038F">
        <w:rPr>
          <w:rFonts w:ascii="Tahoma" w:hAnsi="Tahoma" w:cs="Tahoma"/>
          <w:color w:val="auto"/>
          <w:sz w:val="20"/>
          <w:lang w:val="pl-PL"/>
        </w:rPr>
        <w:t>tajemnicę</w:t>
      </w:r>
      <w:r w:rsidR="00F42ECC">
        <w:rPr>
          <w:rFonts w:ascii="Tahoma" w:hAnsi="Tahoma" w:cs="Tahoma"/>
          <w:color w:val="auto"/>
          <w:sz w:val="20"/>
          <w:lang w:val="pl-PL"/>
        </w:rPr>
        <w:t xml:space="preserve"> </w:t>
      </w:r>
      <w:r w:rsidRPr="000E038F">
        <w:rPr>
          <w:rFonts w:ascii="Tahoma" w:hAnsi="Tahoma" w:cs="Tahoma"/>
          <w:color w:val="auto"/>
          <w:sz w:val="20"/>
          <w:lang w:val="pl-PL"/>
        </w:rPr>
        <w:t>przedsiębiorstwa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rozumieniu</w:t>
      </w:r>
      <w:r w:rsidR="00F42ECC">
        <w:rPr>
          <w:rFonts w:ascii="Tahoma" w:hAnsi="Tahoma" w:cs="Tahoma"/>
          <w:color w:val="auto"/>
          <w:sz w:val="20"/>
          <w:lang w:val="pl-PL"/>
        </w:rPr>
        <w:t xml:space="preserve"> </w:t>
      </w:r>
      <w:r w:rsidRPr="000E038F">
        <w:rPr>
          <w:rFonts w:ascii="Tahoma" w:hAnsi="Tahoma" w:cs="Tahoma"/>
          <w:color w:val="auto"/>
          <w:sz w:val="20"/>
          <w:lang w:val="pl-PL"/>
        </w:rPr>
        <w:t>przepisów</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zwalczaniu</w:t>
      </w:r>
      <w:r w:rsidR="00F42ECC">
        <w:rPr>
          <w:rFonts w:ascii="Tahoma" w:hAnsi="Tahoma" w:cs="Tahoma"/>
          <w:color w:val="auto"/>
          <w:sz w:val="20"/>
          <w:lang w:val="pl-PL"/>
        </w:rPr>
        <w:t xml:space="preserve"> </w:t>
      </w:r>
      <w:r w:rsidRPr="000E038F">
        <w:rPr>
          <w:rFonts w:ascii="Tahoma" w:hAnsi="Tahoma" w:cs="Tahoma"/>
          <w:color w:val="auto"/>
          <w:sz w:val="20"/>
          <w:lang w:val="pl-PL"/>
        </w:rPr>
        <w:t>nieuczciwej</w:t>
      </w:r>
      <w:r w:rsidR="00F42ECC">
        <w:rPr>
          <w:rFonts w:ascii="Tahoma" w:hAnsi="Tahoma" w:cs="Tahoma"/>
          <w:color w:val="auto"/>
          <w:sz w:val="20"/>
          <w:lang w:val="pl-PL"/>
        </w:rPr>
        <w:t xml:space="preserve"> </w:t>
      </w:r>
      <w:r w:rsidRPr="000E038F">
        <w:rPr>
          <w:rFonts w:ascii="Tahoma" w:hAnsi="Tahoma" w:cs="Tahoma"/>
          <w:color w:val="auto"/>
          <w:sz w:val="20"/>
          <w:lang w:val="pl-PL"/>
        </w:rPr>
        <w:t>konkurencji,</w:t>
      </w:r>
      <w:r w:rsidR="00F42ECC">
        <w:rPr>
          <w:rFonts w:ascii="Tahoma" w:hAnsi="Tahoma" w:cs="Tahoma"/>
          <w:color w:val="auto"/>
          <w:sz w:val="20"/>
          <w:lang w:val="pl-PL"/>
        </w:rPr>
        <w:t xml:space="preserve"> </w:t>
      </w: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później</w:t>
      </w:r>
      <w:r w:rsidR="00F42ECC">
        <w:rPr>
          <w:rFonts w:ascii="Tahoma" w:hAnsi="Tahoma" w:cs="Tahoma"/>
          <w:color w:val="auto"/>
          <w:sz w:val="20"/>
          <w:lang w:val="pl-PL"/>
        </w:rPr>
        <w:t xml:space="preserve"> </w:t>
      </w:r>
      <w:r w:rsidRPr="000E038F">
        <w:rPr>
          <w:rFonts w:ascii="Tahoma" w:hAnsi="Tahoma" w:cs="Tahoma"/>
          <w:color w:val="auto"/>
          <w:sz w:val="20"/>
          <w:lang w:val="pl-PL"/>
        </w:rPr>
        <w:t>niż</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terminie</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sz w:val="20"/>
          <w:lang w:val="pl-PL"/>
        </w:rPr>
        <w:t>ofert,</w:t>
      </w:r>
      <w:r w:rsidR="00F42ECC">
        <w:rPr>
          <w:rFonts w:ascii="Tahoma" w:hAnsi="Tahoma" w:cs="Tahoma"/>
          <w:sz w:val="20"/>
          <w:lang w:val="pl-PL"/>
        </w:rPr>
        <w:t xml:space="preserve"> </w:t>
      </w:r>
      <w:r w:rsidRPr="000E038F">
        <w:rPr>
          <w:rFonts w:ascii="Tahoma" w:hAnsi="Tahoma" w:cs="Tahoma"/>
          <w:sz w:val="20"/>
          <w:lang w:val="pl-PL"/>
        </w:rPr>
        <w:t>zastrzegł,</w:t>
      </w:r>
      <w:r w:rsidR="00F42ECC">
        <w:rPr>
          <w:rFonts w:ascii="Tahoma" w:hAnsi="Tahoma" w:cs="Tahoma"/>
          <w:sz w:val="20"/>
          <w:lang w:val="pl-PL"/>
        </w:rPr>
        <w:t xml:space="preserve"> </w:t>
      </w:r>
      <w:r w:rsidRPr="000E038F">
        <w:rPr>
          <w:rFonts w:ascii="Tahoma" w:hAnsi="Tahoma" w:cs="Tahoma"/>
          <w:sz w:val="20"/>
          <w:lang w:val="pl-PL"/>
        </w:rPr>
        <w:t>że</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mogą</w:t>
      </w:r>
      <w:r w:rsidR="00F42ECC">
        <w:rPr>
          <w:rFonts w:ascii="Tahoma" w:hAnsi="Tahoma" w:cs="Tahoma"/>
          <w:sz w:val="20"/>
          <w:lang w:val="pl-PL"/>
        </w:rPr>
        <w:t xml:space="preserve"> </w:t>
      </w:r>
      <w:r w:rsidRPr="000E038F">
        <w:rPr>
          <w:rFonts w:ascii="Tahoma" w:hAnsi="Tahoma" w:cs="Tahoma"/>
          <w:sz w:val="20"/>
          <w:lang w:val="pl-PL"/>
        </w:rPr>
        <w:t>być</w:t>
      </w:r>
      <w:r w:rsidR="00F42ECC">
        <w:rPr>
          <w:rFonts w:ascii="Tahoma" w:hAnsi="Tahoma" w:cs="Tahoma"/>
          <w:sz w:val="20"/>
          <w:lang w:val="pl-PL"/>
        </w:rPr>
        <w:t xml:space="preserve"> </w:t>
      </w:r>
      <w:r w:rsidRPr="000E038F">
        <w:rPr>
          <w:rFonts w:ascii="Tahoma" w:hAnsi="Tahoma" w:cs="Tahoma"/>
          <w:sz w:val="20"/>
          <w:lang w:val="pl-PL"/>
        </w:rPr>
        <w:t>one</w:t>
      </w:r>
      <w:r w:rsidR="00F42ECC">
        <w:rPr>
          <w:rFonts w:ascii="Tahoma" w:hAnsi="Tahoma" w:cs="Tahoma"/>
          <w:sz w:val="20"/>
          <w:lang w:val="pl-PL"/>
        </w:rPr>
        <w:t xml:space="preserve"> </w:t>
      </w:r>
      <w:r w:rsidRPr="000E038F">
        <w:rPr>
          <w:rFonts w:ascii="Tahoma" w:hAnsi="Tahoma" w:cs="Tahoma"/>
          <w:sz w:val="20"/>
          <w:lang w:val="pl-PL"/>
        </w:rPr>
        <w:t>udostępniane</w:t>
      </w:r>
      <w:r w:rsidR="00F42ECC">
        <w:rPr>
          <w:rFonts w:ascii="Tahoma" w:hAnsi="Tahoma" w:cs="Tahoma"/>
          <w:sz w:val="20"/>
          <w:lang w:val="pl-PL"/>
        </w:rPr>
        <w:t xml:space="preserve"> </w:t>
      </w:r>
      <w:r w:rsidRPr="000E038F">
        <w:rPr>
          <w:rFonts w:ascii="Tahoma" w:hAnsi="Tahoma" w:cs="Tahoma"/>
          <w:sz w:val="20"/>
          <w:lang w:val="pl-PL"/>
        </w:rPr>
        <w:t>oraz</w:t>
      </w:r>
      <w:r w:rsidR="00F42ECC">
        <w:rPr>
          <w:rFonts w:ascii="Tahoma" w:hAnsi="Tahoma" w:cs="Tahoma"/>
          <w:sz w:val="20"/>
          <w:lang w:val="pl-PL"/>
        </w:rPr>
        <w:t xml:space="preserve"> </w:t>
      </w:r>
      <w:r w:rsidRPr="000E038F">
        <w:rPr>
          <w:rFonts w:ascii="Tahoma" w:hAnsi="Tahoma" w:cs="Tahoma"/>
          <w:sz w:val="20"/>
          <w:lang w:val="pl-PL"/>
        </w:rPr>
        <w:t>wykazał,</w:t>
      </w:r>
      <w:r w:rsidR="00F42ECC">
        <w:rPr>
          <w:rFonts w:ascii="Tahoma" w:hAnsi="Tahoma" w:cs="Tahoma"/>
          <w:sz w:val="20"/>
          <w:lang w:val="pl-PL"/>
        </w:rPr>
        <w:t xml:space="preserve"> </w:t>
      </w:r>
      <w:r w:rsidRPr="000E038F">
        <w:rPr>
          <w:rFonts w:ascii="Tahoma" w:hAnsi="Tahoma" w:cs="Tahoma"/>
          <w:sz w:val="20"/>
          <w:lang w:val="pl-PL"/>
        </w:rPr>
        <w:t>iż</w:t>
      </w:r>
      <w:r w:rsidR="00F42ECC">
        <w:rPr>
          <w:rFonts w:ascii="Tahoma" w:hAnsi="Tahoma" w:cs="Tahoma"/>
          <w:sz w:val="20"/>
          <w:lang w:val="pl-PL"/>
        </w:rPr>
        <w:t xml:space="preserve"> </w:t>
      </w:r>
      <w:r w:rsidRPr="000E038F">
        <w:rPr>
          <w:rFonts w:ascii="Tahoma" w:hAnsi="Tahoma" w:cs="Tahoma"/>
          <w:sz w:val="20"/>
          <w:lang w:val="pl-PL"/>
        </w:rPr>
        <w:t>zastrzeżone</w:t>
      </w:r>
      <w:r w:rsidR="00F42ECC">
        <w:rPr>
          <w:rFonts w:ascii="Tahoma" w:hAnsi="Tahoma" w:cs="Tahoma"/>
          <w:sz w:val="20"/>
          <w:lang w:val="pl-PL"/>
        </w:rPr>
        <w:t xml:space="preserve"> </w:t>
      </w:r>
      <w:r w:rsidRPr="000E038F">
        <w:rPr>
          <w:rFonts w:ascii="Tahoma" w:hAnsi="Tahoma" w:cs="Tahoma"/>
          <w:sz w:val="20"/>
          <w:lang w:val="pl-PL"/>
        </w:rPr>
        <w:t>informacje</w:t>
      </w:r>
      <w:r w:rsidR="00F42ECC">
        <w:rPr>
          <w:rFonts w:ascii="Tahoma" w:hAnsi="Tahoma" w:cs="Tahoma"/>
          <w:sz w:val="20"/>
          <w:lang w:val="pl-PL"/>
        </w:rPr>
        <w:t xml:space="preserve"> </w:t>
      </w:r>
      <w:r w:rsidRPr="000E038F">
        <w:rPr>
          <w:rFonts w:ascii="Tahoma" w:hAnsi="Tahoma" w:cs="Tahoma"/>
          <w:sz w:val="20"/>
          <w:lang w:val="pl-PL"/>
        </w:rPr>
        <w:t>stanowią</w:t>
      </w:r>
      <w:r w:rsidR="00F42ECC">
        <w:rPr>
          <w:rFonts w:ascii="Tahoma" w:hAnsi="Tahoma" w:cs="Tahoma"/>
          <w:sz w:val="20"/>
          <w:lang w:val="pl-PL"/>
        </w:rPr>
        <w:t xml:space="preserve"> </w:t>
      </w:r>
      <w:r w:rsidRPr="000E038F">
        <w:rPr>
          <w:rFonts w:ascii="Tahoma" w:hAnsi="Tahoma" w:cs="Tahoma"/>
          <w:sz w:val="20"/>
          <w:lang w:val="pl-PL"/>
        </w:rPr>
        <w:t>tajemnicę</w:t>
      </w:r>
      <w:r w:rsidR="00F42ECC">
        <w:rPr>
          <w:rFonts w:ascii="Tahoma" w:hAnsi="Tahoma" w:cs="Tahoma"/>
          <w:sz w:val="20"/>
          <w:lang w:val="pl-PL"/>
        </w:rPr>
        <w:t xml:space="preserve"> </w:t>
      </w:r>
      <w:r w:rsidRPr="000E038F">
        <w:rPr>
          <w:rFonts w:ascii="Tahoma" w:hAnsi="Tahoma" w:cs="Tahoma"/>
          <w:sz w:val="20"/>
          <w:lang w:val="pl-PL"/>
        </w:rPr>
        <w:t>przedsiębiorstwa.</w:t>
      </w:r>
      <w:r w:rsidR="00F42ECC">
        <w:rPr>
          <w:rFonts w:ascii="Tahoma" w:hAnsi="Tahoma" w:cs="Tahoma"/>
          <w:sz w:val="20"/>
          <w:lang w:val="pl-PL"/>
        </w:rPr>
        <w:t xml:space="preserve"> </w:t>
      </w:r>
      <w:r w:rsidRPr="000E038F">
        <w:rPr>
          <w:rFonts w:ascii="Tahoma" w:hAnsi="Tahoma" w:cs="Tahoma"/>
          <w:sz w:val="20"/>
          <w:lang w:val="pl-PL"/>
        </w:rPr>
        <w:t>Wykonawca</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może</w:t>
      </w:r>
      <w:r w:rsidR="00F42ECC">
        <w:rPr>
          <w:rFonts w:ascii="Tahoma" w:hAnsi="Tahoma" w:cs="Tahoma"/>
          <w:sz w:val="20"/>
          <w:lang w:val="pl-PL"/>
        </w:rPr>
        <w:t xml:space="preserve"> </w:t>
      </w:r>
      <w:r w:rsidRPr="000E038F">
        <w:rPr>
          <w:rFonts w:ascii="Tahoma" w:hAnsi="Tahoma" w:cs="Tahoma"/>
          <w:sz w:val="20"/>
          <w:lang w:val="pl-PL"/>
        </w:rPr>
        <w:t>zastrzec</w:t>
      </w:r>
      <w:r w:rsidR="00F42ECC">
        <w:rPr>
          <w:rFonts w:ascii="Tahoma" w:hAnsi="Tahoma" w:cs="Tahoma"/>
          <w:sz w:val="20"/>
          <w:lang w:val="pl-PL"/>
        </w:rPr>
        <w:t xml:space="preserve"> </w:t>
      </w:r>
      <w:r w:rsidRPr="000E038F">
        <w:rPr>
          <w:rFonts w:ascii="Tahoma" w:hAnsi="Tahoma" w:cs="Tahoma"/>
          <w:sz w:val="20"/>
          <w:lang w:val="pl-PL"/>
        </w:rPr>
        <w:t>informacji,</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których</w:t>
      </w:r>
      <w:r w:rsidR="00F42ECC">
        <w:rPr>
          <w:rFonts w:ascii="Tahoma" w:hAnsi="Tahoma" w:cs="Tahoma"/>
          <w:sz w:val="20"/>
          <w:lang w:val="pl-PL"/>
        </w:rPr>
        <w:t xml:space="preserve"> </w:t>
      </w:r>
      <w:r w:rsidRPr="000E038F">
        <w:rPr>
          <w:rFonts w:ascii="Tahoma" w:hAnsi="Tahoma" w:cs="Tahoma"/>
          <w:sz w:val="20"/>
          <w:lang w:val="pl-PL"/>
        </w:rPr>
        <w:t>mowa</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86</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4</w:t>
      </w:r>
      <w:r w:rsidR="00F42ECC">
        <w:rPr>
          <w:rFonts w:ascii="Tahoma" w:hAnsi="Tahoma" w:cs="Tahoma"/>
          <w:sz w:val="20"/>
          <w:lang w:val="pl-PL"/>
        </w:rPr>
        <w:t xml:space="preserve"> </w:t>
      </w:r>
      <w:r w:rsidRPr="000E038F">
        <w:rPr>
          <w:rFonts w:ascii="Tahoma" w:hAnsi="Tahoma" w:cs="Tahoma"/>
          <w:sz w:val="20"/>
          <w:lang w:val="pl-PL"/>
        </w:rPr>
        <w:t>Ustawy.</w:t>
      </w:r>
    </w:p>
    <w:p w14:paraId="705D58C1" w14:textId="53BCC5E1" w:rsidR="00413DBB" w:rsidRPr="000E038F" w:rsidRDefault="00413DBB" w:rsidP="007A16F2">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celu</w:t>
      </w:r>
      <w:r w:rsidR="00F42ECC">
        <w:rPr>
          <w:rFonts w:ascii="Tahoma" w:hAnsi="Tahoma" w:cs="Tahoma"/>
          <w:color w:val="auto"/>
          <w:sz w:val="20"/>
          <w:lang w:val="pl-PL"/>
        </w:rPr>
        <w:t xml:space="preserve"> </w:t>
      </w:r>
      <w:r w:rsidRPr="000E038F">
        <w:rPr>
          <w:rFonts w:ascii="Tahoma" w:hAnsi="Tahoma" w:cs="Tahoma"/>
          <w:color w:val="auto"/>
          <w:sz w:val="20"/>
          <w:lang w:val="pl-PL"/>
        </w:rPr>
        <w:t>zastrzeżenia</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jawnych</w:t>
      </w:r>
      <w:r w:rsidR="00F42ECC">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F42ECC">
        <w:rPr>
          <w:rFonts w:ascii="Tahoma" w:hAnsi="Tahoma" w:cs="Tahoma"/>
          <w:color w:val="auto"/>
          <w:sz w:val="20"/>
          <w:lang w:val="pl-PL"/>
        </w:rPr>
        <w:t xml:space="preserve"> </w:t>
      </w:r>
      <w:r w:rsidRPr="000E038F">
        <w:rPr>
          <w:rFonts w:ascii="Tahoma" w:hAnsi="Tahoma" w:cs="Tahoma"/>
          <w:color w:val="auto"/>
          <w:sz w:val="20"/>
          <w:lang w:val="pl-PL"/>
        </w:rPr>
        <w:t>zobowiązany</w:t>
      </w:r>
      <w:r w:rsidR="00F42ECC">
        <w:rPr>
          <w:rFonts w:ascii="Tahoma" w:hAnsi="Tahoma" w:cs="Tahoma"/>
          <w:color w:val="auto"/>
          <w:sz w:val="20"/>
          <w:lang w:val="pl-PL"/>
        </w:rPr>
        <w:t xml:space="preserve"> </w:t>
      </w:r>
      <w:r w:rsidRPr="000E038F">
        <w:rPr>
          <w:rFonts w:ascii="Tahoma" w:hAnsi="Tahoma" w:cs="Tahoma"/>
          <w:color w:val="auto"/>
          <w:sz w:val="20"/>
          <w:lang w:val="pl-PL"/>
        </w:rPr>
        <w:t>jest</w:t>
      </w:r>
      <w:r w:rsidR="00F42ECC">
        <w:rPr>
          <w:rFonts w:ascii="Tahoma" w:hAnsi="Tahoma" w:cs="Tahoma"/>
          <w:color w:val="auto"/>
          <w:sz w:val="20"/>
          <w:lang w:val="pl-PL"/>
        </w:rPr>
        <w:t xml:space="preserve"> </w:t>
      </w:r>
      <w:r w:rsidRPr="000E038F">
        <w:rPr>
          <w:rFonts w:ascii="Tahoma" w:hAnsi="Tahoma" w:cs="Tahoma"/>
          <w:color w:val="auto"/>
          <w:sz w:val="20"/>
          <w:lang w:val="pl-PL"/>
        </w:rPr>
        <w:t>dołączyć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wystąpienie</w:t>
      </w:r>
      <w:r w:rsidR="00F42ECC">
        <w:rPr>
          <w:rFonts w:ascii="Tahoma" w:hAnsi="Tahoma" w:cs="Tahoma"/>
          <w:color w:val="auto"/>
          <w:sz w:val="20"/>
          <w:lang w:val="pl-PL"/>
        </w:rPr>
        <w:t xml:space="preserve"> </w:t>
      </w:r>
      <w:r w:rsidRPr="000E038F">
        <w:rPr>
          <w:rFonts w:ascii="Tahoma" w:hAnsi="Tahoma" w:cs="Tahoma"/>
          <w:color w:val="auto"/>
          <w:sz w:val="20"/>
          <w:lang w:val="pl-PL"/>
        </w:rPr>
        <w:t>wykonawcy</w:t>
      </w:r>
      <w:r w:rsidR="00F42ECC">
        <w:rPr>
          <w:rFonts w:ascii="Tahoma" w:hAnsi="Tahoma" w:cs="Tahoma"/>
          <w:color w:val="auto"/>
          <w:sz w:val="20"/>
          <w:lang w:val="pl-PL"/>
        </w:rPr>
        <w:t xml:space="preserve"> </w:t>
      </w:r>
      <w:r w:rsidRPr="000E038F">
        <w:rPr>
          <w:rFonts w:ascii="Tahoma" w:hAnsi="Tahoma" w:cs="Tahoma"/>
          <w:color w:val="auto"/>
          <w:sz w:val="20"/>
          <w:lang w:val="pl-PL"/>
        </w:rPr>
        <w:t>wraz</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uzasadnieniem,</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nieujawnianie</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stanowiących</w:t>
      </w:r>
      <w:r w:rsidR="00F42ECC">
        <w:rPr>
          <w:rFonts w:ascii="Tahoma" w:hAnsi="Tahoma" w:cs="Tahoma"/>
          <w:color w:val="auto"/>
          <w:sz w:val="20"/>
          <w:lang w:val="pl-PL"/>
        </w:rPr>
        <w:t xml:space="preserve"> </w:t>
      </w:r>
      <w:r w:rsidRPr="000E038F">
        <w:rPr>
          <w:rFonts w:ascii="Tahoma" w:hAnsi="Tahoma" w:cs="Tahoma"/>
          <w:color w:val="auto"/>
          <w:sz w:val="20"/>
          <w:lang w:val="pl-PL"/>
        </w:rPr>
        <w:t>tajemnicę</w:t>
      </w:r>
      <w:r w:rsidR="00F42ECC">
        <w:rPr>
          <w:rFonts w:ascii="Tahoma" w:hAnsi="Tahoma" w:cs="Tahoma"/>
          <w:color w:val="auto"/>
          <w:sz w:val="20"/>
          <w:lang w:val="pl-PL"/>
        </w:rPr>
        <w:t xml:space="preserve"> </w:t>
      </w:r>
      <w:r w:rsidRPr="000E038F">
        <w:rPr>
          <w:rFonts w:ascii="Tahoma" w:hAnsi="Tahoma" w:cs="Tahoma"/>
          <w:color w:val="auto"/>
          <w:sz w:val="20"/>
          <w:lang w:val="pl-PL"/>
        </w:rPr>
        <w:t>przedsiębiorstwa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rozumieniu</w:t>
      </w:r>
      <w:r w:rsidR="00F42ECC">
        <w:rPr>
          <w:rFonts w:ascii="Tahoma" w:hAnsi="Tahoma" w:cs="Tahoma"/>
          <w:color w:val="auto"/>
          <w:sz w:val="20"/>
          <w:lang w:val="pl-PL"/>
        </w:rPr>
        <w:t xml:space="preserve"> </w:t>
      </w:r>
      <w:r w:rsidRPr="000E038F">
        <w:rPr>
          <w:rFonts w:ascii="Tahoma" w:hAnsi="Tahoma" w:cs="Tahoma"/>
          <w:color w:val="auto"/>
          <w:sz w:val="20"/>
          <w:lang w:val="pl-PL"/>
        </w:rPr>
        <w:t>przepisów</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zwalczaniu</w:t>
      </w:r>
      <w:r w:rsidR="00F42ECC">
        <w:rPr>
          <w:rFonts w:ascii="Tahoma" w:hAnsi="Tahoma" w:cs="Tahoma"/>
          <w:color w:val="auto"/>
          <w:sz w:val="20"/>
          <w:lang w:val="pl-PL"/>
        </w:rPr>
        <w:t xml:space="preserve"> </w:t>
      </w:r>
      <w:r w:rsidRPr="000E038F">
        <w:rPr>
          <w:rFonts w:ascii="Tahoma" w:hAnsi="Tahoma" w:cs="Tahoma"/>
          <w:color w:val="auto"/>
          <w:sz w:val="20"/>
          <w:lang w:val="pl-PL"/>
        </w:rPr>
        <w:t>nieuczciwej</w:t>
      </w:r>
      <w:r w:rsidR="00F42ECC">
        <w:rPr>
          <w:rFonts w:ascii="Tahoma" w:hAnsi="Tahoma" w:cs="Tahoma"/>
          <w:color w:val="auto"/>
          <w:sz w:val="20"/>
          <w:lang w:val="pl-PL"/>
        </w:rPr>
        <w:t xml:space="preserve"> </w:t>
      </w:r>
      <w:r w:rsidRPr="000E038F">
        <w:rPr>
          <w:rFonts w:ascii="Tahoma" w:hAnsi="Tahoma" w:cs="Tahoma"/>
          <w:color w:val="auto"/>
          <w:sz w:val="20"/>
          <w:lang w:val="pl-PL"/>
        </w:rPr>
        <w:t>konkurencji.</w:t>
      </w:r>
    </w:p>
    <w:p w14:paraId="4822DD59" w14:textId="77777777" w:rsidR="00901A32" w:rsidRPr="00E84972" w:rsidRDefault="00901A32" w:rsidP="007A16F2">
      <w:pPr>
        <w:pStyle w:val="Akapitzlist"/>
        <w:numPr>
          <w:ilvl w:val="1"/>
          <w:numId w:val="6"/>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F42ECC">
        <w:rPr>
          <w:rFonts w:ascii="Tahoma" w:hAnsi="Tahoma" w:cs="Tahoma"/>
        </w:rPr>
        <w:t xml:space="preserve"> </w:t>
      </w:r>
      <w:r w:rsidRPr="000E038F">
        <w:rPr>
          <w:rFonts w:ascii="Tahoma" w:hAnsi="Tahoma" w:cs="Tahoma"/>
        </w:rPr>
        <w:t>dotyczące</w:t>
      </w:r>
      <w:r w:rsidR="00F42ECC">
        <w:rPr>
          <w:rFonts w:ascii="Tahoma" w:hAnsi="Tahoma" w:cs="Tahoma"/>
        </w:rPr>
        <w:t xml:space="preserve"> </w:t>
      </w:r>
      <w:r w:rsidRPr="000E038F">
        <w:rPr>
          <w:rFonts w:ascii="Tahoma" w:hAnsi="Tahoma" w:cs="Tahoma"/>
        </w:rPr>
        <w:t>zapewnienia</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muszą</w:t>
      </w:r>
      <w:r w:rsidR="00F42ECC">
        <w:rPr>
          <w:rFonts w:ascii="Tahoma" w:hAnsi="Tahoma" w:cs="Tahoma"/>
        </w:rPr>
        <w:t xml:space="preserve"> </w:t>
      </w:r>
      <w:r w:rsidRPr="000E038F">
        <w:rPr>
          <w:rFonts w:ascii="Tahoma" w:hAnsi="Tahoma" w:cs="Tahoma"/>
        </w:rPr>
        <w:t>spełniać</w:t>
      </w:r>
      <w:r w:rsidR="00F42ECC">
        <w:rPr>
          <w:rFonts w:ascii="Tahoma" w:hAnsi="Tahoma" w:cs="Tahoma"/>
        </w:rPr>
        <w:t xml:space="preserve"> </w:t>
      </w:r>
      <w:r w:rsidRPr="000E038F">
        <w:rPr>
          <w:rFonts w:ascii="Tahoma" w:hAnsi="Tahoma" w:cs="Tahoma"/>
        </w:rPr>
        <w:t>wymagania</w:t>
      </w:r>
      <w:r w:rsidR="00F42ECC">
        <w:rPr>
          <w:rFonts w:ascii="Tahoma" w:hAnsi="Tahoma" w:cs="Tahoma"/>
        </w:rPr>
        <w:t xml:space="preserve"> </w:t>
      </w:r>
      <w:r w:rsidRPr="000E038F">
        <w:rPr>
          <w:rFonts w:ascii="Tahoma" w:hAnsi="Tahoma" w:cs="Tahoma"/>
        </w:rPr>
        <w:t>wynikające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przepisów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ochronie</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uznaje</w:t>
      </w:r>
      <w:r w:rsidR="00F42ECC">
        <w:rPr>
          <w:rFonts w:ascii="Tahoma" w:hAnsi="Tahoma" w:cs="Tahoma"/>
        </w:rPr>
        <w:t xml:space="preserve"> </w:t>
      </w:r>
      <w:r w:rsidRPr="000E038F">
        <w:rPr>
          <w:rFonts w:ascii="Tahoma" w:hAnsi="Tahoma" w:cs="Tahoma"/>
        </w:rPr>
        <w:t>dokumenty</w:t>
      </w:r>
      <w:r w:rsidR="00F42ECC">
        <w:rPr>
          <w:rFonts w:ascii="Tahoma" w:hAnsi="Tahoma" w:cs="Tahoma"/>
        </w:rPr>
        <w:t xml:space="preserve"> </w:t>
      </w:r>
      <w:r w:rsidRPr="000E038F">
        <w:rPr>
          <w:rFonts w:ascii="Tahoma" w:hAnsi="Tahoma" w:cs="Tahoma"/>
        </w:rPr>
        <w:t>uprawniające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dostępu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wydane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inne</w:t>
      </w:r>
      <w:r w:rsidR="00F42ECC">
        <w:rPr>
          <w:rFonts w:ascii="Tahoma" w:hAnsi="Tahoma" w:cs="Tahoma"/>
        </w:rPr>
        <w:t xml:space="preserve"> </w:t>
      </w:r>
      <w:r w:rsidRPr="000E038F">
        <w:rPr>
          <w:rFonts w:ascii="Tahoma" w:hAnsi="Tahoma" w:cs="Tahoma"/>
        </w:rPr>
        <w:t>państwa,</w:t>
      </w:r>
      <w:r w:rsidR="00F42ECC">
        <w:rPr>
          <w:rFonts w:ascii="Tahoma" w:hAnsi="Tahoma" w:cs="Tahoma"/>
        </w:rPr>
        <w:t xml:space="preserve"> </w:t>
      </w:r>
      <w:r w:rsidRPr="000E038F">
        <w:rPr>
          <w:rFonts w:ascii="Tahoma" w:hAnsi="Tahoma" w:cs="Tahoma"/>
        </w:rPr>
        <w:t>jeżeli</w:t>
      </w:r>
      <w:r w:rsidR="00F42ECC">
        <w:rPr>
          <w:rFonts w:ascii="Tahoma" w:hAnsi="Tahoma" w:cs="Tahoma"/>
        </w:rPr>
        <w:t xml:space="preserve"> </w:t>
      </w:r>
      <w:r w:rsidRPr="000E038F">
        <w:rPr>
          <w:rFonts w:ascii="Tahoma" w:hAnsi="Tahoma" w:cs="Tahoma"/>
        </w:rPr>
        <w:t>są</w:t>
      </w:r>
      <w:r w:rsidR="00F42ECC">
        <w:rPr>
          <w:rFonts w:ascii="Tahoma" w:hAnsi="Tahoma" w:cs="Tahoma"/>
        </w:rPr>
        <w:t xml:space="preserve"> </w:t>
      </w:r>
      <w:r w:rsidRPr="000E038F">
        <w:rPr>
          <w:rFonts w:ascii="Tahoma" w:hAnsi="Tahoma" w:cs="Tahoma"/>
        </w:rPr>
        <w:t>równoważne</w:t>
      </w:r>
      <w:r w:rsidR="00F42ECC">
        <w:rPr>
          <w:rFonts w:ascii="Tahoma" w:hAnsi="Tahoma" w:cs="Tahoma"/>
        </w:rPr>
        <w:t xml:space="preserve"> </w:t>
      </w:r>
      <w:r w:rsidRPr="000E038F">
        <w:rPr>
          <w:rFonts w:ascii="Tahoma" w:hAnsi="Tahoma" w:cs="Tahoma"/>
        </w:rPr>
        <w:t>poświadczeniu</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adekwatnej</w:t>
      </w:r>
      <w:r w:rsidR="00F42ECC">
        <w:rPr>
          <w:rFonts w:ascii="Tahoma" w:hAnsi="Tahoma" w:cs="Tahoma"/>
        </w:rPr>
        <w:t xml:space="preserve"> </w:t>
      </w:r>
      <w:r w:rsidRPr="000E038F">
        <w:rPr>
          <w:rFonts w:ascii="Tahoma" w:hAnsi="Tahoma" w:cs="Tahoma"/>
        </w:rPr>
        <w:t>klauzuli</w:t>
      </w:r>
      <w:r w:rsidR="00F42ECC">
        <w:rPr>
          <w:rFonts w:ascii="Tahoma" w:hAnsi="Tahoma" w:cs="Tahoma"/>
        </w:rPr>
        <w:t xml:space="preserve"> </w:t>
      </w:r>
      <w:r w:rsidRPr="000E038F">
        <w:rPr>
          <w:rFonts w:ascii="Tahoma" w:hAnsi="Tahoma" w:cs="Tahoma"/>
        </w:rPr>
        <w:t>tajności</w:t>
      </w:r>
      <w:r w:rsidR="00F42ECC">
        <w:rPr>
          <w:rFonts w:ascii="Tahoma" w:hAnsi="Tahoma" w:cs="Tahoma"/>
        </w:rPr>
        <w:t xml:space="preserve"> </w:t>
      </w:r>
      <w:r w:rsidRPr="000E038F">
        <w:rPr>
          <w:rFonts w:ascii="Tahoma" w:hAnsi="Tahoma" w:cs="Tahoma"/>
        </w:rPr>
        <w:t>wydanemu</w:t>
      </w:r>
      <w:r w:rsidR="00F42ECC">
        <w:rPr>
          <w:rFonts w:ascii="Tahoma" w:hAnsi="Tahoma" w:cs="Tahoma"/>
        </w:rPr>
        <w:t xml:space="preserve"> </w:t>
      </w:r>
      <w:r w:rsidRPr="000E038F">
        <w:rPr>
          <w:rFonts w:ascii="Tahoma" w:hAnsi="Tahoma" w:cs="Tahoma"/>
        </w:rPr>
        <w:t>zgodnie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przepisami</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ochronie</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może</w:t>
      </w:r>
      <w:r w:rsidR="00F42ECC">
        <w:rPr>
          <w:rFonts w:ascii="Tahoma" w:hAnsi="Tahoma" w:cs="Tahoma"/>
        </w:rPr>
        <w:t xml:space="preserve"> </w:t>
      </w:r>
      <w:r w:rsidRPr="000E038F">
        <w:rPr>
          <w:rFonts w:ascii="Tahoma" w:hAnsi="Tahoma" w:cs="Tahoma"/>
        </w:rPr>
        <w:t>zwrócić</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właściwych</w:t>
      </w:r>
      <w:r w:rsidR="00F42ECC">
        <w:rPr>
          <w:rFonts w:ascii="Tahoma" w:hAnsi="Tahoma" w:cs="Tahoma"/>
        </w:rPr>
        <w:t xml:space="preserve"> </w:t>
      </w:r>
      <w:r w:rsidRPr="000E038F">
        <w:rPr>
          <w:rFonts w:ascii="Tahoma" w:hAnsi="Tahoma" w:cs="Tahoma"/>
        </w:rPr>
        <w:t>organów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przedstawienie</w:t>
      </w:r>
      <w:r w:rsidR="00F42ECC">
        <w:rPr>
          <w:rFonts w:ascii="Tahoma" w:hAnsi="Tahoma" w:cs="Tahoma"/>
        </w:rPr>
        <w:t xml:space="preserve"> </w:t>
      </w:r>
      <w:r w:rsidRPr="000E038F">
        <w:rPr>
          <w:rFonts w:ascii="Tahoma" w:hAnsi="Tahoma" w:cs="Tahoma"/>
        </w:rPr>
        <w:t>potwierdzenia,</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poświadczenie</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adekwatnej</w:t>
      </w:r>
      <w:r w:rsidR="00F42ECC">
        <w:rPr>
          <w:rFonts w:ascii="Tahoma" w:hAnsi="Tahoma" w:cs="Tahoma"/>
        </w:rPr>
        <w:t xml:space="preserve"> </w:t>
      </w:r>
      <w:r w:rsidRPr="000E038F">
        <w:rPr>
          <w:rFonts w:ascii="Tahoma" w:hAnsi="Tahoma" w:cs="Tahoma"/>
        </w:rPr>
        <w:t>klauzuli</w:t>
      </w:r>
      <w:r w:rsidR="00F42ECC">
        <w:rPr>
          <w:rFonts w:ascii="Tahoma" w:hAnsi="Tahoma" w:cs="Tahoma"/>
        </w:rPr>
        <w:t xml:space="preserve"> </w:t>
      </w:r>
      <w:r w:rsidRPr="000E038F">
        <w:rPr>
          <w:rFonts w:ascii="Tahoma" w:hAnsi="Tahoma" w:cs="Tahoma"/>
        </w:rPr>
        <w:t>tajności</w:t>
      </w:r>
      <w:r w:rsidR="00F42ECC">
        <w:rPr>
          <w:rFonts w:ascii="Tahoma" w:hAnsi="Tahoma" w:cs="Tahoma"/>
        </w:rPr>
        <w:t xml:space="preserve"> </w:t>
      </w:r>
      <w:r w:rsidRPr="000E038F">
        <w:rPr>
          <w:rFonts w:ascii="Tahoma" w:hAnsi="Tahoma" w:cs="Tahoma"/>
        </w:rPr>
        <w:t>wydane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innym</w:t>
      </w:r>
      <w:r w:rsidR="00F42ECC">
        <w:rPr>
          <w:rFonts w:ascii="Tahoma" w:hAnsi="Tahoma" w:cs="Tahoma"/>
        </w:rPr>
        <w:t xml:space="preserve"> </w:t>
      </w:r>
      <w:r w:rsidRPr="000E038F">
        <w:rPr>
          <w:rFonts w:ascii="Tahoma" w:hAnsi="Tahoma" w:cs="Tahoma"/>
        </w:rPr>
        <w:t>państwie</w:t>
      </w:r>
      <w:r w:rsidR="00F42ECC">
        <w:rPr>
          <w:rFonts w:ascii="Tahoma" w:hAnsi="Tahoma" w:cs="Tahoma"/>
        </w:rPr>
        <w:t xml:space="preserve"> </w:t>
      </w:r>
      <w:r w:rsidRPr="000E038F">
        <w:rPr>
          <w:rFonts w:ascii="Tahoma" w:hAnsi="Tahoma" w:cs="Tahoma"/>
        </w:rPr>
        <w:t>odpowiada</w:t>
      </w:r>
      <w:r w:rsidR="00F42ECC">
        <w:rPr>
          <w:rFonts w:ascii="Tahoma" w:hAnsi="Tahoma" w:cs="Tahoma"/>
        </w:rPr>
        <w:t xml:space="preserve"> </w:t>
      </w:r>
      <w:r w:rsidRPr="00E84972">
        <w:rPr>
          <w:rFonts w:ascii="Tahoma" w:hAnsi="Tahoma" w:cs="Tahoma"/>
        </w:rPr>
        <w:t>poświadczeniu</w:t>
      </w:r>
      <w:r w:rsidR="00F42ECC">
        <w:rPr>
          <w:rFonts w:ascii="Tahoma" w:hAnsi="Tahoma" w:cs="Tahoma"/>
        </w:rPr>
        <w:t xml:space="preserve"> </w:t>
      </w:r>
      <w:r w:rsidRPr="00E84972">
        <w:rPr>
          <w:rFonts w:ascii="Tahoma" w:hAnsi="Tahoma" w:cs="Tahoma"/>
        </w:rPr>
        <w:t>bezpieczeństwa</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adekwatnej</w:t>
      </w:r>
      <w:r w:rsidR="00F42ECC">
        <w:rPr>
          <w:rFonts w:ascii="Tahoma" w:hAnsi="Tahoma" w:cs="Tahoma"/>
        </w:rPr>
        <w:t xml:space="preserve"> </w:t>
      </w:r>
      <w:r w:rsidRPr="00E84972">
        <w:rPr>
          <w:rFonts w:ascii="Tahoma" w:hAnsi="Tahoma" w:cs="Tahoma"/>
        </w:rPr>
        <w:t>klauzuli</w:t>
      </w:r>
      <w:r w:rsidR="00F42ECC">
        <w:rPr>
          <w:rFonts w:ascii="Tahoma" w:hAnsi="Tahoma" w:cs="Tahoma"/>
        </w:rPr>
        <w:t xml:space="preserve"> </w:t>
      </w:r>
      <w:r w:rsidRPr="00E84972">
        <w:rPr>
          <w:rFonts w:ascii="Tahoma" w:hAnsi="Tahoma" w:cs="Tahoma"/>
        </w:rPr>
        <w:t>tajności</w:t>
      </w:r>
      <w:r w:rsidR="00F42ECC">
        <w:rPr>
          <w:rFonts w:ascii="Tahoma" w:hAnsi="Tahoma" w:cs="Tahoma"/>
        </w:rPr>
        <w:t xml:space="preserve"> </w:t>
      </w:r>
      <w:r w:rsidRPr="00E84972">
        <w:rPr>
          <w:rFonts w:ascii="Tahoma" w:hAnsi="Tahoma" w:cs="Tahoma"/>
        </w:rPr>
        <w:t>wydanemu</w:t>
      </w:r>
      <w:r w:rsidR="00F42ECC">
        <w:rPr>
          <w:rFonts w:ascii="Tahoma" w:hAnsi="Tahoma" w:cs="Tahoma"/>
        </w:rPr>
        <w:t xml:space="preserve"> </w:t>
      </w:r>
      <w:r w:rsidRPr="00E84972">
        <w:rPr>
          <w:rFonts w:ascii="Tahoma" w:hAnsi="Tahoma" w:cs="Tahoma"/>
        </w:rPr>
        <w:t>zgodnie</w:t>
      </w:r>
      <w:r w:rsidR="00F42ECC">
        <w:rPr>
          <w:rFonts w:ascii="Tahoma" w:hAnsi="Tahoma" w:cs="Tahoma"/>
        </w:rPr>
        <w:t xml:space="preserve"> </w:t>
      </w:r>
      <w:r w:rsidRPr="00E84972">
        <w:rPr>
          <w:rFonts w:ascii="Tahoma" w:hAnsi="Tahoma" w:cs="Tahoma"/>
        </w:rPr>
        <w:t>z</w:t>
      </w:r>
      <w:r w:rsidR="00F42ECC">
        <w:rPr>
          <w:rFonts w:ascii="Tahoma" w:hAnsi="Tahoma" w:cs="Tahoma"/>
        </w:rPr>
        <w:t> </w:t>
      </w:r>
      <w:r w:rsidRPr="00E84972">
        <w:rPr>
          <w:rFonts w:ascii="Tahoma" w:hAnsi="Tahoma" w:cs="Tahoma"/>
        </w:rPr>
        <w:t>przepisami</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ochronie</w:t>
      </w:r>
      <w:r w:rsidR="00F42ECC">
        <w:rPr>
          <w:rFonts w:ascii="Tahoma" w:hAnsi="Tahoma" w:cs="Tahoma"/>
        </w:rPr>
        <w:t xml:space="preserve"> </w:t>
      </w:r>
      <w:r w:rsidRPr="00E84972">
        <w:rPr>
          <w:rFonts w:ascii="Tahoma" w:hAnsi="Tahoma" w:cs="Tahoma"/>
        </w:rPr>
        <w:t>informacji</w:t>
      </w:r>
      <w:r w:rsidR="00F42ECC">
        <w:rPr>
          <w:rFonts w:ascii="Tahoma" w:hAnsi="Tahoma" w:cs="Tahoma"/>
        </w:rPr>
        <w:t xml:space="preserve"> </w:t>
      </w:r>
      <w:r w:rsidRPr="00E84972">
        <w:rPr>
          <w:rFonts w:ascii="Tahoma" w:hAnsi="Tahoma" w:cs="Tahoma"/>
        </w:rPr>
        <w:t>niejawnych.</w:t>
      </w:r>
    </w:p>
    <w:p w14:paraId="7C927545" w14:textId="77777777" w:rsidR="00473D3E" w:rsidRPr="00E84972" w:rsidRDefault="00473D3E" w:rsidP="00110A02">
      <w:pPr>
        <w:spacing w:before="60"/>
        <w:jc w:val="center"/>
        <w:rPr>
          <w:rFonts w:ascii="Tahoma" w:hAnsi="Tahoma" w:cs="Tahoma"/>
          <w:b/>
          <w:sz w:val="22"/>
          <w:szCs w:val="22"/>
        </w:rPr>
      </w:pPr>
      <w:r w:rsidRPr="00E84972">
        <w:rPr>
          <w:rFonts w:ascii="Tahoma" w:hAnsi="Tahoma" w:cs="Tahoma"/>
          <w:b/>
          <w:sz w:val="22"/>
          <w:szCs w:val="22"/>
        </w:rPr>
        <w:t>Rozdział</w:t>
      </w:r>
      <w:r w:rsidR="00F42ECC">
        <w:rPr>
          <w:rFonts w:ascii="Tahoma" w:hAnsi="Tahoma" w:cs="Tahoma"/>
          <w:b/>
          <w:sz w:val="22"/>
          <w:szCs w:val="22"/>
        </w:rPr>
        <w:t xml:space="preserve"> </w:t>
      </w:r>
      <w:r w:rsidRPr="00E84972">
        <w:rPr>
          <w:rFonts w:ascii="Tahoma" w:hAnsi="Tahoma" w:cs="Tahoma"/>
          <w:b/>
          <w:sz w:val="22"/>
          <w:szCs w:val="22"/>
        </w:rPr>
        <w:t>VII</w:t>
      </w:r>
      <w:r w:rsidR="0081647B" w:rsidRPr="00E84972">
        <w:rPr>
          <w:rFonts w:ascii="Tahoma" w:hAnsi="Tahoma" w:cs="Tahoma"/>
          <w:b/>
          <w:sz w:val="22"/>
          <w:szCs w:val="22"/>
        </w:rPr>
        <w:t>I</w:t>
      </w:r>
    </w:p>
    <w:p w14:paraId="19A9E562" w14:textId="77777777" w:rsidR="00F80141" w:rsidRPr="00E84972" w:rsidRDefault="00F80141" w:rsidP="009970A1">
      <w:pPr>
        <w:pStyle w:val="Nagwek1"/>
        <w:jc w:val="center"/>
        <w:rPr>
          <w:rFonts w:ascii="Tahoma" w:hAnsi="Tahoma" w:cs="Tahoma"/>
          <w:bCs/>
          <w:caps/>
          <w:sz w:val="22"/>
        </w:rPr>
      </w:pPr>
      <w:bookmarkStart w:id="10" w:name="_Toc55392888"/>
      <w:r w:rsidRPr="00E84972">
        <w:rPr>
          <w:rFonts w:ascii="Tahoma" w:hAnsi="Tahoma" w:cs="Tahoma"/>
          <w:bCs/>
          <w:caps/>
          <w:sz w:val="22"/>
        </w:rPr>
        <w:t>Składanie</w:t>
      </w:r>
      <w:r w:rsidR="00F42ECC">
        <w:rPr>
          <w:rFonts w:ascii="Tahoma" w:hAnsi="Tahoma" w:cs="Tahoma"/>
          <w:bCs/>
          <w:caps/>
          <w:sz w:val="22"/>
        </w:rPr>
        <w:t xml:space="preserve"> </w:t>
      </w:r>
      <w:r w:rsidRPr="00E84972">
        <w:rPr>
          <w:rFonts w:ascii="Tahoma" w:hAnsi="Tahoma" w:cs="Tahoma"/>
          <w:bCs/>
          <w:caps/>
          <w:sz w:val="22"/>
        </w:rPr>
        <w:t>i</w:t>
      </w:r>
      <w:r w:rsidR="00F42ECC">
        <w:rPr>
          <w:rFonts w:ascii="Tahoma" w:hAnsi="Tahoma" w:cs="Tahoma"/>
          <w:bCs/>
          <w:caps/>
          <w:sz w:val="22"/>
        </w:rPr>
        <w:t xml:space="preserve"> </w:t>
      </w:r>
      <w:r w:rsidRPr="00E84972">
        <w:rPr>
          <w:rFonts w:ascii="Tahoma" w:hAnsi="Tahoma" w:cs="Tahoma"/>
          <w:bCs/>
          <w:caps/>
          <w:sz w:val="22"/>
        </w:rPr>
        <w:t>otwarcie</w:t>
      </w:r>
      <w:r w:rsidR="00F42ECC">
        <w:rPr>
          <w:rFonts w:ascii="Tahoma" w:hAnsi="Tahoma" w:cs="Tahoma"/>
          <w:bCs/>
          <w:caps/>
          <w:sz w:val="22"/>
        </w:rPr>
        <w:t xml:space="preserve"> </w:t>
      </w:r>
      <w:r w:rsidRPr="00E84972">
        <w:rPr>
          <w:rFonts w:ascii="Tahoma" w:hAnsi="Tahoma" w:cs="Tahoma"/>
          <w:bCs/>
          <w:caps/>
          <w:sz w:val="22"/>
        </w:rPr>
        <w:t>ofert</w:t>
      </w:r>
      <w:bookmarkEnd w:id="10"/>
    </w:p>
    <w:p w14:paraId="25D1AA42" w14:textId="77777777" w:rsidR="00F80141" w:rsidRPr="00FC0F06" w:rsidRDefault="00DD0243" w:rsidP="007A16F2">
      <w:pPr>
        <w:pStyle w:val="Tekstpodstawowy"/>
        <w:numPr>
          <w:ilvl w:val="1"/>
          <w:numId w:val="4"/>
        </w:numPr>
        <w:tabs>
          <w:tab w:val="clear" w:pos="1980"/>
        </w:tabs>
        <w:ind w:left="284" w:hanging="284"/>
        <w:jc w:val="both"/>
        <w:rPr>
          <w:rFonts w:ascii="Tahoma" w:hAnsi="Tahoma" w:cs="Tahoma"/>
          <w:b/>
          <w:bCs/>
          <w:caps/>
          <w:color w:val="auto"/>
          <w:sz w:val="20"/>
          <w:lang w:val="pl-PL"/>
        </w:rPr>
      </w:pPr>
      <w:r w:rsidRPr="00FC0F06">
        <w:rPr>
          <w:rFonts w:ascii="Tahoma" w:hAnsi="Tahoma" w:cs="Tahoma"/>
          <w:b/>
          <w:bCs/>
          <w:color w:val="auto"/>
          <w:sz w:val="20"/>
          <w:lang w:val="pl-PL"/>
        </w:rPr>
        <w:t>S</w:t>
      </w:r>
      <w:r w:rsidR="000B4C19" w:rsidRPr="00FC0F06">
        <w:rPr>
          <w:rFonts w:ascii="Tahoma" w:hAnsi="Tahoma" w:cs="Tahoma"/>
          <w:b/>
          <w:bCs/>
          <w:color w:val="auto"/>
          <w:sz w:val="20"/>
          <w:lang w:val="pl-PL"/>
        </w:rPr>
        <w:t>kładania</w:t>
      </w:r>
      <w:r w:rsidR="00F42ECC" w:rsidRPr="00FC0F06">
        <w:rPr>
          <w:rFonts w:ascii="Tahoma" w:hAnsi="Tahoma" w:cs="Tahoma"/>
          <w:b/>
          <w:bCs/>
          <w:color w:val="auto"/>
          <w:sz w:val="20"/>
          <w:lang w:val="pl-PL"/>
        </w:rPr>
        <w:t xml:space="preserve"> </w:t>
      </w:r>
      <w:r w:rsidRPr="00FC0F06">
        <w:rPr>
          <w:rFonts w:ascii="Tahoma" w:hAnsi="Tahoma" w:cs="Tahoma"/>
          <w:b/>
          <w:bCs/>
          <w:color w:val="auto"/>
          <w:sz w:val="20"/>
          <w:lang w:val="pl-PL"/>
        </w:rPr>
        <w:t>i</w:t>
      </w:r>
      <w:r w:rsidR="00F42ECC" w:rsidRPr="00FC0F06">
        <w:rPr>
          <w:rFonts w:ascii="Tahoma" w:hAnsi="Tahoma" w:cs="Tahoma"/>
          <w:b/>
          <w:bCs/>
          <w:color w:val="auto"/>
          <w:sz w:val="20"/>
          <w:lang w:val="pl-PL"/>
        </w:rPr>
        <w:t xml:space="preserve"> </w:t>
      </w:r>
      <w:r w:rsidRPr="00FC0F06">
        <w:rPr>
          <w:rFonts w:ascii="Tahoma" w:hAnsi="Tahoma" w:cs="Tahoma"/>
          <w:b/>
          <w:bCs/>
          <w:color w:val="auto"/>
          <w:sz w:val="20"/>
          <w:lang w:val="pl-PL"/>
        </w:rPr>
        <w:t>otwarcie</w:t>
      </w:r>
      <w:r w:rsidR="00F42ECC" w:rsidRPr="00FC0F06">
        <w:rPr>
          <w:rFonts w:ascii="Tahoma" w:hAnsi="Tahoma" w:cs="Tahoma"/>
          <w:b/>
          <w:bCs/>
          <w:color w:val="auto"/>
          <w:sz w:val="20"/>
          <w:lang w:val="pl-PL"/>
        </w:rPr>
        <w:t xml:space="preserve"> </w:t>
      </w:r>
      <w:r w:rsidR="000B4C19" w:rsidRPr="00FC0F06">
        <w:rPr>
          <w:rFonts w:ascii="Tahoma" w:hAnsi="Tahoma" w:cs="Tahoma"/>
          <w:b/>
          <w:bCs/>
          <w:color w:val="auto"/>
          <w:sz w:val="20"/>
          <w:lang w:val="pl-PL"/>
        </w:rPr>
        <w:t>ofert.</w:t>
      </w:r>
    </w:p>
    <w:p w14:paraId="777D6EA7" w14:textId="3E8A39F4" w:rsidR="00DD0243" w:rsidRPr="00FC0F06" w:rsidRDefault="00F80141" w:rsidP="007A16F2">
      <w:pPr>
        <w:pStyle w:val="Tekstpodstawowy"/>
        <w:numPr>
          <w:ilvl w:val="1"/>
          <w:numId w:val="12"/>
        </w:numPr>
        <w:spacing w:before="60"/>
        <w:ind w:left="567" w:hanging="425"/>
        <w:jc w:val="both"/>
        <w:rPr>
          <w:rFonts w:ascii="Tahoma" w:hAnsi="Tahoma" w:cs="Tahoma"/>
          <w:color w:val="auto"/>
          <w:sz w:val="20"/>
          <w:lang w:val="pl-PL"/>
        </w:rPr>
      </w:pPr>
      <w:r w:rsidRPr="00FC0F06">
        <w:rPr>
          <w:rFonts w:ascii="Tahoma" w:hAnsi="Tahoma" w:cs="Tahoma"/>
          <w:color w:val="auto"/>
          <w:sz w:val="20"/>
          <w:lang w:val="pl-PL"/>
        </w:rPr>
        <w:t>Oferty</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należy</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składać</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w</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siedzibie</w:t>
      </w:r>
      <w:r w:rsidR="00F42ECC" w:rsidRPr="00FC0F06">
        <w:rPr>
          <w:rFonts w:ascii="Tahoma" w:hAnsi="Tahoma" w:cs="Tahoma"/>
          <w:color w:val="auto"/>
          <w:sz w:val="20"/>
          <w:lang w:val="pl-PL"/>
        </w:rPr>
        <w:t xml:space="preserve"> </w:t>
      </w:r>
      <w:r w:rsidR="00E736DF" w:rsidRPr="00FC0F06">
        <w:rPr>
          <w:rFonts w:ascii="Tahoma" w:hAnsi="Tahoma" w:cs="Tahoma"/>
          <w:color w:val="auto"/>
          <w:sz w:val="20"/>
          <w:lang w:val="pl-PL"/>
        </w:rPr>
        <w:t>z</w:t>
      </w:r>
      <w:r w:rsidRPr="00FC0F06">
        <w:rPr>
          <w:rFonts w:ascii="Tahoma" w:hAnsi="Tahoma" w:cs="Tahoma"/>
          <w:color w:val="auto"/>
          <w:sz w:val="20"/>
          <w:lang w:val="pl-PL"/>
        </w:rPr>
        <w:t>amawiającego</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tj.</w:t>
      </w:r>
      <w:r w:rsidR="00E7003A" w:rsidRPr="00FC0F06">
        <w:rPr>
          <w:rFonts w:ascii="Tahoma" w:hAnsi="Tahoma" w:cs="Tahoma"/>
          <w:color w:val="auto"/>
          <w:sz w:val="20"/>
          <w:lang w:val="pl-PL"/>
        </w:rPr>
        <w:t>:</w:t>
      </w:r>
      <w:r w:rsidR="00F42ECC" w:rsidRPr="00FC0F06">
        <w:rPr>
          <w:rFonts w:ascii="Tahoma" w:hAnsi="Tahoma" w:cs="Tahoma"/>
          <w:color w:val="auto"/>
          <w:sz w:val="20"/>
          <w:lang w:val="pl-PL"/>
        </w:rPr>
        <w:t xml:space="preserve"> </w:t>
      </w:r>
      <w:r w:rsidR="004A00C8" w:rsidRPr="00FC0F06">
        <w:rPr>
          <w:rFonts w:ascii="Tahoma" w:hAnsi="Tahoma" w:cs="Tahoma"/>
          <w:color w:val="auto"/>
          <w:sz w:val="20"/>
          <w:lang w:val="pl-PL"/>
        </w:rPr>
        <w:t>S</w:t>
      </w:r>
      <w:r w:rsidR="00473D3E" w:rsidRPr="00FC0F06">
        <w:rPr>
          <w:rFonts w:ascii="Tahoma" w:hAnsi="Tahoma" w:cs="Tahoma"/>
          <w:color w:val="auto"/>
          <w:sz w:val="20"/>
          <w:lang w:val="pl-PL"/>
        </w:rPr>
        <w:t>zko</w:t>
      </w:r>
      <w:r w:rsidR="004A00C8" w:rsidRPr="00FC0F06">
        <w:rPr>
          <w:rFonts w:ascii="Tahoma" w:hAnsi="Tahoma" w:cs="Tahoma"/>
          <w:color w:val="auto"/>
          <w:sz w:val="20"/>
          <w:lang w:val="pl-PL"/>
        </w:rPr>
        <w:t>ła</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Aspirantów</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Państwowej</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Straży</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Pożarnej,</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os.</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Zgody</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18,</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31-951</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Kraków</w:t>
      </w:r>
      <w:r w:rsidR="00F42ECC" w:rsidRPr="00FC0F06">
        <w:rPr>
          <w:rFonts w:ascii="Tahoma" w:hAnsi="Tahoma" w:cs="Tahoma"/>
          <w:color w:val="auto"/>
          <w:sz w:val="20"/>
          <w:lang w:val="pl-PL"/>
        </w:rPr>
        <w:t xml:space="preserve"> </w:t>
      </w:r>
      <w:r w:rsidR="004A00C8" w:rsidRPr="00FC0F06">
        <w:rPr>
          <w:rFonts w:ascii="Tahoma" w:hAnsi="Tahoma" w:cs="Tahoma"/>
          <w:color w:val="auto"/>
          <w:sz w:val="20"/>
          <w:lang w:val="pl-PL"/>
        </w:rPr>
        <w:t>-</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sekretaria</w:t>
      </w:r>
      <w:r w:rsidR="004A00C8" w:rsidRPr="00FC0F06">
        <w:rPr>
          <w:rFonts w:ascii="Tahoma" w:hAnsi="Tahoma" w:cs="Tahoma"/>
          <w:color w:val="auto"/>
          <w:sz w:val="20"/>
          <w:lang w:val="pl-PL"/>
        </w:rPr>
        <w:t>t</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Kom</w:t>
      </w:r>
      <w:r w:rsidR="00294345" w:rsidRPr="00FC0F06">
        <w:rPr>
          <w:rFonts w:ascii="Tahoma" w:hAnsi="Tahoma" w:cs="Tahoma"/>
          <w:color w:val="auto"/>
          <w:sz w:val="20"/>
          <w:lang w:val="pl-PL"/>
        </w:rPr>
        <w:t>endanta</w:t>
      </w:r>
      <w:r w:rsidR="00F42ECC" w:rsidRPr="00FC0F06">
        <w:rPr>
          <w:rFonts w:ascii="Tahoma" w:hAnsi="Tahoma" w:cs="Tahoma"/>
          <w:color w:val="auto"/>
          <w:sz w:val="20"/>
          <w:lang w:val="pl-PL"/>
        </w:rPr>
        <w:t xml:space="preserve"> </w:t>
      </w:r>
      <w:r w:rsidR="00294345" w:rsidRPr="00FC0F06">
        <w:rPr>
          <w:rFonts w:ascii="Tahoma" w:hAnsi="Tahoma" w:cs="Tahoma"/>
          <w:color w:val="auto"/>
          <w:sz w:val="20"/>
          <w:lang w:val="pl-PL"/>
        </w:rPr>
        <w:t>Szkoły,</w:t>
      </w:r>
      <w:r w:rsidR="00F42ECC" w:rsidRPr="00FC0F06">
        <w:rPr>
          <w:rFonts w:ascii="Tahoma" w:hAnsi="Tahoma" w:cs="Tahoma"/>
          <w:color w:val="auto"/>
          <w:sz w:val="20"/>
          <w:lang w:val="pl-PL"/>
        </w:rPr>
        <w:t xml:space="preserve"> </w:t>
      </w:r>
      <w:r w:rsidR="00294345" w:rsidRPr="00FC0F06">
        <w:rPr>
          <w:rFonts w:ascii="Tahoma" w:hAnsi="Tahoma" w:cs="Tahoma"/>
          <w:color w:val="auto"/>
          <w:sz w:val="20"/>
          <w:lang w:val="pl-PL"/>
        </w:rPr>
        <w:t>pokój</w:t>
      </w:r>
      <w:r w:rsidR="00F42ECC" w:rsidRPr="00FC0F06">
        <w:rPr>
          <w:rFonts w:ascii="Tahoma" w:hAnsi="Tahoma" w:cs="Tahoma"/>
          <w:color w:val="auto"/>
          <w:sz w:val="20"/>
          <w:lang w:val="pl-PL"/>
        </w:rPr>
        <w:t xml:space="preserve"> </w:t>
      </w:r>
      <w:r w:rsidR="00294345" w:rsidRPr="00FC0F06">
        <w:rPr>
          <w:rFonts w:ascii="Tahoma" w:hAnsi="Tahoma" w:cs="Tahoma"/>
          <w:color w:val="auto"/>
          <w:sz w:val="20"/>
          <w:lang w:val="pl-PL"/>
        </w:rPr>
        <w:t>200,</w:t>
      </w:r>
      <w:r w:rsidR="00F42ECC" w:rsidRPr="00FC0F06">
        <w:rPr>
          <w:rFonts w:ascii="Tahoma" w:hAnsi="Tahoma" w:cs="Tahoma"/>
          <w:color w:val="auto"/>
          <w:sz w:val="20"/>
          <w:lang w:val="pl-PL"/>
        </w:rPr>
        <w:t xml:space="preserve"> </w:t>
      </w:r>
      <w:r w:rsidR="00294345" w:rsidRPr="00FC0F06">
        <w:rPr>
          <w:rFonts w:ascii="Tahoma" w:hAnsi="Tahoma" w:cs="Tahoma"/>
          <w:color w:val="auto"/>
          <w:sz w:val="20"/>
          <w:lang w:val="pl-PL"/>
        </w:rPr>
        <w:t>II</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piętro,</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bud.</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A,</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nie</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później</w:t>
      </w:r>
      <w:r w:rsidR="00F42ECC" w:rsidRPr="00FC0F06">
        <w:rPr>
          <w:rFonts w:ascii="Tahoma" w:hAnsi="Tahoma" w:cs="Tahoma"/>
          <w:color w:val="auto"/>
          <w:sz w:val="20"/>
          <w:lang w:val="pl-PL"/>
        </w:rPr>
        <w:t xml:space="preserve"> </w:t>
      </w:r>
      <w:r w:rsidR="00473D3E" w:rsidRPr="00FC0F06">
        <w:rPr>
          <w:rFonts w:ascii="Tahoma" w:hAnsi="Tahoma" w:cs="Tahoma"/>
          <w:color w:val="auto"/>
          <w:sz w:val="20"/>
          <w:lang w:val="pl-PL"/>
        </w:rPr>
        <w:t>niż</w:t>
      </w:r>
      <w:r w:rsidR="00F42ECC" w:rsidRPr="00FC0F06">
        <w:rPr>
          <w:rFonts w:ascii="Tahoma" w:hAnsi="Tahoma" w:cs="Tahoma"/>
          <w:color w:val="auto"/>
          <w:sz w:val="20"/>
          <w:lang w:val="pl-PL"/>
        </w:rPr>
        <w:t xml:space="preserve"> </w:t>
      </w:r>
      <w:r w:rsidR="00473D3E" w:rsidRPr="00FC0F06">
        <w:rPr>
          <w:rFonts w:ascii="Tahoma" w:hAnsi="Tahoma" w:cs="Tahoma"/>
          <w:b/>
          <w:color w:val="auto"/>
          <w:sz w:val="20"/>
          <w:lang w:val="pl-PL"/>
        </w:rPr>
        <w:t>do</w:t>
      </w:r>
      <w:r w:rsidR="00F42ECC" w:rsidRPr="00FC0F06">
        <w:rPr>
          <w:rFonts w:ascii="Tahoma" w:hAnsi="Tahoma" w:cs="Tahoma"/>
          <w:color w:val="auto"/>
          <w:sz w:val="20"/>
          <w:lang w:val="pl-PL"/>
        </w:rPr>
        <w:t xml:space="preserve"> </w:t>
      </w:r>
      <w:r w:rsidR="000529D3" w:rsidRPr="00FC0F06">
        <w:rPr>
          <w:rFonts w:ascii="Tahoma" w:hAnsi="Tahoma" w:cs="Tahoma"/>
          <w:b/>
          <w:color w:val="auto"/>
          <w:sz w:val="20"/>
          <w:lang w:val="pl-PL"/>
        </w:rPr>
        <w:t>dnia</w:t>
      </w:r>
      <w:r w:rsidR="00F42ECC" w:rsidRPr="00FC0F06">
        <w:rPr>
          <w:rFonts w:ascii="Tahoma" w:hAnsi="Tahoma" w:cs="Tahoma"/>
          <w:color w:val="auto"/>
          <w:sz w:val="20"/>
          <w:lang w:val="pl-PL"/>
        </w:rPr>
        <w:t xml:space="preserve"> </w:t>
      </w:r>
      <w:r w:rsidR="00FC0F06" w:rsidRPr="00FC0F06">
        <w:rPr>
          <w:rFonts w:ascii="Tahoma" w:hAnsi="Tahoma" w:cs="Tahoma"/>
          <w:b/>
          <w:bCs/>
          <w:color w:val="auto"/>
          <w:sz w:val="20"/>
          <w:lang w:val="pl-PL"/>
        </w:rPr>
        <w:t>1</w:t>
      </w:r>
      <w:r w:rsidR="005C5E8A">
        <w:rPr>
          <w:rFonts w:ascii="Tahoma" w:hAnsi="Tahoma" w:cs="Tahoma"/>
          <w:b/>
          <w:bCs/>
          <w:color w:val="auto"/>
          <w:sz w:val="20"/>
          <w:lang w:val="pl-PL"/>
        </w:rPr>
        <w:t>2</w:t>
      </w:r>
      <w:r w:rsidR="00F53E8A" w:rsidRPr="00FC0F06">
        <w:rPr>
          <w:rFonts w:ascii="Tahoma" w:hAnsi="Tahoma" w:cs="Tahoma"/>
          <w:b/>
          <w:bCs/>
          <w:color w:val="auto"/>
          <w:sz w:val="20"/>
          <w:lang w:val="pl-PL"/>
        </w:rPr>
        <w:t>.1</w:t>
      </w:r>
      <w:r w:rsidR="00777720" w:rsidRPr="00FC0F06">
        <w:rPr>
          <w:rFonts w:ascii="Tahoma" w:hAnsi="Tahoma" w:cs="Tahoma"/>
          <w:b/>
          <w:bCs/>
          <w:color w:val="auto"/>
          <w:sz w:val="20"/>
          <w:lang w:val="pl-PL"/>
        </w:rPr>
        <w:t>1</w:t>
      </w:r>
      <w:r w:rsidR="00AD2F81" w:rsidRPr="00FC0F06">
        <w:rPr>
          <w:rFonts w:ascii="Tahoma" w:hAnsi="Tahoma" w:cs="Tahoma"/>
          <w:b/>
          <w:bCs/>
          <w:color w:val="auto"/>
          <w:sz w:val="20"/>
          <w:lang w:val="pl-PL"/>
        </w:rPr>
        <w:t>.20</w:t>
      </w:r>
      <w:r w:rsidR="00777720" w:rsidRPr="00FC0F06">
        <w:rPr>
          <w:rFonts w:ascii="Tahoma" w:hAnsi="Tahoma" w:cs="Tahoma"/>
          <w:b/>
          <w:bCs/>
          <w:color w:val="auto"/>
          <w:sz w:val="20"/>
          <w:lang w:val="pl-PL"/>
        </w:rPr>
        <w:t>20</w:t>
      </w:r>
      <w:r w:rsidR="00F42ECC" w:rsidRPr="00FC0F06">
        <w:rPr>
          <w:rFonts w:ascii="Tahoma" w:hAnsi="Tahoma" w:cs="Tahoma"/>
          <w:b/>
          <w:bCs/>
          <w:color w:val="auto"/>
          <w:sz w:val="20"/>
          <w:lang w:val="pl-PL"/>
        </w:rPr>
        <w:t xml:space="preserve"> </w:t>
      </w:r>
      <w:r w:rsidR="00473D3E" w:rsidRPr="00FC0F06">
        <w:rPr>
          <w:rFonts w:ascii="Tahoma" w:hAnsi="Tahoma" w:cs="Tahoma"/>
          <w:b/>
          <w:color w:val="auto"/>
          <w:sz w:val="20"/>
          <w:lang w:val="pl-PL"/>
        </w:rPr>
        <w:t>r.</w:t>
      </w:r>
      <w:r w:rsidR="00F42ECC" w:rsidRPr="00FC0F06">
        <w:rPr>
          <w:rFonts w:ascii="Tahoma" w:hAnsi="Tahoma" w:cs="Tahoma"/>
          <w:b/>
          <w:color w:val="auto"/>
          <w:sz w:val="20"/>
          <w:lang w:val="pl-PL"/>
        </w:rPr>
        <w:t xml:space="preserve"> </w:t>
      </w:r>
      <w:r w:rsidR="00147A00" w:rsidRPr="00FC0F06">
        <w:rPr>
          <w:rFonts w:ascii="Tahoma" w:hAnsi="Tahoma" w:cs="Tahoma"/>
          <w:b/>
          <w:color w:val="auto"/>
          <w:sz w:val="20"/>
          <w:lang w:val="pl-PL"/>
        </w:rPr>
        <w:t>do</w:t>
      </w:r>
      <w:r w:rsidR="00F42ECC" w:rsidRPr="00FC0F06">
        <w:rPr>
          <w:rFonts w:ascii="Tahoma" w:hAnsi="Tahoma" w:cs="Tahoma"/>
          <w:b/>
          <w:color w:val="auto"/>
          <w:sz w:val="20"/>
          <w:lang w:val="pl-PL"/>
        </w:rPr>
        <w:t xml:space="preserve"> </w:t>
      </w:r>
      <w:r w:rsidR="00473D3E" w:rsidRPr="00FC0F06">
        <w:rPr>
          <w:rFonts w:ascii="Tahoma" w:hAnsi="Tahoma" w:cs="Tahoma"/>
          <w:b/>
          <w:color w:val="auto"/>
          <w:sz w:val="20"/>
          <w:lang w:val="pl-PL"/>
        </w:rPr>
        <w:t>godz.</w:t>
      </w:r>
      <w:r w:rsidR="00F42ECC" w:rsidRPr="00FC0F06">
        <w:rPr>
          <w:rFonts w:ascii="Tahoma" w:hAnsi="Tahoma" w:cs="Tahoma"/>
          <w:b/>
          <w:color w:val="auto"/>
          <w:sz w:val="20"/>
          <w:lang w:val="pl-PL"/>
        </w:rPr>
        <w:t xml:space="preserve"> </w:t>
      </w:r>
      <w:r w:rsidR="000529D3" w:rsidRPr="00FC0F06">
        <w:rPr>
          <w:rFonts w:ascii="Tahoma" w:hAnsi="Tahoma" w:cs="Tahoma"/>
          <w:b/>
          <w:color w:val="auto"/>
          <w:sz w:val="20"/>
          <w:lang w:val="pl-PL"/>
        </w:rPr>
        <w:t>1</w:t>
      </w:r>
      <w:r w:rsidR="00FC0F06" w:rsidRPr="00FC0F06">
        <w:rPr>
          <w:rFonts w:ascii="Tahoma" w:hAnsi="Tahoma" w:cs="Tahoma"/>
          <w:b/>
          <w:color w:val="auto"/>
          <w:sz w:val="20"/>
          <w:lang w:val="pl-PL"/>
        </w:rPr>
        <w:t>2</w:t>
      </w:r>
      <w:r w:rsidR="00473D3E" w:rsidRPr="00FC0F06">
        <w:rPr>
          <w:rFonts w:ascii="Tahoma" w:hAnsi="Tahoma" w:cs="Tahoma"/>
          <w:b/>
          <w:color w:val="auto"/>
          <w:sz w:val="20"/>
          <w:u w:val="single"/>
          <w:vertAlign w:val="superscript"/>
          <w:lang w:val="pl-PL"/>
        </w:rPr>
        <w:t>00</w:t>
      </w:r>
      <w:r w:rsidR="00473D3E" w:rsidRPr="00FC0F06">
        <w:rPr>
          <w:rFonts w:ascii="Tahoma" w:hAnsi="Tahoma" w:cs="Tahoma"/>
          <w:b/>
          <w:color w:val="auto"/>
          <w:sz w:val="20"/>
          <w:lang w:val="pl-PL"/>
        </w:rPr>
        <w:t>.</w:t>
      </w:r>
    </w:p>
    <w:p w14:paraId="220B0437" w14:textId="00AC74E0" w:rsidR="00E372F6" w:rsidRPr="00FC0F06" w:rsidRDefault="006937AE" w:rsidP="007A16F2">
      <w:pPr>
        <w:pStyle w:val="Tekstpodstawowy"/>
        <w:numPr>
          <w:ilvl w:val="1"/>
          <w:numId w:val="12"/>
        </w:numPr>
        <w:spacing w:before="60"/>
        <w:ind w:left="567" w:hanging="425"/>
        <w:jc w:val="both"/>
        <w:rPr>
          <w:rFonts w:ascii="Tahoma" w:hAnsi="Tahoma" w:cs="Tahoma"/>
          <w:color w:val="auto"/>
          <w:sz w:val="20"/>
          <w:lang w:val="pl-PL"/>
        </w:rPr>
      </w:pPr>
      <w:r w:rsidRPr="00FC0F06">
        <w:rPr>
          <w:rFonts w:ascii="Tahoma" w:hAnsi="Tahoma" w:cs="Tahoma"/>
          <w:color w:val="auto"/>
          <w:sz w:val="20"/>
          <w:lang w:val="pl-PL"/>
        </w:rPr>
        <w:t>Otwarcie</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ofert</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nastąpi</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w</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siedzibie</w:t>
      </w:r>
      <w:r w:rsidR="00F42ECC" w:rsidRPr="00FC0F06">
        <w:rPr>
          <w:rFonts w:ascii="Tahoma" w:hAnsi="Tahoma" w:cs="Tahoma"/>
          <w:color w:val="auto"/>
          <w:sz w:val="20"/>
          <w:lang w:val="pl-PL"/>
        </w:rPr>
        <w:t xml:space="preserve"> </w:t>
      </w:r>
      <w:r w:rsidR="00E736DF" w:rsidRPr="00FC0F06">
        <w:rPr>
          <w:rFonts w:ascii="Tahoma" w:hAnsi="Tahoma" w:cs="Tahoma"/>
          <w:color w:val="auto"/>
          <w:sz w:val="20"/>
          <w:lang w:val="pl-PL"/>
        </w:rPr>
        <w:t>z</w:t>
      </w:r>
      <w:r w:rsidRPr="00FC0F06">
        <w:rPr>
          <w:rFonts w:ascii="Tahoma" w:hAnsi="Tahoma" w:cs="Tahoma"/>
          <w:color w:val="auto"/>
          <w:sz w:val="20"/>
          <w:lang w:val="pl-PL"/>
        </w:rPr>
        <w:t>amawiającego</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tj.</w:t>
      </w:r>
      <w:r w:rsidR="00E7003A" w:rsidRPr="00FC0F06">
        <w:rPr>
          <w:rFonts w:ascii="Tahoma" w:hAnsi="Tahoma" w:cs="Tahoma"/>
          <w:color w:val="auto"/>
          <w:sz w:val="20"/>
          <w:lang w:val="pl-PL"/>
        </w:rPr>
        <w:t>:</w:t>
      </w:r>
      <w:r w:rsidR="00F42ECC" w:rsidRPr="00FC0F06">
        <w:rPr>
          <w:rFonts w:ascii="Tahoma" w:hAnsi="Tahoma" w:cs="Tahoma"/>
          <w:color w:val="auto"/>
          <w:sz w:val="20"/>
          <w:lang w:val="pl-PL"/>
        </w:rPr>
        <w:t xml:space="preserve"> </w:t>
      </w:r>
      <w:r w:rsidR="004A00C8" w:rsidRPr="00FC0F06">
        <w:rPr>
          <w:rFonts w:ascii="Tahoma" w:hAnsi="Tahoma" w:cs="Tahoma"/>
          <w:color w:val="auto"/>
          <w:sz w:val="20"/>
          <w:lang w:val="pl-PL"/>
        </w:rPr>
        <w:t>Szk</w:t>
      </w:r>
      <w:r w:rsidR="00CE24F6" w:rsidRPr="00FC0F06">
        <w:rPr>
          <w:rFonts w:ascii="Tahoma" w:hAnsi="Tahoma" w:cs="Tahoma"/>
          <w:color w:val="auto"/>
          <w:sz w:val="20"/>
          <w:lang w:val="pl-PL"/>
        </w:rPr>
        <w:t>o</w:t>
      </w:r>
      <w:r w:rsidR="004A00C8" w:rsidRPr="00FC0F06">
        <w:rPr>
          <w:rFonts w:ascii="Tahoma" w:hAnsi="Tahoma" w:cs="Tahoma"/>
          <w:color w:val="auto"/>
          <w:sz w:val="20"/>
          <w:lang w:val="pl-PL"/>
        </w:rPr>
        <w:t>ła</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Aspirantów</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Państwowej</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Straży</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Pożarnej,</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os.</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Zgody</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18,</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31-951</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Kraków</w:t>
      </w:r>
      <w:r w:rsidR="000529D3" w:rsidRPr="00FC0F06">
        <w:rPr>
          <w:rFonts w:ascii="Tahoma" w:hAnsi="Tahoma" w:cs="Tahoma"/>
          <w:color w:val="auto"/>
          <w:sz w:val="20"/>
          <w:lang w:val="pl-PL"/>
        </w:rPr>
        <w:t>,</w:t>
      </w:r>
      <w:r w:rsidR="00F42ECC" w:rsidRPr="00FC0F06">
        <w:rPr>
          <w:rFonts w:ascii="Tahoma" w:hAnsi="Tahoma" w:cs="Tahoma"/>
          <w:color w:val="auto"/>
          <w:sz w:val="20"/>
          <w:lang w:val="pl-PL"/>
        </w:rPr>
        <w:t xml:space="preserve"> </w:t>
      </w:r>
      <w:r w:rsidR="000529D3" w:rsidRPr="00FC0F06">
        <w:rPr>
          <w:rFonts w:ascii="Tahoma" w:hAnsi="Tahoma" w:cs="Tahoma"/>
          <w:color w:val="auto"/>
          <w:sz w:val="20"/>
          <w:lang w:val="pl-PL"/>
        </w:rPr>
        <w:t>s</w:t>
      </w:r>
      <w:r w:rsidRPr="00FC0F06">
        <w:rPr>
          <w:rFonts w:ascii="Tahoma" w:hAnsi="Tahoma" w:cs="Tahoma"/>
          <w:color w:val="auto"/>
          <w:sz w:val="20"/>
          <w:lang w:val="pl-PL"/>
        </w:rPr>
        <w:t>al</w:t>
      </w:r>
      <w:r w:rsidR="004A00C8" w:rsidRPr="00FC0F06">
        <w:rPr>
          <w:rFonts w:ascii="Tahoma" w:hAnsi="Tahoma" w:cs="Tahoma"/>
          <w:color w:val="auto"/>
          <w:sz w:val="20"/>
          <w:lang w:val="pl-PL"/>
        </w:rPr>
        <w:t>a</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tradycji,</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II</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piętro,</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bud.</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A,</w:t>
      </w:r>
      <w:r w:rsidR="00F42ECC" w:rsidRPr="00FC0F06">
        <w:rPr>
          <w:rFonts w:ascii="Tahoma" w:hAnsi="Tahoma" w:cs="Tahoma"/>
          <w:color w:val="auto"/>
          <w:sz w:val="20"/>
          <w:lang w:val="pl-PL"/>
        </w:rPr>
        <w:t xml:space="preserve"> </w:t>
      </w:r>
      <w:r w:rsidR="004A00C8" w:rsidRPr="00FC0F06">
        <w:rPr>
          <w:rFonts w:ascii="Tahoma" w:hAnsi="Tahoma" w:cs="Tahoma"/>
          <w:b/>
          <w:color w:val="auto"/>
          <w:sz w:val="20"/>
          <w:lang w:val="pl-PL"/>
        </w:rPr>
        <w:t>w</w:t>
      </w:r>
      <w:r w:rsidR="00F42ECC" w:rsidRPr="00FC0F06">
        <w:rPr>
          <w:rFonts w:ascii="Tahoma" w:hAnsi="Tahoma" w:cs="Tahoma"/>
          <w:b/>
          <w:color w:val="auto"/>
          <w:sz w:val="20"/>
          <w:lang w:val="pl-PL"/>
        </w:rPr>
        <w:t xml:space="preserve"> </w:t>
      </w:r>
      <w:r w:rsidR="004A00C8" w:rsidRPr="00FC0F06">
        <w:rPr>
          <w:rFonts w:ascii="Tahoma" w:hAnsi="Tahoma" w:cs="Tahoma"/>
          <w:b/>
          <w:color w:val="auto"/>
          <w:sz w:val="20"/>
          <w:lang w:val="pl-PL"/>
        </w:rPr>
        <w:t>dniu</w:t>
      </w:r>
      <w:r w:rsidR="00F42ECC" w:rsidRPr="00FC0F06">
        <w:rPr>
          <w:rFonts w:ascii="Tahoma" w:hAnsi="Tahoma" w:cs="Tahoma"/>
          <w:color w:val="auto"/>
          <w:sz w:val="20"/>
          <w:lang w:val="pl-PL"/>
        </w:rPr>
        <w:t xml:space="preserve"> </w:t>
      </w:r>
      <w:r w:rsidR="00FC0F06" w:rsidRPr="00FC0F06">
        <w:rPr>
          <w:rFonts w:ascii="Tahoma" w:hAnsi="Tahoma" w:cs="Tahoma"/>
          <w:b/>
          <w:bCs/>
          <w:color w:val="auto"/>
          <w:sz w:val="20"/>
          <w:lang w:val="pl-PL"/>
        </w:rPr>
        <w:t>1</w:t>
      </w:r>
      <w:r w:rsidR="005C5E8A">
        <w:rPr>
          <w:rFonts w:ascii="Tahoma" w:hAnsi="Tahoma" w:cs="Tahoma"/>
          <w:b/>
          <w:bCs/>
          <w:color w:val="auto"/>
          <w:sz w:val="20"/>
          <w:lang w:val="pl-PL"/>
        </w:rPr>
        <w:t>2</w:t>
      </w:r>
      <w:r w:rsidR="00F53E8A" w:rsidRPr="00FC0F06">
        <w:rPr>
          <w:rFonts w:ascii="Tahoma" w:hAnsi="Tahoma" w:cs="Tahoma"/>
          <w:b/>
          <w:bCs/>
          <w:color w:val="auto"/>
          <w:sz w:val="20"/>
          <w:lang w:val="pl-PL"/>
        </w:rPr>
        <w:t>.1</w:t>
      </w:r>
      <w:r w:rsidR="00777720" w:rsidRPr="00FC0F06">
        <w:rPr>
          <w:rFonts w:ascii="Tahoma" w:hAnsi="Tahoma" w:cs="Tahoma"/>
          <w:b/>
          <w:bCs/>
          <w:color w:val="auto"/>
          <w:sz w:val="20"/>
          <w:lang w:val="pl-PL"/>
        </w:rPr>
        <w:t>1</w:t>
      </w:r>
      <w:r w:rsidR="0081449A" w:rsidRPr="00FC0F06">
        <w:rPr>
          <w:rFonts w:ascii="Tahoma" w:hAnsi="Tahoma" w:cs="Tahoma"/>
          <w:b/>
          <w:bCs/>
          <w:color w:val="auto"/>
          <w:sz w:val="20"/>
          <w:lang w:val="pl-PL"/>
        </w:rPr>
        <w:t>.</w:t>
      </w:r>
      <w:r w:rsidR="00AD2F81" w:rsidRPr="00FC0F06">
        <w:rPr>
          <w:rFonts w:ascii="Tahoma" w:hAnsi="Tahoma" w:cs="Tahoma"/>
          <w:b/>
          <w:bCs/>
          <w:color w:val="auto"/>
          <w:sz w:val="20"/>
          <w:lang w:val="pl-PL"/>
        </w:rPr>
        <w:t>20</w:t>
      </w:r>
      <w:r w:rsidR="00777720" w:rsidRPr="00FC0F06">
        <w:rPr>
          <w:rFonts w:ascii="Tahoma" w:hAnsi="Tahoma" w:cs="Tahoma"/>
          <w:b/>
          <w:bCs/>
          <w:color w:val="auto"/>
          <w:sz w:val="20"/>
          <w:lang w:val="pl-PL"/>
        </w:rPr>
        <w:t>20</w:t>
      </w:r>
      <w:r w:rsidR="003D746C" w:rsidRPr="00FC0F06">
        <w:rPr>
          <w:rFonts w:ascii="Tahoma" w:hAnsi="Tahoma" w:cs="Tahoma"/>
          <w:b/>
          <w:bCs/>
          <w:color w:val="auto"/>
          <w:sz w:val="20"/>
          <w:lang w:val="pl-PL"/>
        </w:rPr>
        <w:t> </w:t>
      </w:r>
      <w:r w:rsidRPr="00FC0F06">
        <w:rPr>
          <w:rFonts w:ascii="Tahoma" w:hAnsi="Tahoma" w:cs="Tahoma"/>
          <w:b/>
          <w:color w:val="auto"/>
          <w:sz w:val="20"/>
          <w:lang w:val="pl-PL"/>
        </w:rPr>
        <w:t>r.</w:t>
      </w:r>
      <w:r w:rsidR="00F42ECC" w:rsidRPr="00FC0F06">
        <w:rPr>
          <w:rFonts w:ascii="Tahoma" w:hAnsi="Tahoma" w:cs="Tahoma"/>
          <w:b/>
          <w:color w:val="auto"/>
          <w:sz w:val="20"/>
          <w:lang w:val="pl-PL"/>
        </w:rPr>
        <w:t xml:space="preserve"> </w:t>
      </w:r>
      <w:r w:rsidR="004A00C8" w:rsidRPr="00FC0F06">
        <w:rPr>
          <w:rFonts w:ascii="Tahoma" w:hAnsi="Tahoma" w:cs="Tahoma"/>
          <w:b/>
          <w:color w:val="auto"/>
          <w:sz w:val="20"/>
          <w:lang w:val="pl-PL"/>
        </w:rPr>
        <w:t>o</w:t>
      </w:r>
      <w:r w:rsidR="00F42ECC" w:rsidRPr="00FC0F06">
        <w:rPr>
          <w:rFonts w:ascii="Tahoma" w:hAnsi="Tahoma" w:cs="Tahoma"/>
          <w:b/>
          <w:color w:val="auto"/>
          <w:sz w:val="20"/>
          <w:lang w:val="pl-PL"/>
        </w:rPr>
        <w:t xml:space="preserve"> </w:t>
      </w:r>
      <w:r w:rsidRPr="00FC0F06">
        <w:rPr>
          <w:rFonts w:ascii="Tahoma" w:hAnsi="Tahoma" w:cs="Tahoma"/>
          <w:b/>
          <w:color w:val="auto"/>
          <w:sz w:val="20"/>
          <w:lang w:val="pl-PL"/>
        </w:rPr>
        <w:t>godz.</w:t>
      </w:r>
      <w:r w:rsidR="00F42ECC" w:rsidRPr="00FC0F06">
        <w:rPr>
          <w:rFonts w:ascii="Tahoma" w:hAnsi="Tahoma" w:cs="Tahoma"/>
          <w:b/>
          <w:color w:val="auto"/>
          <w:sz w:val="20"/>
          <w:lang w:val="pl-PL"/>
        </w:rPr>
        <w:t xml:space="preserve"> </w:t>
      </w:r>
      <w:r w:rsidR="000529D3" w:rsidRPr="00FC0F06">
        <w:rPr>
          <w:rFonts w:ascii="Tahoma" w:hAnsi="Tahoma" w:cs="Tahoma"/>
          <w:b/>
          <w:color w:val="auto"/>
          <w:sz w:val="20"/>
          <w:lang w:val="pl-PL"/>
        </w:rPr>
        <w:t>1</w:t>
      </w:r>
      <w:r w:rsidR="00FC0F06" w:rsidRPr="00FC0F06">
        <w:rPr>
          <w:rFonts w:ascii="Tahoma" w:hAnsi="Tahoma" w:cs="Tahoma"/>
          <w:b/>
          <w:color w:val="auto"/>
          <w:sz w:val="20"/>
          <w:lang w:val="pl-PL"/>
        </w:rPr>
        <w:t>2</w:t>
      </w:r>
      <w:r w:rsidR="004B283F" w:rsidRPr="00FC0F06">
        <w:rPr>
          <w:rFonts w:ascii="Tahoma" w:hAnsi="Tahoma" w:cs="Tahoma"/>
          <w:b/>
          <w:color w:val="auto"/>
          <w:sz w:val="20"/>
          <w:u w:val="single"/>
          <w:vertAlign w:val="superscript"/>
          <w:lang w:val="pl-PL"/>
        </w:rPr>
        <w:t>15</w:t>
      </w:r>
      <w:r w:rsidRPr="00FC0F06">
        <w:rPr>
          <w:rFonts w:ascii="Tahoma" w:hAnsi="Tahoma" w:cs="Tahoma"/>
          <w:color w:val="auto"/>
          <w:sz w:val="20"/>
          <w:lang w:val="pl-PL"/>
        </w:rPr>
        <w:t>.</w:t>
      </w:r>
    </w:p>
    <w:p w14:paraId="1BAD7C16" w14:textId="77777777" w:rsidR="006937AE" w:rsidRPr="00FC0F06" w:rsidRDefault="00DC3D89" w:rsidP="007A16F2">
      <w:pPr>
        <w:pStyle w:val="Tekstpodstawowy"/>
        <w:numPr>
          <w:ilvl w:val="1"/>
          <w:numId w:val="4"/>
        </w:numPr>
        <w:tabs>
          <w:tab w:val="clear" w:pos="1980"/>
        </w:tabs>
        <w:spacing w:before="60"/>
        <w:ind w:left="284" w:hanging="284"/>
        <w:jc w:val="both"/>
        <w:rPr>
          <w:rFonts w:ascii="Tahoma" w:hAnsi="Tahoma" w:cs="Tahoma"/>
          <w:b/>
          <w:bCs/>
          <w:caps/>
          <w:color w:val="auto"/>
          <w:sz w:val="20"/>
          <w:lang w:val="pl-PL"/>
        </w:rPr>
      </w:pPr>
      <w:r w:rsidRPr="00FC0F06">
        <w:rPr>
          <w:rFonts w:ascii="Tahoma" w:hAnsi="Tahoma" w:cs="Tahoma"/>
          <w:b/>
          <w:bCs/>
          <w:color w:val="auto"/>
          <w:sz w:val="20"/>
          <w:lang w:val="pl-PL"/>
        </w:rPr>
        <w:t>Otwarcie</w:t>
      </w:r>
      <w:r w:rsidR="00F42ECC" w:rsidRPr="00FC0F06">
        <w:rPr>
          <w:rFonts w:ascii="Tahoma" w:hAnsi="Tahoma" w:cs="Tahoma"/>
          <w:b/>
          <w:bCs/>
          <w:color w:val="auto"/>
          <w:sz w:val="20"/>
          <w:lang w:val="pl-PL"/>
        </w:rPr>
        <w:t xml:space="preserve"> </w:t>
      </w:r>
      <w:r w:rsidR="000B4C19" w:rsidRPr="00FC0F06">
        <w:rPr>
          <w:rFonts w:ascii="Tahoma" w:hAnsi="Tahoma" w:cs="Tahoma"/>
          <w:b/>
          <w:bCs/>
          <w:color w:val="auto"/>
          <w:sz w:val="20"/>
          <w:lang w:val="pl-PL"/>
        </w:rPr>
        <w:t>ofert.</w:t>
      </w:r>
    </w:p>
    <w:p w14:paraId="697E241E" w14:textId="77777777" w:rsidR="00F80141" w:rsidRPr="00FC0F06" w:rsidRDefault="00F80141" w:rsidP="007A16F2">
      <w:pPr>
        <w:pStyle w:val="Tekstpodstawowy"/>
        <w:numPr>
          <w:ilvl w:val="1"/>
          <w:numId w:val="16"/>
        </w:numPr>
        <w:spacing w:before="60"/>
        <w:ind w:left="567" w:hanging="425"/>
        <w:jc w:val="both"/>
        <w:rPr>
          <w:rFonts w:ascii="Tahoma" w:hAnsi="Tahoma" w:cs="Tahoma"/>
          <w:color w:val="auto"/>
          <w:sz w:val="20"/>
          <w:lang w:val="pl-PL"/>
        </w:rPr>
      </w:pPr>
      <w:r w:rsidRPr="00FC0F06">
        <w:rPr>
          <w:rFonts w:ascii="Tahoma" w:hAnsi="Tahoma" w:cs="Tahoma"/>
          <w:color w:val="auto"/>
          <w:sz w:val="20"/>
          <w:lang w:val="pl-PL"/>
        </w:rPr>
        <w:t>Otwarcie</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ofert</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jest</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jawne</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w:t>
      </w:r>
      <w:r w:rsidR="00F42ECC" w:rsidRPr="00FC0F06">
        <w:rPr>
          <w:rFonts w:ascii="Tahoma" w:hAnsi="Tahoma" w:cs="Tahoma"/>
          <w:color w:val="auto"/>
          <w:sz w:val="20"/>
          <w:lang w:val="pl-PL"/>
        </w:rPr>
        <w:t xml:space="preserve"> </w:t>
      </w:r>
      <w:r w:rsidR="003C4CB2" w:rsidRPr="00FC0F06">
        <w:rPr>
          <w:rFonts w:ascii="Tahoma" w:hAnsi="Tahoma" w:cs="Tahoma"/>
          <w:color w:val="auto"/>
          <w:sz w:val="20"/>
          <w:lang w:val="pl-PL"/>
        </w:rPr>
        <w:t>w</w:t>
      </w:r>
      <w:r w:rsidRPr="00FC0F06">
        <w:rPr>
          <w:rFonts w:ascii="Tahoma" w:hAnsi="Tahoma" w:cs="Tahoma"/>
          <w:color w:val="auto"/>
          <w:sz w:val="20"/>
          <w:lang w:val="pl-PL"/>
        </w:rPr>
        <w:t>ykonawcy</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mogą</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być</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obecni</w:t>
      </w:r>
      <w:r w:rsidR="00F42ECC" w:rsidRPr="00FC0F06">
        <w:rPr>
          <w:rFonts w:ascii="Tahoma" w:hAnsi="Tahoma" w:cs="Tahoma"/>
          <w:color w:val="auto"/>
          <w:sz w:val="20"/>
          <w:lang w:val="pl-PL"/>
        </w:rPr>
        <w:t xml:space="preserve"> </w:t>
      </w:r>
      <w:r w:rsidR="00DD0243" w:rsidRPr="00FC0F06">
        <w:rPr>
          <w:rFonts w:ascii="Tahoma" w:hAnsi="Tahoma" w:cs="Tahoma"/>
          <w:color w:val="auto"/>
          <w:sz w:val="20"/>
          <w:lang w:val="pl-PL"/>
        </w:rPr>
        <w:t>podczas</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otwieran</w:t>
      </w:r>
      <w:r w:rsidR="00DD0243" w:rsidRPr="00FC0F06">
        <w:rPr>
          <w:rFonts w:ascii="Tahoma" w:hAnsi="Tahoma" w:cs="Tahoma"/>
          <w:color w:val="auto"/>
          <w:sz w:val="20"/>
          <w:lang w:val="pl-PL"/>
        </w:rPr>
        <w:t>ia</w:t>
      </w:r>
      <w:r w:rsidR="00F42ECC" w:rsidRPr="00FC0F06">
        <w:rPr>
          <w:rFonts w:ascii="Tahoma" w:hAnsi="Tahoma" w:cs="Tahoma"/>
          <w:color w:val="auto"/>
          <w:sz w:val="20"/>
          <w:lang w:val="pl-PL"/>
        </w:rPr>
        <w:t xml:space="preserve"> </w:t>
      </w:r>
      <w:r w:rsidRPr="00FC0F06">
        <w:rPr>
          <w:rFonts w:ascii="Tahoma" w:hAnsi="Tahoma" w:cs="Tahoma"/>
          <w:color w:val="auto"/>
          <w:sz w:val="20"/>
          <w:lang w:val="pl-PL"/>
        </w:rPr>
        <w:t>ofert.</w:t>
      </w:r>
      <w:r w:rsidR="00F42ECC" w:rsidRPr="00FC0F06">
        <w:rPr>
          <w:rFonts w:ascii="Tahoma" w:hAnsi="Tahoma" w:cs="Tahoma"/>
          <w:color w:val="auto"/>
          <w:sz w:val="20"/>
          <w:lang w:val="pl-PL"/>
        </w:rPr>
        <w:t xml:space="preserve"> </w:t>
      </w:r>
    </w:p>
    <w:p w14:paraId="273C81B8" w14:textId="33B96795" w:rsidR="00DD0243" w:rsidRPr="00E84972" w:rsidRDefault="00DD0243" w:rsidP="007A16F2">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sidR="00F42ECC">
        <w:rPr>
          <w:rFonts w:ascii="Tahoma" w:hAnsi="Tahoma" w:cs="Tahoma"/>
          <w:color w:val="auto"/>
          <w:sz w:val="20"/>
          <w:lang w:val="pl-PL"/>
        </w:rPr>
        <w:t xml:space="preserve"> </w:t>
      </w:r>
      <w:r w:rsidRPr="00E84972">
        <w:rPr>
          <w:rFonts w:ascii="Tahoma" w:hAnsi="Tahoma" w:cs="Tahoma"/>
          <w:color w:val="auto"/>
          <w:sz w:val="20"/>
          <w:lang w:val="pl-PL"/>
        </w:rPr>
        <w:t>przed</w:t>
      </w:r>
      <w:r w:rsidR="00F42ECC">
        <w:rPr>
          <w:rFonts w:ascii="Tahoma" w:hAnsi="Tahoma" w:cs="Tahoma"/>
          <w:color w:val="auto"/>
          <w:sz w:val="20"/>
          <w:lang w:val="pl-PL"/>
        </w:rPr>
        <w:t xml:space="preserve"> </w:t>
      </w:r>
      <w:r w:rsidRPr="00E84972">
        <w:rPr>
          <w:rFonts w:ascii="Tahoma" w:hAnsi="Tahoma" w:cs="Tahoma"/>
          <w:color w:val="auto"/>
          <w:sz w:val="20"/>
          <w:lang w:val="pl-PL"/>
        </w:rPr>
        <w:t>otwarciem</w:t>
      </w:r>
      <w:r w:rsidR="00F42ECC">
        <w:rPr>
          <w:rFonts w:ascii="Tahoma" w:hAnsi="Tahoma" w:cs="Tahoma"/>
          <w:color w:val="auto"/>
          <w:sz w:val="20"/>
          <w:lang w:val="pl-PL"/>
        </w:rPr>
        <w:t xml:space="preserve"> </w:t>
      </w:r>
      <w:r w:rsidRPr="00E84972">
        <w:rPr>
          <w:rFonts w:ascii="Tahoma" w:hAnsi="Tahoma" w:cs="Tahoma"/>
          <w:color w:val="auto"/>
          <w:sz w:val="20"/>
          <w:lang w:val="pl-PL"/>
        </w:rPr>
        <w:t>ofert</w:t>
      </w:r>
      <w:r w:rsidR="00F42ECC">
        <w:rPr>
          <w:rFonts w:ascii="Tahoma" w:hAnsi="Tahoma" w:cs="Tahoma"/>
          <w:color w:val="auto"/>
          <w:sz w:val="20"/>
          <w:lang w:val="pl-PL"/>
        </w:rPr>
        <w:t xml:space="preserve"> </w:t>
      </w:r>
      <w:r w:rsidRPr="00E84972">
        <w:rPr>
          <w:rFonts w:ascii="Tahoma" w:hAnsi="Tahoma" w:cs="Tahoma"/>
          <w:color w:val="auto"/>
          <w:sz w:val="20"/>
          <w:lang w:val="pl-PL"/>
        </w:rPr>
        <w:t>zamawiający</w:t>
      </w:r>
      <w:r w:rsidR="00F42ECC">
        <w:rPr>
          <w:rFonts w:ascii="Tahoma" w:hAnsi="Tahoma" w:cs="Tahoma"/>
          <w:color w:val="auto"/>
          <w:sz w:val="20"/>
          <w:lang w:val="pl-PL"/>
        </w:rPr>
        <w:t xml:space="preserve"> </w:t>
      </w:r>
      <w:r w:rsidRPr="00E84972">
        <w:rPr>
          <w:rFonts w:ascii="Tahoma" w:hAnsi="Tahoma" w:cs="Tahoma"/>
          <w:color w:val="auto"/>
          <w:sz w:val="20"/>
          <w:lang w:val="pl-PL"/>
        </w:rPr>
        <w:t>poda</w:t>
      </w:r>
      <w:r w:rsidR="00F42ECC">
        <w:rPr>
          <w:rFonts w:ascii="Tahoma" w:hAnsi="Tahoma" w:cs="Tahoma"/>
          <w:color w:val="auto"/>
          <w:sz w:val="20"/>
          <w:lang w:val="pl-PL"/>
        </w:rPr>
        <w:t xml:space="preserve"> </w:t>
      </w:r>
      <w:r w:rsidRPr="00E84972">
        <w:rPr>
          <w:rFonts w:ascii="Tahoma" w:hAnsi="Tahoma" w:cs="Tahoma"/>
          <w:color w:val="auto"/>
          <w:sz w:val="20"/>
          <w:lang w:val="pl-PL"/>
        </w:rPr>
        <w:t>kwot</w:t>
      </w:r>
      <w:r w:rsidR="00294345" w:rsidRPr="00E84972">
        <w:rPr>
          <w:rFonts w:ascii="Tahoma" w:hAnsi="Tahoma" w:cs="Tahoma"/>
          <w:color w:val="auto"/>
          <w:sz w:val="20"/>
          <w:lang w:val="pl-PL"/>
        </w:rPr>
        <w:t>ę,</w:t>
      </w:r>
      <w:r w:rsidR="00F42ECC">
        <w:rPr>
          <w:rFonts w:ascii="Tahoma" w:hAnsi="Tahoma" w:cs="Tahoma"/>
          <w:color w:val="auto"/>
          <w:sz w:val="20"/>
          <w:lang w:val="pl-PL"/>
        </w:rPr>
        <w:t xml:space="preserve"> </w:t>
      </w:r>
      <w:r w:rsidR="00294345" w:rsidRPr="00E84972">
        <w:rPr>
          <w:rFonts w:ascii="Tahoma" w:hAnsi="Tahoma" w:cs="Tahoma"/>
          <w:color w:val="auto"/>
          <w:sz w:val="20"/>
          <w:lang w:val="pl-PL"/>
        </w:rPr>
        <w:t>jaką</w:t>
      </w:r>
      <w:r w:rsidR="00F42ECC">
        <w:rPr>
          <w:rFonts w:ascii="Tahoma" w:hAnsi="Tahoma" w:cs="Tahoma"/>
          <w:color w:val="auto"/>
          <w:sz w:val="20"/>
          <w:lang w:val="pl-PL"/>
        </w:rPr>
        <w:t xml:space="preserve"> </w:t>
      </w:r>
      <w:r w:rsidR="00294345" w:rsidRPr="00E84972">
        <w:rPr>
          <w:rFonts w:ascii="Tahoma" w:hAnsi="Tahoma" w:cs="Tahoma"/>
          <w:color w:val="auto"/>
          <w:sz w:val="20"/>
          <w:lang w:val="pl-PL"/>
        </w:rPr>
        <w:t>zamierza</w:t>
      </w:r>
      <w:r w:rsidR="00F42ECC">
        <w:rPr>
          <w:rFonts w:ascii="Tahoma" w:hAnsi="Tahoma" w:cs="Tahoma"/>
          <w:color w:val="auto"/>
          <w:sz w:val="20"/>
          <w:lang w:val="pl-PL"/>
        </w:rPr>
        <w:t xml:space="preserve"> </w:t>
      </w:r>
      <w:r w:rsidR="00294345" w:rsidRPr="00E84972">
        <w:rPr>
          <w:rFonts w:ascii="Tahoma" w:hAnsi="Tahoma" w:cs="Tahoma"/>
          <w:color w:val="auto"/>
          <w:sz w:val="20"/>
          <w:lang w:val="pl-PL"/>
        </w:rPr>
        <w:t>przeznaczyć</w:t>
      </w:r>
      <w:r w:rsidR="00F42ECC">
        <w:rPr>
          <w:rFonts w:ascii="Tahoma" w:hAnsi="Tahoma" w:cs="Tahoma"/>
          <w:color w:val="auto"/>
          <w:sz w:val="20"/>
          <w:lang w:val="pl-PL"/>
        </w:rPr>
        <w:t xml:space="preserve"> </w:t>
      </w:r>
      <w:r w:rsidR="00294345" w:rsidRPr="00E84972">
        <w:rPr>
          <w:rFonts w:ascii="Tahoma" w:hAnsi="Tahoma" w:cs="Tahoma"/>
          <w:color w:val="auto"/>
          <w:sz w:val="20"/>
          <w:lang w:val="pl-PL"/>
        </w:rPr>
        <w:t>na</w:t>
      </w:r>
      <w:r w:rsidR="003D746C">
        <w:rPr>
          <w:rFonts w:ascii="Tahoma" w:hAnsi="Tahoma" w:cs="Tahoma"/>
          <w:color w:val="auto"/>
          <w:sz w:val="20"/>
          <w:lang w:val="pl-PL"/>
        </w:rPr>
        <w:t> </w:t>
      </w:r>
      <w:r w:rsidRPr="00E84972">
        <w:rPr>
          <w:rFonts w:ascii="Tahoma" w:hAnsi="Tahoma" w:cs="Tahoma"/>
          <w:color w:val="auto"/>
          <w:sz w:val="20"/>
          <w:lang w:val="pl-PL"/>
        </w:rPr>
        <w:t>sfinansowanie</w:t>
      </w:r>
      <w:r w:rsidR="00F42ECC">
        <w:rPr>
          <w:rFonts w:ascii="Tahoma" w:hAnsi="Tahoma" w:cs="Tahoma"/>
          <w:color w:val="auto"/>
          <w:sz w:val="20"/>
          <w:lang w:val="pl-PL"/>
        </w:rPr>
        <w:t xml:space="preserve"> </w:t>
      </w:r>
      <w:r w:rsidRPr="00E84972">
        <w:rPr>
          <w:rFonts w:ascii="Tahoma" w:hAnsi="Tahoma" w:cs="Tahoma"/>
          <w:color w:val="auto"/>
          <w:sz w:val="20"/>
          <w:lang w:val="pl-PL"/>
        </w:rPr>
        <w:t>zamówienia.</w:t>
      </w:r>
    </w:p>
    <w:p w14:paraId="57493C1F" w14:textId="77777777" w:rsidR="00DD0243" w:rsidRPr="000E038F" w:rsidRDefault="00DD0243" w:rsidP="007A16F2">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sidR="00F42ECC">
        <w:rPr>
          <w:rFonts w:ascii="Tahoma" w:hAnsi="Tahoma" w:cs="Tahoma"/>
          <w:color w:val="auto"/>
          <w:sz w:val="20"/>
          <w:lang w:val="pl-PL"/>
        </w:rPr>
        <w:t xml:space="preserve"> </w:t>
      </w:r>
      <w:r w:rsidRPr="00E84972">
        <w:rPr>
          <w:rFonts w:ascii="Tahoma" w:hAnsi="Tahoma" w:cs="Tahoma"/>
          <w:color w:val="auto"/>
          <w:sz w:val="20"/>
          <w:lang w:val="pl-PL"/>
        </w:rPr>
        <w:t>otwarcia</w:t>
      </w:r>
      <w:r w:rsidR="00F42ECC">
        <w:rPr>
          <w:rFonts w:ascii="Tahoma" w:hAnsi="Tahoma" w:cs="Tahoma"/>
          <w:color w:val="auto"/>
          <w:sz w:val="20"/>
          <w:lang w:val="pl-PL"/>
        </w:rPr>
        <w:t xml:space="preserve"> </w:t>
      </w:r>
      <w:r w:rsidRPr="00E84972">
        <w:rPr>
          <w:rFonts w:ascii="Tahoma" w:hAnsi="Tahoma" w:cs="Tahoma"/>
          <w:color w:val="auto"/>
          <w:sz w:val="20"/>
          <w:lang w:val="pl-PL"/>
        </w:rPr>
        <w:t>ofert</w:t>
      </w:r>
      <w:r w:rsidR="00F42ECC">
        <w:rPr>
          <w:rFonts w:ascii="Tahoma" w:hAnsi="Tahoma" w:cs="Tahoma"/>
          <w:color w:val="auto"/>
          <w:sz w:val="20"/>
          <w:lang w:val="pl-PL"/>
        </w:rPr>
        <w:t xml:space="preserve"> </w:t>
      </w:r>
      <w:r w:rsidR="00EF68A0" w:rsidRPr="00E84972">
        <w:rPr>
          <w:rFonts w:ascii="Tahoma" w:hAnsi="Tahoma" w:cs="Tahoma"/>
          <w:color w:val="auto"/>
          <w:sz w:val="20"/>
          <w:lang w:val="pl-PL"/>
        </w:rPr>
        <w:t>zamawiający</w:t>
      </w:r>
      <w:r w:rsidR="00F42ECC">
        <w:rPr>
          <w:rFonts w:ascii="Tahoma" w:hAnsi="Tahoma" w:cs="Tahoma"/>
          <w:color w:val="auto"/>
          <w:sz w:val="20"/>
          <w:lang w:val="pl-PL"/>
        </w:rPr>
        <w:t xml:space="preserve"> </w:t>
      </w:r>
      <w:r w:rsidRPr="00E84972">
        <w:rPr>
          <w:rFonts w:ascii="Tahoma" w:hAnsi="Tahoma" w:cs="Tahoma"/>
          <w:color w:val="auto"/>
          <w:sz w:val="20"/>
          <w:lang w:val="pl-PL"/>
        </w:rPr>
        <w:t>poda</w:t>
      </w:r>
      <w:r w:rsidR="00F42ECC">
        <w:rPr>
          <w:rFonts w:ascii="Tahoma" w:hAnsi="Tahoma" w:cs="Tahoma"/>
          <w:color w:val="auto"/>
          <w:sz w:val="20"/>
          <w:lang w:val="pl-PL"/>
        </w:rPr>
        <w:t xml:space="preserve"> </w:t>
      </w:r>
      <w:r w:rsidRPr="00E84972">
        <w:rPr>
          <w:rFonts w:ascii="Tahoma" w:hAnsi="Tahoma" w:cs="Tahoma"/>
          <w:color w:val="auto"/>
          <w:sz w:val="20"/>
          <w:lang w:val="pl-PL"/>
        </w:rPr>
        <w:t>nazwy</w:t>
      </w:r>
      <w:r w:rsidR="00F42ECC">
        <w:rPr>
          <w:rFonts w:ascii="Tahoma" w:hAnsi="Tahoma" w:cs="Tahoma"/>
          <w:color w:val="auto"/>
          <w:sz w:val="20"/>
          <w:lang w:val="pl-PL"/>
        </w:rPr>
        <w:t xml:space="preserve"> </w:t>
      </w:r>
      <w:r w:rsidRPr="00E84972">
        <w:rPr>
          <w:rFonts w:ascii="Tahoma" w:hAnsi="Tahoma" w:cs="Tahoma"/>
          <w:color w:val="auto"/>
          <w:sz w:val="20"/>
          <w:lang w:val="pl-PL"/>
        </w:rPr>
        <w:t>(firmy)</w:t>
      </w:r>
      <w:r w:rsidR="00F42ECC">
        <w:rPr>
          <w:rFonts w:ascii="Tahoma" w:hAnsi="Tahoma" w:cs="Tahoma"/>
          <w:color w:val="auto"/>
          <w:sz w:val="20"/>
          <w:lang w:val="pl-PL"/>
        </w:rPr>
        <w:t xml:space="preserve"> </w:t>
      </w:r>
      <w:r w:rsidRPr="00E84972">
        <w:rPr>
          <w:rFonts w:ascii="Tahoma" w:hAnsi="Tahoma" w:cs="Tahoma"/>
          <w:color w:val="auto"/>
          <w:sz w:val="20"/>
          <w:lang w:val="pl-PL"/>
        </w:rPr>
        <w:t>oraz</w:t>
      </w:r>
      <w:r w:rsidR="00F42ECC">
        <w:rPr>
          <w:rFonts w:ascii="Tahoma" w:hAnsi="Tahoma" w:cs="Tahoma"/>
          <w:color w:val="auto"/>
          <w:sz w:val="20"/>
          <w:lang w:val="pl-PL"/>
        </w:rPr>
        <w:t xml:space="preserve"> </w:t>
      </w:r>
      <w:r w:rsidRPr="00E84972">
        <w:rPr>
          <w:rFonts w:ascii="Tahoma" w:hAnsi="Tahoma" w:cs="Tahoma"/>
          <w:color w:val="auto"/>
          <w:sz w:val="20"/>
          <w:lang w:val="pl-PL"/>
        </w:rPr>
        <w:t>adresy</w:t>
      </w:r>
      <w:r w:rsidR="00F42ECC">
        <w:rPr>
          <w:rFonts w:ascii="Tahoma" w:hAnsi="Tahoma" w:cs="Tahoma"/>
          <w:color w:val="auto"/>
          <w:sz w:val="20"/>
          <w:lang w:val="pl-PL"/>
        </w:rPr>
        <w:t xml:space="preserve"> </w:t>
      </w:r>
      <w:r w:rsidRPr="00E84972">
        <w:rPr>
          <w:rFonts w:ascii="Tahoma" w:hAnsi="Tahoma" w:cs="Tahoma"/>
          <w:color w:val="auto"/>
          <w:sz w:val="20"/>
          <w:lang w:val="pl-PL"/>
        </w:rPr>
        <w:t>wykonawców,</w:t>
      </w:r>
      <w:r w:rsidR="00F42ECC">
        <w:rPr>
          <w:rFonts w:ascii="Tahoma" w:hAnsi="Tahoma" w:cs="Tahoma"/>
          <w:color w:val="auto"/>
          <w:sz w:val="20"/>
          <w:lang w:val="pl-PL"/>
        </w:rPr>
        <w:t xml:space="preserve"> </w:t>
      </w:r>
      <w:r w:rsidRPr="00E84972">
        <w:rPr>
          <w:rFonts w:ascii="Tahoma" w:hAnsi="Tahoma" w:cs="Tahoma"/>
          <w:color w:val="auto"/>
          <w:sz w:val="20"/>
          <w:lang w:val="pl-PL"/>
        </w:rPr>
        <w:t>a</w:t>
      </w:r>
      <w:r w:rsidR="00F42ECC">
        <w:rPr>
          <w:rFonts w:ascii="Tahoma" w:hAnsi="Tahoma" w:cs="Tahoma"/>
          <w:color w:val="auto"/>
          <w:sz w:val="20"/>
          <w:lang w:val="pl-PL"/>
        </w:rPr>
        <w:t xml:space="preserve"> </w:t>
      </w:r>
      <w:r w:rsidRPr="00E84972">
        <w:rPr>
          <w:rFonts w:ascii="Tahoma" w:hAnsi="Tahoma" w:cs="Tahoma"/>
          <w:color w:val="auto"/>
          <w:sz w:val="20"/>
          <w:lang w:val="pl-PL"/>
        </w:rPr>
        <w:t>także</w:t>
      </w:r>
      <w:r w:rsidR="00F42ECC">
        <w:rPr>
          <w:rFonts w:ascii="Tahoma" w:hAnsi="Tahoma" w:cs="Tahoma"/>
          <w:color w:val="auto"/>
          <w:sz w:val="20"/>
          <w:lang w:val="pl-PL"/>
        </w:rPr>
        <w:t xml:space="preserve"> </w:t>
      </w:r>
      <w:r w:rsidRPr="00E84972">
        <w:rPr>
          <w:rFonts w:ascii="Tahoma" w:hAnsi="Tahoma" w:cs="Tahoma"/>
          <w:color w:val="auto"/>
          <w:sz w:val="20"/>
          <w:lang w:val="pl-PL"/>
        </w:rPr>
        <w:t>informacje</w:t>
      </w:r>
      <w:r w:rsidR="00F42ECC">
        <w:rPr>
          <w:rFonts w:ascii="Tahoma" w:hAnsi="Tahoma" w:cs="Tahoma"/>
          <w:color w:val="auto"/>
          <w:sz w:val="20"/>
          <w:lang w:val="pl-PL"/>
        </w:rPr>
        <w:t xml:space="preserve"> </w:t>
      </w:r>
      <w:r w:rsidRPr="00E84972">
        <w:rPr>
          <w:rFonts w:ascii="Tahoma" w:hAnsi="Tahoma" w:cs="Tahoma"/>
          <w:color w:val="auto"/>
          <w:sz w:val="20"/>
          <w:lang w:val="pl-PL"/>
        </w:rPr>
        <w:t>dotyczące</w:t>
      </w:r>
      <w:r w:rsidR="00F42ECC">
        <w:rPr>
          <w:rFonts w:ascii="Tahoma" w:hAnsi="Tahoma" w:cs="Tahoma"/>
          <w:color w:val="auto"/>
          <w:sz w:val="20"/>
          <w:lang w:val="pl-PL"/>
        </w:rPr>
        <w:t xml:space="preserve"> </w:t>
      </w:r>
      <w:r w:rsidRPr="00E84972">
        <w:rPr>
          <w:rFonts w:ascii="Tahoma" w:hAnsi="Tahoma" w:cs="Tahoma"/>
          <w:color w:val="auto"/>
          <w:sz w:val="20"/>
          <w:lang w:val="pl-PL"/>
        </w:rPr>
        <w:t>ceny,</w:t>
      </w:r>
      <w:r w:rsidR="00F42ECC">
        <w:rPr>
          <w:rFonts w:ascii="Tahoma" w:hAnsi="Tahoma" w:cs="Tahoma"/>
          <w:color w:val="auto"/>
          <w:sz w:val="20"/>
          <w:lang w:val="pl-PL"/>
        </w:rPr>
        <w:t xml:space="preserve"> </w:t>
      </w:r>
      <w:r w:rsidRPr="00E84972">
        <w:rPr>
          <w:rFonts w:ascii="Tahoma" w:hAnsi="Tahoma" w:cs="Tahoma"/>
          <w:color w:val="auto"/>
          <w:sz w:val="20"/>
          <w:lang w:val="pl-PL"/>
        </w:rPr>
        <w:t>terminu</w:t>
      </w:r>
      <w:r w:rsidR="00F42ECC">
        <w:rPr>
          <w:rFonts w:ascii="Tahoma" w:hAnsi="Tahoma" w:cs="Tahoma"/>
          <w:color w:val="auto"/>
          <w:sz w:val="20"/>
          <w:lang w:val="pl-PL"/>
        </w:rPr>
        <w:t xml:space="preserve"> </w:t>
      </w:r>
      <w:r w:rsidRPr="00E84972">
        <w:rPr>
          <w:rFonts w:ascii="Tahoma" w:hAnsi="Tahoma" w:cs="Tahoma"/>
          <w:color w:val="auto"/>
          <w:sz w:val="20"/>
          <w:lang w:val="pl-PL"/>
        </w:rPr>
        <w:t>wykonania</w:t>
      </w:r>
      <w:r w:rsidR="00F42ECC">
        <w:rPr>
          <w:rFonts w:ascii="Tahoma" w:hAnsi="Tahoma" w:cs="Tahoma"/>
          <w:color w:val="auto"/>
          <w:sz w:val="20"/>
          <w:lang w:val="pl-PL"/>
        </w:rPr>
        <w:t xml:space="preserve"> </w:t>
      </w:r>
      <w:r w:rsidRPr="00E84972">
        <w:rPr>
          <w:rFonts w:ascii="Tahoma" w:hAnsi="Tahoma" w:cs="Tahoma"/>
          <w:color w:val="auto"/>
          <w:sz w:val="20"/>
          <w:lang w:val="pl-PL"/>
        </w:rPr>
        <w:t>zamówienia,</w:t>
      </w:r>
      <w:r w:rsidR="00F42ECC">
        <w:rPr>
          <w:rFonts w:ascii="Tahoma" w:hAnsi="Tahoma" w:cs="Tahoma"/>
          <w:color w:val="auto"/>
          <w:sz w:val="20"/>
          <w:lang w:val="pl-PL"/>
        </w:rPr>
        <w:t xml:space="preserve"> </w:t>
      </w:r>
      <w:r w:rsidRPr="00E84972">
        <w:rPr>
          <w:rFonts w:ascii="Tahoma" w:hAnsi="Tahoma" w:cs="Tahoma"/>
          <w:color w:val="auto"/>
          <w:sz w:val="20"/>
          <w:lang w:val="pl-PL"/>
        </w:rPr>
        <w:t>okresu</w:t>
      </w:r>
      <w:r w:rsidR="00F42ECC">
        <w:rPr>
          <w:rFonts w:ascii="Tahoma" w:hAnsi="Tahoma" w:cs="Tahoma"/>
          <w:color w:val="auto"/>
          <w:sz w:val="20"/>
          <w:lang w:val="pl-PL"/>
        </w:rPr>
        <w:t xml:space="preserve"> </w:t>
      </w:r>
      <w:r w:rsidRPr="00E84972">
        <w:rPr>
          <w:rFonts w:ascii="Tahoma" w:hAnsi="Tahoma" w:cs="Tahoma"/>
          <w:color w:val="auto"/>
          <w:sz w:val="20"/>
          <w:lang w:val="pl-PL"/>
        </w:rPr>
        <w:t>gwarancji</w:t>
      </w:r>
      <w:r w:rsidR="00F42ECC">
        <w:rPr>
          <w:rFonts w:ascii="Tahoma" w:hAnsi="Tahoma" w:cs="Tahoma"/>
          <w:color w:val="auto"/>
          <w:sz w:val="20"/>
          <w:lang w:val="pl-PL"/>
        </w:rPr>
        <w:t xml:space="preserve"> </w:t>
      </w:r>
      <w:r w:rsidRPr="00E84972">
        <w:rPr>
          <w:rFonts w:ascii="Tahoma" w:hAnsi="Tahoma" w:cs="Tahoma"/>
          <w:color w:val="auto"/>
          <w:sz w:val="20"/>
          <w:lang w:val="pl-PL"/>
        </w:rPr>
        <w:t>i</w:t>
      </w:r>
      <w:r w:rsidR="00F42ECC">
        <w:rPr>
          <w:rFonts w:ascii="Tahoma" w:hAnsi="Tahoma" w:cs="Tahoma"/>
          <w:color w:val="auto"/>
          <w:sz w:val="20"/>
          <w:lang w:val="pl-PL"/>
        </w:rPr>
        <w:t xml:space="preserve"> </w:t>
      </w:r>
      <w:r w:rsidRPr="00E84972">
        <w:rPr>
          <w:rFonts w:ascii="Tahoma" w:hAnsi="Tahoma" w:cs="Tahoma"/>
          <w:color w:val="auto"/>
          <w:sz w:val="20"/>
          <w:lang w:val="pl-PL"/>
        </w:rPr>
        <w:t>warunków</w:t>
      </w:r>
      <w:r w:rsidR="00F42ECC">
        <w:rPr>
          <w:rFonts w:ascii="Tahoma" w:hAnsi="Tahoma" w:cs="Tahoma"/>
          <w:color w:val="auto"/>
          <w:sz w:val="20"/>
          <w:lang w:val="pl-PL"/>
        </w:rPr>
        <w:t xml:space="preserve"> </w:t>
      </w:r>
      <w:r w:rsidRPr="000E038F">
        <w:rPr>
          <w:rFonts w:ascii="Tahoma" w:hAnsi="Tahoma" w:cs="Tahoma"/>
          <w:sz w:val="20"/>
          <w:lang w:val="pl-PL"/>
        </w:rPr>
        <w:t>płatności</w:t>
      </w:r>
      <w:r w:rsidR="00F42ECC">
        <w:rPr>
          <w:rFonts w:ascii="Tahoma" w:hAnsi="Tahoma" w:cs="Tahoma"/>
          <w:sz w:val="20"/>
          <w:lang w:val="pl-PL"/>
        </w:rPr>
        <w:t xml:space="preserve"> </w:t>
      </w:r>
      <w:r w:rsidRPr="000E038F">
        <w:rPr>
          <w:rFonts w:ascii="Tahoma" w:hAnsi="Tahoma" w:cs="Tahoma"/>
          <w:sz w:val="20"/>
          <w:lang w:val="pl-PL"/>
        </w:rPr>
        <w:t>zawartych</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ofertach.</w:t>
      </w:r>
    </w:p>
    <w:p w14:paraId="2F9447A8" w14:textId="77777777" w:rsidR="007A14BD" w:rsidRPr="000E038F" w:rsidRDefault="007A14BD" w:rsidP="007A16F2">
      <w:pPr>
        <w:pStyle w:val="Tekstpodstawowy"/>
        <w:numPr>
          <w:ilvl w:val="1"/>
          <w:numId w:val="16"/>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niezwłocznie</w:t>
      </w:r>
      <w:r w:rsidR="00F42ECC">
        <w:rPr>
          <w:rFonts w:ascii="Tahoma" w:hAnsi="Tahoma" w:cs="Tahoma"/>
          <w:sz w:val="20"/>
          <w:lang w:val="pl-PL"/>
        </w:rPr>
        <w:t xml:space="preserve"> </w:t>
      </w:r>
      <w:r w:rsidRPr="000E038F">
        <w:rPr>
          <w:rFonts w:ascii="Tahoma" w:hAnsi="Tahoma" w:cs="Tahoma"/>
          <w:bCs/>
          <w:sz w:val="20"/>
          <w:lang w:val="pl-PL"/>
        </w:rPr>
        <w:t>po</w:t>
      </w:r>
      <w:r w:rsidR="00F42ECC">
        <w:rPr>
          <w:rFonts w:ascii="Tahoma" w:hAnsi="Tahoma" w:cs="Tahoma"/>
          <w:bCs/>
          <w:sz w:val="20"/>
          <w:lang w:val="pl-PL"/>
        </w:rPr>
        <w:t xml:space="preserve"> </w:t>
      </w:r>
      <w:r w:rsidRPr="000E038F">
        <w:rPr>
          <w:rFonts w:ascii="Tahoma" w:hAnsi="Tahoma" w:cs="Tahoma"/>
          <w:bCs/>
          <w:sz w:val="20"/>
          <w:lang w:val="pl-PL"/>
        </w:rPr>
        <w:t>otwarciu</w:t>
      </w:r>
      <w:r w:rsidR="00F42ECC">
        <w:rPr>
          <w:rFonts w:ascii="Tahoma" w:hAnsi="Tahoma" w:cs="Tahoma"/>
          <w:bCs/>
          <w:sz w:val="20"/>
          <w:lang w:val="pl-PL"/>
        </w:rPr>
        <w:t xml:space="preserve"> </w:t>
      </w:r>
      <w:r w:rsidRPr="000E038F">
        <w:rPr>
          <w:rFonts w:ascii="Tahoma" w:hAnsi="Tahoma" w:cs="Tahoma"/>
          <w:bCs/>
          <w:sz w:val="20"/>
          <w:lang w:val="pl-PL"/>
        </w:rPr>
        <w:t>ofert</w:t>
      </w:r>
      <w:r w:rsidR="00F42ECC">
        <w:rPr>
          <w:rFonts w:ascii="Tahoma" w:hAnsi="Tahoma" w:cs="Tahoma"/>
          <w:bCs/>
          <w:sz w:val="20"/>
          <w:lang w:val="pl-PL"/>
        </w:rPr>
        <w:t xml:space="preserve"> </w:t>
      </w:r>
      <w:r w:rsidRPr="000E038F">
        <w:rPr>
          <w:rFonts w:ascii="Tahoma" w:hAnsi="Tahoma" w:cs="Tahoma"/>
          <w:bCs/>
          <w:sz w:val="20"/>
          <w:lang w:val="pl-PL"/>
        </w:rPr>
        <w:t>zamieści</w:t>
      </w:r>
      <w:r w:rsidR="00F42ECC">
        <w:rPr>
          <w:rFonts w:ascii="Tahoma" w:hAnsi="Tahoma" w:cs="Tahoma"/>
          <w:bCs/>
          <w:sz w:val="20"/>
          <w:lang w:val="pl-PL"/>
        </w:rPr>
        <w:t xml:space="preserve"> </w:t>
      </w:r>
      <w:r w:rsidRPr="000E038F">
        <w:rPr>
          <w:rFonts w:ascii="Tahoma" w:hAnsi="Tahoma" w:cs="Tahoma"/>
          <w:bCs/>
          <w:sz w:val="20"/>
          <w:lang w:val="pl-PL"/>
        </w:rPr>
        <w:t>na</w:t>
      </w:r>
      <w:r w:rsidR="00F42ECC">
        <w:rPr>
          <w:rFonts w:ascii="Tahoma" w:hAnsi="Tahoma" w:cs="Tahoma"/>
          <w:bCs/>
          <w:sz w:val="20"/>
          <w:lang w:val="pl-PL"/>
        </w:rPr>
        <w:t xml:space="preserve"> </w:t>
      </w:r>
      <w:r w:rsidRPr="000E038F">
        <w:rPr>
          <w:rFonts w:ascii="Tahoma" w:hAnsi="Tahoma" w:cs="Tahoma"/>
          <w:bCs/>
          <w:sz w:val="20"/>
          <w:lang w:val="pl-PL"/>
        </w:rPr>
        <w:t>stronie</w:t>
      </w:r>
      <w:r w:rsidR="00F42ECC">
        <w:rPr>
          <w:rFonts w:ascii="Tahoma" w:hAnsi="Tahoma" w:cs="Tahoma"/>
          <w:bCs/>
          <w:sz w:val="20"/>
          <w:lang w:val="pl-PL"/>
        </w:rPr>
        <w:t xml:space="preserve"> </w:t>
      </w:r>
      <w:r w:rsidRPr="000E038F">
        <w:rPr>
          <w:rFonts w:ascii="Tahoma" w:hAnsi="Tahoma" w:cs="Tahoma"/>
          <w:bCs/>
          <w:sz w:val="20"/>
          <w:lang w:val="pl-PL"/>
        </w:rPr>
        <w:t>internetowej</w:t>
      </w:r>
      <w:r w:rsidR="00F42ECC">
        <w:rPr>
          <w:rFonts w:ascii="Tahoma" w:hAnsi="Tahoma" w:cs="Tahoma"/>
          <w:bCs/>
          <w:sz w:val="20"/>
          <w:lang w:val="pl-PL"/>
        </w:rPr>
        <w:t xml:space="preserve"> </w:t>
      </w:r>
      <w:r w:rsidRPr="000E038F">
        <w:rPr>
          <w:rFonts w:ascii="Tahoma" w:hAnsi="Tahoma" w:cs="Tahoma"/>
          <w:bCs/>
          <w:sz w:val="20"/>
          <w:lang w:val="pl-PL"/>
        </w:rPr>
        <w:t>informacje</w:t>
      </w:r>
      <w:r w:rsidR="00F42ECC">
        <w:rPr>
          <w:rFonts w:ascii="Tahoma" w:hAnsi="Tahoma" w:cs="Tahoma"/>
          <w:bCs/>
          <w:sz w:val="20"/>
          <w:lang w:val="pl-PL"/>
        </w:rPr>
        <w:t xml:space="preserve"> </w:t>
      </w:r>
      <w:r w:rsidRPr="000E038F">
        <w:rPr>
          <w:rFonts w:ascii="Tahoma" w:hAnsi="Tahoma" w:cs="Tahoma"/>
          <w:bCs/>
          <w:sz w:val="20"/>
          <w:lang w:val="pl-PL"/>
        </w:rPr>
        <w:t>dotyczące:</w:t>
      </w:r>
    </w:p>
    <w:p w14:paraId="668DBC10" w14:textId="77777777" w:rsidR="007A14BD" w:rsidRPr="000E038F" w:rsidRDefault="007A14BD" w:rsidP="007A16F2">
      <w:pPr>
        <w:pStyle w:val="Default"/>
        <w:numPr>
          <w:ilvl w:val="0"/>
          <w:numId w:val="17"/>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F42ECC">
        <w:rPr>
          <w:rFonts w:ascii="Tahoma" w:hAnsi="Tahoma" w:cs="Tahoma"/>
          <w:bCs/>
          <w:color w:val="auto"/>
          <w:sz w:val="20"/>
          <w:szCs w:val="20"/>
        </w:rPr>
        <w:t xml:space="preserve"> </w:t>
      </w:r>
      <w:r w:rsidRPr="000E038F">
        <w:rPr>
          <w:rFonts w:ascii="Tahoma" w:hAnsi="Tahoma" w:cs="Tahoma"/>
          <w:bCs/>
          <w:color w:val="auto"/>
          <w:sz w:val="20"/>
          <w:szCs w:val="20"/>
        </w:rPr>
        <w:t>jaką</w:t>
      </w:r>
      <w:r w:rsidR="00F42ECC">
        <w:rPr>
          <w:rFonts w:ascii="Tahoma" w:hAnsi="Tahoma" w:cs="Tahoma"/>
          <w:bCs/>
          <w:color w:val="auto"/>
          <w:sz w:val="20"/>
          <w:szCs w:val="20"/>
        </w:rPr>
        <w:t xml:space="preserve"> </w:t>
      </w:r>
      <w:r w:rsidRPr="000E038F">
        <w:rPr>
          <w:rFonts w:ascii="Tahoma" w:hAnsi="Tahoma" w:cs="Tahoma"/>
          <w:bCs/>
          <w:color w:val="auto"/>
          <w:sz w:val="20"/>
          <w:szCs w:val="20"/>
        </w:rPr>
        <w:t>zamierza</w:t>
      </w:r>
      <w:r w:rsidR="00F42ECC">
        <w:rPr>
          <w:rFonts w:ascii="Tahoma" w:hAnsi="Tahoma" w:cs="Tahoma"/>
          <w:bCs/>
          <w:color w:val="auto"/>
          <w:sz w:val="20"/>
          <w:szCs w:val="20"/>
        </w:rPr>
        <w:t xml:space="preserve"> </w:t>
      </w:r>
      <w:r w:rsidRPr="000E038F">
        <w:rPr>
          <w:rFonts w:ascii="Tahoma" w:hAnsi="Tahoma" w:cs="Tahoma"/>
          <w:bCs/>
          <w:color w:val="auto"/>
          <w:sz w:val="20"/>
          <w:szCs w:val="20"/>
        </w:rPr>
        <w:t>przeznaczyć</w:t>
      </w:r>
      <w:r w:rsidR="00F42ECC">
        <w:rPr>
          <w:rFonts w:ascii="Tahoma" w:hAnsi="Tahoma" w:cs="Tahoma"/>
          <w:bCs/>
          <w:color w:val="auto"/>
          <w:sz w:val="20"/>
          <w:szCs w:val="20"/>
        </w:rPr>
        <w:t xml:space="preserve"> </w:t>
      </w:r>
      <w:r w:rsidRPr="000E038F">
        <w:rPr>
          <w:rFonts w:ascii="Tahoma" w:hAnsi="Tahoma" w:cs="Tahoma"/>
          <w:bCs/>
          <w:color w:val="auto"/>
          <w:sz w:val="20"/>
          <w:szCs w:val="20"/>
        </w:rPr>
        <w:t>na</w:t>
      </w:r>
      <w:r w:rsidR="00F42ECC">
        <w:rPr>
          <w:rFonts w:ascii="Tahoma" w:hAnsi="Tahoma" w:cs="Tahoma"/>
          <w:bCs/>
          <w:color w:val="auto"/>
          <w:sz w:val="20"/>
          <w:szCs w:val="20"/>
        </w:rPr>
        <w:t xml:space="preserve"> </w:t>
      </w:r>
      <w:r w:rsidRPr="000E038F">
        <w:rPr>
          <w:rFonts w:ascii="Tahoma" w:hAnsi="Tahoma" w:cs="Tahoma"/>
          <w:bCs/>
          <w:color w:val="auto"/>
          <w:sz w:val="20"/>
          <w:szCs w:val="20"/>
        </w:rPr>
        <w:t>sfinansowanie</w:t>
      </w:r>
      <w:r w:rsidR="00F42ECC">
        <w:rPr>
          <w:rFonts w:ascii="Tahoma" w:hAnsi="Tahoma" w:cs="Tahoma"/>
          <w:bCs/>
          <w:color w:val="auto"/>
          <w:sz w:val="20"/>
          <w:szCs w:val="20"/>
        </w:rPr>
        <w:t xml:space="preserve"> </w:t>
      </w:r>
      <w:r w:rsidRPr="000E038F">
        <w:rPr>
          <w:rFonts w:ascii="Tahoma" w:hAnsi="Tahoma" w:cs="Tahoma"/>
          <w:bCs/>
          <w:color w:val="auto"/>
          <w:sz w:val="20"/>
          <w:szCs w:val="20"/>
        </w:rPr>
        <w:t>zamówienia;</w:t>
      </w:r>
      <w:r w:rsidR="00F42ECC">
        <w:rPr>
          <w:rFonts w:ascii="Tahoma" w:hAnsi="Tahoma" w:cs="Tahoma"/>
          <w:bCs/>
          <w:color w:val="auto"/>
          <w:sz w:val="20"/>
          <w:szCs w:val="20"/>
        </w:rPr>
        <w:t xml:space="preserve"> </w:t>
      </w:r>
    </w:p>
    <w:p w14:paraId="6674AF51" w14:textId="77777777" w:rsidR="007A14BD" w:rsidRPr="000E038F" w:rsidRDefault="007A14BD" w:rsidP="007A16F2">
      <w:pPr>
        <w:pStyle w:val="Default"/>
        <w:numPr>
          <w:ilvl w:val="0"/>
          <w:numId w:val="17"/>
        </w:numPr>
        <w:ind w:left="851" w:hanging="284"/>
        <w:rPr>
          <w:rFonts w:ascii="Tahoma" w:hAnsi="Tahoma" w:cs="Tahoma"/>
          <w:color w:val="auto"/>
          <w:sz w:val="20"/>
          <w:szCs w:val="20"/>
        </w:rPr>
      </w:pPr>
      <w:r w:rsidRPr="000E038F">
        <w:rPr>
          <w:rFonts w:ascii="Tahoma" w:hAnsi="Tahoma" w:cs="Tahoma"/>
          <w:bCs/>
          <w:color w:val="auto"/>
          <w:sz w:val="20"/>
          <w:szCs w:val="20"/>
        </w:rPr>
        <w:t>firm</w:t>
      </w:r>
      <w:r w:rsidR="00F42ECC">
        <w:rPr>
          <w:rFonts w:ascii="Tahoma" w:hAnsi="Tahoma" w:cs="Tahoma"/>
          <w:bCs/>
          <w:color w:val="auto"/>
          <w:sz w:val="20"/>
          <w:szCs w:val="20"/>
        </w:rPr>
        <w:t xml:space="preserve"> </w:t>
      </w:r>
      <w:r w:rsidRPr="000E038F">
        <w:rPr>
          <w:rFonts w:ascii="Tahoma" w:hAnsi="Tahoma" w:cs="Tahoma"/>
          <w:bCs/>
          <w:color w:val="auto"/>
          <w:sz w:val="20"/>
          <w:szCs w:val="20"/>
        </w:rPr>
        <w:t>oraz</w:t>
      </w:r>
      <w:r w:rsidR="00F42ECC">
        <w:rPr>
          <w:rFonts w:ascii="Tahoma" w:hAnsi="Tahoma" w:cs="Tahoma"/>
          <w:bCs/>
          <w:color w:val="auto"/>
          <w:sz w:val="20"/>
          <w:szCs w:val="20"/>
        </w:rPr>
        <w:t xml:space="preserve"> </w:t>
      </w:r>
      <w:r w:rsidRPr="000E038F">
        <w:rPr>
          <w:rFonts w:ascii="Tahoma" w:hAnsi="Tahoma" w:cs="Tahoma"/>
          <w:bCs/>
          <w:color w:val="auto"/>
          <w:sz w:val="20"/>
          <w:szCs w:val="20"/>
        </w:rPr>
        <w:t>adresów</w:t>
      </w:r>
      <w:r w:rsidR="00F42ECC">
        <w:rPr>
          <w:rFonts w:ascii="Tahoma" w:hAnsi="Tahoma" w:cs="Tahoma"/>
          <w:bCs/>
          <w:color w:val="auto"/>
          <w:sz w:val="20"/>
          <w:szCs w:val="20"/>
        </w:rPr>
        <w:t xml:space="preserve"> </w:t>
      </w:r>
      <w:r w:rsidRPr="000E038F">
        <w:rPr>
          <w:rFonts w:ascii="Tahoma" w:hAnsi="Tahoma" w:cs="Tahoma"/>
          <w:bCs/>
          <w:color w:val="auto"/>
          <w:sz w:val="20"/>
          <w:szCs w:val="20"/>
        </w:rPr>
        <w:t>wykonawców,</w:t>
      </w:r>
      <w:r w:rsidR="00F42ECC">
        <w:rPr>
          <w:rFonts w:ascii="Tahoma" w:hAnsi="Tahoma" w:cs="Tahoma"/>
          <w:bCs/>
          <w:color w:val="auto"/>
          <w:sz w:val="20"/>
          <w:szCs w:val="20"/>
        </w:rPr>
        <w:t xml:space="preserve"> </w:t>
      </w:r>
      <w:r w:rsidRPr="000E038F">
        <w:rPr>
          <w:rFonts w:ascii="Tahoma" w:hAnsi="Tahoma" w:cs="Tahoma"/>
          <w:bCs/>
          <w:color w:val="auto"/>
          <w:sz w:val="20"/>
          <w:szCs w:val="20"/>
        </w:rPr>
        <w:t>którzy</w:t>
      </w:r>
      <w:r w:rsidR="00F42ECC">
        <w:rPr>
          <w:rFonts w:ascii="Tahoma" w:hAnsi="Tahoma" w:cs="Tahoma"/>
          <w:bCs/>
          <w:color w:val="auto"/>
          <w:sz w:val="20"/>
          <w:szCs w:val="20"/>
        </w:rPr>
        <w:t xml:space="preserve"> </w:t>
      </w:r>
      <w:r w:rsidRPr="000E038F">
        <w:rPr>
          <w:rFonts w:ascii="Tahoma" w:hAnsi="Tahoma" w:cs="Tahoma"/>
          <w:bCs/>
          <w:color w:val="auto"/>
          <w:sz w:val="20"/>
          <w:szCs w:val="20"/>
        </w:rPr>
        <w:t>złożyli</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w</w:t>
      </w:r>
      <w:r w:rsidR="00F42ECC">
        <w:rPr>
          <w:rFonts w:ascii="Tahoma" w:hAnsi="Tahoma" w:cs="Tahoma"/>
          <w:bCs/>
          <w:color w:val="auto"/>
          <w:sz w:val="20"/>
          <w:szCs w:val="20"/>
        </w:rPr>
        <w:t xml:space="preserve"> </w:t>
      </w:r>
      <w:r w:rsidRPr="000E038F">
        <w:rPr>
          <w:rFonts w:ascii="Tahoma" w:hAnsi="Tahoma" w:cs="Tahoma"/>
          <w:bCs/>
          <w:color w:val="auto"/>
          <w:sz w:val="20"/>
          <w:szCs w:val="20"/>
        </w:rPr>
        <w:t>terminie;</w:t>
      </w:r>
      <w:r w:rsidR="00F42ECC">
        <w:rPr>
          <w:rFonts w:ascii="Tahoma" w:hAnsi="Tahoma" w:cs="Tahoma"/>
          <w:bCs/>
          <w:color w:val="auto"/>
          <w:sz w:val="20"/>
          <w:szCs w:val="20"/>
        </w:rPr>
        <w:t xml:space="preserve"> </w:t>
      </w:r>
    </w:p>
    <w:p w14:paraId="257699C8" w14:textId="56AC2705" w:rsidR="007A14BD" w:rsidRPr="000E038F" w:rsidRDefault="007A14BD" w:rsidP="007A16F2">
      <w:pPr>
        <w:pStyle w:val="Tekstpodstawowy"/>
        <w:numPr>
          <w:ilvl w:val="0"/>
          <w:numId w:val="17"/>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F42ECC">
        <w:rPr>
          <w:rFonts w:ascii="Tahoma" w:hAnsi="Tahoma" w:cs="Tahoma"/>
          <w:bCs/>
          <w:color w:val="auto"/>
          <w:sz w:val="20"/>
          <w:lang w:val="pl-PL"/>
        </w:rPr>
        <w:t xml:space="preserve"> </w:t>
      </w:r>
      <w:r w:rsidRPr="000E038F">
        <w:rPr>
          <w:rFonts w:ascii="Tahoma" w:hAnsi="Tahoma" w:cs="Tahoma"/>
          <w:bCs/>
          <w:color w:val="auto"/>
          <w:sz w:val="20"/>
          <w:lang w:val="pl-PL"/>
        </w:rPr>
        <w:t>terminu</w:t>
      </w:r>
      <w:r w:rsidR="00F42ECC">
        <w:rPr>
          <w:rFonts w:ascii="Tahoma" w:hAnsi="Tahoma" w:cs="Tahoma"/>
          <w:bCs/>
          <w:color w:val="auto"/>
          <w:sz w:val="20"/>
          <w:lang w:val="pl-PL"/>
        </w:rPr>
        <w:t xml:space="preserve"> </w:t>
      </w:r>
      <w:r w:rsidRPr="000E038F">
        <w:rPr>
          <w:rFonts w:ascii="Tahoma" w:hAnsi="Tahoma" w:cs="Tahoma"/>
          <w:bCs/>
          <w:color w:val="auto"/>
          <w:sz w:val="20"/>
          <w:lang w:val="pl-PL"/>
        </w:rPr>
        <w:t>wykonania</w:t>
      </w:r>
      <w:r w:rsidR="00F42ECC">
        <w:rPr>
          <w:rFonts w:ascii="Tahoma" w:hAnsi="Tahoma" w:cs="Tahoma"/>
          <w:bCs/>
          <w:color w:val="auto"/>
          <w:sz w:val="20"/>
          <w:lang w:val="pl-PL"/>
        </w:rPr>
        <w:t xml:space="preserve"> </w:t>
      </w:r>
      <w:r w:rsidRPr="000E038F">
        <w:rPr>
          <w:rFonts w:ascii="Tahoma" w:hAnsi="Tahoma" w:cs="Tahoma"/>
          <w:bCs/>
          <w:color w:val="auto"/>
          <w:sz w:val="20"/>
          <w:lang w:val="pl-PL"/>
        </w:rPr>
        <w:t>zamówienia,</w:t>
      </w:r>
      <w:r w:rsidR="00F42ECC">
        <w:rPr>
          <w:rFonts w:ascii="Tahoma" w:hAnsi="Tahoma" w:cs="Tahoma"/>
          <w:bCs/>
          <w:color w:val="auto"/>
          <w:sz w:val="20"/>
          <w:lang w:val="pl-PL"/>
        </w:rPr>
        <w:t xml:space="preserve"> </w:t>
      </w:r>
      <w:r w:rsidRPr="000E038F">
        <w:rPr>
          <w:rFonts w:ascii="Tahoma" w:hAnsi="Tahoma" w:cs="Tahoma"/>
          <w:bCs/>
          <w:color w:val="auto"/>
          <w:sz w:val="20"/>
          <w:lang w:val="pl-PL"/>
        </w:rPr>
        <w:t>okresu</w:t>
      </w:r>
      <w:r w:rsidR="00F42ECC">
        <w:rPr>
          <w:rFonts w:ascii="Tahoma" w:hAnsi="Tahoma" w:cs="Tahoma"/>
          <w:bCs/>
          <w:color w:val="auto"/>
          <w:sz w:val="20"/>
          <w:lang w:val="pl-PL"/>
        </w:rPr>
        <w:t xml:space="preserve"> </w:t>
      </w:r>
      <w:r w:rsidRPr="000E038F">
        <w:rPr>
          <w:rFonts w:ascii="Tahoma" w:hAnsi="Tahoma" w:cs="Tahoma"/>
          <w:bCs/>
          <w:color w:val="auto"/>
          <w:sz w:val="20"/>
          <w:lang w:val="pl-PL"/>
        </w:rPr>
        <w:t>gwarancji</w:t>
      </w:r>
      <w:r w:rsidR="00F42ECC">
        <w:rPr>
          <w:rFonts w:ascii="Tahoma" w:hAnsi="Tahoma" w:cs="Tahoma"/>
          <w:bCs/>
          <w:color w:val="auto"/>
          <w:sz w:val="20"/>
          <w:lang w:val="pl-PL"/>
        </w:rPr>
        <w:t xml:space="preserve"> </w:t>
      </w:r>
      <w:r w:rsidRPr="000E038F">
        <w:rPr>
          <w:rFonts w:ascii="Tahoma" w:hAnsi="Tahoma" w:cs="Tahoma"/>
          <w:bCs/>
          <w:color w:val="auto"/>
          <w:sz w:val="20"/>
          <w:lang w:val="pl-PL"/>
        </w:rPr>
        <w:t>i</w:t>
      </w:r>
      <w:r w:rsidR="00F42ECC">
        <w:rPr>
          <w:rFonts w:ascii="Tahoma" w:hAnsi="Tahoma" w:cs="Tahoma"/>
          <w:bCs/>
          <w:color w:val="auto"/>
          <w:sz w:val="20"/>
          <w:lang w:val="pl-PL"/>
        </w:rPr>
        <w:t xml:space="preserve"> </w:t>
      </w:r>
      <w:r w:rsidRPr="000E038F">
        <w:rPr>
          <w:rFonts w:ascii="Tahoma" w:hAnsi="Tahoma" w:cs="Tahoma"/>
          <w:bCs/>
          <w:color w:val="auto"/>
          <w:sz w:val="20"/>
          <w:lang w:val="pl-PL"/>
        </w:rPr>
        <w:t>warunków</w:t>
      </w:r>
      <w:r w:rsidR="00F42ECC">
        <w:rPr>
          <w:rFonts w:ascii="Tahoma" w:hAnsi="Tahoma" w:cs="Tahoma"/>
          <w:bCs/>
          <w:color w:val="auto"/>
          <w:sz w:val="20"/>
          <w:lang w:val="pl-PL"/>
        </w:rPr>
        <w:t xml:space="preserve"> </w:t>
      </w:r>
      <w:r w:rsidRPr="000E038F">
        <w:rPr>
          <w:rFonts w:ascii="Tahoma" w:hAnsi="Tahoma" w:cs="Tahoma"/>
          <w:bCs/>
          <w:color w:val="auto"/>
          <w:sz w:val="20"/>
          <w:lang w:val="pl-PL"/>
        </w:rPr>
        <w:t>płatności</w:t>
      </w:r>
      <w:r w:rsidR="00F42ECC">
        <w:rPr>
          <w:rFonts w:ascii="Tahoma" w:hAnsi="Tahoma" w:cs="Tahoma"/>
          <w:bCs/>
          <w:color w:val="auto"/>
          <w:sz w:val="20"/>
          <w:lang w:val="pl-PL"/>
        </w:rPr>
        <w:t xml:space="preserve"> </w:t>
      </w:r>
      <w:r w:rsidRPr="000E038F">
        <w:rPr>
          <w:rFonts w:ascii="Tahoma" w:hAnsi="Tahoma" w:cs="Tahoma"/>
          <w:bCs/>
          <w:color w:val="auto"/>
          <w:sz w:val="20"/>
          <w:lang w:val="pl-PL"/>
        </w:rPr>
        <w:t>zawartych</w:t>
      </w:r>
      <w:r w:rsidR="00F42ECC">
        <w:rPr>
          <w:rFonts w:ascii="Tahoma" w:hAnsi="Tahoma" w:cs="Tahoma"/>
          <w:bCs/>
          <w:color w:val="auto"/>
          <w:sz w:val="20"/>
          <w:lang w:val="pl-PL"/>
        </w:rPr>
        <w:t xml:space="preserve"> </w:t>
      </w:r>
      <w:r w:rsidRPr="000E038F">
        <w:rPr>
          <w:rFonts w:ascii="Tahoma" w:hAnsi="Tahoma" w:cs="Tahoma"/>
          <w:bCs/>
          <w:color w:val="auto"/>
          <w:sz w:val="20"/>
          <w:lang w:val="pl-PL"/>
        </w:rPr>
        <w:t>w</w:t>
      </w:r>
      <w:r w:rsidR="003D746C">
        <w:rPr>
          <w:rFonts w:ascii="Tahoma" w:hAnsi="Tahoma" w:cs="Tahoma"/>
          <w:bCs/>
          <w:color w:val="auto"/>
          <w:sz w:val="20"/>
          <w:lang w:val="pl-PL"/>
        </w:rPr>
        <w:t> </w:t>
      </w:r>
      <w:r w:rsidRPr="000E038F">
        <w:rPr>
          <w:rFonts w:ascii="Tahoma" w:hAnsi="Tahoma" w:cs="Tahoma"/>
          <w:bCs/>
          <w:color w:val="auto"/>
          <w:sz w:val="20"/>
          <w:lang w:val="pl-PL"/>
        </w:rPr>
        <w:t>ofertach.</w:t>
      </w:r>
    </w:p>
    <w:p w14:paraId="51F661F3"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0081647B" w:rsidRPr="000E038F">
        <w:rPr>
          <w:rFonts w:ascii="Tahoma" w:hAnsi="Tahoma" w:cs="Tahoma"/>
          <w:b/>
          <w:sz w:val="22"/>
          <w:szCs w:val="22"/>
        </w:rPr>
        <w:t>IX</w:t>
      </w:r>
    </w:p>
    <w:p w14:paraId="74188E60" w14:textId="77777777" w:rsidR="00F80141" w:rsidRPr="000E038F" w:rsidRDefault="00F80141" w:rsidP="009970A1">
      <w:pPr>
        <w:pStyle w:val="Nagwek1"/>
        <w:jc w:val="center"/>
        <w:rPr>
          <w:rFonts w:ascii="Tahoma" w:hAnsi="Tahoma" w:cs="Tahoma"/>
          <w:bCs/>
          <w:caps/>
          <w:sz w:val="22"/>
        </w:rPr>
      </w:pPr>
      <w:bookmarkStart w:id="11" w:name="_Toc55392889"/>
      <w:r w:rsidRPr="000E038F">
        <w:rPr>
          <w:rFonts w:ascii="Tahoma" w:hAnsi="Tahoma" w:cs="Tahoma"/>
          <w:bCs/>
          <w:caps/>
          <w:sz w:val="22"/>
        </w:rPr>
        <w:t>tryb</w:t>
      </w:r>
      <w:r w:rsidR="00F42ECC">
        <w:rPr>
          <w:rFonts w:ascii="Tahoma" w:hAnsi="Tahoma" w:cs="Tahoma"/>
          <w:bCs/>
          <w:caps/>
          <w:sz w:val="22"/>
        </w:rPr>
        <w:t xml:space="preserve"> </w:t>
      </w:r>
      <w:r w:rsidRPr="000E038F">
        <w:rPr>
          <w:rFonts w:ascii="Tahoma" w:hAnsi="Tahoma" w:cs="Tahoma"/>
          <w:bCs/>
          <w:caps/>
          <w:sz w:val="22"/>
        </w:rPr>
        <w:t>sprawdzenia</w:t>
      </w:r>
      <w:r w:rsidR="00F42ECC">
        <w:rPr>
          <w:rFonts w:ascii="Tahoma" w:hAnsi="Tahoma" w:cs="Tahoma"/>
          <w:bCs/>
          <w:caps/>
          <w:sz w:val="22"/>
        </w:rPr>
        <w:t xml:space="preserve"> </w:t>
      </w:r>
      <w:r w:rsidRPr="000E038F">
        <w:rPr>
          <w:rFonts w:ascii="Tahoma" w:hAnsi="Tahoma" w:cs="Tahoma"/>
          <w:bCs/>
          <w:caps/>
          <w:sz w:val="22"/>
        </w:rPr>
        <w:t>spełnienia</w:t>
      </w:r>
      <w:r w:rsidR="00F42ECC">
        <w:rPr>
          <w:rFonts w:ascii="Tahoma" w:hAnsi="Tahoma" w:cs="Tahoma"/>
          <w:bCs/>
          <w:caps/>
          <w:sz w:val="22"/>
        </w:rPr>
        <w:t xml:space="preserve"> </w:t>
      </w:r>
      <w:r w:rsidRPr="000E038F">
        <w:rPr>
          <w:rFonts w:ascii="Tahoma" w:hAnsi="Tahoma" w:cs="Tahoma"/>
          <w:bCs/>
          <w:caps/>
          <w:sz w:val="22"/>
        </w:rPr>
        <w:t>warunków</w:t>
      </w:r>
      <w:r w:rsidR="00F42ECC">
        <w:rPr>
          <w:rFonts w:ascii="Tahoma" w:hAnsi="Tahoma" w:cs="Tahoma"/>
          <w:bCs/>
          <w:caps/>
          <w:sz w:val="22"/>
        </w:rPr>
        <w:t xml:space="preserve"> </w:t>
      </w:r>
      <w:r w:rsidRPr="000E038F">
        <w:rPr>
          <w:rFonts w:ascii="Tahoma" w:hAnsi="Tahoma" w:cs="Tahoma"/>
          <w:bCs/>
          <w:caps/>
          <w:sz w:val="22"/>
        </w:rPr>
        <w:t>przez</w:t>
      </w:r>
      <w:r w:rsidR="00F42ECC">
        <w:rPr>
          <w:rFonts w:ascii="Tahoma" w:hAnsi="Tahoma" w:cs="Tahoma"/>
          <w:bCs/>
          <w:caps/>
          <w:sz w:val="22"/>
        </w:rPr>
        <w:t xml:space="preserve"> </w:t>
      </w:r>
      <w:r w:rsidRPr="000E038F">
        <w:rPr>
          <w:rFonts w:ascii="Tahoma" w:hAnsi="Tahoma" w:cs="Tahoma"/>
          <w:bCs/>
          <w:caps/>
          <w:sz w:val="22"/>
        </w:rPr>
        <w:t>Wykonawcę</w:t>
      </w:r>
      <w:bookmarkEnd w:id="11"/>
    </w:p>
    <w:p w14:paraId="6D1AF6AD" w14:textId="77777777" w:rsidR="000529D3" w:rsidRPr="000E038F" w:rsidRDefault="000529D3" w:rsidP="007A16F2">
      <w:pPr>
        <w:pStyle w:val="Tekstpodstawowy"/>
        <w:numPr>
          <w:ilvl w:val="0"/>
          <w:numId w:val="14"/>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zostaną</w:t>
      </w:r>
      <w:r w:rsidR="00F42ECC">
        <w:rPr>
          <w:rFonts w:ascii="Tahoma" w:hAnsi="Tahoma" w:cs="Tahoma"/>
          <w:color w:val="auto"/>
          <w:sz w:val="20"/>
          <w:lang w:val="pl-PL"/>
        </w:rPr>
        <w:t xml:space="preserve"> </w:t>
      </w:r>
      <w:r w:rsidRPr="000E038F">
        <w:rPr>
          <w:rFonts w:ascii="Tahoma" w:hAnsi="Tahoma" w:cs="Tahoma"/>
          <w:color w:val="auto"/>
          <w:sz w:val="20"/>
          <w:lang w:val="pl-PL"/>
        </w:rPr>
        <w:t>sprawdzone</w:t>
      </w:r>
      <w:r w:rsidR="00F42ECC">
        <w:rPr>
          <w:rFonts w:ascii="Tahoma" w:hAnsi="Tahoma" w:cs="Tahoma"/>
          <w:color w:val="auto"/>
          <w:sz w:val="20"/>
          <w:lang w:val="pl-PL"/>
        </w:rPr>
        <w:t xml:space="preserve"> </w:t>
      </w:r>
      <w:r w:rsidRPr="000E038F">
        <w:rPr>
          <w:rFonts w:ascii="Tahoma" w:hAnsi="Tahoma" w:cs="Tahoma"/>
          <w:color w:val="auto"/>
          <w:sz w:val="20"/>
          <w:lang w:val="pl-PL"/>
        </w:rPr>
        <w:t>czy</w:t>
      </w:r>
      <w:r w:rsidR="00F42ECC">
        <w:rPr>
          <w:rFonts w:ascii="Tahoma" w:hAnsi="Tahoma" w:cs="Tahoma"/>
          <w:color w:val="auto"/>
          <w:sz w:val="20"/>
          <w:lang w:val="pl-PL"/>
        </w:rPr>
        <w:t xml:space="preserve"> </w:t>
      </w:r>
      <w:r w:rsidRPr="000E038F">
        <w:rPr>
          <w:rFonts w:ascii="Tahoma" w:hAnsi="Tahoma" w:cs="Tahoma"/>
          <w:color w:val="auto"/>
          <w:sz w:val="20"/>
          <w:lang w:val="pl-PL"/>
        </w:rPr>
        <w:t>zostały</w:t>
      </w:r>
      <w:r w:rsidR="00F42ECC">
        <w:rPr>
          <w:rFonts w:ascii="Tahoma" w:hAnsi="Tahoma" w:cs="Tahoma"/>
          <w:color w:val="auto"/>
          <w:sz w:val="20"/>
          <w:lang w:val="pl-PL"/>
        </w:rPr>
        <w:t xml:space="preserve"> </w:t>
      </w:r>
      <w:r w:rsidRPr="000E038F">
        <w:rPr>
          <w:rFonts w:ascii="Tahoma" w:hAnsi="Tahoma" w:cs="Tahoma"/>
          <w:color w:val="auto"/>
          <w:sz w:val="20"/>
          <w:lang w:val="pl-PL"/>
        </w:rPr>
        <w:t>sporządzone</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przepisami</w:t>
      </w:r>
      <w:r w:rsidR="00F42ECC">
        <w:rPr>
          <w:rFonts w:ascii="Tahoma" w:hAnsi="Tahoma" w:cs="Tahoma"/>
          <w:color w:val="auto"/>
          <w:sz w:val="20"/>
          <w:lang w:val="pl-PL"/>
        </w:rPr>
        <w:t xml:space="preserve"> </w:t>
      </w:r>
      <w:r w:rsidRPr="000E038F">
        <w:rPr>
          <w:rFonts w:ascii="Tahoma" w:hAnsi="Tahoma" w:cs="Tahoma"/>
          <w:color w:val="auto"/>
          <w:sz w:val="20"/>
          <w:lang w:val="pl-PL"/>
        </w:rPr>
        <w:t>ustawy</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a</w:t>
      </w:r>
      <w:r w:rsidR="00F42ECC">
        <w:rPr>
          <w:rFonts w:ascii="Tahoma" w:hAnsi="Tahoma" w:cs="Tahoma"/>
          <w:color w:val="auto"/>
          <w:sz w:val="20"/>
          <w:lang w:val="pl-PL"/>
        </w:rPr>
        <w:t> </w:t>
      </w:r>
      <w:r w:rsidRPr="000E038F">
        <w:rPr>
          <w:rFonts w:ascii="Tahoma" w:hAnsi="Tahoma" w:cs="Tahoma"/>
          <w:color w:val="auto"/>
          <w:sz w:val="20"/>
          <w:lang w:val="pl-PL"/>
        </w:rPr>
        <w:t>następnie</w:t>
      </w:r>
      <w:r w:rsidR="00F42ECC">
        <w:rPr>
          <w:rFonts w:ascii="Tahoma" w:hAnsi="Tahoma" w:cs="Tahoma"/>
          <w:color w:val="auto"/>
          <w:sz w:val="20"/>
          <w:lang w:val="pl-PL"/>
        </w:rPr>
        <w:t xml:space="preserve"> </w:t>
      </w:r>
      <w:r w:rsidRPr="000E038F">
        <w:rPr>
          <w:rFonts w:ascii="Tahoma" w:hAnsi="Tahoma" w:cs="Tahoma"/>
          <w:color w:val="auto"/>
          <w:sz w:val="20"/>
          <w:lang w:val="pl-PL"/>
        </w:rPr>
        <w:t>ocenione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komisję</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kryteriami</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warunkami</w:t>
      </w:r>
      <w:r w:rsidR="00F42ECC">
        <w:rPr>
          <w:rFonts w:ascii="Tahoma" w:hAnsi="Tahoma" w:cs="Tahoma"/>
          <w:color w:val="auto"/>
          <w:sz w:val="20"/>
          <w:lang w:val="pl-PL"/>
        </w:rPr>
        <w:t xml:space="preserve"> </w:t>
      </w:r>
      <w:r w:rsidRPr="000E038F">
        <w:rPr>
          <w:rFonts w:ascii="Tahoma" w:hAnsi="Tahoma" w:cs="Tahoma"/>
          <w:color w:val="auto"/>
          <w:sz w:val="20"/>
          <w:lang w:val="pl-PL"/>
        </w:rPr>
        <w:t>zawartymi</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3E764A27" w14:textId="77777777" w:rsidR="00F80141" w:rsidRPr="000E038F" w:rsidRDefault="00906A30" w:rsidP="007A16F2">
      <w:pPr>
        <w:pStyle w:val="Tekstpodstawowy"/>
        <w:numPr>
          <w:ilvl w:val="0"/>
          <w:numId w:val="1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W</w:t>
      </w:r>
      <w:r w:rsidR="00F42ECC">
        <w:rPr>
          <w:rFonts w:ascii="Tahoma" w:hAnsi="Tahoma" w:cs="Tahoma"/>
          <w:color w:val="auto"/>
          <w:sz w:val="20"/>
          <w:lang w:val="pl-PL"/>
        </w:rPr>
        <w:t xml:space="preserve"> </w:t>
      </w:r>
      <w:r w:rsidRPr="000E038F">
        <w:rPr>
          <w:rFonts w:ascii="Tahoma" w:hAnsi="Tahoma" w:cs="Tahoma"/>
          <w:color w:val="auto"/>
          <w:sz w:val="20"/>
          <w:lang w:val="pl-PL"/>
        </w:rPr>
        <w:t>toku</w:t>
      </w:r>
      <w:r w:rsidR="00F42ECC">
        <w:rPr>
          <w:rFonts w:ascii="Tahoma" w:hAnsi="Tahoma" w:cs="Tahoma"/>
          <w:color w:val="auto"/>
          <w:sz w:val="20"/>
          <w:lang w:val="pl-PL"/>
        </w:rPr>
        <w:t xml:space="preserve"> </w:t>
      </w:r>
      <w:r w:rsidRPr="000E038F">
        <w:rPr>
          <w:rFonts w:ascii="Tahoma" w:hAnsi="Tahoma" w:cs="Tahoma"/>
          <w:color w:val="auto"/>
          <w:sz w:val="20"/>
          <w:lang w:val="pl-PL"/>
        </w:rPr>
        <w:t>badania</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żądać</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wykonawców</w:t>
      </w:r>
      <w:r w:rsidR="00F42ECC">
        <w:rPr>
          <w:rFonts w:ascii="Tahoma" w:hAnsi="Tahoma" w:cs="Tahoma"/>
          <w:color w:val="auto"/>
          <w:sz w:val="20"/>
          <w:lang w:val="pl-PL"/>
        </w:rPr>
        <w:t xml:space="preserve"> </w:t>
      </w:r>
      <w:r w:rsidRPr="000E038F">
        <w:rPr>
          <w:rFonts w:ascii="Tahoma" w:hAnsi="Tahoma" w:cs="Tahoma"/>
          <w:color w:val="auto"/>
          <w:sz w:val="20"/>
          <w:lang w:val="pl-PL"/>
        </w:rPr>
        <w:t>wyjaśnień</w:t>
      </w:r>
      <w:r w:rsidR="00F42ECC">
        <w:rPr>
          <w:rFonts w:ascii="Tahoma" w:hAnsi="Tahoma" w:cs="Tahoma"/>
          <w:color w:val="auto"/>
          <w:sz w:val="20"/>
          <w:lang w:val="pl-PL"/>
        </w:rPr>
        <w:t xml:space="preserve"> </w:t>
      </w:r>
      <w:r w:rsidRPr="000E038F">
        <w:rPr>
          <w:rFonts w:ascii="Tahoma" w:hAnsi="Tahoma" w:cs="Tahoma"/>
          <w:color w:val="auto"/>
          <w:sz w:val="20"/>
          <w:lang w:val="pl-PL"/>
        </w:rPr>
        <w:t>dotyczących</w:t>
      </w:r>
      <w:r w:rsidR="00F42ECC">
        <w:rPr>
          <w:rFonts w:ascii="Tahoma" w:hAnsi="Tahoma" w:cs="Tahoma"/>
          <w:sz w:val="20"/>
          <w:lang w:val="pl-PL"/>
        </w:rPr>
        <w:t xml:space="preserve"> </w:t>
      </w:r>
      <w:r w:rsidRPr="000E038F">
        <w:rPr>
          <w:rFonts w:ascii="Tahoma" w:hAnsi="Tahoma" w:cs="Tahoma"/>
          <w:sz w:val="20"/>
          <w:lang w:val="pl-PL"/>
        </w:rPr>
        <w:t>treści</w:t>
      </w:r>
      <w:r w:rsidR="00F42ECC">
        <w:rPr>
          <w:rFonts w:ascii="Tahoma" w:hAnsi="Tahoma" w:cs="Tahoma"/>
          <w:sz w:val="20"/>
          <w:lang w:val="pl-PL"/>
        </w:rPr>
        <w:t xml:space="preserve"> </w:t>
      </w:r>
      <w:r w:rsidRPr="000E038F">
        <w:rPr>
          <w:rFonts w:ascii="Tahoma" w:hAnsi="Tahoma" w:cs="Tahoma"/>
          <w:sz w:val="20"/>
          <w:lang w:val="pl-PL"/>
        </w:rPr>
        <w:t>złożonych</w:t>
      </w:r>
      <w:r w:rsidR="00F42ECC">
        <w:rPr>
          <w:rFonts w:ascii="Tahoma" w:hAnsi="Tahoma" w:cs="Tahoma"/>
          <w:sz w:val="20"/>
          <w:lang w:val="pl-PL"/>
        </w:rPr>
        <w:t xml:space="preserve"> </w:t>
      </w:r>
      <w:r w:rsidRPr="000E038F">
        <w:rPr>
          <w:rFonts w:ascii="Tahoma" w:hAnsi="Tahoma" w:cs="Tahoma"/>
          <w:sz w:val="20"/>
          <w:lang w:val="pl-PL"/>
        </w:rPr>
        <w:t>ofert.</w:t>
      </w:r>
      <w:r w:rsidR="00F42ECC">
        <w:rPr>
          <w:rFonts w:ascii="Tahoma" w:hAnsi="Tahoma" w:cs="Tahoma"/>
          <w:sz w:val="20"/>
          <w:lang w:val="pl-PL"/>
        </w:rPr>
        <w:t xml:space="preserve"> </w:t>
      </w:r>
      <w:r w:rsidRPr="000E038F">
        <w:rPr>
          <w:rFonts w:ascii="Tahoma" w:hAnsi="Tahoma" w:cs="Tahoma"/>
          <w:sz w:val="20"/>
          <w:lang w:val="pl-PL"/>
        </w:rPr>
        <w:t>Niedopuszczalne</w:t>
      </w:r>
      <w:r w:rsidR="00F42ECC">
        <w:rPr>
          <w:rFonts w:ascii="Tahoma" w:hAnsi="Tahoma" w:cs="Tahoma"/>
          <w:sz w:val="20"/>
          <w:lang w:val="pl-PL"/>
        </w:rPr>
        <w:t xml:space="preserve"> </w:t>
      </w:r>
      <w:r w:rsidRPr="000E038F">
        <w:rPr>
          <w:rFonts w:ascii="Tahoma" w:hAnsi="Tahoma" w:cs="Tahoma"/>
          <w:sz w:val="20"/>
          <w:lang w:val="pl-PL"/>
        </w:rPr>
        <w:t>jest</w:t>
      </w:r>
      <w:r w:rsidR="00F42ECC">
        <w:rPr>
          <w:rFonts w:ascii="Tahoma" w:hAnsi="Tahoma" w:cs="Tahoma"/>
          <w:sz w:val="20"/>
          <w:lang w:val="pl-PL"/>
        </w:rPr>
        <w:t xml:space="preserve"> </w:t>
      </w:r>
      <w:r w:rsidRPr="000E038F">
        <w:rPr>
          <w:rFonts w:ascii="Tahoma" w:hAnsi="Tahoma" w:cs="Tahoma"/>
          <w:sz w:val="20"/>
          <w:lang w:val="pl-PL"/>
        </w:rPr>
        <w:t>prowadzenie</w:t>
      </w:r>
      <w:r w:rsidR="00F42ECC">
        <w:rPr>
          <w:rFonts w:ascii="Tahoma" w:hAnsi="Tahoma" w:cs="Tahoma"/>
          <w:sz w:val="20"/>
          <w:lang w:val="pl-PL"/>
        </w:rPr>
        <w:t xml:space="preserve"> </w:t>
      </w:r>
      <w:r w:rsidRPr="000E038F">
        <w:rPr>
          <w:rFonts w:ascii="Tahoma" w:hAnsi="Tahoma" w:cs="Tahoma"/>
          <w:sz w:val="20"/>
          <w:lang w:val="pl-PL"/>
        </w:rPr>
        <w:t>między</w:t>
      </w:r>
      <w:r w:rsidR="00F42ECC">
        <w:rPr>
          <w:rFonts w:ascii="Tahoma" w:hAnsi="Tahoma" w:cs="Tahoma"/>
          <w:sz w:val="20"/>
          <w:lang w:val="pl-PL"/>
        </w:rPr>
        <w:t xml:space="preserve"> </w:t>
      </w:r>
      <w:r w:rsidRPr="000E038F">
        <w:rPr>
          <w:rFonts w:ascii="Tahoma" w:hAnsi="Tahoma" w:cs="Tahoma"/>
          <w:sz w:val="20"/>
          <w:lang w:val="pl-PL"/>
        </w:rPr>
        <w:t>zamawiającym</w:t>
      </w:r>
      <w:r w:rsidR="00F42ECC">
        <w:rPr>
          <w:rFonts w:ascii="Tahoma" w:hAnsi="Tahoma" w:cs="Tahoma"/>
          <w:sz w:val="20"/>
          <w:lang w:val="pl-PL"/>
        </w:rPr>
        <w:t xml:space="preserve"> </w:t>
      </w:r>
      <w:r w:rsidRPr="000E038F">
        <w:rPr>
          <w:rFonts w:ascii="Tahoma" w:hAnsi="Tahoma" w:cs="Tahoma"/>
          <w:sz w:val="20"/>
          <w:lang w:val="pl-PL"/>
        </w:rPr>
        <w:t>a</w:t>
      </w:r>
      <w:r w:rsidR="00F42ECC">
        <w:rPr>
          <w:rFonts w:ascii="Tahoma" w:hAnsi="Tahoma" w:cs="Tahoma"/>
          <w:sz w:val="20"/>
          <w:lang w:val="pl-PL"/>
        </w:rPr>
        <w:t xml:space="preserve"> </w:t>
      </w:r>
      <w:r w:rsidRPr="000E038F">
        <w:rPr>
          <w:rFonts w:ascii="Tahoma" w:hAnsi="Tahoma" w:cs="Tahoma"/>
          <w:sz w:val="20"/>
          <w:lang w:val="pl-PL"/>
        </w:rPr>
        <w:t>wykonawcą</w:t>
      </w:r>
      <w:r w:rsidR="00F42ECC">
        <w:rPr>
          <w:rFonts w:ascii="Tahoma" w:hAnsi="Tahoma" w:cs="Tahoma"/>
          <w:sz w:val="20"/>
          <w:lang w:val="pl-PL"/>
        </w:rPr>
        <w:t xml:space="preserve"> </w:t>
      </w:r>
      <w:r w:rsidRPr="000E038F">
        <w:rPr>
          <w:rFonts w:ascii="Tahoma" w:hAnsi="Tahoma" w:cs="Tahoma"/>
          <w:sz w:val="20"/>
          <w:lang w:val="pl-PL"/>
        </w:rPr>
        <w:t>negocjacji</w:t>
      </w:r>
      <w:r w:rsidR="00F42ECC">
        <w:rPr>
          <w:rFonts w:ascii="Tahoma" w:hAnsi="Tahoma" w:cs="Tahoma"/>
          <w:sz w:val="20"/>
          <w:lang w:val="pl-PL"/>
        </w:rPr>
        <w:t xml:space="preserve"> </w:t>
      </w:r>
      <w:r w:rsidRPr="000E038F">
        <w:rPr>
          <w:rFonts w:ascii="Tahoma" w:hAnsi="Tahoma" w:cs="Tahoma"/>
          <w:sz w:val="20"/>
          <w:lang w:val="pl-PL"/>
        </w:rPr>
        <w:t>dotyczących</w:t>
      </w:r>
      <w:r w:rsidR="00F42ECC">
        <w:rPr>
          <w:rFonts w:ascii="Tahoma" w:hAnsi="Tahoma" w:cs="Tahoma"/>
          <w:sz w:val="20"/>
          <w:lang w:val="pl-PL"/>
        </w:rPr>
        <w:t xml:space="preserve"> </w:t>
      </w:r>
      <w:r w:rsidRPr="000E038F">
        <w:rPr>
          <w:rFonts w:ascii="Tahoma" w:hAnsi="Tahoma" w:cs="Tahoma"/>
          <w:sz w:val="20"/>
          <w:lang w:val="pl-PL"/>
        </w:rPr>
        <w:t>złożonej</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oraz,</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zastrzeżeniem</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87</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2</w:t>
      </w:r>
      <w:r w:rsidR="00F42ECC">
        <w:rPr>
          <w:rFonts w:ascii="Tahoma" w:hAnsi="Tahoma" w:cs="Tahoma"/>
          <w:sz w:val="20"/>
          <w:lang w:val="pl-PL"/>
        </w:rPr>
        <w:t xml:space="preserve"> </w:t>
      </w:r>
      <w:r w:rsidRPr="000E038F">
        <w:rPr>
          <w:rFonts w:ascii="Tahoma" w:hAnsi="Tahoma" w:cs="Tahoma"/>
          <w:sz w:val="20"/>
          <w:lang w:val="pl-PL"/>
        </w:rPr>
        <w:t>ustawy,</w:t>
      </w:r>
      <w:r w:rsidR="00F42ECC">
        <w:rPr>
          <w:rFonts w:ascii="Tahoma" w:hAnsi="Tahoma" w:cs="Tahoma"/>
          <w:sz w:val="20"/>
          <w:lang w:val="pl-PL"/>
        </w:rPr>
        <w:t xml:space="preserve"> </w:t>
      </w:r>
      <w:r w:rsidRPr="000E038F">
        <w:rPr>
          <w:rFonts w:ascii="Tahoma" w:hAnsi="Tahoma" w:cs="Tahoma"/>
          <w:sz w:val="20"/>
          <w:lang w:val="pl-PL"/>
        </w:rPr>
        <w:t>dokonywanie</w:t>
      </w:r>
      <w:r w:rsidR="00F42ECC">
        <w:rPr>
          <w:rFonts w:ascii="Tahoma" w:hAnsi="Tahoma" w:cs="Tahoma"/>
          <w:sz w:val="20"/>
          <w:lang w:val="pl-PL"/>
        </w:rPr>
        <w:t xml:space="preserve"> </w:t>
      </w:r>
      <w:r w:rsidRPr="000E038F">
        <w:rPr>
          <w:rFonts w:ascii="Tahoma" w:hAnsi="Tahoma" w:cs="Tahoma"/>
          <w:color w:val="auto"/>
          <w:sz w:val="20"/>
          <w:lang w:val="pl-PL"/>
        </w:rPr>
        <w:t>jakiejkolwiek</w:t>
      </w:r>
      <w:r w:rsidR="00F42ECC">
        <w:rPr>
          <w:rFonts w:ascii="Tahoma" w:hAnsi="Tahoma" w:cs="Tahoma"/>
          <w:color w:val="auto"/>
          <w:sz w:val="20"/>
          <w:lang w:val="pl-PL"/>
        </w:rPr>
        <w:t xml:space="preserve"> </w:t>
      </w:r>
      <w:r w:rsidRPr="000E038F">
        <w:rPr>
          <w:rFonts w:ascii="Tahoma" w:hAnsi="Tahoma" w:cs="Tahoma"/>
          <w:color w:val="auto"/>
          <w:sz w:val="20"/>
          <w:lang w:val="pl-PL"/>
        </w:rPr>
        <w:t>zmiany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jej</w:t>
      </w:r>
      <w:r w:rsidR="00F42ECC">
        <w:rPr>
          <w:rFonts w:ascii="Tahoma" w:hAnsi="Tahoma" w:cs="Tahoma"/>
          <w:color w:val="auto"/>
          <w:sz w:val="20"/>
          <w:lang w:val="pl-PL"/>
        </w:rPr>
        <w:t xml:space="preserve"> </w:t>
      </w:r>
      <w:r w:rsidRPr="000E038F">
        <w:rPr>
          <w:rFonts w:ascii="Tahoma" w:hAnsi="Tahoma" w:cs="Tahoma"/>
          <w:color w:val="auto"/>
          <w:sz w:val="20"/>
          <w:lang w:val="pl-PL"/>
        </w:rPr>
        <w:t>treści.</w:t>
      </w:r>
    </w:p>
    <w:p w14:paraId="5B078505" w14:textId="77777777" w:rsidR="00BF6268" w:rsidRPr="000E038F" w:rsidRDefault="00F80141"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w:t>
      </w:r>
    </w:p>
    <w:p w14:paraId="4A86FC43" w14:textId="77777777" w:rsidR="00F80141" w:rsidRPr="000E038F" w:rsidRDefault="00F80141" w:rsidP="00166399">
      <w:pPr>
        <w:pStyle w:val="Nagwek1"/>
        <w:jc w:val="center"/>
        <w:rPr>
          <w:rFonts w:ascii="Tahoma" w:hAnsi="Tahoma" w:cs="Tahoma"/>
          <w:bCs/>
          <w:caps/>
          <w:sz w:val="22"/>
        </w:rPr>
      </w:pPr>
      <w:bookmarkStart w:id="12" w:name="_Toc55392890"/>
      <w:r w:rsidRPr="000E038F">
        <w:rPr>
          <w:rFonts w:ascii="Tahoma" w:hAnsi="Tahoma" w:cs="Tahoma"/>
          <w:bCs/>
          <w:caps/>
          <w:sz w:val="22"/>
        </w:rPr>
        <w:t>Metodyka</w:t>
      </w:r>
      <w:r w:rsidR="00F42ECC">
        <w:rPr>
          <w:rFonts w:ascii="Tahoma" w:hAnsi="Tahoma" w:cs="Tahoma"/>
          <w:bCs/>
          <w:caps/>
          <w:sz w:val="22"/>
        </w:rPr>
        <w:t xml:space="preserve"> </w:t>
      </w:r>
      <w:r w:rsidRPr="000E038F">
        <w:rPr>
          <w:rFonts w:ascii="Tahoma" w:hAnsi="Tahoma" w:cs="Tahoma"/>
          <w:bCs/>
          <w:caps/>
          <w:sz w:val="22"/>
        </w:rPr>
        <w:t>oceny</w:t>
      </w:r>
      <w:r w:rsidR="00F42ECC">
        <w:rPr>
          <w:rFonts w:ascii="Tahoma" w:hAnsi="Tahoma" w:cs="Tahoma"/>
          <w:bCs/>
          <w:caps/>
          <w:sz w:val="22"/>
        </w:rPr>
        <w:t xml:space="preserve"> </w:t>
      </w:r>
      <w:r w:rsidRPr="000E038F">
        <w:rPr>
          <w:rFonts w:ascii="Tahoma" w:hAnsi="Tahoma" w:cs="Tahoma"/>
          <w:bCs/>
          <w:caps/>
          <w:sz w:val="22"/>
        </w:rPr>
        <w:t>ofert</w:t>
      </w:r>
      <w:bookmarkEnd w:id="12"/>
    </w:p>
    <w:p w14:paraId="37888250" w14:textId="77777777" w:rsidR="004E4FF0" w:rsidRDefault="00895094" w:rsidP="007A16F2">
      <w:pPr>
        <w:pStyle w:val="Akapitzlist"/>
        <w:keepNext/>
        <w:numPr>
          <w:ilvl w:val="0"/>
          <w:numId w:val="24"/>
        </w:numPr>
        <w:ind w:left="284" w:hanging="284"/>
        <w:rPr>
          <w:rFonts w:ascii="Tahoma" w:hAnsi="Tahoma" w:cs="Tahoma"/>
        </w:rPr>
      </w:pPr>
      <w:r>
        <w:rPr>
          <w:rFonts w:ascii="Tahoma" w:hAnsi="Tahoma" w:cs="Tahoma"/>
        </w:rPr>
        <w:t>Wzór</w:t>
      </w:r>
      <w:r w:rsidR="004E4FF0" w:rsidRPr="000E038F">
        <w:rPr>
          <w:rFonts w:ascii="Tahoma" w:hAnsi="Tahoma" w:cs="Tahoma"/>
        </w:rPr>
        <w:t>:</w:t>
      </w:r>
    </w:p>
    <w:p w14:paraId="0AFC0717" w14:textId="77777777" w:rsidR="0081227D" w:rsidRPr="000E038F" w:rsidRDefault="004C5D06" w:rsidP="00B52D42">
      <w:pPr>
        <w:pStyle w:val="Tekstpodstawowy"/>
        <w:spacing w:before="60"/>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Cena: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0081227D">
        <w:rPr>
          <w:rFonts w:ascii="Tahoma" w:hAnsi="Tahoma" w:cs="Tahoma"/>
          <w:b/>
          <w:color w:val="000000" w:themeColor="text1"/>
          <w:sz w:val="20"/>
          <w:lang w:val="pl-PL"/>
        </w:rPr>
        <w:t>60</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01A8B089" w14:textId="77777777" w:rsidR="00C950BD" w:rsidRPr="00903217" w:rsidRDefault="00C950BD" w:rsidP="00CF4F04">
      <w:pPr>
        <w:pStyle w:val="Tekstpodstawowy"/>
        <w:tabs>
          <w:tab w:val="left" w:pos="1701"/>
        </w:tabs>
        <w:spacing w:before="120"/>
        <w:ind w:left="993"/>
        <w:jc w:val="both"/>
        <w:rPr>
          <w:rFonts w:ascii="Tahoma" w:hAnsi="Tahoma" w:cs="Tahoma"/>
          <w:b/>
          <w:sz w:val="20"/>
          <w:lang w:val="pl-PL"/>
        </w:rPr>
      </w:pPr>
      <w:r w:rsidRPr="00903217">
        <w:rPr>
          <w:rFonts w:ascii="Tahoma" w:hAnsi="Tahoma" w:cs="Tahoma"/>
          <w:b/>
          <w:sz w:val="20"/>
          <w:lang w:val="pl-PL"/>
        </w:rPr>
        <w:t>najniższa</w:t>
      </w:r>
      <w:r w:rsidR="00F42ECC">
        <w:rPr>
          <w:rFonts w:ascii="Tahoma" w:hAnsi="Tahoma" w:cs="Tahoma"/>
          <w:b/>
          <w:sz w:val="20"/>
          <w:lang w:val="pl-PL"/>
        </w:rPr>
        <w:t xml:space="preserve"> </w:t>
      </w:r>
      <w:r w:rsidRPr="00903217">
        <w:rPr>
          <w:rFonts w:ascii="Tahoma" w:hAnsi="Tahoma" w:cs="Tahoma"/>
          <w:b/>
          <w:sz w:val="20"/>
          <w:lang w:val="pl-PL"/>
        </w:rPr>
        <w:t>cena</w:t>
      </w:r>
      <w:r w:rsidR="00F42ECC">
        <w:rPr>
          <w:rFonts w:ascii="Tahoma" w:hAnsi="Tahoma" w:cs="Tahoma"/>
          <w:b/>
          <w:sz w:val="20"/>
          <w:lang w:val="pl-PL"/>
        </w:rPr>
        <w:t xml:space="preserve"> </w:t>
      </w:r>
      <w:r w:rsidRPr="00903217">
        <w:rPr>
          <w:rFonts w:ascii="Tahoma" w:hAnsi="Tahoma" w:cs="Tahoma"/>
          <w:b/>
          <w:sz w:val="20"/>
          <w:lang w:val="pl-PL"/>
        </w:rPr>
        <w:t>brutto</w:t>
      </w:r>
      <w:r w:rsidR="00F42ECC">
        <w:rPr>
          <w:rFonts w:ascii="Tahoma" w:hAnsi="Tahoma" w:cs="Tahoma"/>
          <w:b/>
          <w:sz w:val="20"/>
          <w:lang w:val="pl-PL"/>
        </w:rPr>
        <w:t xml:space="preserve"> </w:t>
      </w:r>
      <w:r w:rsidRPr="00903217">
        <w:rPr>
          <w:rFonts w:ascii="Tahoma" w:hAnsi="Tahoma" w:cs="Tahoma"/>
          <w:b/>
          <w:sz w:val="20"/>
          <w:lang w:val="pl-PL"/>
        </w:rPr>
        <w:t>z</w:t>
      </w:r>
      <w:r w:rsidR="00F42ECC">
        <w:rPr>
          <w:rFonts w:ascii="Tahoma" w:hAnsi="Tahoma" w:cs="Tahoma"/>
          <w:b/>
          <w:sz w:val="20"/>
          <w:lang w:val="pl-PL"/>
        </w:rPr>
        <w:t xml:space="preserve"> </w:t>
      </w:r>
      <w:r w:rsidRPr="00903217">
        <w:rPr>
          <w:rFonts w:ascii="Tahoma" w:hAnsi="Tahoma" w:cs="Tahoma"/>
          <w:b/>
          <w:sz w:val="20"/>
          <w:lang w:val="pl-PL"/>
        </w:rPr>
        <w:t>ofert</w:t>
      </w:r>
    </w:p>
    <w:p w14:paraId="3F892D92" w14:textId="77777777" w:rsidR="00C950BD" w:rsidRPr="00903217" w:rsidRDefault="00C950BD" w:rsidP="00C950BD">
      <w:pPr>
        <w:pStyle w:val="Tekstpodstawowy"/>
        <w:tabs>
          <w:tab w:val="left" w:pos="426"/>
          <w:tab w:val="left" w:pos="1418"/>
        </w:tabs>
        <w:ind w:left="360"/>
        <w:jc w:val="both"/>
        <w:rPr>
          <w:rFonts w:ascii="Tahoma" w:hAnsi="Tahoma" w:cs="Tahoma"/>
          <w:b/>
          <w:i/>
          <w:sz w:val="20"/>
          <w:lang w:val="pl-PL"/>
        </w:rPr>
      </w:pPr>
      <w:r>
        <w:rPr>
          <w:rFonts w:ascii="Tahoma" w:hAnsi="Tahoma" w:cs="Tahoma"/>
          <w:b/>
          <w:sz w:val="20"/>
          <w:lang w:val="pl-PL"/>
        </w:rPr>
        <w:t>A</w:t>
      </w:r>
      <w:r w:rsidR="00F42ECC">
        <w:rPr>
          <w:rFonts w:ascii="Tahoma" w:hAnsi="Tahoma" w:cs="Tahoma"/>
          <w:b/>
          <w:sz w:val="20"/>
          <w:lang w:val="pl-PL"/>
        </w:rPr>
        <w:t xml:space="preserve"> </w:t>
      </w:r>
      <w:r>
        <w:rPr>
          <w:rFonts w:ascii="Tahoma" w:hAnsi="Tahoma" w:cs="Tahoma"/>
          <w:b/>
          <w:sz w:val="20"/>
          <w:lang w:val="pl-PL"/>
        </w:rPr>
        <w:t>=</w:t>
      </w:r>
      <w:r w:rsidR="00F42ECC">
        <w:rPr>
          <w:rFonts w:ascii="Tahoma" w:hAnsi="Tahoma" w:cs="Tahoma"/>
          <w:b/>
          <w:sz w:val="20"/>
          <w:lang w:val="pl-PL"/>
        </w:rPr>
        <w:t xml:space="preserve"> </w:t>
      </w:r>
      <w:r w:rsidRPr="00903217">
        <w:rPr>
          <w:rFonts w:ascii="Tahoma" w:hAnsi="Tahoma" w:cs="Tahoma"/>
          <w:b/>
          <w:sz w:val="20"/>
          <w:lang w:val="pl-PL"/>
        </w:rPr>
        <w:t>-------------------------------------</w:t>
      </w:r>
      <w:r w:rsidR="00F42ECC">
        <w:rPr>
          <w:rFonts w:ascii="Tahoma" w:hAnsi="Tahoma" w:cs="Tahoma"/>
          <w:b/>
          <w:sz w:val="20"/>
          <w:lang w:val="pl-PL"/>
        </w:rPr>
        <w:t xml:space="preserve"> </w:t>
      </w:r>
      <w:r w:rsidRPr="00903217">
        <w:rPr>
          <w:rFonts w:ascii="Tahoma" w:hAnsi="Tahoma" w:cs="Tahoma"/>
          <w:b/>
          <w:sz w:val="20"/>
          <w:lang w:val="pl-PL"/>
        </w:rPr>
        <w:t>x</w:t>
      </w:r>
      <w:r w:rsidR="00F42ECC">
        <w:rPr>
          <w:rFonts w:ascii="Tahoma" w:hAnsi="Tahoma" w:cs="Tahoma"/>
          <w:b/>
          <w:sz w:val="20"/>
          <w:lang w:val="pl-PL"/>
        </w:rPr>
        <w:t xml:space="preserve"> </w:t>
      </w:r>
      <w:r w:rsidR="0081449A">
        <w:rPr>
          <w:rFonts w:ascii="Tahoma" w:hAnsi="Tahoma" w:cs="Tahoma"/>
          <w:b/>
          <w:sz w:val="20"/>
          <w:lang w:val="pl-PL"/>
        </w:rPr>
        <w:t>60</w:t>
      </w:r>
      <w:r>
        <w:rPr>
          <w:rFonts w:ascii="Tahoma" w:hAnsi="Tahoma" w:cs="Tahoma"/>
          <w:b/>
          <w:sz w:val="20"/>
          <w:lang w:val="pl-PL"/>
        </w:rPr>
        <w:t>%</w:t>
      </w:r>
      <w:r w:rsidR="00F42ECC">
        <w:rPr>
          <w:rFonts w:ascii="Tahoma" w:hAnsi="Tahoma" w:cs="Tahoma"/>
          <w:b/>
          <w:sz w:val="20"/>
          <w:lang w:val="pl-PL"/>
        </w:rPr>
        <w:t xml:space="preserve"> </w:t>
      </w:r>
      <w:r>
        <w:rPr>
          <w:rFonts w:ascii="Tahoma" w:hAnsi="Tahoma" w:cs="Tahoma"/>
          <w:b/>
          <w:sz w:val="20"/>
          <w:lang w:val="pl-PL"/>
        </w:rPr>
        <w:t>(waga</w:t>
      </w:r>
      <w:r w:rsidR="00F42ECC">
        <w:rPr>
          <w:rFonts w:ascii="Tahoma" w:hAnsi="Tahoma" w:cs="Tahoma"/>
          <w:b/>
          <w:sz w:val="20"/>
          <w:lang w:val="pl-PL"/>
        </w:rPr>
        <w:t xml:space="preserve"> </w:t>
      </w:r>
      <w:r>
        <w:rPr>
          <w:rFonts w:ascii="Tahoma" w:hAnsi="Tahoma" w:cs="Tahoma"/>
          <w:b/>
          <w:sz w:val="20"/>
          <w:lang w:val="pl-PL"/>
        </w:rPr>
        <w:t>kryterium).</w:t>
      </w:r>
    </w:p>
    <w:p w14:paraId="0CA5FD8E" w14:textId="77777777" w:rsidR="00C950BD" w:rsidRDefault="00C950BD" w:rsidP="00C950BD">
      <w:pPr>
        <w:pStyle w:val="Tekstpodstawowy"/>
        <w:tabs>
          <w:tab w:val="left" w:pos="993"/>
        </w:tabs>
        <w:ind w:left="720"/>
        <w:jc w:val="both"/>
        <w:rPr>
          <w:rFonts w:ascii="Tahoma" w:hAnsi="Tahoma" w:cs="Tahoma"/>
          <w:b/>
          <w:sz w:val="20"/>
          <w:lang w:val="pl-PL"/>
        </w:rPr>
      </w:pPr>
      <w:r w:rsidRPr="00903217">
        <w:rPr>
          <w:rFonts w:ascii="Tahoma" w:hAnsi="Tahoma" w:cs="Tahoma"/>
          <w:b/>
          <w:sz w:val="20"/>
          <w:lang w:val="pl-PL"/>
        </w:rPr>
        <w:tab/>
        <w:t>cena</w:t>
      </w:r>
      <w:r w:rsidR="00F42ECC">
        <w:rPr>
          <w:rFonts w:ascii="Tahoma" w:hAnsi="Tahoma" w:cs="Tahoma"/>
          <w:b/>
          <w:sz w:val="20"/>
          <w:lang w:val="pl-PL"/>
        </w:rPr>
        <w:t xml:space="preserve"> </w:t>
      </w:r>
      <w:r w:rsidRPr="00903217">
        <w:rPr>
          <w:rFonts w:ascii="Tahoma" w:hAnsi="Tahoma" w:cs="Tahoma"/>
          <w:b/>
          <w:sz w:val="20"/>
          <w:lang w:val="pl-PL"/>
        </w:rPr>
        <w:t>brutto</w:t>
      </w:r>
      <w:r w:rsidR="00F42ECC">
        <w:rPr>
          <w:rFonts w:ascii="Tahoma" w:hAnsi="Tahoma" w:cs="Tahoma"/>
          <w:b/>
          <w:sz w:val="20"/>
          <w:lang w:val="pl-PL"/>
        </w:rPr>
        <w:t xml:space="preserve"> </w:t>
      </w:r>
      <w:r w:rsidRPr="00903217">
        <w:rPr>
          <w:rFonts w:ascii="Tahoma" w:hAnsi="Tahoma" w:cs="Tahoma"/>
          <w:b/>
          <w:sz w:val="20"/>
          <w:lang w:val="pl-PL"/>
        </w:rPr>
        <w:t>oferty</w:t>
      </w:r>
      <w:r w:rsidR="00F42ECC">
        <w:rPr>
          <w:rFonts w:ascii="Tahoma" w:hAnsi="Tahoma" w:cs="Tahoma"/>
          <w:b/>
          <w:sz w:val="20"/>
          <w:lang w:val="pl-PL"/>
        </w:rPr>
        <w:t xml:space="preserve"> </w:t>
      </w:r>
      <w:r w:rsidRPr="00903217">
        <w:rPr>
          <w:rFonts w:ascii="Tahoma" w:hAnsi="Tahoma" w:cs="Tahoma"/>
          <w:b/>
          <w:sz w:val="20"/>
          <w:lang w:val="pl-PL"/>
        </w:rPr>
        <w:t>badanej</w:t>
      </w:r>
    </w:p>
    <w:p w14:paraId="56FCE26A" w14:textId="77777777" w:rsidR="00441BFE" w:rsidRPr="0081449A" w:rsidRDefault="00441BFE" w:rsidP="00441BFE">
      <w:pPr>
        <w:pStyle w:val="Tekstpodstawowy"/>
        <w:spacing w:before="120"/>
        <w:jc w:val="both"/>
        <w:rPr>
          <w:rFonts w:ascii="Tahoma" w:hAnsi="Tahoma" w:cs="Tahoma"/>
          <w:b/>
          <w:color w:val="auto"/>
          <w:sz w:val="20"/>
          <w:lang w:val="pl-PL"/>
        </w:rPr>
      </w:pPr>
      <w:r w:rsidRPr="0081449A">
        <w:rPr>
          <w:rFonts w:ascii="Tahoma" w:hAnsi="Tahoma" w:cs="Tahoma"/>
          <w:b/>
          <w:color w:val="auto"/>
          <w:sz w:val="20"/>
          <w:lang w:val="pl-PL"/>
        </w:rPr>
        <w:t>Uwaga:</w:t>
      </w:r>
    </w:p>
    <w:p w14:paraId="3E86CE54" w14:textId="181B144A" w:rsidR="00441BFE" w:rsidRDefault="00441BFE" w:rsidP="0081449A">
      <w:pPr>
        <w:pStyle w:val="Tekstpodstawowy"/>
        <w:jc w:val="both"/>
        <w:rPr>
          <w:rFonts w:ascii="Tahoma" w:hAnsi="Tahoma" w:cs="Tahoma"/>
          <w:color w:val="auto"/>
          <w:sz w:val="20"/>
          <w:lang w:val="pl-PL"/>
        </w:rPr>
      </w:pPr>
      <w:r w:rsidRPr="0081449A">
        <w:rPr>
          <w:rFonts w:ascii="Tahoma" w:hAnsi="Tahoma" w:cs="Tahoma"/>
          <w:color w:val="auto"/>
          <w:sz w:val="20"/>
          <w:lang w:val="pl-PL"/>
        </w:rPr>
        <w:t>Cenę</w:t>
      </w:r>
      <w:r w:rsidR="00F42ECC">
        <w:rPr>
          <w:rFonts w:ascii="Tahoma" w:hAnsi="Tahoma" w:cs="Tahoma"/>
          <w:color w:val="auto"/>
          <w:sz w:val="20"/>
          <w:lang w:val="pl-PL"/>
        </w:rPr>
        <w:t xml:space="preserve"> </w:t>
      </w:r>
      <w:r w:rsidRPr="0081449A">
        <w:rPr>
          <w:rFonts w:ascii="Tahoma" w:hAnsi="Tahoma" w:cs="Tahoma"/>
          <w:color w:val="auto"/>
          <w:sz w:val="20"/>
          <w:lang w:val="pl-PL"/>
        </w:rPr>
        <w:t>należy</w:t>
      </w:r>
      <w:r w:rsidR="00F42ECC">
        <w:rPr>
          <w:rFonts w:ascii="Tahoma" w:hAnsi="Tahoma" w:cs="Tahoma"/>
          <w:color w:val="auto"/>
          <w:sz w:val="20"/>
          <w:lang w:val="pl-PL"/>
        </w:rPr>
        <w:t xml:space="preserve"> </w:t>
      </w:r>
      <w:r w:rsidRPr="0081449A">
        <w:rPr>
          <w:rFonts w:ascii="Tahoma" w:hAnsi="Tahoma" w:cs="Tahoma"/>
          <w:color w:val="auto"/>
          <w:sz w:val="20"/>
          <w:lang w:val="pl-PL"/>
        </w:rPr>
        <w:t>podać</w:t>
      </w:r>
      <w:r w:rsidR="00F42ECC">
        <w:rPr>
          <w:rFonts w:ascii="Tahoma" w:hAnsi="Tahoma" w:cs="Tahoma"/>
          <w:color w:val="auto"/>
          <w:sz w:val="20"/>
          <w:lang w:val="pl-PL"/>
        </w:rPr>
        <w:t xml:space="preserve"> </w:t>
      </w:r>
      <w:r w:rsidRPr="0081449A">
        <w:rPr>
          <w:rFonts w:ascii="Tahoma" w:hAnsi="Tahoma" w:cs="Tahoma"/>
          <w:color w:val="auto"/>
          <w:sz w:val="20"/>
          <w:lang w:val="pl-PL"/>
        </w:rPr>
        <w:t>w</w:t>
      </w:r>
      <w:r w:rsidR="00F42ECC">
        <w:rPr>
          <w:rFonts w:ascii="Tahoma" w:hAnsi="Tahoma" w:cs="Tahoma"/>
          <w:color w:val="auto"/>
          <w:sz w:val="20"/>
          <w:lang w:val="pl-PL"/>
        </w:rPr>
        <w:t xml:space="preserve"> </w:t>
      </w:r>
      <w:r w:rsidRPr="0081449A">
        <w:rPr>
          <w:rFonts w:ascii="Tahoma" w:hAnsi="Tahoma" w:cs="Tahoma"/>
          <w:color w:val="auto"/>
          <w:sz w:val="20"/>
          <w:lang w:val="pl-PL"/>
        </w:rPr>
        <w:t>formularzu:</w:t>
      </w:r>
      <w:r w:rsidR="00F42ECC">
        <w:rPr>
          <w:rFonts w:ascii="Tahoma" w:hAnsi="Tahoma" w:cs="Tahoma"/>
          <w:color w:val="auto"/>
          <w:sz w:val="20"/>
          <w:lang w:val="pl-PL"/>
        </w:rPr>
        <w:t xml:space="preserve"> </w:t>
      </w:r>
      <w:r w:rsidRPr="0081449A">
        <w:rPr>
          <w:rFonts w:ascii="Tahoma" w:hAnsi="Tahoma" w:cs="Tahoma"/>
          <w:color w:val="auto"/>
          <w:sz w:val="20"/>
          <w:lang w:val="pl-PL"/>
        </w:rPr>
        <w:t>„formularz</w:t>
      </w:r>
      <w:r w:rsidR="00F42ECC">
        <w:rPr>
          <w:rFonts w:ascii="Tahoma" w:hAnsi="Tahoma" w:cs="Tahoma"/>
          <w:color w:val="auto"/>
          <w:sz w:val="20"/>
          <w:lang w:val="pl-PL"/>
        </w:rPr>
        <w:t xml:space="preserve"> </w:t>
      </w:r>
      <w:r w:rsidRPr="0081449A">
        <w:rPr>
          <w:rFonts w:ascii="Tahoma" w:hAnsi="Tahoma" w:cs="Tahoma"/>
          <w:color w:val="auto"/>
          <w:sz w:val="20"/>
          <w:lang w:val="pl-PL"/>
        </w:rPr>
        <w:t>ofertowy”</w:t>
      </w:r>
      <w:r w:rsidR="00F42ECC">
        <w:rPr>
          <w:rFonts w:ascii="Tahoma" w:hAnsi="Tahoma" w:cs="Tahoma"/>
          <w:color w:val="auto"/>
          <w:sz w:val="20"/>
          <w:lang w:val="pl-PL"/>
        </w:rPr>
        <w:t xml:space="preserve"> </w:t>
      </w:r>
      <w:r w:rsidRPr="0081449A">
        <w:rPr>
          <w:rFonts w:ascii="Tahoma" w:hAnsi="Tahoma" w:cs="Tahoma"/>
          <w:color w:val="auto"/>
          <w:sz w:val="20"/>
          <w:lang w:val="pl-PL"/>
        </w:rPr>
        <w:t>stanowiącym</w:t>
      </w:r>
      <w:r w:rsidR="00F42ECC">
        <w:rPr>
          <w:rFonts w:ascii="Tahoma" w:hAnsi="Tahoma" w:cs="Tahoma"/>
          <w:color w:val="auto"/>
          <w:sz w:val="20"/>
          <w:lang w:val="pl-PL"/>
        </w:rPr>
        <w:t xml:space="preserve"> </w:t>
      </w:r>
      <w:r w:rsidRPr="0081449A">
        <w:rPr>
          <w:rFonts w:ascii="Tahoma" w:hAnsi="Tahoma" w:cs="Tahoma"/>
          <w:color w:val="auto"/>
          <w:sz w:val="20"/>
          <w:lang w:val="pl-PL"/>
        </w:rPr>
        <w:t>załącznik</w:t>
      </w:r>
      <w:r w:rsidR="00F42ECC">
        <w:rPr>
          <w:rFonts w:ascii="Tahoma" w:hAnsi="Tahoma" w:cs="Tahoma"/>
          <w:color w:val="auto"/>
          <w:sz w:val="20"/>
          <w:lang w:val="pl-PL"/>
        </w:rPr>
        <w:t xml:space="preserve"> </w:t>
      </w:r>
      <w:r w:rsidRPr="0081449A">
        <w:rPr>
          <w:rFonts w:ascii="Tahoma" w:hAnsi="Tahoma" w:cs="Tahoma"/>
          <w:color w:val="auto"/>
          <w:sz w:val="20"/>
          <w:lang w:val="pl-PL"/>
        </w:rPr>
        <w:t>nr</w:t>
      </w:r>
      <w:r w:rsidR="00F42ECC">
        <w:rPr>
          <w:rFonts w:ascii="Tahoma" w:hAnsi="Tahoma" w:cs="Tahoma"/>
          <w:color w:val="auto"/>
          <w:sz w:val="20"/>
          <w:lang w:val="pl-PL"/>
        </w:rPr>
        <w:t xml:space="preserve"> </w:t>
      </w:r>
      <w:r w:rsidRPr="0081449A">
        <w:rPr>
          <w:rFonts w:ascii="Tahoma" w:hAnsi="Tahoma" w:cs="Tahoma"/>
          <w:color w:val="auto"/>
          <w:sz w:val="20"/>
          <w:lang w:val="pl-PL"/>
        </w:rPr>
        <w:t>3</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SIWZ</w:t>
      </w:r>
      <w:r w:rsidR="00F42ECC">
        <w:rPr>
          <w:rFonts w:ascii="Tahoma" w:hAnsi="Tahoma" w:cs="Tahoma"/>
          <w:color w:val="auto"/>
          <w:sz w:val="20"/>
          <w:lang w:val="pl-PL"/>
        </w:rPr>
        <w:t xml:space="preserve"> </w:t>
      </w:r>
      <w:r w:rsidRPr="0081449A">
        <w:rPr>
          <w:rFonts w:ascii="Tahoma" w:hAnsi="Tahoma" w:cs="Tahoma"/>
          <w:color w:val="auto"/>
          <w:sz w:val="20"/>
          <w:lang w:val="pl-PL"/>
        </w:rPr>
        <w:t>z</w:t>
      </w:r>
      <w:r w:rsidR="00092FE4">
        <w:rPr>
          <w:rFonts w:ascii="Tahoma" w:hAnsi="Tahoma" w:cs="Tahoma"/>
          <w:color w:val="auto"/>
          <w:sz w:val="20"/>
          <w:lang w:val="pl-PL"/>
        </w:rPr>
        <w:t> </w:t>
      </w:r>
      <w:r w:rsidRPr="0081449A">
        <w:rPr>
          <w:rFonts w:ascii="Tahoma" w:hAnsi="Tahoma" w:cs="Tahoma"/>
          <w:color w:val="auto"/>
          <w:sz w:val="20"/>
          <w:lang w:val="pl-PL"/>
        </w:rPr>
        <w:t>dokładnością</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dwóch</w:t>
      </w:r>
      <w:r w:rsidR="00F42ECC">
        <w:rPr>
          <w:rFonts w:ascii="Tahoma" w:hAnsi="Tahoma" w:cs="Tahoma"/>
          <w:color w:val="auto"/>
          <w:sz w:val="20"/>
          <w:lang w:val="pl-PL"/>
        </w:rPr>
        <w:t xml:space="preserve"> </w:t>
      </w:r>
      <w:r w:rsidRPr="0081449A">
        <w:rPr>
          <w:rFonts w:ascii="Tahoma" w:hAnsi="Tahoma" w:cs="Tahoma"/>
          <w:color w:val="auto"/>
          <w:sz w:val="20"/>
          <w:lang w:val="pl-PL"/>
        </w:rPr>
        <w:t>miejsc</w:t>
      </w:r>
      <w:r w:rsidR="00F42ECC">
        <w:rPr>
          <w:rFonts w:ascii="Tahoma" w:hAnsi="Tahoma" w:cs="Tahoma"/>
          <w:color w:val="auto"/>
          <w:sz w:val="20"/>
          <w:lang w:val="pl-PL"/>
        </w:rPr>
        <w:t xml:space="preserve"> </w:t>
      </w:r>
      <w:r w:rsidRPr="0081449A">
        <w:rPr>
          <w:rFonts w:ascii="Tahoma" w:hAnsi="Tahoma" w:cs="Tahoma"/>
          <w:color w:val="auto"/>
          <w:sz w:val="20"/>
          <w:lang w:val="pl-PL"/>
        </w:rPr>
        <w:t>po</w:t>
      </w:r>
      <w:r w:rsidR="00F42ECC">
        <w:rPr>
          <w:rFonts w:ascii="Tahoma" w:hAnsi="Tahoma" w:cs="Tahoma"/>
          <w:color w:val="auto"/>
          <w:sz w:val="20"/>
          <w:lang w:val="pl-PL"/>
        </w:rPr>
        <w:t xml:space="preserve"> </w:t>
      </w:r>
      <w:r w:rsidRPr="0081449A">
        <w:rPr>
          <w:rFonts w:ascii="Tahoma" w:hAnsi="Tahoma" w:cs="Tahoma"/>
          <w:color w:val="auto"/>
          <w:sz w:val="20"/>
          <w:lang w:val="pl-PL"/>
        </w:rPr>
        <w:t>przecinku.</w:t>
      </w:r>
      <w:r w:rsidR="00F42ECC">
        <w:rPr>
          <w:rFonts w:ascii="Tahoma" w:hAnsi="Tahoma" w:cs="Tahoma"/>
          <w:color w:val="auto"/>
          <w:sz w:val="20"/>
          <w:lang w:val="pl-PL"/>
        </w:rPr>
        <w:t xml:space="preserve"> </w:t>
      </w:r>
      <w:r w:rsidRPr="0081449A">
        <w:rPr>
          <w:rFonts w:ascii="Tahoma" w:hAnsi="Tahoma" w:cs="Tahoma"/>
          <w:color w:val="auto"/>
          <w:sz w:val="20"/>
          <w:lang w:val="pl-PL"/>
        </w:rPr>
        <w:t>W</w:t>
      </w:r>
      <w:r w:rsidR="00F42ECC">
        <w:rPr>
          <w:rFonts w:ascii="Tahoma" w:hAnsi="Tahoma" w:cs="Tahoma"/>
          <w:color w:val="auto"/>
          <w:sz w:val="20"/>
          <w:lang w:val="pl-PL"/>
        </w:rPr>
        <w:t xml:space="preserve"> </w:t>
      </w:r>
      <w:r w:rsidRPr="0081449A">
        <w:rPr>
          <w:rFonts w:ascii="Tahoma" w:hAnsi="Tahoma" w:cs="Tahoma"/>
          <w:color w:val="auto"/>
          <w:sz w:val="20"/>
          <w:lang w:val="pl-PL"/>
        </w:rPr>
        <w:t>uzasadnionych</w:t>
      </w:r>
      <w:r w:rsidR="00F42ECC">
        <w:rPr>
          <w:rFonts w:ascii="Tahoma" w:hAnsi="Tahoma" w:cs="Tahoma"/>
          <w:color w:val="auto"/>
          <w:sz w:val="20"/>
          <w:lang w:val="pl-PL"/>
        </w:rPr>
        <w:t xml:space="preserve"> </w:t>
      </w:r>
      <w:r w:rsidRPr="0081449A">
        <w:rPr>
          <w:rFonts w:ascii="Tahoma" w:hAnsi="Tahoma" w:cs="Tahoma"/>
          <w:color w:val="auto"/>
          <w:sz w:val="20"/>
          <w:lang w:val="pl-PL"/>
        </w:rPr>
        <w:t>przypadkach</w:t>
      </w:r>
      <w:r w:rsidR="00F42ECC">
        <w:rPr>
          <w:rFonts w:ascii="Tahoma" w:hAnsi="Tahoma" w:cs="Tahoma"/>
          <w:color w:val="auto"/>
          <w:sz w:val="20"/>
          <w:lang w:val="pl-PL"/>
        </w:rPr>
        <w:t xml:space="preserve"> </w:t>
      </w:r>
      <w:r w:rsidRPr="0081449A">
        <w:rPr>
          <w:rFonts w:ascii="Tahoma" w:hAnsi="Tahoma" w:cs="Tahoma"/>
          <w:color w:val="auto"/>
          <w:sz w:val="20"/>
          <w:lang w:val="pl-PL"/>
        </w:rPr>
        <w:t>zamawiający</w:t>
      </w:r>
      <w:r w:rsidR="00F42ECC">
        <w:rPr>
          <w:rFonts w:ascii="Tahoma" w:hAnsi="Tahoma" w:cs="Tahoma"/>
          <w:color w:val="auto"/>
          <w:sz w:val="20"/>
          <w:lang w:val="pl-PL"/>
        </w:rPr>
        <w:t xml:space="preserve"> </w:t>
      </w:r>
      <w:r w:rsidRPr="0081449A">
        <w:rPr>
          <w:rFonts w:ascii="Tahoma" w:hAnsi="Tahoma" w:cs="Tahoma"/>
          <w:color w:val="auto"/>
          <w:sz w:val="20"/>
          <w:lang w:val="pl-PL"/>
        </w:rPr>
        <w:t>dopuszcza</w:t>
      </w:r>
      <w:r w:rsidR="00F42ECC">
        <w:rPr>
          <w:rFonts w:ascii="Tahoma" w:hAnsi="Tahoma" w:cs="Tahoma"/>
          <w:color w:val="auto"/>
          <w:sz w:val="20"/>
          <w:lang w:val="pl-PL"/>
        </w:rPr>
        <w:t xml:space="preserve"> </w:t>
      </w:r>
      <w:r w:rsidRPr="0081449A">
        <w:rPr>
          <w:rFonts w:ascii="Tahoma" w:hAnsi="Tahoma" w:cs="Tahoma"/>
          <w:color w:val="auto"/>
          <w:sz w:val="20"/>
          <w:lang w:val="pl-PL"/>
        </w:rPr>
        <w:t>zaokrąglenia</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większej</w:t>
      </w:r>
      <w:r w:rsidR="00F42ECC">
        <w:rPr>
          <w:rFonts w:ascii="Tahoma" w:hAnsi="Tahoma" w:cs="Tahoma"/>
          <w:color w:val="auto"/>
          <w:sz w:val="20"/>
          <w:lang w:val="pl-PL"/>
        </w:rPr>
        <w:t xml:space="preserve"> </w:t>
      </w:r>
      <w:r w:rsidRPr="0081449A">
        <w:rPr>
          <w:rFonts w:ascii="Tahoma" w:hAnsi="Tahoma" w:cs="Tahoma"/>
          <w:color w:val="auto"/>
          <w:sz w:val="20"/>
          <w:lang w:val="pl-PL"/>
        </w:rPr>
        <w:t>ilości</w:t>
      </w:r>
      <w:r w:rsidR="00F42ECC">
        <w:rPr>
          <w:rFonts w:ascii="Tahoma" w:hAnsi="Tahoma" w:cs="Tahoma"/>
          <w:color w:val="auto"/>
          <w:sz w:val="20"/>
          <w:lang w:val="pl-PL"/>
        </w:rPr>
        <w:t xml:space="preserve"> </w:t>
      </w:r>
      <w:r w:rsidRPr="0081449A">
        <w:rPr>
          <w:rFonts w:ascii="Tahoma" w:hAnsi="Tahoma" w:cs="Tahoma"/>
          <w:color w:val="auto"/>
          <w:sz w:val="20"/>
          <w:lang w:val="pl-PL"/>
        </w:rPr>
        <w:t>miejsc</w:t>
      </w:r>
      <w:r w:rsidR="00F42ECC">
        <w:rPr>
          <w:rFonts w:ascii="Tahoma" w:hAnsi="Tahoma" w:cs="Tahoma"/>
          <w:color w:val="auto"/>
          <w:sz w:val="20"/>
          <w:lang w:val="pl-PL"/>
        </w:rPr>
        <w:t xml:space="preserve"> </w:t>
      </w:r>
      <w:r w:rsidRPr="0081449A">
        <w:rPr>
          <w:rFonts w:ascii="Tahoma" w:hAnsi="Tahoma" w:cs="Tahoma"/>
          <w:color w:val="auto"/>
          <w:sz w:val="20"/>
          <w:lang w:val="pl-PL"/>
        </w:rPr>
        <w:t>po</w:t>
      </w:r>
      <w:r w:rsidR="00F42ECC">
        <w:rPr>
          <w:rFonts w:ascii="Tahoma" w:hAnsi="Tahoma" w:cs="Tahoma"/>
          <w:color w:val="auto"/>
          <w:sz w:val="20"/>
          <w:lang w:val="pl-PL"/>
        </w:rPr>
        <w:t xml:space="preserve"> </w:t>
      </w:r>
      <w:r w:rsidRPr="0081449A">
        <w:rPr>
          <w:rFonts w:ascii="Tahoma" w:hAnsi="Tahoma" w:cs="Tahoma"/>
          <w:color w:val="auto"/>
          <w:sz w:val="20"/>
          <w:lang w:val="pl-PL"/>
        </w:rPr>
        <w:t>przecinku.</w:t>
      </w:r>
    </w:p>
    <w:p w14:paraId="0BEB4B75" w14:textId="77777777" w:rsidR="004C5D06" w:rsidRPr="000E038F" w:rsidRDefault="004C5D06" w:rsidP="004C5D06">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B.</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Gotowość</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realizacji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dostaw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5CBA6DA4" w14:textId="77777777" w:rsidR="004C5D06" w:rsidRPr="000E038F" w:rsidRDefault="004C5D06" w:rsidP="004C5D06">
      <w:pPr>
        <w:pStyle w:val="Tekstpodstawowy"/>
        <w:tabs>
          <w:tab w:val="left" w:pos="567"/>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B</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ilość</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sidR="00F42ECC">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sidR="00F42ECC">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14:paraId="4C59CA69" w14:textId="77777777" w:rsidR="004C5D06" w:rsidRPr="000E038F" w:rsidRDefault="004C5D06" w:rsidP="003158C6">
      <w:pPr>
        <w:pStyle w:val="Tekstpodstawowy"/>
        <w:spacing w:before="120"/>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podkryterium</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1"/>
        <w:gridCol w:w="3685"/>
      </w:tblGrid>
      <w:tr w:rsidR="004C5D06" w:rsidRPr="000E038F" w14:paraId="153AAF78" w14:textId="77777777" w:rsidTr="00306B7F">
        <w:tc>
          <w:tcPr>
            <w:tcW w:w="487" w:type="dxa"/>
            <w:shd w:val="clear" w:color="auto" w:fill="auto"/>
            <w:vAlign w:val="center"/>
          </w:tcPr>
          <w:p w14:paraId="2BB6F67D"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Lp.</w:t>
            </w:r>
          </w:p>
        </w:tc>
        <w:tc>
          <w:tcPr>
            <w:tcW w:w="4191" w:type="dxa"/>
            <w:shd w:val="clear" w:color="auto" w:fill="auto"/>
            <w:vAlign w:val="center"/>
          </w:tcPr>
          <w:p w14:paraId="251AD2CF"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Podkryterium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pn.</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gotowość</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realizacji</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vAlign w:val="center"/>
          </w:tcPr>
          <w:p w14:paraId="111607EC"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Liczba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przyznanych</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punktów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dane</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podkryterium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p>
        </w:tc>
      </w:tr>
      <w:tr w:rsidR="004C5D06" w:rsidRPr="000E038F" w14:paraId="7CD8D218" w14:textId="77777777" w:rsidTr="00306B7F">
        <w:tc>
          <w:tcPr>
            <w:tcW w:w="487" w:type="dxa"/>
            <w:shd w:val="clear" w:color="auto" w:fill="auto"/>
          </w:tcPr>
          <w:p w14:paraId="076A540E"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14:paraId="15275F2D" w14:textId="77777777" w:rsidR="004C5D06" w:rsidRPr="000E038F" w:rsidRDefault="004C5D06" w:rsidP="00306B7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Ilość</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p w14:paraId="227AFCC5"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2</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633FC69D"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3</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20B365F4"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4</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1D5B1138" w14:textId="77777777" w:rsidR="004C5D06" w:rsidRPr="000E038F" w:rsidRDefault="004C5D06" w:rsidP="00306B7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5</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tcPr>
          <w:p w14:paraId="49B04113"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p>
          <w:p w14:paraId="09BD446E"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25</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3CF6F139"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50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6890F990"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75</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1CC2EBB2"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14:paraId="2500D908" w14:textId="77777777" w:rsidR="00441BFE" w:rsidRPr="000E038F" w:rsidRDefault="00441BFE" w:rsidP="00441BFE">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14:paraId="2C92DA8E" w14:textId="77777777" w:rsidR="00441BFE" w:rsidRPr="000E038F" w:rsidRDefault="00441BFE" w:rsidP="007A16F2">
      <w:pPr>
        <w:pStyle w:val="Tekstpodstawowy"/>
        <w:numPr>
          <w:ilvl w:val="0"/>
          <w:numId w:val="39"/>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Gotowość</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min</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max</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5</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dni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robocze</w:t>
      </w:r>
      <w:r w:rsidR="008E5DE4">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tj.</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od</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poniedziałku</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do</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piątku</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10.00.</w:t>
      </w:r>
    </w:p>
    <w:p w14:paraId="18D73A7A" w14:textId="77777777" w:rsidR="00441BFE" w:rsidRPr="000E038F" w:rsidRDefault="00441BFE" w:rsidP="007A16F2">
      <w:pPr>
        <w:pStyle w:val="Tekstpodstawowy"/>
        <w:numPr>
          <w:ilvl w:val="0"/>
          <w:numId w:val="39"/>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ilość:</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p>
    <w:p w14:paraId="13EB1957" w14:textId="77777777" w:rsidR="004C5D06" w:rsidRPr="000E038F" w:rsidRDefault="004C5D06" w:rsidP="004C5D06">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C.</w:t>
      </w:r>
      <w:r w:rsidR="00F42ECC">
        <w:rPr>
          <w:rFonts w:ascii="Tahoma" w:hAnsi="Tahoma" w:cs="Tahoma"/>
          <w:b/>
          <w:color w:val="000000" w:themeColor="text1"/>
          <w:sz w:val="20"/>
          <w:lang w:val="pl-PL"/>
        </w:rPr>
        <w:t xml:space="preserve"> </w:t>
      </w:r>
      <w:r w:rsidR="00582455">
        <w:rPr>
          <w:rFonts w:ascii="Tahoma" w:hAnsi="Tahoma" w:cs="Tahoma"/>
          <w:b/>
          <w:color w:val="000000" w:themeColor="text1"/>
          <w:sz w:val="20"/>
          <w:lang w:val="pl-PL"/>
        </w:rPr>
        <w:t>Gotowość</w:t>
      </w:r>
      <w:r w:rsidR="00F42ECC">
        <w:rPr>
          <w:rFonts w:ascii="Tahoma" w:hAnsi="Tahoma" w:cs="Tahoma"/>
          <w:b/>
          <w:color w:val="000000" w:themeColor="text1"/>
          <w:sz w:val="20"/>
          <w:lang w:val="pl-PL"/>
        </w:rPr>
        <w:t xml:space="preserve"> </w:t>
      </w:r>
      <w:r w:rsidR="00F273E2">
        <w:rPr>
          <w:rFonts w:ascii="Tahoma" w:hAnsi="Tahoma" w:cs="Tahoma"/>
          <w:b/>
          <w:color w:val="000000" w:themeColor="text1"/>
          <w:sz w:val="20"/>
          <w:lang w:val="pl-PL"/>
        </w:rPr>
        <w:t>realizacji</w:t>
      </w:r>
      <w:r w:rsidR="00F42ECC">
        <w:rPr>
          <w:rFonts w:ascii="Tahoma" w:hAnsi="Tahoma" w:cs="Tahoma"/>
          <w:b/>
          <w:color w:val="000000" w:themeColor="text1"/>
          <w:sz w:val="20"/>
          <w:lang w:val="pl-PL"/>
        </w:rPr>
        <w:t xml:space="preserve"> </w:t>
      </w:r>
      <w:r w:rsidR="00582455">
        <w:rPr>
          <w:rFonts w:ascii="Tahoma" w:hAnsi="Tahoma" w:cs="Tahoma"/>
          <w:b/>
          <w:color w:val="000000" w:themeColor="text1"/>
          <w:sz w:val="20"/>
          <w:lang w:val="pl-PL"/>
        </w:rPr>
        <w:t>dos</w:t>
      </w:r>
      <w:r w:rsidRPr="000E038F">
        <w:rPr>
          <w:rFonts w:ascii="Tahoma" w:hAnsi="Tahoma" w:cs="Tahoma"/>
          <w:b/>
          <w:color w:val="000000" w:themeColor="text1"/>
          <w:sz w:val="20"/>
          <w:lang w:val="pl-PL"/>
        </w:rPr>
        <w:t>taw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soboty</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3D37C8DE" w14:textId="77777777" w:rsidR="004C5D06" w:rsidRPr="000E038F" w:rsidRDefault="004C5D06" w:rsidP="004C5D06">
      <w:pPr>
        <w:pStyle w:val="Tekstpodstawowy"/>
        <w:tabs>
          <w:tab w:val="left" w:pos="851"/>
          <w:tab w:val="left" w:pos="1134"/>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C</w:t>
      </w:r>
      <w:r w:rsidRPr="000E038F">
        <w:rPr>
          <w:rFonts w:ascii="Tahoma" w:hAnsi="Tahoma" w:cs="Tahoma"/>
          <w:b/>
          <w:color w:val="000000" w:themeColor="text1"/>
          <w:sz w:val="20"/>
          <w:lang w:val="pl-PL"/>
        </w:rPr>
        <w:tab/>
        <w:t>=</w:t>
      </w:r>
      <w:r w:rsidRPr="000E038F">
        <w:rPr>
          <w:rFonts w:ascii="Tahoma" w:hAnsi="Tahoma" w:cs="Tahoma"/>
          <w:b/>
          <w:color w:val="000000" w:themeColor="text1"/>
          <w:sz w:val="20"/>
          <w:lang w:val="pl-PL"/>
        </w:rPr>
        <w:tab/>
        <w:t>ilość</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sidR="00F42ECC">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sidR="00F42ECC">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14:paraId="2021B136" w14:textId="77777777" w:rsidR="004C5D06" w:rsidRPr="000E038F" w:rsidRDefault="004C5D06" w:rsidP="004C5D06">
      <w:pPr>
        <w:pStyle w:val="Tekstpodstawowy"/>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podkryterium</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1"/>
        <w:gridCol w:w="3685"/>
      </w:tblGrid>
      <w:tr w:rsidR="004C5D06" w:rsidRPr="000E038F" w14:paraId="5E74B8F4" w14:textId="77777777" w:rsidTr="00306B7F">
        <w:tc>
          <w:tcPr>
            <w:tcW w:w="487" w:type="dxa"/>
            <w:shd w:val="clear" w:color="auto" w:fill="auto"/>
            <w:vAlign w:val="center"/>
          </w:tcPr>
          <w:p w14:paraId="47981FCF"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Lp.</w:t>
            </w:r>
          </w:p>
        </w:tc>
        <w:tc>
          <w:tcPr>
            <w:tcW w:w="4191" w:type="dxa"/>
            <w:shd w:val="clear" w:color="auto" w:fill="auto"/>
            <w:vAlign w:val="center"/>
          </w:tcPr>
          <w:p w14:paraId="32093512"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Podkryterium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pn.</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gotowość</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realizacji</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vAlign w:val="center"/>
          </w:tcPr>
          <w:p w14:paraId="2645CA75"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Liczba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przyznanych</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punktów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dane</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podkryterium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p>
        </w:tc>
      </w:tr>
      <w:tr w:rsidR="004C5D06" w:rsidRPr="000E038F" w14:paraId="4E940E7F" w14:textId="77777777" w:rsidTr="00306B7F">
        <w:tc>
          <w:tcPr>
            <w:tcW w:w="487" w:type="dxa"/>
            <w:shd w:val="clear" w:color="auto" w:fill="auto"/>
          </w:tcPr>
          <w:p w14:paraId="3EE8494C"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14:paraId="7050CE96" w14:textId="77777777" w:rsidR="004C5D06" w:rsidRPr="000E038F" w:rsidRDefault="004C5D06" w:rsidP="00306B7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Gotowość</w:t>
            </w:r>
            <w:r w:rsidR="00F42ECC">
              <w:rPr>
                <w:rFonts w:ascii="Tahoma" w:hAnsi="Tahoma" w:cs="Tahoma"/>
                <w:color w:val="000000" w:themeColor="text1"/>
                <w:sz w:val="20"/>
                <w:lang w:val="pl-PL"/>
              </w:rPr>
              <w:t xml:space="preserve"> </w:t>
            </w:r>
            <w:r w:rsidR="00F273E2">
              <w:rPr>
                <w:rFonts w:ascii="Tahoma" w:hAnsi="Tahoma" w:cs="Tahoma"/>
                <w:color w:val="000000" w:themeColor="text1"/>
                <w:sz w:val="20"/>
                <w:lang w:val="pl-PL"/>
              </w:rPr>
              <w:t>realizacji</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soboty:</w:t>
            </w:r>
          </w:p>
          <w:p w14:paraId="6712327F"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Nie</w:t>
            </w:r>
          </w:p>
          <w:p w14:paraId="40282274" w14:textId="77777777" w:rsidR="004C5D06" w:rsidRPr="000E038F" w:rsidRDefault="004C5D06" w:rsidP="00306B7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Tak</w:t>
            </w:r>
          </w:p>
        </w:tc>
        <w:tc>
          <w:tcPr>
            <w:tcW w:w="3685" w:type="dxa"/>
            <w:shd w:val="clear" w:color="auto" w:fill="auto"/>
          </w:tcPr>
          <w:p w14:paraId="5EBEA0B1"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p>
          <w:p w14:paraId="52279D5C"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54CCC450"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14:paraId="20FD0B62" w14:textId="77777777" w:rsidR="00441BFE" w:rsidRPr="000E038F" w:rsidRDefault="00441BFE" w:rsidP="00441BFE">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14:paraId="26AA8200" w14:textId="77777777" w:rsidR="00441BFE" w:rsidRPr="000E038F" w:rsidRDefault="00441BFE" w:rsidP="007A16F2">
      <w:pPr>
        <w:pStyle w:val="Tekstpodstawowy"/>
        <w:numPr>
          <w:ilvl w:val="0"/>
          <w:numId w:val="40"/>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Dostawy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10.00.</w:t>
      </w:r>
    </w:p>
    <w:p w14:paraId="7649F3D7" w14:textId="77777777" w:rsidR="00441BFE" w:rsidRPr="000E038F" w:rsidRDefault="00441BFE" w:rsidP="007A16F2">
      <w:pPr>
        <w:pStyle w:val="Tekstpodstawowy"/>
        <w:numPr>
          <w:ilvl w:val="0"/>
          <w:numId w:val="40"/>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(brak</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p>
    <w:p w14:paraId="0E1C8801" w14:textId="77777777" w:rsidR="000529D3" w:rsidRPr="000E038F" w:rsidRDefault="00363222" w:rsidP="007A16F2">
      <w:pPr>
        <w:pStyle w:val="Tekstpodstawowy"/>
        <w:numPr>
          <w:ilvl w:val="0"/>
          <w:numId w:val="24"/>
        </w:numPr>
        <w:spacing w:before="120"/>
        <w:ind w:left="284" w:hanging="284"/>
        <w:jc w:val="both"/>
        <w:rPr>
          <w:rFonts w:ascii="Tahoma" w:hAnsi="Tahoma" w:cs="Tahoma"/>
          <w:color w:val="auto"/>
          <w:sz w:val="20"/>
          <w:lang w:val="pl-PL"/>
        </w:rPr>
      </w:pPr>
      <w:r w:rsidRPr="000E038F">
        <w:rPr>
          <w:rFonts w:ascii="Tahoma" w:hAnsi="Tahoma" w:cs="Tahoma"/>
          <w:sz w:val="20"/>
          <w:lang w:val="pl-PL"/>
        </w:rPr>
        <w:t>Jeżeli</w:t>
      </w:r>
      <w:r w:rsidR="00F42ECC">
        <w:rPr>
          <w:rFonts w:ascii="Tahoma" w:hAnsi="Tahoma" w:cs="Tahoma"/>
          <w:sz w:val="20"/>
          <w:lang w:val="pl-PL"/>
        </w:rPr>
        <w:t xml:space="preserve"> </w:t>
      </w:r>
      <w:r w:rsidRPr="000E038F">
        <w:rPr>
          <w:rFonts w:ascii="Tahoma" w:hAnsi="Tahoma" w:cs="Tahoma"/>
          <w:sz w:val="20"/>
          <w:lang w:val="pl-PL"/>
        </w:rPr>
        <w:t>złożono</w:t>
      </w:r>
      <w:r w:rsidR="00F42ECC">
        <w:rPr>
          <w:rFonts w:ascii="Tahoma" w:hAnsi="Tahoma" w:cs="Tahoma"/>
          <w:sz w:val="20"/>
          <w:lang w:val="pl-PL"/>
        </w:rPr>
        <w:t xml:space="preserve"> </w:t>
      </w:r>
      <w:r w:rsidRPr="000E038F">
        <w:rPr>
          <w:rFonts w:ascii="Tahoma" w:hAnsi="Tahoma" w:cs="Tahoma"/>
          <w:sz w:val="20"/>
          <w:lang w:val="pl-PL"/>
        </w:rPr>
        <w:t>ofertę,</w:t>
      </w:r>
      <w:r w:rsidR="00F42ECC">
        <w:rPr>
          <w:rFonts w:ascii="Tahoma" w:hAnsi="Tahoma" w:cs="Tahoma"/>
          <w:sz w:val="20"/>
          <w:lang w:val="pl-PL"/>
        </w:rPr>
        <w:t xml:space="preserve"> </w:t>
      </w:r>
      <w:r w:rsidRPr="000E038F">
        <w:rPr>
          <w:rFonts w:ascii="Tahoma" w:hAnsi="Tahoma" w:cs="Tahoma"/>
          <w:sz w:val="20"/>
          <w:lang w:val="pl-PL"/>
        </w:rPr>
        <w:t>której</w:t>
      </w:r>
      <w:r w:rsidR="00F42ECC">
        <w:rPr>
          <w:rFonts w:ascii="Tahoma" w:hAnsi="Tahoma" w:cs="Tahoma"/>
          <w:sz w:val="20"/>
          <w:lang w:val="pl-PL"/>
        </w:rPr>
        <w:t xml:space="preserve"> </w:t>
      </w:r>
      <w:r w:rsidRPr="000E038F">
        <w:rPr>
          <w:rFonts w:ascii="Tahoma" w:hAnsi="Tahoma" w:cs="Tahoma"/>
          <w:sz w:val="20"/>
          <w:lang w:val="pl-PL"/>
        </w:rPr>
        <w:t>wybór</w:t>
      </w:r>
      <w:r w:rsidR="00F42ECC">
        <w:rPr>
          <w:rFonts w:ascii="Tahoma" w:hAnsi="Tahoma" w:cs="Tahoma"/>
          <w:sz w:val="20"/>
          <w:lang w:val="pl-PL"/>
        </w:rPr>
        <w:t xml:space="preserve"> </w:t>
      </w:r>
      <w:r w:rsidRPr="000E038F">
        <w:rPr>
          <w:rFonts w:ascii="Tahoma" w:hAnsi="Tahoma" w:cs="Tahoma"/>
          <w:sz w:val="20"/>
          <w:lang w:val="pl-PL"/>
        </w:rPr>
        <w:t>prowadziłby</w:t>
      </w:r>
      <w:r w:rsidR="00F42ECC">
        <w:rPr>
          <w:rFonts w:ascii="Tahoma" w:hAnsi="Tahoma" w:cs="Tahoma"/>
          <w:sz w:val="20"/>
          <w:lang w:val="pl-PL"/>
        </w:rPr>
        <w:t xml:space="preserve"> </w:t>
      </w:r>
      <w:r w:rsidRPr="000E038F">
        <w:rPr>
          <w:rFonts w:ascii="Tahoma" w:hAnsi="Tahoma" w:cs="Tahoma"/>
          <w:sz w:val="20"/>
          <w:lang w:val="pl-PL"/>
        </w:rPr>
        <w:t>do</w:t>
      </w:r>
      <w:r w:rsidR="00F42ECC">
        <w:rPr>
          <w:rFonts w:ascii="Tahoma" w:hAnsi="Tahoma" w:cs="Tahoma"/>
          <w:sz w:val="20"/>
          <w:lang w:val="pl-PL"/>
        </w:rPr>
        <w:t xml:space="preserve"> </w:t>
      </w:r>
      <w:r w:rsidRPr="000E038F">
        <w:rPr>
          <w:rFonts w:ascii="Tahoma" w:hAnsi="Tahoma" w:cs="Tahoma"/>
          <w:sz w:val="20"/>
          <w:lang w:val="pl-PL"/>
        </w:rPr>
        <w:t>powstania</w:t>
      </w:r>
      <w:r w:rsidR="00F42ECC">
        <w:rPr>
          <w:rFonts w:ascii="Tahoma" w:hAnsi="Tahoma" w:cs="Tahoma"/>
          <w:sz w:val="20"/>
          <w:lang w:val="pl-PL"/>
        </w:rPr>
        <w:t xml:space="preserve"> </w:t>
      </w:r>
      <w:r w:rsidRPr="000E038F">
        <w:rPr>
          <w:rFonts w:ascii="Tahoma" w:hAnsi="Tahoma" w:cs="Tahoma"/>
          <w:sz w:val="20"/>
          <w:lang w:val="pl-PL"/>
        </w:rPr>
        <w:t>u</w:t>
      </w:r>
      <w:r w:rsidR="00F42ECC">
        <w:rPr>
          <w:rFonts w:ascii="Tahoma" w:hAnsi="Tahoma" w:cs="Tahoma"/>
          <w:sz w:val="20"/>
          <w:lang w:val="pl-PL"/>
        </w:rPr>
        <w:t xml:space="preserve"> </w:t>
      </w:r>
      <w:r w:rsidRPr="000E038F">
        <w:rPr>
          <w:rFonts w:ascii="Tahoma" w:hAnsi="Tahoma" w:cs="Tahoma"/>
          <w:sz w:val="20"/>
          <w:lang w:val="pl-PL"/>
        </w:rPr>
        <w:t>zamawiającego</w:t>
      </w:r>
      <w:r w:rsidR="00F42ECC">
        <w:rPr>
          <w:rFonts w:ascii="Tahoma" w:hAnsi="Tahoma" w:cs="Tahoma"/>
          <w:sz w:val="20"/>
          <w:lang w:val="pl-PL"/>
        </w:rPr>
        <w:t xml:space="preserve"> </w:t>
      </w:r>
      <w:r w:rsidRPr="000E038F">
        <w:rPr>
          <w:rFonts w:ascii="Tahoma" w:hAnsi="Tahoma" w:cs="Tahoma"/>
          <w:sz w:val="20"/>
          <w:lang w:val="pl-PL"/>
        </w:rPr>
        <w:t>obowiązku</w:t>
      </w:r>
      <w:r w:rsidR="00F42ECC">
        <w:rPr>
          <w:rFonts w:ascii="Tahoma" w:hAnsi="Tahoma" w:cs="Tahoma"/>
          <w:sz w:val="20"/>
          <w:lang w:val="pl-PL"/>
        </w:rPr>
        <w:t xml:space="preserve"> </w:t>
      </w:r>
      <w:r w:rsidRPr="000E038F">
        <w:rPr>
          <w:rFonts w:ascii="Tahoma" w:hAnsi="Tahoma" w:cs="Tahoma"/>
          <w:sz w:val="20"/>
          <w:lang w:val="pl-PL"/>
        </w:rPr>
        <w:t>podatkowego</w:t>
      </w:r>
      <w:r w:rsidR="00F42ECC">
        <w:rPr>
          <w:rFonts w:ascii="Tahoma" w:hAnsi="Tahoma" w:cs="Tahoma"/>
          <w:sz w:val="20"/>
          <w:lang w:val="pl-PL"/>
        </w:rPr>
        <w:t xml:space="preserve"> </w:t>
      </w:r>
      <w:r w:rsidRPr="000E038F">
        <w:rPr>
          <w:rFonts w:ascii="Tahoma" w:hAnsi="Tahoma" w:cs="Tahoma"/>
          <w:sz w:val="20"/>
          <w:lang w:val="pl-PL"/>
        </w:rPr>
        <w:t>zgodnie</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przepisami</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podatku</w:t>
      </w:r>
      <w:r w:rsidR="00F42ECC">
        <w:rPr>
          <w:rFonts w:ascii="Tahoma" w:hAnsi="Tahoma" w:cs="Tahoma"/>
          <w:sz w:val="20"/>
          <w:lang w:val="pl-PL"/>
        </w:rPr>
        <w:t xml:space="preserve"> </w:t>
      </w:r>
      <w:r w:rsidRPr="000E038F">
        <w:rPr>
          <w:rFonts w:ascii="Tahoma" w:hAnsi="Tahoma" w:cs="Tahoma"/>
          <w:sz w:val="20"/>
          <w:lang w:val="pl-PL"/>
        </w:rPr>
        <w:t>od</w:t>
      </w:r>
      <w:r w:rsidR="00F42ECC">
        <w:rPr>
          <w:rFonts w:ascii="Tahoma" w:hAnsi="Tahoma" w:cs="Tahoma"/>
          <w:sz w:val="20"/>
          <w:lang w:val="pl-PL"/>
        </w:rPr>
        <w:t xml:space="preserve"> </w:t>
      </w:r>
      <w:r w:rsidRPr="000E038F">
        <w:rPr>
          <w:rFonts w:ascii="Tahoma" w:hAnsi="Tahoma" w:cs="Tahoma"/>
          <w:sz w:val="20"/>
          <w:lang w:val="pl-PL"/>
        </w:rPr>
        <w:t>towarów</w:t>
      </w:r>
      <w:r w:rsidR="00F42ECC">
        <w:rPr>
          <w:rFonts w:ascii="Tahoma" w:hAnsi="Tahoma" w:cs="Tahoma"/>
          <w:sz w:val="20"/>
          <w:lang w:val="pl-PL"/>
        </w:rPr>
        <w:t xml:space="preserve"> </w:t>
      </w:r>
      <w:r w:rsidRPr="000E038F">
        <w:rPr>
          <w:rFonts w:ascii="Tahoma" w:hAnsi="Tahoma" w:cs="Tahoma"/>
          <w:sz w:val="20"/>
          <w:lang w:val="pl-PL"/>
        </w:rPr>
        <w:t>i</w:t>
      </w:r>
      <w:r w:rsidR="00F42ECC">
        <w:rPr>
          <w:rFonts w:ascii="Tahoma" w:hAnsi="Tahoma" w:cs="Tahoma"/>
          <w:sz w:val="20"/>
          <w:lang w:val="pl-PL"/>
        </w:rPr>
        <w:t xml:space="preserve"> </w:t>
      </w:r>
      <w:r w:rsidRPr="000E038F">
        <w:rPr>
          <w:rFonts w:ascii="Tahoma" w:hAnsi="Tahoma" w:cs="Tahoma"/>
          <w:sz w:val="20"/>
          <w:lang w:val="pl-PL"/>
        </w:rPr>
        <w:t>usług,</w:t>
      </w:r>
      <w:r w:rsidR="00F42ECC">
        <w:rPr>
          <w:rFonts w:ascii="Tahoma" w:hAnsi="Tahoma" w:cs="Tahoma"/>
          <w:sz w:val="20"/>
          <w:lang w:val="pl-PL"/>
        </w:rPr>
        <w:t xml:space="preserve"> </w:t>
      </w: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celu</w:t>
      </w:r>
      <w:r w:rsidR="00F42ECC">
        <w:rPr>
          <w:rFonts w:ascii="Tahoma" w:hAnsi="Tahoma" w:cs="Tahoma"/>
          <w:sz w:val="20"/>
          <w:lang w:val="pl-PL"/>
        </w:rPr>
        <w:t xml:space="preserve"> </w:t>
      </w:r>
      <w:r w:rsidRPr="000E038F">
        <w:rPr>
          <w:rFonts w:ascii="Tahoma" w:hAnsi="Tahoma" w:cs="Tahoma"/>
          <w:sz w:val="20"/>
          <w:lang w:val="pl-PL"/>
        </w:rPr>
        <w:t>oceny</w:t>
      </w:r>
      <w:r w:rsidR="00F42ECC">
        <w:rPr>
          <w:rFonts w:ascii="Tahoma" w:hAnsi="Tahoma" w:cs="Tahoma"/>
          <w:sz w:val="20"/>
          <w:lang w:val="pl-PL"/>
        </w:rPr>
        <w:t xml:space="preserve"> </w:t>
      </w:r>
      <w:r w:rsidRPr="000E038F">
        <w:rPr>
          <w:rFonts w:ascii="Tahoma" w:hAnsi="Tahoma" w:cs="Tahoma"/>
          <w:color w:val="auto"/>
          <w:sz w:val="20"/>
          <w:lang w:val="pl-PL"/>
        </w:rPr>
        <w:t>takiej</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dolicza</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przedstawionej</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niej</w:t>
      </w:r>
      <w:r w:rsidR="00F42ECC">
        <w:rPr>
          <w:rFonts w:ascii="Tahoma" w:hAnsi="Tahoma" w:cs="Tahoma"/>
          <w:color w:val="auto"/>
          <w:sz w:val="20"/>
          <w:lang w:val="pl-PL"/>
        </w:rPr>
        <w:t xml:space="preserve"> </w:t>
      </w:r>
      <w:r w:rsidRPr="000E038F">
        <w:rPr>
          <w:rFonts w:ascii="Tahoma" w:hAnsi="Tahoma" w:cs="Tahoma"/>
          <w:color w:val="auto"/>
          <w:sz w:val="20"/>
          <w:lang w:val="pl-PL"/>
        </w:rPr>
        <w:t>ceny</w:t>
      </w:r>
      <w:r w:rsidR="00F42ECC">
        <w:rPr>
          <w:rFonts w:ascii="Tahoma" w:hAnsi="Tahoma" w:cs="Tahoma"/>
          <w:color w:val="auto"/>
          <w:sz w:val="20"/>
          <w:lang w:val="pl-PL"/>
        </w:rPr>
        <w:t xml:space="preserve"> </w:t>
      </w:r>
      <w:r w:rsidRPr="000E038F">
        <w:rPr>
          <w:rFonts w:ascii="Tahoma" w:hAnsi="Tahoma" w:cs="Tahoma"/>
          <w:color w:val="auto"/>
          <w:sz w:val="20"/>
          <w:lang w:val="pl-PL"/>
        </w:rPr>
        <w:t>podatek</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towarów</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usług,</w:t>
      </w:r>
      <w:r w:rsidR="00F42ECC">
        <w:rPr>
          <w:rFonts w:ascii="Tahoma" w:hAnsi="Tahoma" w:cs="Tahoma"/>
          <w:color w:val="auto"/>
          <w:sz w:val="20"/>
          <w:lang w:val="pl-PL"/>
        </w:rPr>
        <w:t xml:space="preserve"> </w:t>
      </w:r>
      <w:r w:rsidRPr="000E038F">
        <w:rPr>
          <w:rFonts w:ascii="Tahoma" w:hAnsi="Tahoma" w:cs="Tahoma"/>
          <w:color w:val="auto"/>
          <w:sz w:val="20"/>
          <w:lang w:val="pl-PL"/>
        </w:rPr>
        <w:t>który</w:t>
      </w:r>
      <w:r w:rsidR="00F42ECC">
        <w:rPr>
          <w:rFonts w:ascii="Tahoma" w:hAnsi="Tahoma" w:cs="Tahoma"/>
          <w:color w:val="auto"/>
          <w:sz w:val="20"/>
          <w:lang w:val="pl-PL"/>
        </w:rPr>
        <w:t xml:space="preserve"> </w:t>
      </w:r>
      <w:r w:rsidRPr="000E038F">
        <w:rPr>
          <w:rFonts w:ascii="Tahoma" w:hAnsi="Tahoma" w:cs="Tahoma"/>
          <w:color w:val="auto"/>
          <w:sz w:val="20"/>
          <w:lang w:val="pl-PL"/>
        </w:rPr>
        <w:t>miałby</w:t>
      </w:r>
      <w:r w:rsidR="00F42ECC">
        <w:rPr>
          <w:rFonts w:ascii="Tahoma" w:hAnsi="Tahoma" w:cs="Tahoma"/>
          <w:color w:val="auto"/>
          <w:sz w:val="20"/>
          <w:lang w:val="pl-PL"/>
        </w:rPr>
        <w:t xml:space="preserve"> </w:t>
      </w:r>
      <w:r w:rsidRPr="000E038F">
        <w:rPr>
          <w:rFonts w:ascii="Tahoma" w:hAnsi="Tahoma" w:cs="Tahoma"/>
          <w:color w:val="auto"/>
          <w:sz w:val="20"/>
          <w:lang w:val="pl-PL"/>
        </w:rPr>
        <w:t>obowiązek</w:t>
      </w:r>
      <w:r w:rsidR="00F42ECC">
        <w:rPr>
          <w:rFonts w:ascii="Tahoma" w:hAnsi="Tahoma" w:cs="Tahoma"/>
          <w:color w:val="auto"/>
          <w:sz w:val="20"/>
          <w:lang w:val="pl-PL"/>
        </w:rPr>
        <w:t xml:space="preserve"> </w:t>
      </w:r>
      <w:r w:rsidRPr="000E038F">
        <w:rPr>
          <w:rFonts w:ascii="Tahoma" w:hAnsi="Tahoma" w:cs="Tahoma"/>
          <w:color w:val="auto"/>
          <w:sz w:val="20"/>
          <w:lang w:val="pl-PL"/>
        </w:rPr>
        <w:t>rozliczyć</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tymi</w:t>
      </w:r>
      <w:r w:rsidR="00F42ECC">
        <w:rPr>
          <w:rFonts w:ascii="Tahoma" w:hAnsi="Tahoma" w:cs="Tahoma"/>
          <w:color w:val="auto"/>
          <w:sz w:val="20"/>
          <w:lang w:val="pl-PL"/>
        </w:rPr>
        <w:t xml:space="preserve"> </w:t>
      </w:r>
      <w:r w:rsidRPr="000E038F">
        <w:rPr>
          <w:rFonts w:ascii="Tahoma" w:hAnsi="Tahoma" w:cs="Tahoma"/>
          <w:color w:val="auto"/>
          <w:sz w:val="20"/>
          <w:lang w:val="pl-PL"/>
        </w:rPr>
        <w:t>przepisami.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składając</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informuje</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czy</w:t>
      </w:r>
      <w:r w:rsidR="00F42ECC">
        <w:rPr>
          <w:rFonts w:ascii="Tahoma" w:hAnsi="Tahoma" w:cs="Tahoma"/>
          <w:color w:val="auto"/>
          <w:sz w:val="20"/>
          <w:lang w:val="pl-PL"/>
        </w:rPr>
        <w:t xml:space="preserve"> </w:t>
      </w:r>
      <w:r w:rsidRPr="000E038F">
        <w:rPr>
          <w:rFonts w:ascii="Tahoma" w:hAnsi="Tahoma" w:cs="Tahoma"/>
          <w:color w:val="auto"/>
          <w:sz w:val="20"/>
          <w:lang w:val="pl-PL"/>
        </w:rPr>
        <w:t>wybór</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prowadzić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powstania</w:t>
      </w:r>
      <w:r w:rsidR="00F42ECC">
        <w:rPr>
          <w:rFonts w:ascii="Tahoma" w:hAnsi="Tahoma" w:cs="Tahoma"/>
          <w:color w:val="auto"/>
          <w:sz w:val="20"/>
          <w:lang w:val="pl-PL"/>
        </w:rPr>
        <w:t xml:space="preserve"> </w:t>
      </w:r>
      <w:r w:rsidRPr="000E038F">
        <w:rPr>
          <w:rFonts w:ascii="Tahoma" w:hAnsi="Tahoma" w:cs="Tahoma"/>
          <w:color w:val="auto"/>
          <w:sz w:val="20"/>
          <w:lang w:val="pl-PL"/>
        </w:rPr>
        <w:t>u</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obowiązku</w:t>
      </w:r>
      <w:r w:rsidR="00F42ECC">
        <w:rPr>
          <w:rFonts w:ascii="Tahoma" w:hAnsi="Tahoma" w:cs="Tahoma"/>
          <w:color w:val="auto"/>
          <w:sz w:val="20"/>
          <w:lang w:val="pl-PL"/>
        </w:rPr>
        <w:t xml:space="preserve"> </w:t>
      </w:r>
      <w:r w:rsidRPr="000E038F">
        <w:rPr>
          <w:rFonts w:ascii="Tahoma" w:hAnsi="Tahoma" w:cs="Tahoma"/>
          <w:color w:val="auto"/>
          <w:sz w:val="20"/>
          <w:lang w:val="pl-PL"/>
        </w:rPr>
        <w:t>podatkowego,</w:t>
      </w:r>
      <w:r w:rsidR="00F42ECC">
        <w:rPr>
          <w:rFonts w:ascii="Tahoma" w:hAnsi="Tahoma" w:cs="Tahoma"/>
          <w:color w:val="auto"/>
          <w:sz w:val="20"/>
          <w:lang w:val="pl-PL"/>
        </w:rPr>
        <w:t xml:space="preserve"> </w:t>
      </w:r>
      <w:r w:rsidRPr="000E038F">
        <w:rPr>
          <w:rFonts w:ascii="Tahoma" w:hAnsi="Tahoma" w:cs="Tahoma"/>
          <w:color w:val="auto"/>
          <w:sz w:val="20"/>
          <w:lang w:val="pl-PL"/>
        </w:rPr>
        <w:t>wskazując</w:t>
      </w:r>
      <w:r w:rsidR="00F42ECC">
        <w:rPr>
          <w:rFonts w:ascii="Tahoma" w:hAnsi="Tahoma" w:cs="Tahoma"/>
          <w:color w:val="auto"/>
          <w:sz w:val="20"/>
          <w:lang w:val="pl-PL"/>
        </w:rPr>
        <w:t xml:space="preserve"> </w:t>
      </w:r>
      <w:r w:rsidRPr="000E038F">
        <w:rPr>
          <w:rFonts w:ascii="Tahoma" w:hAnsi="Tahoma" w:cs="Tahoma"/>
          <w:color w:val="auto"/>
          <w:sz w:val="20"/>
          <w:lang w:val="pl-PL"/>
        </w:rPr>
        <w:t>nazwę</w:t>
      </w:r>
      <w:r w:rsidR="00F42ECC">
        <w:rPr>
          <w:rFonts w:ascii="Tahoma" w:hAnsi="Tahoma" w:cs="Tahoma"/>
          <w:color w:val="auto"/>
          <w:sz w:val="20"/>
          <w:lang w:val="pl-PL"/>
        </w:rPr>
        <w:t xml:space="preserve"> </w:t>
      </w:r>
      <w:r w:rsidRPr="000E038F">
        <w:rPr>
          <w:rFonts w:ascii="Tahoma" w:hAnsi="Tahoma" w:cs="Tahoma"/>
          <w:color w:val="auto"/>
          <w:sz w:val="20"/>
          <w:lang w:val="pl-PL"/>
        </w:rPr>
        <w:t>(rodzaj)</w:t>
      </w:r>
      <w:r w:rsidR="00F42ECC">
        <w:rPr>
          <w:rFonts w:ascii="Tahoma" w:hAnsi="Tahoma" w:cs="Tahoma"/>
          <w:color w:val="auto"/>
          <w:sz w:val="20"/>
          <w:lang w:val="pl-PL"/>
        </w:rPr>
        <w:t xml:space="preserve"> </w:t>
      </w:r>
      <w:r w:rsidRPr="000E038F">
        <w:rPr>
          <w:rFonts w:ascii="Tahoma" w:hAnsi="Tahoma" w:cs="Tahoma"/>
          <w:color w:val="auto"/>
          <w:sz w:val="20"/>
          <w:lang w:val="pl-PL"/>
        </w:rPr>
        <w:t>towaru</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usługi,</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dostawa</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świadczenie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prowadzić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jego</w:t>
      </w:r>
      <w:r w:rsidR="00F42ECC">
        <w:rPr>
          <w:rFonts w:ascii="Tahoma" w:hAnsi="Tahoma" w:cs="Tahoma"/>
          <w:color w:val="auto"/>
          <w:sz w:val="20"/>
          <w:lang w:val="pl-PL"/>
        </w:rPr>
        <w:t xml:space="preserve"> </w:t>
      </w:r>
      <w:r w:rsidRPr="000E038F">
        <w:rPr>
          <w:rFonts w:ascii="Tahoma" w:hAnsi="Tahoma" w:cs="Tahoma"/>
          <w:color w:val="auto"/>
          <w:sz w:val="20"/>
          <w:lang w:val="pl-PL"/>
        </w:rPr>
        <w:t>powstania,</w:t>
      </w:r>
      <w:r w:rsidR="00F42ECC">
        <w:rPr>
          <w:rFonts w:ascii="Tahoma" w:hAnsi="Tahoma" w:cs="Tahoma"/>
          <w:color w:val="auto"/>
          <w:sz w:val="20"/>
          <w:lang w:val="pl-PL"/>
        </w:rPr>
        <w:t xml:space="preserve"> </w:t>
      </w:r>
      <w:r w:rsidRPr="000E038F">
        <w:rPr>
          <w:rFonts w:ascii="Tahoma" w:hAnsi="Tahoma" w:cs="Tahoma"/>
          <w:color w:val="auto"/>
          <w:sz w:val="20"/>
          <w:lang w:val="pl-PL"/>
        </w:rPr>
        <w:t>oraz</w:t>
      </w:r>
      <w:r w:rsidR="00F42ECC">
        <w:rPr>
          <w:rFonts w:ascii="Tahoma" w:hAnsi="Tahoma" w:cs="Tahoma"/>
          <w:color w:val="auto"/>
          <w:sz w:val="20"/>
          <w:lang w:val="pl-PL"/>
        </w:rPr>
        <w:t xml:space="preserve"> </w:t>
      </w:r>
      <w:r w:rsidRPr="000E038F">
        <w:rPr>
          <w:rFonts w:ascii="Tahoma" w:hAnsi="Tahoma" w:cs="Tahoma"/>
          <w:color w:val="auto"/>
          <w:sz w:val="20"/>
          <w:lang w:val="pl-PL"/>
        </w:rPr>
        <w:t>wskazując</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wartość</w:t>
      </w:r>
      <w:r w:rsidR="00F42ECC">
        <w:rPr>
          <w:rFonts w:ascii="Tahoma" w:hAnsi="Tahoma" w:cs="Tahoma"/>
          <w:color w:val="auto"/>
          <w:sz w:val="20"/>
          <w:lang w:val="pl-PL"/>
        </w:rPr>
        <w:t xml:space="preserve"> </w:t>
      </w:r>
      <w:r w:rsidRPr="000E038F">
        <w:rPr>
          <w:rFonts w:ascii="Tahoma" w:hAnsi="Tahoma" w:cs="Tahoma"/>
          <w:color w:val="auto"/>
          <w:sz w:val="20"/>
          <w:lang w:val="pl-PL"/>
        </w:rPr>
        <w:t>bez</w:t>
      </w:r>
      <w:r w:rsidR="00F42ECC">
        <w:rPr>
          <w:rFonts w:ascii="Tahoma" w:hAnsi="Tahoma" w:cs="Tahoma"/>
          <w:color w:val="auto"/>
          <w:sz w:val="20"/>
          <w:lang w:val="pl-PL"/>
        </w:rPr>
        <w:t xml:space="preserve"> </w:t>
      </w:r>
      <w:r w:rsidRPr="000E038F">
        <w:rPr>
          <w:rFonts w:ascii="Tahoma" w:hAnsi="Tahoma" w:cs="Tahoma"/>
          <w:color w:val="auto"/>
          <w:sz w:val="20"/>
          <w:lang w:val="pl-PL"/>
        </w:rPr>
        <w:t>kwoty</w:t>
      </w:r>
      <w:r w:rsidR="00F42ECC">
        <w:rPr>
          <w:rFonts w:ascii="Tahoma" w:hAnsi="Tahoma" w:cs="Tahoma"/>
          <w:color w:val="auto"/>
          <w:sz w:val="20"/>
          <w:lang w:val="pl-PL"/>
        </w:rPr>
        <w:t xml:space="preserve"> </w:t>
      </w:r>
      <w:r w:rsidRPr="000E038F">
        <w:rPr>
          <w:rFonts w:ascii="Tahoma" w:hAnsi="Tahoma" w:cs="Tahoma"/>
          <w:color w:val="auto"/>
          <w:sz w:val="20"/>
          <w:lang w:val="pl-PL"/>
        </w:rPr>
        <w:t>podatku.</w:t>
      </w:r>
    </w:p>
    <w:p w14:paraId="779A3C71" w14:textId="77777777" w:rsidR="000529D3" w:rsidRPr="000E038F" w:rsidRDefault="000529D3" w:rsidP="007A16F2">
      <w:pPr>
        <w:pStyle w:val="Tekstpodstawowy"/>
        <w:numPr>
          <w:ilvl w:val="0"/>
          <w:numId w:val="24"/>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kryteriami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wg</w:t>
      </w:r>
      <w:r w:rsidR="00F42ECC">
        <w:rPr>
          <w:rFonts w:ascii="Tahoma" w:hAnsi="Tahoma" w:cs="Tahoma"/>
          <w:color w:val="auto"/>
          <w:sz w:val="20"/>
          <w:lang w:val="pl-PL"/>
        </w:rPr>
        <w:t xml:space="preserve"> </w:t>
      </w:r>
      <w:r w:rsidRPr="000E038F">
        <w:rPr>
          <w:rFonts w:ascii="Tahoma" w:hAnsi="Tahoma" w:cs="Tahoma"/>
          <w:color w:val="auto"/>
          <w:sz w:val="20"/>
          <w:lang w:val="pl-PL"/>
        </w:rPr>
        <w:t>metodyki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dokona</w:t>
      </w:r>
      <w:r w:rsidR="00F42ECC">
        <w:rPr>
          <w:rFonts w:ascii="Tahoma" w:hAnsi="Tahoma" w:cs="Tahoma"/>
          <w:color w:val="auto"/>
          <w:sz w:val="20"/>
          <w:lang w:val="pl-PL"/>
        </w:rPr>
        <w:t xml:space="preserve"> </w:t>
      </w:r>
      <w:r w:rsidRPr="000E038F">
        <w:rPr>
          <w:rFonts w:ascii="Tahoma" w:hAnsi="Tahoma" w:cs="Tahoma"/>
          <w:color w:val="auto"/>
          <w:sz w:val="20"/>
          <w:lang w:val="pl-PL"/>
        </w:rPr>
        <w:t>komisja</w:t>
      </w:r>
      <w:r w:rsidR="00F42ECC">
        <w:rPr>
          <w:rFonts w:ascii="Tahoma" w:hAnsi="Tahoma" w:cs="Tahoma"/>
          <w:color w:val="auto"/>
          <w:sz w:val="20"/>
          <w:lang w:val="pl-PL"/>
        </w:rPr>
        <w:t xml:space="preserve"> </w:t>
      </w:r>
      <w:r w:rsidRPr="000E038F">
        <w:rPr>
          <w:rFonts w:ascii="Tahoma" w:hAnsi="Tahoma" w:cs="Tahoma"/>
          <w:color w:val="auto"/>
          <w:sz w:val="20"/>
          <w:lang w:val="pl-PL"/>
        </w:rPr>
        <w:t>powołana</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Komendanta</w:t>
      </w:r>
      <w:r w:rsidR="00F42ECC">
        <w:rPr>
          <w:rFonts w:ascii="Tahoma" w:hAnsi="Tahoma" w:cs="Tahoma"/>
          <w:color w:val="auto"/>
          <w:sz w:val="20"/>
          <w:lang w:val="pl-PL"/>
        </w:rPr>
        <w:t xml:space="preserve"> </w:t>
      </w:r>
      <w:r w:rsidRPr="000E038F">
        <w:rPr>
          <w:rFonts w:ascii="Tahoma" w:hAnsi="Tahoma" w:cs="Tahoma"/>
          <w:color w:val="auto"/>
          <w:sz w:val="20"/>
          <w:lang w:val="pl-PL"/>
        </w:rPr>
        <w:t>Szkoły</w:t>
      </w:r>
      <w:r w:rsidR="00F42ECC">
        <w:rPr>
          <w:rFonts w:ascii="Tahoma" w:hAnsi="Tahoma" w:cs="Tahoma"/>
          <w:color w:val="auto"/>
          <w:sz w:val="20"/>
          <w:lang w:val="pl-PL"/>
        </w:rPr>
        <w:t xml:space="preserve"> </w:t>
      </w:r>
      <w:r w:rsidRPr="000E038F">
        <w:rPr>
          <w:rFonts w:ascii="Tahoma" w:hAnsi="Tahoma" w:cs="Tahoma"/>
          <w:color w:val="auto"/>
          <w:sz w:val="20"/>
          <w:lang w:val="pl-PL"/>
        </w:rPr>
        <w:t>Aspirantów</w:t>
      </w:r>
      <w:r w:rsidR="00F42ECC">
        <w:rPr>
          <w:rFonts w:ascii="Tahoma" w:hAnsi="Tahoma" w:cs="Tahoma"/>
          <w:color w:val="auto"/>
          <w:sz w:val="20"/>
          <w:lang w:val="pl-PL"/>
        </w:rPr>
        <w:t xml:space="preserve"> </w:t>
      </w:r>
      <w:r w:rsidRPr="000E038F">
        <w:rPr>
          <w:rFonts w:ascii="Tahoma" w:hAnsi="Tahoma" w:cs="Tahoma"/>
          <w:color w:val="auto"/>
          <w:sz w:val="20"/>
          <w:lang w:val="pl-PL"/>
        </w:rPr>
        <w:t>Państwowej</w:t>
      </w:r>
      <w:r w:rsidR="00F42ECC">
        <w:rPr>
          <w:rFonts w:ascii="Tahoma" w:hAnsi="Tahoma" w:cs="Tahoma"/>
          <w:color w:val="auto"/>
          <w:sz w:val="20"/>
          <w:lang w:val="pl-PL"/>
        </w:rPr>
        <w:t xml:space="preserve"> </w:t>
      </w:r>
      <w:r w:rsidRPr="000E038F">
        <w:rPr>
          <w:rFonts w:ascii="Tahoma" w:hAnsi="Tahoma" w:cs="Tahoma"/>
          <w:color w:val="auto"/>
          <w:sz w:val="20"/>
          <w:lang w:val="pl-PL"/>
        </w:rPr>
        <w:t>Straży</w:t>
      </w:r>
      <w:r w:rsidR="00F42ECC">
        <w:rPr>
          <w:rFonts w:ascii="Tahoma" w:hAnsi="Tahoma" w:cs="Tahoma"/>
          <w:color w:val="auto"/>
          <w:sz w:val="20"/>
          <w:lang w:val="pl-PL"/>
        </w:rPr>
        <w:t xml:space="preserve"> </w:t>
      </w:r>
      <w:r w:rsidRPr="000E038F">
        <w:rPr>
          <w:rFonts w:ascii="Tahoma" w:hAnsi="Tahoma" w:cs="Tahoma"/>
          <w:color w:val="auto"/>
          <w:sz w:val="20"/>
          <w:lang w:val="pl-PL"/>
        </w:rPr>
        <w:t>Pożarnej</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Krakowie.</w:t>
      </w:r>
    </w:p>
    <w:p w14:paraId="730DB016" w14:textId="77777777" w:rsidR="005C2DFD" w:rsidRPr="000E038F" w:rsidRDefault="000529D3" w:rsidP="007A16F2">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zastosuje</w:t>
      </w:r>
      <w:r w:rsidR="00F42ECC">
        <w:rPr>
          <w:rFonts w:ascii="Tahoma" w:hAnsi="Tahoma" w:cs="Tahoma"/>
          <w:color w:val="auto"/>
          <w:sz w:val="20"/>
          <w:lang w:val="pl-PL"/>
        </w:rPr>
        <w:t xml:space="preserve"> </w:t>
      </w:r>
      <w:r w:rsidRPr="000E038F">
        <w:rPr>
          <w:rFonts w:ascii="Tahoma" w:hAnsi="Tahoma" w:cs="Tahoma"/>
          <w:color w:val="auto"/>
          <w:sz w:val="20"/>
          <w:lang w:val="pl-PL"/>
        </w:rPr>
        <w:t>zaokrąglenie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dwóch</w:t>
      </w:r>
      <w:r w:rsidR="00F42ECC">
        <w:rPr>
          <w:rFonts w:ascii="Tahoma" w:hAnsi="Tahoma" w:cs="Tahoma"/>
          <w:color w:val="auto"/>
          <w:sz w:val="20"/>
          <w:lang w:val="pl-PL"/>
        </w:rPr>
        <w:t xml:space="preserve"> </w:t>
      </w:r>
      <w:r w:rsidRPr="000E038F">
        <w:rPr>
          <w:rFonts w:ascii="Tahoma" w:hAnsi="Tahoma" w:cs="Tahoma"/>
          <w:color w:val="auto"/>
          <w:sz w:val="20"/>
          <w:lang w:val="pl-PL"/>
        </w:rPr>
        <w:t>miejsc</w:t>
      </w:r>
      <w:r w:rsidR="00F42ECC">
        <w:rPr>
          <w:rFonts w:ascii="Tahoma" w:hAnsi="Tahoma" w:cs="Tahoma"/>
          <w:color w:val="auto"/>
          <w:sz w:val="20"/>
          <w:lang w:val="pl-PL"/>
        </w:rPr>
        <w:t xml:space="preserve"> </w:t>
      </w:r>
      <w:r w:rsidRPr="000E038F">
        <w:rPr>
          <w:rFonts w:ascii="Tahoma" w:hAnsi="Tahoma" w:cs="Tahoma"/>
          <w:color w:val="auto"/>
          <w:sz w:val="20"/>
          <w:lang w:val="pl-PL"/>
        </w:rPr>
        <w:t>po</w:t>
      </w:r>
      <w:r w:rsidR="00F42ECC">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F42ECC">
        <w:rPr>
          <w:rFonts w:ascii="Tahoma" w:hAnsi="Tahoma" w:cs="Tahoma"/>
          <w:color w:val="auto"/>
          <w:sz w:val="20"/>
          <w:lang w:val="pl-PL"/>
        </w:rPr>
        <w:t xml:space="preserve"> </w:t>
      </w:r>
      <w:r w:rsidR="00363222" w:rsidRPr="000E038F">
        <w:rPr>
          <w:rFonts w:ascii="Tahoma" w:hAnsi="Tahoma" w:cs="Tahoma"/>
          <w:color w:val="auto"/>
          <w:sz w:val="20"/>
          <w:lang w:val="pl-PL"/>
        </w:rPr>
        <w:t>W</w:t>
      </w:r>
      <w:r w:rsidR="00F42ECC">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F42ECC">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F42ECC">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F42ECC">
        <w:rPr>
          <w:rFonts w:ascii="Tahoma" w:hAnsi="Tahoma" w:cs="Tahoma"/>
          <w:color w:val="auto"/>
          <w:sz w:val="20"/>
          <w:lang w:val="pl-PL"/>
        </w:rPr>
        <w:t xml:space="preserve"> </w:t>
      </w:r>
      <w:r w:rsidR="00363222" w:rsidRPr="000E038F">
        <w:rPr>
          <w:rFonts w:ascii="Tahoma" w:hAnsi="Tahoma" w:cs="Tahoma"/>
          <w:color w:val="auto"/>
          <w:sz w:val="20"/>
          <w:lang w:val="pl-PL"/>
        </w:rPr>
        <w:t>do</w:t>
      </w:r>
      <w:r w:rsidR="00F42ECC">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F42ECC">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F42ECC">
        <w:rPr>
          <w:rFonts w:ascii="Tahoma" w:hAnsi="Tahoma" w:cs="Tahoma"/>
          <w:color w:val="auto"/>
          <w:sz w:val="20"/>
          <w:lang w:val="pl-PL"/>
        </w:rPr>
        <w:t xml:space="preserve"> </w:t>
      </w:r>
      <w:r w:rsidR="00363222" w:rsidRPr="000E038F">
        <w:rPr>
          <w:rFonts w:ascii="Tahoma" w:hAnsi="Tahoma" w:cs="Tahoma"/>
          <w:color w:val="auto"/>
          <w:sz w:val="20"/>
          <w:lang w:val="pl-PL"/>
        </w:rPr>
        <w:t>miejsc</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po</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6F2931B4" w14:textId="77777777" w:rsidR="00F80141" w:rsidRPr="000E038F" w:rsidRDefault="000529D3" w:rsidP="007A16F2">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F42ECC">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najkorzystniejszą</w:t>
      </w:r>
      <w:r w:rsidR="00F42ECC">
        <w:rPr>
          <w:rFonts w:ascii="Tahoma" w:hAnsi="Tahoma" w:cs="Tahoma"/>
          <w:color w:val="auto"/>
          <w:sz w:val="20"/>
          <w:lang w:val="pl-PL"/>
        </w:rPr>
        <w:t xml:space="preserve"> </w:t>
      </w:r>
      <w:r w:rsidR="00E27525" w:rsidRPr="000E038F">
        <w:rPr>
          <w:rFonts w:ascii="Tahoma" w:hAnsi="Tahoma" w:cs="Tahoma"/>
          <w:color w:val="auto"/>
          <w:sz w:val="20"/>
          <w:lang w:val="pl-PL"/>
        </w:rPr>
        <w:t>tzn.</w:t>
      </w:r>
      <w:r w:rsidR="00F42ECC">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F42ECC">
        <w:rPr>
          <w:rFonts w:ascii="Tahoma" w:hAnsi="Tahoma" w:cs="Tahoma"/>
          <w:bCs/>
          <w:color w:val="auto"/>
          <w:sz w:val="20"/>
          <w:lang w:val="pl-PL"/>
        </w:rPr>
        <w:t> </w:t>
      </w:r>
      <w:r w:rsidR="00E27525" w:rsidRPr="000E038F">
        <w:rPr>
          <w:rFonts w:ascii="Tahoma" w:hAnsi="Tahoma" w:cs="Tahoma"/>
          <w:bCs/>
          <w:color w:val="auto"/>
          <w:sz w:val="20"/>
          <w:lang w:val="pl-PL"/>
        </w:rPr>
        <w:t>innych</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co</w:t>
      </w:r>
      <w:r w:rsidR="00F42ECC">
        <w:rPr>
          <w:rFonts w:ascii="Tahoma" w:hAnsi="Tahoma" w:cs="Tahoma"/>
          <w:color w:val="auto"/>
          <w:sz w:val="20"/>
          <w:lang w:val="pl-PL"/>
        </w:rPr>
        <w:t xml:space="preserve"> </w:t>
      </w:r>
      <w:r w:rsidRPr="000E038F">
        <w:rPr>
          <w:rFonts w:ascii="Tahoma" w:hAnsi="Tahoma" w:cs="Tahoma"/>
          <w:color w:val="auto"/>
          <w:sz w:val="20"/>
          <w:lang w:val="pl-PL"/>
        </w:rPr>
        <w:t>należy</w:t>
      </w:r>
      <w:r w:rsidR="00F42ECC">
        <w:rPr>
          <w:rFonts w:ascii="Tahoma" w:hAnsi="Tahoma" w:cs="Tahoma"/>
          <w:color w:val="auto"/>
          <w:sz w:val="20"/>
          <w:lang w:val="pl-PL"/>
        </w:rPr>
        <w:t xml:space="preserve"> </w:t>
      </w:r>
      <w:r w:rsidRPr="000E038F">
        <w:rPr>
          <w:rFonts w:ascii="Tahoma" w:hAnsi="Tahoma" w:cs="Tahoma"/>
          <w:color w:val="auto"/>
          <w:sz w:val="20"/>
          <w:lang w:val="pl-PL"/>
        </w:rPr>
        <w:t>rozumieć</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która</w:t>
      </w:r>
      <w:r w:rsidR="00F42ECC">
        <w:rPr>
          <w:rFonts w:ascii="Tahoma" w:hAnsi="Tahoma" w:cs="Tahoma"/>
          <w:color w:val="auto"/>
          <w:sz w:val="20"/>
          <w:lang w:val="pl-PL"/>
        </w:rPr>
        <w:t xml:space="preserve"> </w:t>
      </w:r>
      <w:r w:rsidRPr="000E038F">
        <w:rPr>
          <w:rFonts w:ascii="Tahoma" w:hAnsi="Tahoma" w:cs="Tahoma"/>
          <w:color w:val="auto"/>
          <w:sz w:val="20"/>
          <w:lang w:val="pl-PL"/>
        </w:rPr>
        <w:t>otrzyma</w:t>
      </w:r>
      <w:r w:rsidR="00F42ECC">
        <w:rPr>
          <w:rFonts w:ascii="Tahoma" w:hAnsi="Tahoma" w:cs="Tahoma"/>
          <w:color w:val="auto"/>
          <w:sz w:val="20"/>
          <w:lang w:val="pl-PL"/>
        </w:rPr>
        <w:t xml:space="preserve"> </w:t>
      </w:r>
      <w:r w:rsidRPr="000E038F">
        <w:rPr>
          <w:rFonts w:ascii="Tahoma" w:hAnsi="Tahoma" w:cs="Tahoma"/>
          <w:color w:val="auto"/>
          <w:sz w:val="20"/>
          <w:lang w:val="pl-PL"/>
        </w:rPr>
        <w:t>największą</w:t>
      </w:r>
      <w:r w:rsidR="00F42ECC">
        <w:rPr>
          <w:rFonts w:ascii="Tahoma" w:hAnsi="Tahoma" w:cs="Tahoma"/>
          <w:color w:val="auto"/>
          <w:sz w:val="20"/>
          <w:lang w:val="pl-PL"/>
        </w:rPr>
        <w:t xml:space="preserve"> </w:t>
      </w:r>
      <w:r w:rsidRPr="000E038F">
        <w:rPr>
          <w:rFonts w:ascii="Tahoma" w:hAnsi="Tahoma" w:cs="Tahoma"/>
          <w:color w:val="auto"/>
          <w:sz w:val="20"/>
          <w:lang w:val="pl-PL"/>
        </w:rPr>
        <w:t>liczbę</w:t>
      </w:r>
      <w:r w:rsidR="00F42ECC">
        <w:rPr>
          <w:rFonts w:ascii="Tahoma" w:hAnsi="Tahoma" w:cs="Tahoma"/>
          <w:color w:val="auto"/>
          <w:sz w:val="20"/>
          <w:lang w:val="pl-PL"/>
        </w:rPr>
        <w:t xml:space="preserve"> </w:t>
      </w:r>
      <w:r w:rsidRPr="000E038F">
        <w:rPr>
          <w:rFonts w:ascii="Tahoma" w:hAnsi="Tahoma" w:cs="Tahoma"/>
          <w:color w:val="auto"/>
          <w:sz w:val="20"/>
          <w:lang w:val="pl-PL"/>
        </w:rPr>
        <w:t>punktów.</w:t>
      </w:r>
    </w:p>
    <w:p w14:paraId="1A64AE05"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2374B163" w14:textId="77777777" w:rsidR="00DD0C98" w:rsidRPr="000E038F" w:rsidRDefault="00DD0C98" w:rsidP="009970A1">
      <w:pPr>
        <w:pStyle w:val="Nagwek1"/>
        <w:jc w:val="center"/>
        <w:rPr>
          <w:rFonts w:ascii="Tahoma" w:hAnsi="Tahoma" w:cs="Tahoma"/>
          <w:bCs/>
          <w:caps/>
          <w:sz w:val="22"/>
        </w:rPr>
      </w:pPr>
      <w:bookmarkStart w:id="13" w:name="_Toc55392891"/>
      <w:r w:rsidRPr="000E038F">
        <w:rPr>
          <w:rFonts w:ascii="Tahoma" w:hAnsi="Tahoma" w:cs="Tahoma"/>
          <w:bCs/>
          <w:caps/>
          <w:sz w:val="22"/>
        </w:rPr>
        <w:t>Sposób</w:t>
      </w:r>
      <w:r w:rsidR="00F42ECC">
        <w:rPr>
          <w:rFonts w:ascii="Tahoma" w:hAnsi="Tahoma" w:cs="Tahoma"/>
          <w:bCs/>
          <w:caps/>
          <w:sz w:val="22"/>
        </w:rPr>
        <w:t xml:space="preserve"> </w:t>
      </w:r>
      <w:r w:rsidRPr="000E038F">
        <w:rPr>
          <w:rFonts w:ascii="Tahoma" w:hAnsi="Tahoma" w:cs="Tahoma"/>
          <w:bCs/>
          <w:caps/>
          <w:sz w:val="22"/>
        </w:rPr>
        <w:t>poprawienia</w:t>
      </w:r>
      <w:r w:rsidR="00F42ECC">
        <w:rPr>
          <w:rFonts w:ascii="Tahoma" w:hAnsi="Tahoma" w:cs="Tahoma"/>
          <w:bCs/>
          <w:caps/>
          <w:sz w:val="22"/>
        </w:rPr>
        <w:t xml:space="preserve"> </w:t>
      </w:r>
      <w:r w:rsidRPr="000E038F">
        <w:rPr>
          <w:rFonts w:ascii="Tahoma" w:hAnsi="Tahoma" w:cs="Tahoma"/>
          <w:bCs/>
          <w:caps/>
          <w:sz w:val="22"/>
        </w:rPr>
        <w:t>błędów</w:t>
      </w:r>
      <w:r w:rsidR="00F42ECC">
        <w:rPr>
          <w:rFonts w:ascii="Tahoma" w:hAnsi="Tahoma" w:cs="Tahoma"/>
          <w:bCs/>
          <w:caps/>
          <w:sz w:val="22"/>
        </w:rPr>
        <w:t xml:space="preserve"> </w:t>
      </w:r>
      <w:r w:rsidRPr="000E038F">
        <w:rPr>
          <w:rFonts w:ascii="Tahoma" w:hAnsi="Tahoma" w:cs="Tahoma"/>
          <w:bCs/>
          <w:caps/>
          <w:sz w:val="22"/>
        </w:rPr>
        <w:t>w</w:t>
      </w:r>
      <w:r w:rsidR="00F42ECC">
        <w:rPr>
          <w:rFonts w:ascii="Tahoma" w:hAnsi="Tahoma" w:cs="Tahoma"/>
          <w:bCs/>
          <w:caps/>
          <w:sz w:val="22"/>
        </w:rPr>
        <w:t xml:space="preserve"> </w:t>
      </w:r>
      <w:r w:rsidRPr="000E038F">
        <w:rPr>
          <w:rFonts w:ascii="Tahoma" w:hAnsi="Tahoma" w:cs="Tahoma"/>
          <w:bCs/>
          <w:caps/>
          <w:sz w:val="22"/>
        </w:rPr>
        <w:t>ofercie</w:t>
      </w:r>
      <w:bookmarkEnd w:id="13"/>
    </w:p>
    <w:p w14:paraId="4EC5E5F3" w14:textId="77777777" w:rsidR="00DD0C98" w:rsidRPr="000E038F" w:rsidRDefault="00DD0C98" w:rsidP="007A16F2">
      <w:pPr>
        <w:numPr>
          <w:ilvl w:val="2"/>
          <w:numId w:val="13"/>
        </w:numPr>
        <w:tabs>
          <w:tab w:val="clear" w:pos="2160"/>
        </w:tabs>
        <w:spacing w:before="120"/>
        <w:ind w:left="284" w:hanging="284"/>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poprawia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ofercie</w:t>
      </w:r>
      <w:r w:rsidR="00F42ECC">
        <w:rPr>
          <w:rFonts w:ascii="Tahoma" w:hAnsi="Tahoma" w:cs="Tahoma"/>
        </w:rPr>
        <w:t xml:space="preserve"> </w:t>
      </w:r>
      <w:r w:rsidRPr="000E038F">
        <w:rPr>
          <w:rFonts w:ascii="Tahoma" w:hAnsi="Tahoma" w:cs="Tahoma"/>
        </w:rPr>
        <w:t>niezwłocznie</w:t>
      </w:r>
      <w:r w:rsidR="00F42ECC">
        <w:rPr>
          <w:rFonts w:ascii="Tahoma" w:hAnsi="Tahoma" w:cs="Tahoma"/>
        </w:rPr>
        <w:t xml:space="preserve"> </w:t>
      </w:r>
      <w:r w:rsidRPr="000E038F">
        <w:rPr>
          <w:rFonts w:ascii="Tahoma" w:hAnsi="Tahoma" w:cs="Tahoma"/>
        </w:rPr>
        <w:t>zawiadamiając</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tym</w:t>
      </w:r>
      <w:r w:rsidR="00F42ECC">
        <w:rPr>
          <w:rFonts w:ascii="Tahoma" w:hAnsi="Tahoma" w:cs="Tahoma"/>
        </w:rPr>
        <w:t xml:space="preserve"> </w:t>
      </w:r>
      <w:r w:rsidRPr="000E038F">
        <w:rPr>
          <w:rFonts w:ascii="Tahoma" w:hAnsi="Tahoma" w:cs="Tahoma"/>
        </w:rPr>
        <w:t>wykonawcę,</w:t>
      </w:r>
      <w:r w:rsidR="00F42ECC">
        <w:rPr>
          <w:rFonts w:ascii="Tahoma" w:hAnsi="Tahoma" w:cs="Tahoma"/>
        </w:rPr>
        <w:t xml:space="preserve"> </w:t>
      </w:r>
      <w:r w:rsidRPr="000E038F">
        <w:rPr>
          <w:rFonts w:ascii="Tahoma" w:hAnsi="Tahoma" w:cs="Tahoma"/>
        </w:rPr>
        <w:t>którego</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Pr="000E038F">
        <w:rPr>
          <w:rFonts w:ascii="Tahoma" w:hAnsi="Tahoma" w:cs="Tahoma"/>
        </w:rPr>
        <w:t>została</w:t>
      </w:r>
      <w:r w:rsidR="00F42ECC">
        <w:rPr>
          <w:rFonts w:ascii="Tahoma" w:hAnsi="Tahoma" w:cs="Tahoma"/>
        </w:rPr>
        <w:t xml:space="preserve"> </w:t>
      </w:r>
      <w:r w:rsidRPr="000E038F">
        <w:rPr>
          <w:rFonts w:ascii="Tahoma" w:hAnsi="Tahoma" w:cs="Tahoma"/>
        </w:rPr>
        <w:t>poprawiona:</w:t>
      </w:r>
    </w:p>
    <w:p w14:paraId="191383F4" w14:textId="77777777" w:rsidR="00DD0C98" w:rsidRPr="000E038F" w:rsidRDefault="00DD0C98" w:rsidP="007A16F2">
      <w:pPr>
        <w:pStyle w:val="Tekstpodstawowy"/>
        <w:numPr>
          <w:ilvl w:val="0"/>
          <w:numId w:val="9"/>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pisarskie,</w:t>
      </w:r>
    </w:p>
    <w:p w14:paraId="1CB9F7F7" w14:textId="77777777" w:rsidR="00DD0C98" w:rsidRPr="000E038F" w:rsidRDefault="00DD0C98" w:rsidP="007A16F2">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rachunkowe,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uwzględnieniem</w:t>
      </w:r>
      <w:r w:rsidR="00F42ECC">
        <w:rPr>
          <w:rFonts w:ascii="Tahoma" w:hAnsi="Tahoma" w:cs="Tahoma"/>
          <w:color w:val="auto"/>
          <w:sz w:val="20"/>
          <w:lang w:val="pl-PL"/>
        </w:rPr>
        <w:t xml:space="preserve"> </w:t>
      </w:r>
      <w:r w:rsidRPr="000E038F">
        <w:rPr>
          <w:rFonts w:ascii="Tahoma" w:hAnsi="Tahoma" w:cs="Tahoma"/>
          <w:color w:val="auto"/>
          <w:sz w:val="20"/>
          <w:lang w:val="pl-PL"/>
        </w:rPr>
        <w:t>konsekwencji</w:t>
      </w:r>
      <w:r w:rsidR="00F42ECC">
        <w:rPr>
          <w:rFonts w:ascii="Tahoma" w:hAnsi="Tahoma" w:cs="Tahoma"/>
          <w:color w:val="auto"/>
          <w:sz w:val="20"/>
          <w:lang w:val="pl-PL"/>
        </w:rPr>
        <w:t xml:space="preserve"> </w:t>
      </w:r>
      <w:r w:rsidRPr="000E038F">
        <w:rPr>
          <w:rFonts w:ascii="Tahoma" w:hAnsi="Tahoma" w:cs="Tahoma"/>
          <w:color w:val="auto"/>
          <w:sz w:val="20"/>
          <w:lang w:val="pl-PL"/>
        </w:rPr>
        <w:t>rachunkowych</w:t>
      </w:r>
      <w:r w:rsidR="00F42ECC">
        <w:rPr>
          <w:rFonts w:ascii="Tahoma" w:hAnsi="Tahoma" w:cs="Tahoma"/>
          <w:color w:val="auto"/>
          <w:sz w:val="20"/>
          <w:lang w:val="pl-PL"/>
        </w:rPr>
        <w:t xml:space="preserve"> </w:t>
      </w:r>
      <w:r w:rsidRPr="000E038F">
        <w:rPr>
          <w:rFonts w:ascii="Tahoma" w:hAnsi="Tahoma" w:cs="Tahoma"/>
          <w:color w:val="auto"/>
          <w:sz w:val="20"/>
          <w:lang w:val="pl-PL"/>
        </w:rPr>
        <w:t>dokonywanych</w:t>
      </w:r>
      <w:r w:rsidR="00F42ECC">
        <w:rPr>
          <w:rFonts w:ascii="Tahoma" w:hAnsi="Tahoma" w:cs="Tahoma"/>
          <w:color w:val="auto"/>
          <w:sz w:val="20"/>
          <w:lang w:val="pl-PL"/>
        </w:rPr>
        <w:t xml:space="preserve"> </w:t>
      </w:r>
      <w:r w:rsidRPr="000E038F">
        <w:rPr>
          <w:rFonts w:ascii="Tahoma" w:hAnsi="Tahoma" w:cs="Tahoma"/>
          <w:color w:val="auto"/>
          <w:sz w:val="20"/>
          <w:lang w:val="pl-PL"/>
        </w:rPr>
        <w:t>poprawek,</w:t>
      </w:r>
    </w:p>
    <w:p w14:paraId="256A8DC8" w14:textId="77777777" w:rsidR="00DD0C98" w:rsidRPr="000E038F" w:rsidRDefault="00DD0C98" w:rsidP="007A16F2">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polegające</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niezgodności</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ze</w:t>
      </w:r>
      <w:r w:rsidR="00F42ECC">
        <w:rPr>
          <w:rFonts w:ascii="Tahoma" w:hAnsi="Tahoma" w:cs="Tahoma"/>
          <w:color w:val="auto"/>
          <w:sz w:val="20"/>
          <w:lang w:val="pl-PL"/>
        </w:rPr>
        <w:t xml:space="preserve"> </w:t>
      </w:r>
      <w:r w:rsidRPr="000E038F">
        <w:rPr>
          <w:rFonts w:ascii="Tahoma" w:hAnsi="Tahoma" w:cs="Tahoma"/>
          <w:color w:val="auto"/>
          <w:sz w:val="20"/>
          <w:lang w:val="pl-PL"/>
        </w:rPr>
        <w:t>SIWZ,</w:t>
      </w:r>
      <w:r w:rsidR="00F42ECC">
        <w:rPr>
          <w:rFonts w:ascii="Tahoma" w:hAnsi="Tahoma" w:cs="Tahoma"/>
          <w:color w:val="auto"/>
          <w:sz w:val="20"/>
          <w:lang w:val="pl-PL"/>
        </w:rPr>
        <w:t xml:space="preserve"> </w:t>
      </w:r>
      <w:r w:rsidRPr="000E038F">
        <w:rPr>
          <w:rFonts w:ascii="Tahoma" w:hAnsi="Tahoma" w:cs="Tahoma"/>
          <w:color w:val="auto"/>
          <w:sz w:val="20"/>
          <w:lang w:val="pl-PL"/>
        </w:rPr>
        <w:t>niepowodujące</w:t>
      </w:r>
      <w:r w:rsidR="00F42ECC">
        <w:rPr>
          <w:rFonts w:ascii="Tahoma" w:hAnsi="Tahoma" w:cs="Tahoma"/>
          <w:color w:val="auto"/>
          <w:sz w:val="20"/>
          <w:lang w:val="pl-PL"/>
        </w:rPr>
        <w:t xml:space="preserve"> </w:t>
      </w:r>
      <w:r w:rsidRPr="000E038F">
        <w:rPr>
          <w:rFonts w:ascii="Tahoma" w:hAnsi="Tahoma" w:cs="Tahoma"/>
          <w:color w:val="auto"/>
          <w:sz w:val="20"/>
          <w:lang w:val="pl-PL"/>
        </w:rPr>
        <w:t>istotnych</w:t>
      </w:r>
      <w:r w:rsidR="00F42ECC">
        <w:rPr>
          <w:rFonts w:ascii="Tahoma" w:hAnsi="Tahoma" w:cs="Tahoma"/>
          <w:color w:val="auto"/>
          <w:sz w:val="20"/>
          <w:lang w:val="pl-PL"/>
        </w:rPr>
        <w:t xml:space="preserve"> </w:t>
      </w:r>
      <w:r w:rsidRPr="000E038F">
        <w:rPr>
          <w:rFonts w:ascii="Tahoma" w:hAnsi="Tahoma" w:cs="Tahoma"/>
          <w:color w:val="auto"/>
          <w:sz w:val="20"/>
          <w:lang w:val="pl-PL"/>
        </w:rPr>
        <w:t>zmian</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w:t>
      </w:r>
      <w:r w:rsidRPr="000E038F">
        <w:rPr>
          <w:rFonts w:ascii="Tahoma" w:hAnsi="Tahoma" w:cs="Tahoma"/>
          <w:color w:val="auto"/>
          <w:sz w:val="20"/>
          <w:lang w:val="pl-PL"/>
        </w:rPr>
        <w:t>treści</w:t>
      </w:r>
      <w:r w:rsidR="00F42ECC">
        <w:rPr>
          <w:rFonts w:ascii="Tahoma" w:hAnsi="Tahoma" w:cs="Tahoma"/>
          <w:color w:val="auto"/>
          <w:sz w:val="20"/>
          <w:lang w:val="pl-PL"/>
        </w:rPr>
        <w:t xml:space="preserve"> </w:t>
      </w:r>
      <w:r w:rsidRPr="000E038F">
        <w:rPr>
          <w:rFonts w:ascii="Tahoma" w:hAnsi="Tahoma" w:cs="Tahoma"/>
          <w:color w:val="auto"/>
          <w:sz w:val="20"/>
          <w:lang w:val="pl-PL"/>
        </w:rPr>
        <w:t>oferty.</w:t>
      </w:r>
    </w:p>
    <w:p w14:paraId="03CDFD56" w14:textId="77777777" w:rsidR="00DD0C98" w:rsidRPr="000E038F" w:rsidRDefault="00DD0C98" w:rsidP="007A16F2">
      <w:pPr>
        <w:numPr>
          <w:ilvl w:val="2"/>
          <w:numId w:val="13"/>
        </w:numPr>
        <w:tabs>
          <w:tab w:val="clear" w:pos="2160"/>
        </w:tabs>
        <w:spacing w:before="60"/>
        <w:ind w:left="284" w:hanging="284"/>
        <w:rPr>
          <w:rFonts w:ascii="Tahoma" w:hAnsi="Tahoma" w:cs="Tahoma"/>
        </w:rPr>
      </w:pPr>
      <w:r w:rsidRPr="000E038F">
        <w:rPr>
          <w:rFonts w:ascii="Tahoma" w:hAnsi="Tahoma" w:cs="Tahoma"/>
        </w:rPr>
        <w:t>Zamawiający</w:t>
      </w:r>
      <w:r w:rsidR="00F42ECC">
        <w:rPr>
          <w:rFonts w:ascii="Tahoma" w:hAnsi="Tahoma" w:cs="Tahoma"/>
        </w:rPr>
        <w:t xml:space="preserve"> </w:t>
      </w:r>
      <w:r w:rsidR="00257257">
        <w:rPr>
          <w:rFonts w:ascii="Tahoma" w:hAnsi="Tahoma" w:cs="Tahoma"/>
        </w:rPr>
        <w:t>uzna</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poprawi,</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szczególności:</w:t>
      </w:r>
    </w:p>
    <w:p w14:paraId="107C9141" w14:textId="77777777" w:rsidR="00DD0C98" w:rsidRPr="000E038F" w:rsidRDefault="00DD0C98" w:rsidP="007A16F2">
      <w:pPr>
        <w:numPr>
          <w:ilvl w:val="1"/>
          <w:numId w:val="19"/>
        </w:numPr>
        <w:spacing w:before="60"/>
        <w:ind w:left="567" w:hanging="283"/>
        <w:jc w:val="both"/>
        <w:rPr>
          <w:rFonts w:ascii="Tahoma" w:hAnsi="Tahoma" w:cs="Tahoma"/>
        </w:rPr>
      </w:pPr>
      <w:r w:rsidRPr="000E038F">
        <w:rPr>
          <w:rFonts w:ascii="Tahoma" w:hAnsi="Tahoma" w:cs="Tahoma"/>
        </w:rPr>
        <w:t>Omyłki</w:t>
      </w:r>
      <w:r w:rsidR="00F42ECC">
        <w:rPr>
          <w:rFonts w:ascii="Tahoma" w:hAnsi="Tahoma" w:cs="Tahoma"/>
        </w:rPr>
        <w:t xml:space="preserve"> </w:t>
      </w:r>
      <w:r w:rsidRPr="000E038F">
        <w:rPr>
          <w:rFonts w:ascii="Tahoma" w:hAnsi="Tahoma" w:cs="Tahoma"/>
        </w:rPr>
        <w:t>wynikające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błędnie</w:t>
      </w:r>
      <w:r w:rsidR="00F42ECC">
        <w:rPr>
          <w:rFonts w:ascii="Tahoma" w:hAnsi="Tahoma" w:cs="Tahoma"/>
        </w:rPr>
        <w:t xml:space="preserve"> </w:t>
      </w:r>
      <w:r w:rsidRPr="000E038F">
        <w:rPr>
          <w:rFonts w:ascii="Tahoma" w:hAnsi="Tahoma" w:cs="Tahoma"/>
        </w:rPr>
        <w:t>wyliczonego</w:t>
      </w:r>
      <w:r w:rsidR="00F42ECC">
        <w:rPr>
          <w:rFonts w:ascii="Tahoma" w:hAnsi="Tahoma" w:cs="Tahoma"/>
        </w:rPr>
        <w:t xml:space="preserve"> </w:t>
      </w:r>
      <w:r w:rsidRPr="000E038F">
        <w:rPr>
          <w:rFonts w:ascii="Tahoma" w:hAnsi="Tahoma" w:cs="Tahoma"/>
        </w:rPr>
        <w:t>podatku</w:t>
      </w:r>
      <w:r w:rsidR="00F42ECC">
        <w:rPr>
          <w:rFonts w:ascii="Tahoma" w:hAnsi="Tahoma" w:cs="Tahoma"/>
        </w:rPr>
        <w:t xml:space="preserve"> </w:t>
      </w:r>
      <w:r w:rsidRPr="000E038F">
        <w:rPr>
          <w:rFonts w:ascii="Tahoma" w:hAnsi="Tahoma" w:cs="Tahoma"/>
        </w:rPr>
        <w:t>VAT,</w:t>
      </w:r>
      <w:r w:rsidR="00F42ECC">
        <w:rPr>
          <w:rFonts w:ascii="Tahoma" w:hAnsi="Tahoma" w:cs="Tahoma"/>
        </w:rPr>
        <w:t xml:space="preserve"> </w:t>
      </w:r>
      <w:r w:rsidRPr="000E038F">
        <w:rPr>
          <w:rFonts w:ascii="Tahoma" w:hAnsi="Tahoma" w:cs="Tahoma"/>
        </w:rPr>
        <w:t>przy</w:t>
      </w:r>
      <w:r w:rsidR="00F42ECC">
        <w:rPr>
          <w:rFonts w:ascii="Tahoma" w:hAnsi="Tahoma" w:cs="Tahoma"/>
        </w:rPr>
        <w:t xml:space="preserve"> </w:t>
      </w:r>
      <w:r w:rsidRPr="000E038F">
        <w:rPr>
          <w:rFonts w:ascii="Tahoma" w:hAnsi="Tahoma" w:cs="Tahoma"/>
        </w:rPr>
        <w:t>założeniu,</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stawka</w:t>
      </w:r>
      <w:r w:rsidR="00F42ECC">
        <w:rPr>
          <w:rFonts w:ascii="Tahoma" w:hAnsi="Tahoma" w:cs="Tahoma"/>
        </w:rPr>
        <w:t xml:space="preserve"> </w:t>
      </w:r>
      <w:r w:rsidRPr="000E038F">
        <w:rPr>
          <w:rFonts w:ascii="Tahoma" w:hAnsi="Tahoma" w:cs="Tahoma"/>
        </w:rPr>
        <w:t>VAT</w:t>
      </w:r>
      <w:r w:rsidR="00F42ECC">
        <w:rPr>
          <w:rFonts w:ascii="Tahoma" w:hAnsi="Tahoma" w:cs="Tahoma"/>
        </w:rPr>
        <w:t xml:space="preserve"> </w:t>
      </w:r>
      <w:r w:rsidRPr="000E038F">
        <w:rPr>
          <w:rFonts w:ascii="Tahoma" w:hAnsi="Tahoma" w:cs="Tahoma"/>
        </w:rPr>
        <w:t>została</w:t>
      </w:r>
      <w:r w:rsidR="00F42ECC">
        <w:rPr>
          <w:rFonts w:ascii="Tahoma" w:hAnsi="Tahoma" w:cs="Tahoma"/>
        </w:rPr>
        <w:t xml:space="preserve"> </w:t>
      </w:r>
      <w:r w:rsidRPr="000E038F">
        <w:rPr>
          <w:rFonts w:ascii="Tahoma" w:hAnsi="Tahoma" w:cs="Tahoma"/>
        </w:rPr>
        <w:t>właściwie</w:t>
      </w:r>
      <w:r w:rsidR="00F42ECC">
        <w:rPr>
          <w:rFonts w:ascii="Tahoma" w:hAnsi="Tahoma" w:cs="Tahoma"/>
        </w:rPr>
        <w:t xml:space="preserve"> </w:t>
      </w:r>
      <w:r w:rsidRPr="000E038F">
        <w:rPr>
          <w:rFonts w:ascii="Tahoma" w:hAnsi="Tahoma" w:cs="Tahoma"/>
        </w:rPr>
        <w:t>określona</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wykonawcę.</w:t>
      </w:r>
    </w:p>
    <w:p w14:paraId="15DD2942" w14:textId="77777777" w:rsidR="00DD0C98" w:rsidRPr="000E038F" w:rsidRDefault="00DD0C98" w:rsidP="007A16F2">
      <w:pPr>
        <w:numPr>
          <w:ilvl w:val="1"/>
          <w:numId w:val="19"/>
        </w:numPr>
        <w:ind w:left="567" w:hanging="283"/>
        <w:jc w:val="both"/>
        <w:rPr>
          <w:rFonts w:ascii="Tahoma" w:hAnsi="Tahoma" w:cs="Tahoma"/>
        </w:rPr>
      </w:pPr>
      <w:r w:rsidRPr="000E038F">
        <w:rPr>
          <w:rFonts w:ascii="Tahoma" w:hAnsi="Tahoma" w:cs="Tahoma"/>
        </w:rPr>
        <w:t>Pozostałe</w:t>
      </w:r>
      <w:r w:rsidR="00F42ECC">
        <w:rPr>
          <w:rFonts w:ascii="Tahoma" w:hAnsi="Tahoma" w:cs="Tahoma"/>
        </w:rPr>
        <w:t xml:space="preserve"> </w:t>
      </w:r>
      <w:r w:rsidRPr="000E038F">
        <w:rPr>
          <w:rFonts w:ascii="Tahoma" w:hAnsi="Tahoma" w:cs="Tahoma"/>
        </w:rPr>
        <w:t>przypadki,</w:t>
      </w:r>
      <w:r w:rsidR="00F42ECC">
        <w:rPr>
          <w:rFonts w:ascii="Tahoma" w:hAnsi="Tahoma" w:cs="Tahoma"/>
        </w:rPr>
        <w:t xml:space="preserve"> </w:t>
      </w:r>
      <w:r w:rsidRPr="000E038F">
        <w:rPr>
          <w:rFonts w:ascii="Tahoma" w:hAnsi="Tahoma" w:cs="Tahoma"/>
        </w:rPr>
        <w:t>które</w:t>
      </w:r>
      <w:r w:rsidR="00F42ECC">
        <w:rPr>
          <w:rFonts w:ascii="Tahoma" w:hAnsi="Tahoma" w:cs="Tahoma"/>
        </w:rPr>
        <w:t xml:space="preserve"> </w:t>
      </w:r>
      <w:r w:rsidRPr="000E038F">
        <w:rPr>
          <w:rFonts w:ascii="Tahoma" w:hAnsi="Tahoma" w:cs="Tahoma"/>
        </w:rPr>
        <w:t>będą</w:t>
      </w:r>
      <w:r w:rsidR="00F42ECC">
        <w:rPr>
          <w:rFonts w:ascii="Tahoma" w:hAnsi="Tahoma" w:cs="Tahoma"/>
        </w:rPr>
        <w:t xml:space="preserve"> </w:t>
      </w:r>
      <w:r w:rsidRPr="000E038F">
        <w:rPr>
          <w:rFonts w:ascii="Tahoma" w:hAnsi="Tahoma" w:cs="Tahoma"/>
        </w:rPr>
        <w:t>jednoznacznie</w:t>
      </w:r>
      <w:r w:rsidR="00F42ECC">
        <w:rPr>
          <w:rFonts w:ascii="Tahoma" w:hAnsi="Tahoma" w:cs="Tahoma"/>
        </w:rPr>
        <w:t xml:space="preserve"> </w:t>
      </w:r>
      <w:r w:rsidRPr="000E038F">
        <w:rPr>
          <w:rFonts w:ascii="Tahoma" w:hAnsi="Tahoma" w:cs="Tahoma"/>
        </w:rPr>
        <w:t>wskazywać</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omyłkę,</w:t>
      </w:r>
      <w:r w:rsidR="00F42ECC">
        <w:rPr>
          <w:rFonts w:ascii="Tahoma" w:hAnsi="Tahoma" w:cs="Tahoma"/>
        </w:rPr>
        <w:t xml:space="preserve"> </w:t>
      </w:r>
      <w:r w:rsidRPr="000E038F">
        <w:rPr>
          <w:rFonts w:ascii="Tahoma" w:hAnsi="Tahoma" w:cs="Tahoma"/>
        </w:rPr>
        <w:t>a</w:t>
      </w:r>
      <w:r w:rsidR="00F42ECC">
        <w:rPr>
          <w:rFonts w:ascii="Tahoma" w:hAnsi="Tahoma" w:cs="Tahoma"/>
        </w:rPr>
        <w:t xml:space="preserve"> </w:t>
      </w:r>
      <w:r w:rsidRPr="000E038F">
        <w:rPr>
          <w:rFonts w:ascii="Tahoma" w:hAnsi="Tahoma" w:cs="Tahoma"/>
        </w:rPr>
        <w:t>sposób</w:t>
      </w:r>
      <w:r w:rsidR="00F42ECC">
        <w:rPr>
          <w:rFonts w:ascii="Tahoma" w:hAnsi="Tahoma" w:cs="Tahoma"/>
        </w:rPr>
        <w:t xml:space="preserve"> </w:t>
      </w:r>
      <w:r w:rsidRPr="000E038F">
        <w:rPr>
          <w:rFonts w:ascii="Tahoma" w:hAnsi="Tahoma" w:cs="Tahoma"/>
        </w:rPr>
        <w:t>ich</w:t>
      </w:r>
      <w:r w:rsidR="00F42ECC">
        <w:rPr>
          <w:rFonts w:ascii="Tahoma" w:hAnsi="Tahoma" w:cs="Tahoma"/>
        </w:rPr>
        <w:t xml:space="preserve"> </w:t>
      </w:r>
      <w:r w:rsidRPr="000E038F">
        <w:rPr>
          <w:rFonts w:ascii="Tahoma" w:hAnsi="Tahoma" w:cs="Tahoma"/>
        </w:rPr>
        <w:t>poprawienia</w:t>
      </w:r>
      <w:r w:rsidR="00F42ECC">
        <w:rPr>
          <w:rFonts w:ascii="Tahoma" w:hAnsi="Tahoma" w:cs="Tahoma"/>
        </w:rPr>
        <w:t xml:space="preserve"> </w:t>
      </w:r>
      <w:r w:rsidRPr="000E038F">
        <w:rPr>
          <w:rFonts w:ascii="Tahoma" w:hAnsi="Tahoma" w:cs="Tahoma"/>
        </w:rPr>
        <w:t>będzie</w:t>
      </w:r>
      <w:r w:rsidR="00F42ECC">
        <w:rPr>
          <w:rFonts w:ascii="Tahoma" w:hAnsi="Tahoma" w:cs="Tahoma"/>
        </w:rPr>
        <w:t xml:space="preserve"> </w:t>
      </w:r>
      <w:r w:rsidRPr="000E038F">
        <w:rPr>
          <w:rFonts w:ascii="Tahoma" w:hAnsi="Tahoma" w:cs="Tahoma"/>
        </w:rPr>
        <w:t>jednoznaczny.</w:t>
      </w:r>
    </w:p>
    <w:p w14:paraId="608476C2" w14:textId="77777777" w:rsidR="00473D3E" w:rsidRPr="000E038F" w:rsidRDefault="00473D3E" w:rsidP="006E3CDD">
      <w:pPr>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54CCC9A4" w14:textId="77777777" w:rsidR="00F80141" w:rsidRPr="000E038F" w:rsidRDefault="00AD6622" w:rsidP="009970A1">
      <w:pPr>
        <w:pStyle w:val="Nagwek1"/>
        <w:jc w:val="center"/>
        <w:rPr>
          <w:rFonts w:ascii="Tahoma" w:hAnsi="Tahoma" w:cs="Tahoma"/>
          <w:bCs/>
          <w:caps/>
          <w:sz w:val="22"/>
        </w:rPr>
      </w:pPr>
      <w:bookmarkStart w:id="14" w:name="_Toc55392892"/>
      <w:r w:rsidRPr="000E038F">
        <w:rPr>
          <w:rFonts w:ascii="Tahoma" w:hAnsi="Tahoma" w:cs="Tahoma"/>
          <w:bCs/>
          <w:caps/>
          <w:sz w:val="22"/>
        </w:rPr>
        <w:t>INFORMACJA</w:t>
      </w:r>
      <w:r w:rsidR="00F42ECC">
        <w:rPr>
          <w:rFonts w:ascii="Tahoma" w:hAnsi="Tahoma" w:cs="Tahoma"/>
          <w:bCs/>
          <w:caps/>
          <w:sz w:val="22"/>
        </w:rPr>
        <w:t xml:space="preserve"> </w:t>
      </w:r>
      <w:r w:rsidRPr="000E038F">
        <w:rPr>
          <w:rFonts w:ascii="Tahoma" w:hAnsi="Tahoma" w:cs="Tahoma"/>
          <w:bCs/>
          <w:caps/>
          <w:sz w:val="22"/>
        </w:rPr>
        <w:t>O</w:t>
      </w:r>
      <w:r w:rsidR="00F42ECC">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F42ECC">
        <w:rPr>
          <w:rFonts w:ascii="Tahoma" w:hAnsi="Tahoma" w:cs="Tahoma"/>
          <w:bCs/>
          <w:caps/>
          <w:sz w:val="22"/>
        </w:rPr>
        <w:t xml:space="preserve"> </w:t>
      </w:r>
      <w:r w:rsidR="00F80141" w:rsidRPr="000E038F">
        <w:rPr>
          <w:rFonts w:ascii="Tahoma" w:hAnsi="Tahoma" w:cs="Tahoma"/>
          <w:bCs/>
          <w:caps/>
          <w:sz w:val="22"/>
        </w:rPr>
        <w:t>postępowania</w:t>
      </w:r>
      <w:bookmarkEnd w:id="14"/>
    </w:p>
    <w:p w14:paraId="4F607843" w14:textId="77777777" w:rsidR="00AD6622" w:rsidRPr="000E038F" w:rsidRDefault="00AD6622" w:rsidP="007A16F2">
      <w:pPr>
        <w:pStyle w:val="Tekstpodstawowy2"/>
        <w:numPr>
          <w:ilvl w:val="0"/>
          <w:numId w:val="11"/>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F42ECC">
        <w:rPr>
          <w:rFonts w:ascii="Tahoma" w:hAnsi="Tahoma" w:cs="Tahoma"/>
          <w:bCs w:val="0"/>
          <w:sz w:val="20"/>
          <w:szCs w:val="20"/>
        </w:rPr>
        <w:t xml:space="preserve"> </w:t>
      </w:r>
      <w:r w:rsidRPr="000E038F">
        <w:rPr>
          <w:rFonts w:ascii="Tahoma" w:hAnsi="Tahoma" w:cs="Tahoma"/>
          <w:bCs w:val="0"/>
          <w:sz w:val="20"/>
          <w:szCs w:val="20"/>
        </w:rPr>
        <w:t>informuje</w:t>
      </w:r>
      <w:r w:rsidR="00F42ECC">
        <w:rPr>
          <w:rFonts w:ascii="Tahoma" w:hAnsi="Tahoma" w:cs="Tahoma"/>
          <w:bCs w:val="0"/>
          <w:sz w:val="20"/>
          <w:szCs w:val="20"/>
        </w:rPr>
        <w:t xml:space="preserve"> </w:t>
      </w:r>
      <w:r w:rsidRPr="000E038F">
        <w:rPr>
          <w:rFonts w:ascii="Tahoma" w:hAnsi="Tahoma" w:cs="Tahoma"/>
          <w:bCs w:val="0"/>
          <w:sz w:val="20"/>
          <w:szCs w:val="20"/>
        </w:rPr>
        <w:t>niezwłocznie</w:t>
      </w:r>
      <w:r w:rsidR="00F42ECC">
        <w:rPr>
          <w:rFonts w:ascii="Tahoma" w:hAnsi="Tahoma" w:cs="Tahoma"/>
          <w:bCs w:val="0"/>
          <w:sz w:val="20"/>
          <w:szCs w:val="20"/>
        </w:rPr>
        <w:t xml:space="preserve"> </w:t>
      </w:r>
      <w:r w:rsidRPr="000E038F">
        <w:rPr>
          <w:rFonts w:ascii="Tahoma" w:hAnsi="Tahoma" w:cs="Tahoma"/>
          <w:bCs w:val="0"/>
          <w:sz w:val="20"/>
          <w:szCs w:val="20"/>
        </w:rPr>
        <w:t>wszystkich</w:t>
      </w:r>
      <w:r w:rsidR="00F42ECC">
        <w:rPr>
          <w:rFonts w:ascii="Tahoma" w:hAnsi="Tahoma" w:cs="Tahoma"/>
          <w:bCs w:val="0"/>
          <w:sz w:val="20"/>
          <w:szCs w:val="20"/>
        </w:rPr>
        <w:t xml:space="preserve"> </w:t>
      </w:r>
      <w:r w:rsidRPr="000E038F">
        <w:rPr>
          <w:rFonts w:ascii="Tahoma" w:hAnsi="Tahoma" w:cs="Tahoma"/>
          <w:bCs w:val="0"/>
          <w:sz w:val="20"/>
          <w:szCs w:val="20"/>
        </w:rPr>
        <w:t>wykonawców</w:t>
      </w:r>
      <w:r w:rsidR="00F42ECC">
        <w:rPr>
          <w:rFonts w:ascii="Tahoma" w:hAnsi="Tahoma" w:cs="Tahoma"/>
          <w:bCs w:val="0"/>
          <w:sz w:val="20"/>
          <w:szCs w:val="20"/>
        </w:rPr>
        <w:t xml:space="preserve"> </w:t>
      </w:r>
      <w:r w:rsidRPr="000E038F">
        <w:rPr>
          <w:rFonts w:ascii="Tahoma" w:hAnsi="Tahoma" w:cs="Tahoma"/>
          <w:bCs w:val="0"/>
          <w:sz w:val="20"/>
          <w:szCs w:val="20"/>
        </w:rPr>
        <w:t>o:</w:t>
      </w:r>
    </w:p>
    <w:p w14:paraId="42F27A75" w14:textId="77777777" w:rsidR="00AD6622" w:rsidRPr="000E038F" w:rsidRDefault="00AD6622" w:rsidP="007A16F2">
      <w:pPr>
        <w:pStyle w:val="Default"/>
        <w:numPr>
          <w:ilvl w:val="0"/>
          <w:numId w:val="18"/>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F42ECC">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podając</w:t>
      </w:r>
      <w:r w:rsidR="00F42ECC">
        <w:rPr>
          <w:rFonts w:ascii="Tahoma" w:hAnsi="Tahoma" w:cs="Tahoma"/>
          <w:bCs/>
          <w:color w:val="auto"/>
          <w:sz w:val="20"/>
          <w:szCs w:val="20"/>
        </w:rPr>
        <w:t xml:space="preserve"> </w:t>
      </w:r>
      <w:r w:rsidRPr="000E038F">
        <w:rPr>
          <w:rFonts w:ascii="Tahoma" w:hAnsi="Tahoma" w:cs="Tahoma"/>
          <w:bCs/>
          <w:color w:val="auto"/>
          <w:sz w:val="20"/>
          <w:szCs w:val="20"/>
        </w:rPr>
        <w:t>nazwę</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imię</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nazwisko,</w:t>
      </w:r>
      <w:r w:rsidR="00F42ECC">
        <w:rPr>
          <w:rFonts w:ascii="Tahoma" w:hAnsi="Tahoma" w:cs="Tahoma"/>
          <w:bCs/>
          <w:color w:val="auto"/>
          <w:sz w:val="20"/>
          <w:szCs w:val="20"/>
        </w:rPr>
        <w:t xml:space="preserve"> </w:t>
      </w:r>
      <w:r w:rsidRPr="000E038F">
        <w:rPr>
          <w:rFonts w:ascii="Tahoma" w:hAnsi="Tahoma" w:cs="Tahoma"/>
          <w:bCs/>
          <w:color w:val="auto"/>
          <w:sz w:val="20"/>
          <w:szCs w:val="20"/>
        </w:rPr>
        <w:t>siedzibę</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miejsce</w:t>
      </w:r>
      <w:r w:rsidR="00F42ECC">
        <w:rPr>
          <w:rFonts w:ascii="Tahoma" w:hAnsi="Tahoma" w:cs="Tahoma"/>
          <w:bCs/>
          <w:color w:val="auto"/>
          <w:sz w:val="20"/>
          <w:szCs w:val="20"/>
        </w:rPr>
        <w:t xml:space="preserve"> </w:t>
      </w:r>
      <w:r w:rsidRPr="000E038F">
        <w:rPr>
          <w:rFonts w:ascii="Tahoma" w:hAnsi="Tahoma" w:cs="Tahoma"/>
          <w:bCs/>
          <w:color w:val="auto"/>
          <w:sz w:val="20"/>
          <w:szCs w:val="20"/>
        </w:rPr>
        <w:t>zamieszkania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adres,</w:t>
      </w:r>
      <w:r w:rsidR="00F42ECC">
        <w:rPr>
          <w:rFonts w:ascii="Tahoma" w:hAnsi="Tahoma" w:cs="Tahoma"/>
          <w:bCs/>
          <w:color w:val="auto"/>
          <w:sz w:val="20"/>
          <w:szCs w:val="20"/>
        </w:rPr>
        <w:t xml:space="preserve"> </w:t>
      </w:r>
      <w:r w:rsidRPr="000E038F">
        <w:rPr>
          <w:rFonts w:ascii="Tahoma" w:hAnsi="Tahoma" w:cs="Tahoma"/>
          <w:bCs/>
          <w:color w:val="auto"/>
          <w:sz w:val="20"/>
          <w:szCs w:val="20"/>
        </w:rPr>
        <w:t>jeżeli</w:t>
      </w:r>
      <w:r w:rsidR="00F42ECC">
        <w:rPr>
          <w:rFonts w:ascii="Tahoma" w:hAnsi="Tahoma" w:cs="Tahoma"/>
          <w:bCs/>
          <w:color w:val="auto"/>
          <w:sz w:val="20"/>
          <w:szCs w:val="20"/>
        </w:rPr>
        <w:t xml:space="preserve"> </w:t>
      </w:r>
      <w:r w:rsidRPr="000E038F">
        <w:rPr>
          <w:rFonts w:ascii="Tahoma" w:hAnsi="Tahoma" w:cs="Tahoma"/>
          <w:bCs/>
          <w:color w:val="auto"/>
          <w:sz w:val="20"/>
          <w:szCs w:val="20"/>
        </w:rPr>
        <w:t>jest</w:t>
      </w:r>
      <w:r w:rsidR="00F42ECC">
        <w:rPr>
          <w:rFonts w:ascii="Tahoma" w:hAnsi="Tahoma" w:cs="Tahoma"/>
          <w:bCs/>
          <w:color w:val="auto"/>
          <w:sz w:val="20"/>
          <w:szCs w:val="20"/>
        </w:rPr>
        <w:t xml:space="preserve"> </w:t>
      </w:r>
      <w:r w:rsidRPr="000E038F">
        <w:rPr>
          <w:rFonts w:ascii="Tahoma" w:hAnsi="Tahoma" w:cs="Tahoma"/>
          <w:bCs/>
          <w:color w:val="auto"/>
          <w:sz w:val="20"/>
          <w:szCs w:val="20"/>
        </w:rPr>
        <w:t>miejscem</w:t>
      </w:r>
      <w:r w:rsidR="00F42ECC">
        <w:rPr>
          <w:rFonts w:ascii="Tahoma" w:hAnsi="Tahoma" w:cs="Tahoma"/>
          <w:bCs/>
          <w:color w:val="auto"/>
          <w:sz w:val="20"/>
          <w:szCs w:val="20"/>
        </w:rPr>
        <w:t xml:space="preserve"> </w:t>
      </w:r>
      <w:r w:rsidRPr="000E038F">
        <w:rPr>
          <w:rFonts w:ascii="Tahoma" w:hAnsi="Tahoma" w:cs="Tahoma"/>
          <w:bCs/>
          <w:color w:val="auto"/>
          <w:sz w:val="20"/>
          <w:szCs w:val="20"/>
        </w:rPr>
        <w:t>wykonywania</w:t>
      </w:r>
      <w:r w:rsidR="00F42ECC">
        <w:rPr>
          <w:rFonts w:ascii="Tahoma" w:hAnsi="Tahoma" w:cs="Tahoma"/>
          <w:bCs/>
          <w:color w:val="auto"/>
          <w:sz w:val="20"/>
          <w:szCs w:val="20"/>
        </w:rPr>
        <w:t xml:space="preserve"> </w:t>
      </w:r>
      <w:r w:rsidRPr="000E038F">
        <w:rPr>
          <w:rFonts w:ascii="Tahoma" w:hAnsi="Tahoma" w:cs="Tahoma"/>
          <w:bCs/>
          <w:color w:val="auto"/>
          <w:sz w:val="20"/>
          <w:szCs w:val="20"/>
        </w:rPr>
        <w:t>działalności</w:t>
      </w:r>
      <w:r w:rsidR="00F42ECC">
        <w:rPr>
          <w:rFonts w:ascii="Tahoma" w:hAnsi="Tahoma" w:cs="Tahoma"/>
          <w:bCs/>
          <w:color w:val="auto"/>
          <w:sz w:val="20"/>
          <w:szCs w:val="20"/>
        </w:rPr>
        <w:t xml:space="preserve"> </w:t>
      </w:r>
      <w:r w:rsidRPr="000E038F">
        <w:rPr>
          <w:rFonts w:ascii="Tahoma" w:hAnsi="Tahoma" w:cs="Tahoma"/>
          <w:bCs/>
          <w:color w:val="auto"/>
          <w:sz w:val="20"/>
          <w:szCs w:val="20"/>
        </w:rPr>
        <w:t>wykonawcy,</w:t>
      </w:r>
      <w:r w:rsidR="00F42ECC">
        <w:rPr>
          <w:rFonts w:ascii="Tahoma" w:hAnsi="Tahoma" w:cs="Tahoma"/>
          <w:bCs/>
          <w:color w:val="auto"/>
          <w:sz w:val="20"/>
          <w:szCs w:val="20"/>
        </w:rPr>
        <w:t xml:space="preserve"> </w:t>
      </w:r>
      <w:r w:rsidRPr="000E038F">
        <w:rPr>
          <w:rFonts w:ascii="Tahoma" w:hAnsi="Tahoma" w:cs="Tahoma"/>
          <w:bCs/>
          <w:color w:val="auto"/>
          <w:sz w:val="20"/>
          <w:szCs w:val="20"/>
        </w:rPr>
        <w:t>którego</w:t>
      </w:r>
      <w:r w:rsidR="00F42ECC">
        <w:rPr>
          <w:rFonts w:ascii="Tahoma" w:hAnsi="Tahoma" w:cs="Tahoma"/>
          <w:bCs/>
          <w:color w:val="auto"/>
          <w:sz w:val="20"/>
          <w:szCs w:val="20"/>
        </w:rPr>
        <w:t xml:space="preserve"> </w:t>
      </w:r>
      <w:r w:rsidRPr="000E038F">
        <w:rPr>
          <w:rFonts w:ascii="Tahoma" w:hAnsi="Tahoma" w:cs="Tahoma"/>
          <w:bCs/>
          <w:color w:val="auto"/>
          <w:sz w:val="20"/>
          <w:szCs w:val="20"/>
        </w:rPr>
        <w:t>ofertę</w:t>
      </w:r>
      <w:r w:rsidR="00F42ECC">
        <w:rPr>
          <w:rFonts w:ascii="Tahoma" w:hAnsi="Tahoma" w:cs="Tahoma"/>
          <w:bCs/>
          <w:color w:val="auto"/>
          <w:sz w:val="20"/>
          <w:szCs w:val="20"/>
        </w:rPr>
        <w:t xml:space="preserve"> </w:t>
      </w:r>
      <w:r w:rsidRPr="000E038F">
        <w:rPr>
          <w:rFonts w:ascii="Tahoma" w:hAnsi="Tahoma" w:cs="Tahoma"/>
          <w:bCs/>
          <w:color w:val="auto"/>
          <w:sz w:val="20"/>
          <w:szCs w:val="20"/>
        </w:rPr>
        <w:t>wybrano,</w:t>
      </w:r>
      <w:r w:rsidR="00F42ECC">
        <w:rPr>
          <w:rFonts w:ascii="Tahoma" w:hAnsi="Tahoma" w:cs="Tahoma"/>
          <w:bCs/>
          <w:color w:val="auto"/>
          <w:sz w:val="20"/>
          <w:szCs w:val="20"/>
        </w:rPr>
        <w:t xml:space="preserve"> </w:t>
      </w:r>
      <w:r w:rsidRPr="000E038F">
        <w:rPr>
          <w:rFonts w:ascii="Tahoma" w:hAnsi="Tahoma" w:cs="Tahoma"/>
          <w:bCs/>
          <w:color w:val="auto"/>
          <w:sz w:val="20"/>
          <w:szCs w:val="20"/>
        </w:rPr>
        <w:t>oraz</w:t>
      </w:r>
      <w:r w:rsidR="00F42ECC">
        <w:rPr>
          <w:rFonts w:ascii="Tahoma" w:hAnsi="Tahoma" w:cs="Tahoma"/>
          <w:bCs/>
          <w:color w:val="auto"/>
          <w:sz w:val="20"/>
          <w:szCs w:val="20"/>
        </w:rPr>
        <w:t xml:space="preserve"> </w:t>
      </w:r>
      <w:r w:rsidRPr="000E038F">
        <w:rPr>
          <w:rFonts w:ascii="Tahoma" w:hAnsi="Tahoma" w:cs="Tahoma"/>
          <w:bCs/>
          <w:color w:val="auto"/>
          <w:sz w:val="20"/>
          <w:szCs w:val="20"/>
        </w:rPr>
        <w:t>nazwy</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imiona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nazwiska,</w:t>
      </w:r>
      <w:r w:rsidR="00F42ECC">
        <w:rPr>
          <w:rFonts w:ascii="Tahoma" w:hAnsi="Tahoma" w:cs="Tahoma"/>
          <w:bCs/>
          <w:color w:val="auto"/>
          <w:sz w:val="20"/>
          <w:szCs w:val="20"/>
        </w:rPr>
        <w:t xml:space="preserve"> </w:t>
      </w:r>
      <w:r w:rsidRPr="000E038F">
        <w:rPr>
          <w:rFonts w:ascii="Tahoma" w:hAnsi="Tahoma" w:cs="Tahoma"/>
          <w:bCs/>
          <w:color w:val="auto"/>
          <w:sz w:val="20"/>
          <w:szCs w:val="20"/>
        </w:rPr>
        <w:t>siedziby</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miejsca</w:t>
      </w:r>
      <w:r w:rsidR="00F42ECC">
        <w:rPr>
          <w:rFonts w:ascii="Tahoma" w:hAnsi="Tahoma" w:cs="Tahoma"/>
          <w:bCs/>
          <w:color w:val="auto"/>
          <w:sz w:val="20"/>
          <w:szCs w:val="20"/>
        </w:rPr>
        <w:t xml:space="preserve"> </w:t>
      </w:r>
      <w:r w:rsidRPr="000E038F">
        <w:rPr>
          <w:rFonts w:ascii="Tahoma" w:hAnsi="Tahoma" w:cs="Tahoma"/>
          <w:bCs/>
          <w:color w:val="auto"/>
          <w:sz w:val="20"/>
          <w:szCs w:val="20"/>
        </w:rPr>
        <w:t>zamieszkania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w:t>
      </w:r>
      <w:r w:rsidRPr="000E038F">
        <w:rPr>
          <w:rFonts w:ascii="Tahoma" w:hAnsi="Tahoma" w:cs="Tahoma"/>
          <w:bCs/>
          <w:color w:val="auto"/>
          <w:sz w:val="20"/>
          <w:szCs w:val="20"/>
        </w:rPr>
        <w:t>adresy,</w:t>
      </w:r>
      <w:r w:rsidR="00F42ECC">
        <w:rPr>
          <w:rFonts w:ascii="Tahoma" w:hAnsi="Tahoma" w:cs="Tahoma"/>
          <w:bCs/>
          <w:color w:val="auto"/>
          <w:sz w:val="20"/>
          <w:szCs w:val="20"/>
        </w:rPr>
        <w:t xml:space="preserve"> </w:t>
      </w:r>
      <w:r w:rsidRPr="000E038F">
        <w:rPr>
          <w:rFonts w:ascii="Tahoma" w:hAnsi="Tahoma" w:cs="Tahoma"/>
          <w:bCs/>
          <w:color w:val="auto"/>
          <w:sz w:val="20"/>
          <w:szCs w:val="20"/>
        </w:rPr>
        <w:t>jeżeli</w:t>
      </w:r>
      <w:r w:rsidR="00F42ECC">
        <w:rPr>
          <w:rFonts w:ascii="Tahoma" w:hAnsi="Tahoma" w:cs="Tahoma"/>
          <w:bCs/>
          <w:color w:val="auto"/>
          <w:sz w:val="20"/>
          <w:szCs w:val="20"/>
        </w:rPr>
        <w:t xml:space="preserve"> </w:t>
      </w:r>
      <w:r w:rsidRPr="000E038F">
        <w:rPr>
          <w:rFonts w:ascii="Tahoma" w:hAnsi="Tahoma" w:cs="Tahoma"/>
          <w:bCs/>
          <w:color w:val="auto"/>
          <w:sz w:val="20"/>
          <w:szCs w:val="20"/>
        </w:rPr>
        <w:t>są</w:t>
      </w:r>
      <w:r w:rsidR="00F42ECC">
        <w:rPr>
          <w:rFonts w:ascii="Tahoma" w:hAnsi="Tahoma" w:cs="Tahoma"/>
          <w:bCs/>
          <w:color w:val="auto"/>
          <w:sz w:val="20"/>
          <w:szCs w:val="20"/>
        </w:rPr>
        <w:t xml:space="preserve"> </w:t>
      </w:r>
      <w:r w:rsidRPr="000E038F">
        <w:rPr>
          <w:rFonts w:ascii="Tahoma" w:hAnsi="Tahoma" w:cs="Tahoma"/>
          <w:bCs/>
          <w:color w:val="auto"/>
          <w:sz w:val="20"/>
          <w:szCs w:val="20"/>
        </w:rPr>
        <w:t>miejscami</w:t>
      </w:r>
      <w:r w:rsidR="00F42ECC">
        <w:rPr>
          <w:rFonts w:ascii="Tahoma" w:hAnsi="Tahoma" w:cs="Tahoma"/>
          <w:bCs/>
          <w:color w:val="auto"/>
          <w:sz w:val="20"/>
          <w:szCs w:val="20"/>
        </w:rPr>
        <w:t xml:space="preserve"> </w:t>
      </w:r>
      <w:r w:rsidRPr="000E038F">
        <w:rPr>
          <w:rFonts w:ascii="Tahoma" w:hAnsi="Tahoma" w:cs="Tahoma"/>
          <w:bCs/>
          <w:color w:val="auto"/>
          <w:sz w:val="20"/>
          <w:szCs w:val="20"/>
        </w:rPr>
        <w:t>wykonywania</w:t>
      </w:r>
      <w:r w:rsidR="00F42ECC">
        <w:rPr>
          <w:rFonts w:ascii="Tahoma" w:hAnsi="Tahoma" w:cs="Tahoma"/>
          <w:bCs/>
          <w:color w:val="auto"/>
          <w:sz w:val="20"/>
          <w:szCs w:val="20"/>
        </w:rPr>
        <w:t xml:space="preserve"> </w:t>
      </w:r>
      <w:r w:rsidRPr="000E038F">
        <w:rPr>
          <w:rFonts w:ascii="Tahoma" w:hAnsi="Tahoma" w:cs="Tahoma"/>
          <w:bCs/>
          <w:color w:val="auto"/>
          <w:sz w:val="20"/>
          <w:szCs w:val="20"/>
        </w:rPr>
        <w:t>działalności</w:t>
      </w:r>
      <w:r w:rsidR="00F42ECC">
        <w:rPr>
          <w:rFonts w:ascii="Tahoma" w:hAnsi="Tahoma" w:cs="Tahoma"/>
          <w:bCs/>
          <w:color w:val="auto"/>
          <w:sz w:val="20"/>
          <w:szCs w:val="20"/>
        </w:rPr>
        <w:t xml:space="preserve"> </w:t>
      </w:r>
      <w:r w:rsidRPr="000E038F">
        <w:rPr>
          <w:rFonts w:ascii="Tahoma" w:hAnsi="Tahoma" w:cs="Tahoma"/>
          <w:bCs/>
          <w:color w:val="auto"/>
          <w:sz w:val="20"/>
          <w:szCs w:val="20"/>
        </w:rPr>
        <w:t>wykonawców,</w:t>
      </w:r>
      <w:r w:rsidR="00F42ECC">
        <w:rPr>
          <w:rFonts w:ascii="Tahoma" w:hAnsi="Tahoma" w:cs="Tahoma"/>
          <w:bCs/>
          <w:color w:val="auto"/>
          <w:sz w:val="20"/>
          <w:szCs w:val="20"/>
        </w:rPr>
        <w:t xml:space="preserve"> </w:t>
      </w:r>
      <w:r w:rsidRPr="000E038F">
        <w:rPr>
          <w:rFonts w:ascii="Tahoma" w:hAnsi="Tahoma" w:cs="Tahoma"/>
          <w:bCs/>
          <w:color w:val="auto"/>
          <w:sz w:val="20"/>
          <w:szCs w:val="20"/>
        </w:rPr>
        <w:t>którzy</w:t>
      </w:r>
      <w:r w:rsidR="00F42ECC">
        <w:rPr>
          <w:rFonts w:ascii="Tahoma" w:hAnsi="Tahoma" w:cs="Tahoma"/>
          <w:bCs/>
          <w:color w:val="auto"/>
          <w:sz w:val="20"/>
          <w:szCs w:val="20"/>
        </w:rPr>
        <w:t xml:space="preserve"> </w:t>
      </w:r>
      <w:r w:rsidRPr="000E038F">
        <w:rPr>
          <w:rFonts w:ascii="Tahoma" w:hAnsi="Tahoma" w:cs="Tahoma"/>
          <w:bCs/>
          <w:color w:val="auto"/>
          <w:sz w:val="20"/>
          <w:szCs w:val="20"/>
        </w:rPr>
        <w:t>złożyli</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a</w:t>
      </w:r>
      <w:r w:rsidR="00F42ECC">
        <w:rPr>
          <w:rFonts w:ascii="Tahoma" w:hAnsi="Tahoma" w:cs="Tahoma"/>
          <w:bCs/>
          <w:color w:val="auto"/>
          <w:sz w:val="20"/>
          <w:szCs w:val="20"/>
        </w:rPr>
        <w:t> </w:t>
      </w:r>
      <w:r w:rsidRPr="000E038F">
        <w:rPr>
          <w:rFonts w:ascii="Tahoma" w:hAnsi="Tahoma" w:cs="Tahoma"/>
          <w:bCs/>
          <w:color w:val="auto"/>
          <w:sz w:val="20"/>
          <w:szCs w:val="20"/>
        </w:rPr>
        <w:t>także</w:t>
      </w:r>
      <w:r w:rsidR="00F42ECC">
        <w:rPr>
          <w:rFonts w:ascii="Tahoma" w:hAnsi="Tahoma" w:cs="Tahoma"/>
          <w:bCs/>
          <w:color w:val="auto"/>
          <w:sz w:val="20"/>
          <w:szCs w:val="20"/>
        </w:rPr>
        <w:t xml:space="preserve"> </w:t>
      </w:r>
      <w:r w:rsidRPr="000E038F">
        <w:rPr>
          <w:rFonts w:ascii="Tahoma" w:hAnsi="Tahoma" w:cs="Tahoma"/>
          <w:bCs/>
          <w:color w:val="auto"/>
          <w:sz w:val="20"/>
          <w:szCs w:val="20"/>
        </w:rPr>
        <w:t>punktację</w:t>
      </w:r>
      <w:r w:rsidR="00F42ECC">
        <w:rPr>
          <w:rFonts w:ascii="Tahoma" w:hAnsi="Tahoma" w:cs="Tahoma"/>
          <w:bCs/>
          <w:color w:val="auto"/>
          <w:sz w:val="20"/>
          <w:szCs w:val="20"/>
        </w:rPr>
        <w:t xml:space="preserve"> </w:t>
      </w:r>
      <w:r w:rsidRPr="000E038F">
        <w:rPr>
          <w:rFonts w:ascii="Tahoma" w:hAnsi="Tahoma" w:cs="Tahoma"/>
          <w:bCs/>
          <w:color w:val="auto"/>
          <w:sz w:val="20"/>
          <w:szCs w:val="20"/>
        </w:rPr>
        <w:t>przyznaną</w:t>
      </w:r>
      <w:r w:rsidR="00F42ECC">
        <w:rPr>
          <w:rFonts w:ascii="Tahoma" w:hAnsi="Tahoma" w:cs="Tahoma"/>
          <w:bCs/>
          <w:color w:val="auto"/>
          <w:sz w:val="20"/>
          <w:szCs w:val="20"/>
        </w:rPr>
        <w:t xml:space="preserve"> </w:t>
      </w:r>
      <w:r w:rsidRPr="000E038F">
        <w:rPr>
          <w:rFonts w:ascii="Tahoma" w:hAnsi="Tahoma" w:cs="Tahoma"/>
          <w:bCs/>
          <w:color w:val="auto"/>
          <w:sz w:val="20"/>
          <w:szCs w:val="20"/>
        </w:rPr>
        <w:t>ofertom</w:t>
      </w:r>
      <w:r w:rsidR="00F42ECC">
        <w:rPr>
          <w:rFonts w:ascii="Tahoma" w:hAnsi="Tahoma" w:cs="Tahoma"/>
          <w:bCs/>
          <w:color w:val="auto"/>
          <w:sz w:val="20"/>
          <w:szCs w:val="20"/>
        </w:rPr>
        <w:t xml:space="preserve"> </w:t>
      </w:r>
      <w:r w:rsidRPr="000E038F">
        <w:rPr>
          <w:rFonts w:ascii="Tahoma" w:hAnsi="Tahoma" w:cs="Tahoma"/>
          <w:bCs/>
          <w:color w:val="auto"/>
          <w:sz w:val="20"/>
          <w:szCs w:val="20"/>
        </w:rPr>
        <w:t>w</w:t>
      </w:r>
      <w:r w:rsidR="00F42ECC">
        <w:rPr>
          <w:rFonts w:ascii="Tahoma" w:hAnsi="Tahoma" w:cs="Tahoma"/>
          <w:bCs/>
          <w:color w:val="auto"/>
          <w:sz w:val="20"/>
          <w:szCs w:val="20"/>
        </w:rPr>
        <w:t xml:space="preserve"> </w:t>
      </w:r>
      <w:r w:rsidRPr="000E038F">
        <w:rPr>
          <w:rFonts w:ascii="Tahoma" w:hAnsi="Tahoma" w:cs="Tahoma"/>
          <w:bCs/>
          <w:color w:val="auto"/>
          <w:sz w:val="20"/>
          <w:szCs w:val="20"/>
        </w:rPr>
        <w:t>każdym</w:t>
      </w:r>
      <w:r w:rsidR="00F42ECC">
        <w:rPr>
          <w:rFonts w:ascii="Tahoma" w:hAnsi="Tahoma" w:cs="Tahoma"/>
          <w:bCs/>
          <w:color w:val="auto"/>
          <w:sz w:val="20"/>
          <w:szCs w:val="20"/>
        </w:rPr>
        <w:t xml:space="preserve"> </w:t>
      </w:r>
      <w:r w:rsidRPr="000E038F">
        <w:rPr>
          <w:rFonts w:ascii="Tahoma" w:hAnsi="Tahoma" w:cs="Tahoma"/>
          <w:bCs/>
          <w:color w:val="auto"/>
          <w:sz w:val="20"/>
          <w:szCs w:val="20"/>
        </w:rPr>
        <w:t>kryterium</w:t>
      </w:r>
      <w:r w:rsidR="00F42ECC">
        <w:rPr>
          <w:rFonts w:ascii="Tahoma" w:hAnsi="Tahoma" w:cs="Tahoma"/>
          <w:bCs/>
          <w:color w:val="auto"/>
          <w:sz w:val="20"/>
          <w:szCs w:val="20"/>
        </w:rPr>
        <w:t xml:space="preserve"> </w:t>
      </w:r>
      <w:r w:rsidRPr="000E038F">
        <w:rPr>
          <w:rFonts w:ascii="Tahoma" w:hAnsi="Tahoma" w:cs="Tahoma"/>
          <w:bCs/>
          <w:color w:val="auto"/>
          <w:sz w:val="20"/>
          <w:szCs w:val="20"/>
        </w:rPr>
        <w:t>oceny</w:t>
      </w:r>
      <w:r w:rsidR="00F42ECC">
        <w:rPr>
          <w:rFonts w:ascii="Tahoma" w:hAnsi="Tahoma" w:cs="Tahoma"/>
          <w:bCs/>
          <w:color w:val="auto"/>
          <w:sz w:val="20"/>
          <w:szCs w:val="20"/>
        </w:rPr>
        <w:t xml:space="preserve"> </w:t>
      </w:r>
      <w:r w:rsidRPr="000E038F">
        <w:rPr>
          <w:rFonts w:ascii="Tahoma" w:hAnsi="Tahoma" w:cs="Tahoma"/>
          <w:bCs/>
          <w:color w:val="auto"/>
          <w:sz w:val="20"/>
          <w:szCs w:val="20"/>
        </w:rPr>
        <w:t>ofert</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łączną</w:t>
      </w:r>
      <w:r w:rsidR="00F42ECC">
        <w:rPr>
          <w:rFonts w:ascii="Tahoma" w:hAnsi="Tahoma" w:cs="Tahoma"/>
          <w:bCs/>
          <w:color w:val="auto"/>
          <w:sz w:val="20"/>
          <w:szCs w:val="20"/>
        </w:rPr>
        <w:t xml:space="preserve"> </w:t>
      </w:r>
      <w:r w:rsidRPr="000E038F">
        <w:rPr>
          <w:rFonts w:ascii="Tahoma" w:hAnsi="Tahoma" w:cs="Tahoma"/>
          <w:bCs/>
          <w:color w:val="auto"/>
          <w:sz w:val="20"/>
          <w:szCs w:val="20"/>
        </w:rPr>
        <w:t>punktację,</w:t>
      </w:r>
    </w:p>
    <w:p w14:paraId="6B50A55B" w14:textId="77777777"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F42ECC">
        <w:rPr>
          <w:rFonts w:ascii="Tahoma" w:hAnsi="Tahoma" w:cs="Tahoma"/>
          <w:bCs/>
          <w:sz w:val="20"/>
          <w:szCs w:val="20"/>
        </w:rPr>
        <w:t xml:space="preserve"> </w:t>
      </w:r>
      <w:r w:rsidRPr="000E038F">
        <w:rPr>
          <w:rFonts w:ascii="Tahoma" w:hAnsi="Tahoma" w:cs="Tahoma"/>
          <w:bCs/>
          <w:sz w:val="20"/>
          <w:szCs w:val="20"/>
        </w:rPr>
        <w:t>którzy</w:t>
      </w:r>
      <w:r w:rsidR="00F42ECC">
        <w:rPr>
          <w:rFonts w:ascii="Tahoma" w:hAnsi="Tahoma" w:cs="Tahoma"/>
          <w:bCs/>
          <w:sz w:val="20"/>
          <w:szCs w:val="20"/>
        </w:rPr>
        <w:t xml:space="preserve"> </w:t>
      </w:r>
      <w:r w:rsidRPr="000E038F">
        <w:rPr>
          <w:rFonts w:ascii="Tahoma" w:hAnsi="Tahoma" w:cs="Tahoma"/>
          <w:bCs/>
          <w:sz w:val="20"/>
          <w:szCs w:val="20"/>
        </w:rPr>
        <w:t>zostali</w:t>
      </w:r>
      <w:r w:rsidR="00F42ECC">
        <w:rPr>
          <w:rFonts w:ascii="Tahoma" w:hAnsi="Tahoma" w:cs="Tahoma"/>
          <w:bCs/>
          <w:sz w:val="20"/>
          <w:szCs w:val="20"/>
        </w:rPr>
        <w:t xml:space="preserve"> </w:t>
      </w:r>
      <w:r w:rsidRPr="000E038F">
        <w:rPr>
          <w:rFonts w:ascii="Tahoma" w:hAnsi="Tahoma" w:cs="Tahoma"/>
          <w:bCs/>
          <w:sz w:val="20"/>
          <w:szCs w:val="20"/>
        </w:rPr>
        <w:t>wykluczeni</w:t>
      </w:r>
      <w:r w:rsidR="00F42ECC">
        <w:rPr>
          <w:rFonts w:ascii="Tahoma" w:hAnsi="Tahoma" w:cs="Tahoma"/>
          <w:bCs/>
          <w:sz w:val="20"/>
          <w:szCs w:val="20"/>
        </w:rPr>
        <w:t xml:space="preserve"> </w:t>
      </w:r>
      <w:r w:rsidR="000D4DB3" w:rsidRPr="000E038F">
        <w:rPr>
          <w:rFonts w:ascii="Tahoma" w:hAnsi="Tahoma" w:cs="Tahoma"/>
          <w:bCs/>
          <w:sz w:val="20"/>
          <w:szCs w:val="20"/>
        </w:rPr>
        <w:t>-</w:t>
      </w:r>
      <w:r w:rsidR="00F42ECC">
        <w:rPr>
          <w:rFonts w:ascii="Tahoma" w:hAnsi="Tahoma" w:cs="Tahoma"/>
          <w:bCs/>
          <w:sz w:val="20"/>
          <w:szCs w:val="20"/>
        </w:rPr>
        <w:t xml:space="preserve"> </w:t>
      </w:r>
      <w:r w:rsidRPr="000E038F">
        <w:rPr>
          <w:rFonts w:ascii="Tahoma" w:hAnsi="Tahoma" w:cs="Tahoma"/>
          <w:bCs/>
          <w:sz w:val="20"/>
          <w:szCs w:val="20"/>
        </w:rPr>
        <w:t>wraz</w:t>
      </w:r>
      <w:r w:rsidR="00F42ECC">
        <w:rPr>
          <w:rFonts w:ascii="Tahoma" w:hAnsi="Tahoma" w:cs="Tahoma"/>
          <w:bCs/>
          <w:sz w:val="20"/>
          <w:szCs w:val="20"/>
        </w:rPr>
        <w:t xml:space="preserve"> </w:t>
      </w:r>
      <w:r w:rsidRPr="000E038F">
        <w:rPr>
          <w:rFonts w:ascii="Tahoma" w:hAnsi="Tahoma" w:cs="Tahoma"/>
          <w:bCs/>
          <w:sz w:val="20"/>
          <w:szCs w:val="20"/>
        </w:rPr>
        <w:t>z</w:t>
      </w:r>
      <w:r w:rsidR="00F42ECC">
        <w:rPr>
          <w:rFonts w:ascii="Tahoma" w:hAnsi="Tahoma" w:cs="Tahoma"/>
          <w:bCs/>
          <w:sz w:val="20"/>
          <w:szCs w:val="20"/>
        </w:rPr>
        <w:t xml:space="preserve"> </w:t>
      </w:r>
      <w:r w:rsidRPr="000E038F">
        <w:rPr>
          <w:rFonts w:ascii="Tahoma" w:hAnsi="Tahoma" w:cs="Tahoma"/>
          <w:bCs/>
          <w:sz w:val="20"/>
          <w:szCs w:val="20"/>
        </w:rPr>
        <w:t>wyjaśnieniem</w:t>
      </w:r>
      <w:r w:rsidR="00F42ECC">
        <w:rPr>
          <w:rFonts w:ascii="Tahoma" w:hAnsi="Tahoma" w:cs="Tahoma"/>
          <w:bCs/>
          <w:sz w:val="20"/>
          <w:szCs w:val="20"/>
        </w:rPr>
        <w:t xml:space="preserve"> </w:t>
      </w:r>
      <w:r w:rsidRPr="000E038F">
        <w:rPr>
          <w:rFonts w:ascii="Tahoma" w:hAnsi="Tahoma" w:cs="Tahoma"/>
          <w:bCs/>
          <w:sz w:val="20"/>
          <w:szCs w:val="20"/>
        </w:rPr>
        <w:t>powodów,</w:t>
      </w:r>
      <w:r w:rsidR="00F42ECC">
        <w:rPr>
          <w:rFonts w:ascii="Tahoma" w:hAnsi="Tahoma" w:cs="Tahoma"/>
          <w:bCs/>
          <w:sz w:val="20"/>
          <w:szCs w:val="20"/>
        </w:rPr>
        <w:t xml:space="preserve"> </w:t>
      </w:r>
      <w:r w:rsidRPr="000E038F">
        <w:rPr>
          <w:rFonts w:ascii="Tahoma" w:hAnsi="Tahoma" w:cs="Tahoma"/>
          <w:bCs/>
          <w:sz w:val="20"/>
          <w:szCs w:val="20"/>
        </w:rPr>
        <w:t>dla</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dowody</w:t>
      </w:r>
      <w:r w:rsidR="00F42ECC">
        <w:rPr>
          <w:rFonts w:ascii="Tahoma" w:hAnsi="Tahoma" w:cs="Tahoma"/>
          <w:bCs/>
          <w:sz w:val="20"/>
          <w:szCs w:val="20"/>
        </w:rPr>
        <w:t xml:space="preserve"> </w:t>
      </w:r>
      <w:r w:rsidRPr="000E038F">
        <w:rPr>
          <w:rFonts w:ascii="Tahoma" w:hAnsi="Tahoma" w:cs="Tahoma"/>
          <w:bCs/>
          <w:sz w:val="20"/>
          <w:szCs w:val="20"/>
        </w:rPr>
        <w:t>przedstawione</w:t>
      </w:r>
      <w:r w:rsidR="00F42ECC">
        <w:rPr>
          <w:rFonts w:ascii="Tahoma" w:hAnsi="Tahoma" w:cs="Tahoma"/>
          <w:bCs/>
          <w:sz w:val="20"/>
          <w:szCs w:val="20"/>
        </w:rPr>
        <w:t xml:space="preserve"> </w:t>
      </w:r>
      <w:r w:rsidRPr="000E038F">
        <w:rPr>
          <w:rFonts w:ascii="Tahoma" w:hAnsi="Tahoma" w:cs="Tahoma"/>
          <w:bCs/>
          <w:sz w:val="20"/>
          <w:szCs w:val="20"/>
        </w:rPr>
        <w:t>przez</w:t>
      </w:r>
      <w:r w:rsidR="00F42ECC">
        <w:rPr>
          <w:rFonts w:ascii="Tahoma" w:hAnsi="Tahoma" w:cs="Tahoma"/>
          <w:bCs/>
          <w:sz w:val="20"/>
          <w:szCs w:val="20"/>
        </w:rPr>
        <w:t xml:space="preserve"> </w:t>
      </w:r>
      <w:r w:rsidRPr="000E038F">
        <w:rPr>
          <w:rFonts w:ascii="Tahoma" w:hAnsi="Tahoma" w:cs="Tahoma"/>
          <w:bCs/>
          <w:sz w:val="20"/>
          <w:szCs w:val="20"/>
        </w:rPr>
        <w:t>wykonawcę,</w:t>
      </w:r>
      <w:r w:rsidR="00F42ECC">
        <w:rPr>
          <w:rFonts w:ascii="Tahoma" w:hAnsi="Tahoma" w:cs="Tahoma"/>
          <w:bCs/>
          <w:sz w:val="20"/>
          <w:szCs w:val="20"/>
        </w:rPr>
        <w:t xml:space="preserve"> </w:t>
      </w:r>
      <w:r w:rsidRPr="000E038F">
        <w:rPr>
          <w:rFonts w:ascii="Tahoma" w:hAnsi="Tahoma" w:cs="Tahoma"/>
          <w:bCs/>
          <w:sz w:val="20"/>
          <w:szCs w:val="20"/>
        </w:rPr>
        <w:t>zamawiający</w:t>
      </w:r>
      <w:r w:rsidR="00F42ECC">
        <w:rPr>
          <w:rFonts w:ascii="Tahoma" w:hAnsi="Tahoma" w:cs="Tahoma"/>
          <w:bCs/>
          <w:sz w:val="20"/>
          <w:szCs w:val="20"/>
        </w:rPr>
        <w:t xml:space="preserve"> </w:t>
      </w:r>
      <w:r w:rsidRPr="000E038F">
        <w:rPr>
          <w:rFonts w:ascii="Tahoma" w:hAnsi="Tahoma" w:cs="Tahoma"/>
          <w:bCs/>
          <w:sz w:val="20"/>
          <w:szCs w:val="20"/>
        </w:rPr>
        <w:t>uznał</w:t>
      </w:r>
      <w:r w:rsidR="00F42ECC">
        <w:rPr>
          <w:rFonts w:ascii="Tahoma" w:hAnsi="Tahoma" w:cs="Tahoma"/>
          <w:bCs/>
          <w:sz w:val="20"/>
          <w:szCs w:val="20"/>
        </w:rPr>
        <w:t xml:space="preserve"> </w:t>
      </w:r>
      <w:r w:rsidRPr="000E038F">
        <w:rPr>
          <w:rFonts w:ascii="Tahoma" w:hAnsi="Tahoma" w:cs="Tahoma"/>
          <w:bCs/>
          <w:sz w:val="20"/>
          <w:szCs w:val="20"/>
        </w:rPr>
        <w:t>za</w:t>
      </w:r>
      <w:r w:rsidR="00F42ECC">
        <w:rPr>
          <w:rFonts w:ascii="Tahoma" w:hAnsi="Tahoma" w:cs="Tahoma"/>
          <w:bCs/>
          <w:sz w:val="20"/>
          <w:szCs w:val="20"/>
        </w:rPr>
        <w:t xml:space="preserve"> </w:t>
      </w:r>
      <w:r w:rsidRPr="000E038F">
        <w:rPr>
          <w:rFonts w:ascii="Tahoma" w:hAnsi="Tahoma" w:cs="Tahoma"/>
          <w:bCs/>
          <w:sz w:val="20"/>
          <w:szCs w:val="20"/>
        </w:rPr>
        <w:t>niewystarczające,</w:t>
      </w:r>
      <w:r w:rsidR="00F42ECC">
        <w:rPr>
          <w:rFonts w:ascii="Tahoma" w:hAnsi="Tahoma" w:cs="Tahoma"/>
          <w:bCs/>
          <w:sz w:val="20"/>
          <w:szCs w:val="20"/>
        </w:rPr>
        <w:t xml:space="preserve"> </w:t>
      </w:r>
    </w:p>
    <w:p w14:paraId="0FE47F82" w14:textId="5792BC9B"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oferty</w:t>
      </w:r>
      <w:r w:rsidR="00F42ECC">
        <w:rPr>
          <w:rFonts w:ascii="Tahoma" w:hAnsi="Tahoma" w:cs="Tahoma"/>
          <w:bCs/>
          <w:sz w:val="20"/>
          <w:szCs w:val="20"/>
        </w:rPr>
        <w:t xml:space="preserve"> </w:t>
      </w:r>
      <w:r w:rsidRPr="000E038F">
        <w:rPr>
          <w:rFonts w:ascii="Tahoma" w:hAnsi="Tahoma" w:cs="Tahoma"/>
          <w:bCs/>
          <w:sz w:val="20"/>
          <w:szCs w:val="20"/>
        </w:rPr>
        <w:t>zostały</w:t>
      </w:r>
      <w:r w:rsidR="00F42ECC">
        <w:rPr>
          <w:rFonts w:ascii="Tahoma" w:hAnsi="Tahoma" w:cs="Tahoma"/>
          <w:bCs/>
          <w:sz w:val="20"/>
          <w:szCs w:val="20"/>
        </w:rPr>
        <w:t xml:space="preserve"> </w:t>
      </w:r>
      <w:r w:rsidRPr="000E038F">
        <w:rPr>
          <w:rFonts w:ascii="Tahoma" w:hAnsi="Tahoma" w:cs="Tahoma"/>
          <w:bCs/>
          <w:sz w:val="20"/>
          <w:szCs w:val="20"/>
        </w:rPr>
        <w:t>odrzucone,</w:t>
      </w:r>
      <w:r w:rsidR="00F42ECC">
        <w:rPr>
          <w:rFonts w:ascii="Tahoma" w:hAnsi="Tahoma" w:cs="Tahoma"/>
          <w:bCs/>
          <w:sz w:val="20"/>
          <w:szCs w:val="20"/>
        </w:rPr>
        <w:t xml:space="preserve"> </w:t>
      </w:r>
      <w:r w:rsidRPr="000E038F">
        <w:rPr>
          <w:rFonts w:ascii="Tahoma" w:hAnsi="Tahoma" w:cs="Tahoma"/>
          <w:bCs/>
          <w:sz w:val="20"/>
          <w:szCs w:val="20"/>
        </w:rPr>
        <w:t>powodach</w:t>
      </w:r>
      <w:r w:rsidR="00F42ECC">
        <w:rPr>
          <w:rFonts w:ascii="Tahoma" w:hAnsi="Tahoma" w:cs="Tahoma"/>
          <w:bCs/>
          <w:sz w:val="20"/>
          <w:szCs w:val="20"/>
        </w:rPr>
        <w:t xml:space="preserve"> </w:t>
      </w:r>
      <w:r w:rsidRPr="000E038F">
        <w:rPr>
          <w:rFonts w:ascii="Tahoma" w:hAnsi="Tahoma" w:cs="Tahoma"/>
          <w:bCs/>
          <w:sz w:val="20"/>
          <w:szCs w:val="20"/>
        </w:rPr>
        <w:t>odrzucenia</w:t>
      </w:r>
      <w:r w:rsidR="00F42ECC">
        <w:rPr>
          <w:rFonts w:ascii="Tahoma" w:hAnsi="Tahoma" w:cs="Tahoma"/>
          <w:bCs/>
          <w:sz w:val="20"/>
          <w:szCs w:val="20"/>
        </w:rPr>
        <w:t xml:space="preserve"> </w:t>
      </w:r>
      <w:r w:rsidRPr="000E038F">
        <w:rPr>
          <w:rFonts w:ascii="Tahoma" w:hAnsi="Tahoma" w:cs="Tahoma"/>
          <w:bCs/>
          <w:sz w:val="20"/>
          <w:szCs w:val="20"/>
        </w:rPr>
        <w:t>oferty,</w:t>
      </w:r>
      <w:r w:rsidR="00F42ECC">
        <w:rPr>
          <w:rFonts w:ascii="Tahoma" w:hAnsi="Tahoma" w:cs="Tahoma"/>
          <w:bCs/>
          <w:sz w:val="20"/>
          <w:szCs w:val="20"/>
        </w:rPr>
        <w:t xml:space="preserve"> </w:t>
      </w:r>
      <w:r w:rsidRPr="000E038F">
        <w:rPr>
          <w:rFonts w:ascii="Tahoma" w:hAnsi="Tahoma" w:cs="Tahoma"/>
          <w:bCs/>
          <w:sz w:val="20"/>
          <w:szCs w:val="20"/>
        </w:rPr>
        <w:t>a</w:t>
      </w:r>
      <w:r w:rsidR="00F42ECC">
        <w:rPr>
          <w:rFonts w:ascii="Tahoma" w:hAnsi="Tahoma" w:cs="Tahoma"/>
          <w:bCs/>
          <w:sz w:val="20"/>
          <w:szCs w:val="20"/>
        </w:rPr>
        <w:t> </w:t>
      </w:r>
      <w:r w:rsidRPr="000E038F">
        <w:rPr>
          <w:rFonts w:ascii="Tahoma" w:hAnsi="Tahoma" w:cs="Tahoma"/>
          <w:bCs/>
          <w:sz w:val="20"/>
          <w:szCs w:val="20"/>
        </w:rPr>
        <w:t>w</w:t>
      </w:r>
      <w:r w:rsidR="00F42ECC">
        <w:rPr>
          <w:rFonts w:ascii="Tahoma" w:hAnsi="Tahoma" w:cs="Tahoma"/>
          <w:bCs/>
          <w:sz w:val="20"/>
          <w:szCs w:val="20"/>
        </w:rPr>
        <w:t> </w:t>
      </w:r>
      <w:r w:rsidRPr="000E038F">
        <w:rPr>
          <w:rFonts w:ascii="Tahoma" w:hAnsi="Tahoma" w:cs="Tahoma"/>
          <w:bCs/>
          <w:sz w:val="20"/>
          <w:szCs w:val="20"/>
        </w:rPr>
        <w:t>przypadkach,</w:t>
      </w:r>
      <w:r w:rsidR="00F42ECC">
        <w:rPr>
          <w:rFonts w:ascii="Tahoma" w:hAnsi="Tahoma" w:cs="Tahoma"/>
          <w:bCs/>
          <w:sz w:val="20"/>
          <w:szCs w:val="20"/>
        </w:rPr>
        <w:t xml:space="preserve"> </w:t>
      </w:r>
      <w:r w:rsidRPr="000E038F">
        <w:rPr>
          <w:rFonts w:ascii="Tahoma" w:hAnsi="Tahoma" w:cs="Tahoma"/>
          <w:bCs/>
          <w:sz w:val="20"/>
          <w:szCs w:val="20"/>
        </w:rPr>
        <w:t>o</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mowa</w:t>
      </w:r>
      <w:r w:rsidR="00F42ECC">
        <w:rPr>
          <w:rFonts w:ascii="Tahoma" w:hAnsi="Tahoma" w:cs="Tahoma"/>
          <w:bCs/>
          <w:sz w:val="20"/>
          <w:szCs w:val="20"/>
        </w:rPr>
        <w:t xml:space="preserve"> </w:t>
      </w:r>
      <w:r w:rsidRPr="000E038F">
        <w:rPr>
          <w:rFonts w:ascii="Tahoma" w:hAnsi="Tahoma" w:cs="Tahoma"/>
          <w:bCs/>
          <w:sz w:val="20"/>
          <w:szCs w:val="20"/>
        </w:rPr>
        <w:t>w</w:t>
      </w:r>
      <w:r w:rsidR="00F42ECC">
        <w:rPr>
          <w:rFonts w:ascii="Tahoma" w:hAnsi="Tahoma" w:cs="Tahoma"/>
          <w:bCs/>
          <w:sz w:val="20"/>
          <w:szCs w:val="20"/>
        </w:rPr>
        <w:t xml:space="preserve"> </w:t>
      </w:r>
      <w:r w:rsidRPr="000E038F">
        <w:rPr>
          <w:rFonts w:ascii="Tahoma" w:hAnsi="Tahoma" w:cs="Tahoma"/>
          <w:bCs/>
          <w:sz w:val="20"/>
          <w:szCs w:val="20"/>
        </w:rPr>
        <w:t>art.</w:t>
      </w:r>
      <w:r w:rsidR="00F42ECC">
        <w:rPr>
          <w:rFonts w:ascii="Tahoma" w:hAnsi="Tahoma" w:cs="Tahoma"/>
          <w:bCs/>
          <w:sz w:val="20"/>
          <w:szCs w:val="20"/>
        </w:rPr>
        <w:t xml:space="preserve"> </w:t>
      </w:r>
      <w:r w:rsidRPr="000E038F">
        <w:rPr>
          <w:rFonts w:ascii="Tahoma" w:hAnsi="Tahoma" w:cs="Tahoma"/>
          <w:bCs/>
          <w:sz w:val="20"/>
          <w:szCs w:val="20"/>
        </w:rPr>
        <w:t>89</w:t>
      </w:r>
      <w:r w:rsidR="00F42ECC">
        <w:rPr>
          <w:rFonts w:ascii="Tahoma" w:hAnsi="Tahoma" w:cs="Tahoma"/>
          <w:bCs/>
          <w:sz w:val="20"/>
          <w:szCs w:val="20"/>
        </w:rPr>
        <w:t xml:space="preserve"> </w:t>
      </w:r>
      <w:r w:rsidRPr="000E038F">
        <w:rPr>
          <w:rFonts w:ascii="Tahoma" w:hAnsi="Tahoma" w:cs="Tahoma"/>
          <w:bCs/>
          <w:sz w:val="20"/>
          <w:szCs w:val="20"/>
        </w:rPr>
        <w:t>ust.</w:t>
      </w:r>
      <w:r w:rsidR="00F42ECC">
        <w:rPr>
          <w:rFonts w:ascii="Tahoma" w:hAnsi="Tahoma" w:cs="Tahoma"/>
          <w:bCs/>
          <w:sz w:val="20"/>
          <w:szCs w:val="20"/>
        </w:rPr>
        <w:t xml:space="preserve"> </w:t>
      </w:r>
      <w:r w:rsidRPr="000E038F">
        <w:rPr>
          <w:rFonts w:ascii="Tahoma" w:hAnsi="Tahoma" w:cs="Tahoma"/>
          <w:bCs/>
          <w:sz w:val="20"/>
          <w:szCs w:val="20"/>
        </w:rPr>
        <w:t>4</w:t>
      </w:r>
      <w:r w:rsidR="00F42ECC">
        <w:rPr>
          <w:rFonts w:ascii="Tahoma" w:hAnsi="Tahoma" w:cs="Tahoma"/>
          <w:bCs/>
          <w:sz w:val="20"/>
          <w:szCs w:val="20"/>
        </w:rPr>
        <w:t xml:space="preserve"> </w:t>
      </w:r>
      <w:r w:rsidRPr="000E038F">
        <w:rPr>
          <w:rFonts w:ascii="Tahoma" w:hAnsi="Tahoma" w:cs="Tahoma"/>
          <w:bCs/>
          <w:sz w:val="20"/>
          <w:szCs w:val="20"/>
        </w:rPr>
        <w:t>i</w:t>
      </w:r>
      <w:r w:rsidR="00F42ECC">
        <w:rPr>
          <w:rFonts w:ascii="Tahoma" w:hAnsi="Tahoma" w:cs="Tahoma"/>
          <w:bCs/>
          <w:sz w:val="20"/>
          <w:szCs w:val="20"/>
        </w:rPr>
        <w:t xml:space="preserve"> </w:t>
      </w:r>
      <w:r w:rsidRPr="000E038F">
        <w:rPr>
          <w:rFonts w:ascii="Tahoma" w:hAnsi="Tahoma" w:cs="Tahoma"/>
          <w:bCs/>
          <w:sz w:val="20"/>
          <w:szCs w:val="20"/>
        </w:rPr>
        <w:t>5</w:t>
      </w:r>
      <w:r w:rsidR="00F42ECC">
        <w:rPr>
          <w:rFonts w:ascii="Tahoma" w:hAnsi="Tahoma" w:cs="Tahoma"/>
          <w:bCs/>
          <w:sz w:val="20"/>
          <w:szCs w:val="20"/>
        </w:rPr>
        <w:t xml:space="preserve"> </w:t>
      </w:r>
      <w:r w:rsidRPr="000E038F">
        <w:rPr>
          <w:rFonts w:ascii="Tahoma" w:hAnsi="Tahoma" w:cs="Tahoma"/>
          <w:bCs/>
          <w:sz w:val="20"/>
          <w:szCs w:val="20"/>
        </w:rPr>
        <w:t>ustawy,</w:t>
      </w:r>
      <w:r w:rsidR="00F42ECC">
        <w:rPr>
          <w:rFonts w:ascii="Tahoma" w:hAnsi="Tahoma" w:cs="Tahoma"/>
          <w:bCs/>
          <w:sz w:val="20"/>
          <w:szCs w:val="20"/>
        </w:rPr>
        <w:t xml:space="preserve"> </w:t>
      </w:r>
      <w:r w:rsidRPr="000E038F">
        <w:rPr>
          <w:rFonts w:ascii="Tahoma" w:hAnsi="Tahoma" w:cs="Tahoma"/>
          <w:bCs/>
          <w:sz w:val="20"/>
          <w:szCs w:val="20"/>
        </w:rPr>
        <w:t>braku</w:t>
      </w:r>
      <w:r w:rsidR="00F42ECC">
        <w:rPr>
          <w:rFonts w:ascii="Tahoma" w:hAnsi="Tahoma" w:cs="Tahoma"/>
          <w:bCs/>
          <w:sz w:val="20"/>
          <w:szCs w:val="20"/>
        </w:rPr>
        <w:t xml:space="preserve"> </w:t>
      </w:r>
      <w:r w:rsidRPr="000E038F">
        <w:rPr>
          <w:rFonts w:ascii="Tahoma" w:hAnsi="Tahoma" w:cs="Tahoma"/>
          <w:bCs/>
          <w:sz w:val="20"/>
          <w:szCs w:val="20"/>
        </w:rPr>
        <w:t>równoważności</w:t>
      </w:r>
      <w:r w:rsidR="00F42ECC">
        <w:rPr>
          <w:rFonts w:ascii="Tahoma" w:hAnsi="Tahoma" w:cs="Tahoma"/>
          <w:bCs/>
          <w:sz w:val="20"/>
          <w:szCs w:val="20"/>
        </w:rPr>
        <w:t xml:space="preserve"> </w:t>
      </w:r>
      <w:r w:rsidRPr="000E038F">
        <w:rPr>
          <w:rFonts w:ascii="Tahoma" w:hAnsi="Tahoma" w:cs="Tahoma"/>
          <w:bCs/>
          <w:sz w:val="20"/>
          <w:szCs w:val="20"/>
        </w:rPr>
        <w:t>lub</w:t>
      </w:r>
      <w:r w:rsidR="003D746C">
        <w:rPr>
          <w:rFonts w:ascii="Tahoma" w:hAnsi="Tahoma" w:cs="Tahoma"/>
          <w:bCs/>
          <w:sz w:val="20"/>
          <w:szCs w:val="20"/>
        </w:rPr>
        <w:t xml:space="preserve"> </w:t>
      </w:r>
      <w:r w:rsidRPr="000E038F">
        <w:rPr>
          <w:rFonts w:ascii="Tahoma" w:hAnsi="Tahoma" w:cs="Tahoma"/>
          <w:bCs/>
          <w:sz w:val="20"/>
          <w:szCs w:val="20"/>
        </w:rPr>
        <w:t>braku</w:t>
      </w:r>
      <w:r w:rsidR="00F42ECC">
        <w:rPr>
          <w:rFonts w:ascii="Tahoma" w:hAnsi="Tahoma" w:cs="Tahoma"/>
          <w:bCs/>
          <w:sz w:val="20"/>
          <w:szCs w:val="20"/>
        </w:rPr>
        <w:t xml:space="preserve"> </w:t>
      </w:r>
      <w:r w:rsidRPr="000E038F">
        <w:rPr>
          <w:rFonts w:ascii="Tahoma" w:hAnsi="Tahoma" w:cs="Tahoma"/>
          <w:bCs/>
          <w:sz w:val="20"/>
          <w:szCs w:val="20"/>
        </w:rPr>
        <w:t>spełniania</w:t>
      </w:r>
      <w:r w:rsidR="00F42ECC">
        <w:rPr>
          <w:rFonts w:ascii="Tahoma" w:hAnsi="Tahoma" w:cs="Tahoma"/>
          <w:bCs/>
          <w:sz w:val="20"/>
          <w:szCs w:val="20"/>
        </w:rPr>
        <w:t xml:space="preserve"> </w:t>
      </w:r>
      <w:r w:rsidRPr="000E038F">
        <w:rPr>
          <w:rFonts w:ascii="Tahoma" w:hAnsi="Tahoma" w:cs="Tahoma"/>
          <w:bCs/>
          <w:sz w:val="20"/>
          <w:szCs w:val="20"/>
        </w:rPr>
        <w:t>wymagań</w:t>
      </w:r>
      <w:r w:rsidR="00F42ECC">
        <w:rPr>
          <w:rFonts w:ascii="Tahoma" w:hAnsi="Tahoma" w:cs="Tahoma"/>
          <w:bCs/>
          <w:sz w:val="20"/>
          <w:szCs w:val="20"/>
        </w:rPr>
        <w:t xml:space="preserve"> </w:t>
      </w:r>
      <w:r w:rsidRPr="000E038F">
        <w:rPr>
          <w:rFonts w:ascii="Tahoma" w:hAnsi="Tahoma" w:cs="Tahoma"/>
          <w:bCs/>
          <w:sz w:val="20"/>
          <w:szCs w:val="20"/>
        </w:rPr>
        <w:t>dotyczących</w:t>
      </w:r>
      <w:r w:rsidR="00F42ECC">
        <w:rPr>
          <w:rFonts w:ascii="Tahoma" w:hAnsi="Tahoma" w:cs="Tahoma"/>
          <w:bCs/>
          <w:sz w:val="20"/>
          <w:szCs w:val="20"/>
        </w:rPr>
        <w:t xml:space="preserve"> </w:t>
      </w:r>
      <w:r w:rsidRPr="000E038F">
        <w:rPr>
          <w:rFonts w:ascii="Tahoma" w:hAnsi="Tahoma" w:cs="Tahoma"/>
          <w:bCs/>
          <w:sz w:val="20"/>
          <w:szCs w:val="20"/>
        </w:rPr>
        <w:t>wydajności</w:t>
      </w:r>
      <w:r w:rsidR="00F42ECC">
        <w:rPr>
          <w:rFonts w:ascii="Tahoma" w:hAnsi="Tahoma" w:cs="Tahoma"/>
          <w:bCs/>
          <w:sz w:val="20"/>
          <w:szCs w:val="20"/>
        </w:rPr>
        <w:t xml:space="preserve"> </w:t>
      </w:r>
      <w:r w:rsidRPr="000E038F">
        <w:rPr>
          <w:rFonts w:ascii="Tahoma" w:hAnsi="Tahoma" w:cs="Tahoma"/>
          <w:bCs/>
          <w:sz w:val="20"/>
          <w:szCs w:val="20"/>
        </w:rPr>
        <w:t>lub</w:t>
      </w:r>
      <w:r w:rsidR="00F42ECC">
        <w:rPr>
          <w:rFonts w:ascii="Tahoma" w:hAnsi="Tahoma" w:cs="Tahoma"/>
          <w:bCs/>
          <w:sz w:val="20"/>
          <w:szCs w:val="20"/>
        </w:rPr>
        <w:t xml:space="preserve"> </w:t>
      </w:r>
      <w:r w:rsidRPr="000E038F">
        <w:rPr>
          <w:rFonts w:ascii="Tahoma" w:hAnsi="Tahoma" w:cs="Tahoma"/>
          <w:bCs/>
          <w:sz w:val="20"/>
          <w:szCs w:val="20"/>
        </w:rPr>
        <w:t>funkcjonalności,</w:t>
      </w:r>
      <w:r w:rsidR="00F42ECC">
        <w:rPr>
          <w:rFonts w:ascii="Tahoma" w:hAnsi="Tahoma" w:cs="Tahoma"/>
          <w:bCs/>
          <w:sz w:val="20"/>
          <w:szCs w:val="20"/>
        </w:rPr>
        <w:t xml:space="preserve"> </w:t>
      </w:r>
    </w:p>
    <w:p w14:paraId="4BFC63FC" w14:textId="77777777"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unieważnieniu</w:t>
      </w:r>
      <w:r w:rsidR="00F42ECC">
        <w:rPr>
          <w:rFonts w:ascii="Tahoma" w:hAnsi="Tahoma" w:cs="Tahoma"/>
          <w:bCs/>
          <w:sz w:val="20"/>
          <w:szCs w:val="20"/>
        </w:rPr>
        <w:t xml:space="preserve"> </w:t>
      </w:r>
      <w:r w:rsidRPr="000E038F">
        <w:rPr>
          <w:rFonts w:ascii="Tahoma" w:hAnsi="Tahoma" w:cs="Tahoma"/>
          <w:bCs/>
          <w:sz w:val="20"/>
          <w:szCs w:val="20"/>
        </w:rPr>
        <w:t>postępowania</w:t>
      </w:r>
      <w:r w:rsidR="00F42ECC">
        <w:rPr>
          <w:rFonts w:ascii="Tahoma" w:hAnsi="Tahoma" w:cs="Tahoma"/>
          <w:bCs/>
          <w:sz w:val="20"/>
          <w:szCs w:val="20"/>
        </w:rPr>
        <w:t xml:space="preserve"> </w:t>
      </w:r>
      <w:r w:rsidRPr="000E038F">
        <w:rPr>
          <w:rFonts w:ascii="Tahoma" w:hAnsi="Tahoma" w:cs="Tahoma"/>
          <w:bCs/>
          <w:sz w:val="20"/>
        </w:rPr>
        <w:t>podając</w:t>
      </w:r>
      <w:r w:rsidR="00F42ECC">
        <w:rPr>
          <w:rFonts w:ascii="Tahoma" w:hAnsi="Tahoma" w:cs="Tahoma"/>
          <w:bCs/>
          <w:sz w:val="20"/>
        </w:rPr>
        <w:t xml:space="preserve"> </w:t>
      </w:r>
      <w:r w:rsidRPr="000E038F">
        <w:rPr>
          <w:rFonts w:ascii="Tahoma" w:hAnsi="Tahoma" w:cs="Tahoma"/>
          <w:bCs/>
          <w:sz w:val="20"/>
        </w:rPr>
        <w:t>uzasadnienie</w:t>
      </w:r>
      <w:r w:rsidR="00F42ECC">
        <w:rPr>
          <w:rFonts w:ascii="Tahoma" w:hAnsi="Tahoma" w:cs="Tahoma"/>
          <w:bCs/>
          <w:sz w:val="20"/>
        </w:rPr>
        <w:t xml:space="preserve"> </w:t>
      </w:r>
      <w:r w:rsidRPr="000E038F">
        <w:rPr>
          <w:rFonts w:ascii="Tahoma" w:hAnsi="Tahoma" w:cs="Tahoma"/>
          <w:bCs/>
          <w:sz w:val="20"/>
        </w:rPr>
        <w:t>faktyczne</w:t>
      </w:r>
      <w:r w:rsidR="00F42ECC">
        <w:rPr>
          <w:rFonts w:ascii="Tahoma" w:hAnsi="Tahoma" w:cs="Tahoma"/>
          <w:bCs/>
          <w:sz w:val="20"/>
        </w:rPr>
        <w:t xml:space="preserve"> </w:t>
      </w:r>
      <w:r w:rsidRPr="000E038F">
        <w:rPr>
          <w:rFonts w:ascii="Tahoma" w:hAnsi="Tahoma" w:cs="Tahoma"/>
          <w:bCs/>
          <w:sz w:val="20"/>
        </w:rPr>
        <w:t>i</w:t>
      </w:r>
      <w:r w:rsidR="00F42ECC">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F42ECC">
        <w:rPr>
          <w:rFonts w:ascii="Tahoma" w:hAnsi="Tahoma" w:cs="Tahoma"/>
          <w:sz w:val="20"/>
        </w:rPr>
        <w:t xml:space="preserve"> </w:t>
      </w:r>
    </w:p>
    <w:p w14:paraId="2C949882" w14:textId="77777777" w:rsidR="00740C9E" w:rsidRPr="000E038F" w:rsidRDefault="00AD6622" w:rsidP="007A16F2">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F42ECC">
        <w:rPr>
          <w:rFonts w:ascii="Tahoma" w:hAnsi="Tahoma" w:cs="Tahoma"/>
          <w:bCs/>
        </w:rPr>
        <w:t xml:space="preserve"> </w:t>
      </w:r>
      <w:r w:rsidRPr="000E038F">
        <w:rPr>
          <w:rFonts w:ascii="Tahoma" w:hAnsi="Tahoma" w:cs="Tahoma"/>
          <w:bCs/>
        </w:rPr>
        <w:t>udostępni</w:t>
      </w:r>
      <w:r w:rsidR="00F42ECC">
        <w:rPr>
          <w:rFonts w:ascii="Tahoma" w:hAnsi="Tahoma" w:cs="Tahoma"/>
          <w:bCs/>
        </w:rPr>
        <w:t xml:space="preserve"> </w:t>
      </w:r>
      <w:r w:rsidRPr="000E038F">
        <w:rPr>
          <w:rFonts w:ascii="Tahoma" w:hAnsi="Tahoma" w:cs="Tahoma"/>
          <w:bCs/>
        </w:rPr>
        <w:t>informacje,</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których</w:t>
      </w:r>
      <w:r w:rsidR="00F42ECC">
        <w:rPr>
          <w:rFonts w:ascii="Tahoma" w:hAnsi="Tahoma" w:cs="Tahoma"/>
          <w:bCs/>
        </w:rPr>
        <w:t xml:space="preserve"> </w:t>
      </w:r>
      <w:r w:rsidRPr="000E038F">
        <w:rPr>
          <w:rFonts w:ascii="Tahoma" w:hAnsi="Tahoma" w:cs="Tahoma"/>
          <w:bCs/>
        </w:rPr>
        <w:t>mowa</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00B201D9" w:rsidRPr="000E038F">
        <w:rPr>
          <w:rFonts w:ascii="Tahoma" w:hAnsi="Tahoma" w:cs="Tahoma"/>
          <w:bCs/>
        </w:rPr>
        <w:t>ust.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i</w:t>
      </w:r>
      <w:r w:rsidR="00F42ECC">
        <w:rPr>
          <w:rFonts w:ascii="Tahoma" w:hAnsi="Tahoma" w:cs="Tahoma"/>
          <w:bCs/>
        </w:rPr>
        <w:t xml:space="preserve"> </w:t>
      </w:r>
      <w:r w:rsidR="009965F9" w:rsidRPr="000E038F">
        <w:rPr>
          <w:rFonts w:ascii="Tahoma" w:hAnsi="Tahoma" w:cs="Tahoma"/>
          <w:bCs/>
        </w:rPr>
        <w:t>pkt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na</w:t>
      </w:r>
      <w:r w:rsidR="00F42ECC">
        <w:rPr>
          <w:rFonts w:ascii="Tahoma" w:hAnsi="Tahoma" w:cs="Tahoma"/>
          <w:bCs/>
        </w:rPr>
        <w:t xml:space="preserve"> </w:t>
      </w:r>
      <w:r w:rsidRPr="000E038F">
        <w:rPr>
          <w:rFonts w:ascii="Tahoma" w:hAnsi="Tahoma" w:cs="Tahoma"/>
          <w:bCs/>
        </w:rPr>
        <w:t>stronie</w:t>
      </w:r>
      <w:r w:rsidR="00F42ECC">
        <w:rPr>
          <w:rFonts w:ascii="Tahoma" w:hAnsi="Tahoma" w:cs="Tahoma"/>
          <w:bCs/>
        </w:rPr>
        <w:t xml:space="preserve"> </w:t>
      </w:r>
      <w:r w:rsidRPr="000E038F">
        <w:rPr>
          <w:rFonts w:ascii="Tahoma" w:hAnsi="Tahoma" w:cs="Tahoma"/>
          <w:bCs/>
        </w:rPr>
        <w:t>internetowej.</w:t>
      </w:r>
    </w:p>
    <w:p w14:paraId="5BAB8486" w14:textId="77777777" w:rsidR="00AD6622" w:rsidRPr="000E038F" w:rsidRDefault="00AD6622" w:rsidP="007A16F2">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F42ECC">
        <w:rPr>
          <w:rFonts w:ascii="Tahoma" w:hAnsi="Tahoma" w:cs="Tahoma"/>
          <w:bCs/>
        </w:rPr>
        <w:t xml:space="preserve"> </w:t>
      </w:r>
      <w:r w:rsidRPr="000E038F">
        <w:rPr>
          <w:rFonts w:ascii="Tahoma" w:hAnsi="Tahoma" w:cs="Tahoma"/>
          <w:bCs/>
        </w:rPr>
        <w:t>może</w:t>
      </w:r>
      <w:r w:rsidR="00F42ECC">
        <w:rPr>
          <w:rFonts w:ascii="Tahoma" w:hAnsi="Tahoma" w:cs="Tahoma"/>
          <w:bCs/>
        </w:rPr>
        <w:t xml:space="preserve"> </w:t>
      </w:r>
      <w:r w:rsidRPr="000E038F">
        <w:rPr>
          <w:rFonts w:ascii="Tahoma" w:hAnsi="Tahoma" w:cs="Tahoma"/>
          <w:bCs/>
        </w:rPr>
        <w:t>nie</w:t>
      </w:r>
      <w:r w:rsidR="00F42ECC">
        <w:rPr>
          <w:rFonts w:ascii="Tahoma" w:hAnsi="Tahoma" w:cs="Tahoma"/>
          <w:bCs/>
        </w:rPr>
        <w:t xml:space="preserve"> </w:t>
      </w:r>
      <w:r w:rsidRPr="000E038F">
        <w:rPr>
          <w:rFonts w:ascii="Tahoma" w:hAnsi="Tahoma" w:cs="Tahoma"/>
          <w:bCs/>
        </w:rPr>
        <w:t>ujawniać</w:t>
      </w:r>
      <w:r w:rsidR="00F42ECC">
        <w:rPr>
          <w:rFonts w:ascii="Tahoma" w:hAnsi="Tahoma" w:cs="Tahoma"/>
          <w:bCs/>
        </w:rPr>
        <w:t xml:space="preserve"> </w:t>
      </w:r>
      <w:r w:rsidRPr="000E038F">
        <w:rPr>
          <w:rFonts w:ascii="Tahoma" w:hAnsi="Tahoma" w:cs="Tahoma"/>
          <w:bCs/>
        </w:rPr>
        <w:t>informacji,</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których</w:t>
      </w:r>
      <w:r w:rsidR="00F42ECC">
        <w:rPr>
          <w:rFonts w:ascii="Tahoma" w:hAnsi="Tahoma" w:cs="Tahoma"/>
          <w:bCs/>
        </w:rPr>
        <w:t xml:space="preserve"> </w:t>
      </w:r>
      <w:r w:rsidRPr="000E038F">
        <w:rPr>
          <w:rFonts w:ascii="Tahoma" w:hAnsi="Tahoma" w:cs="Tahoma"/>
          <w:bCs/>
        </w:rPr>
        <w:t>mowa</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004C7C13" w:rsidRPr="000E038F">
        <w:rPr>
          <w:rFonts w:ascii="Tahoma" w:hAnsi="Tahoma" w:cs="Tahoma"/>
          <w:bCs/>
        </w:rPr>
        <w:t>ust.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jeżeli</w:t>
      </w:r>
      <w:r w:rsidR="00F42ECC">
        <w:rPr>
          <w:rFonts w:ascii="Tahoma" w:hAnsi="Tahoma" w:cs="Tahoma"/>
          <w:bCs/>
        </w:rPr>
        <w:t xml:space="preserve"> </w:t>
      </w:r>
      <w:r w:rsidRPr="000E038F">
        <w:rPr>
          <w:rFonts w:ascii="Tahoma" w:hAnsi="Tahoma" w:cs="Tahoma"/>
          <w:bCs/>
        </w:rPr>
        <w:t>ich</w:t>
      </w:r>
      <w:r w:rsidR="00F42ECC">
        <w:rPr>
          <w:rFonts w:ascii="Tahoma" w:hAnsi="Tahoma" w:cs="Tahoma"/>
          <w:bCs/>
        </w:rPr>
        <w:t xml:space="preserve"> </w:t>
      </w:r>
      <w:r w:rsidRPr="000E038F">
        <w:rPr>
          <w:rFonts w:ascii="Tahoma" w:hAnsi="Tahoma" w:cs="Tahoma"/>
          <w:bCs/>
        </w:rPr>
        <w:t>ujawnienie</w:t>
      </w:r>
      <w:r w:rsidR="00F42ECC">
        <w:rPr>
          <w:rFonts w:ascii="Tahoma" w:hAnsi="Tahoma" w:cs="Tahoma"/>
          <w:bCs/>
        </w:rPr>
        <w:t xml:space="preserve"> </w:t>
      </w:r>
      <w:r w:rsidRPr="000E038F">
        <w:rPr>
          <w:rFonts w:ascii="Tahoma" w:hAnsi="Tahoma" w:cs="Tahoma"/>
          <w:bCs/>
        </w:rPr>
        <w:t>byłoby</w:t>
      </w:r>
      <w:r w:rsidR="00F42ECC">
        <w:rPr>
          <w:rFonts w:ascii="Tahoma" w:hAnsi="Tahoma" w:cs="Tahoma"/>
          <w:bCs/>
        </w:rPr>
        <w:t xml:space="preserve"> </w:t>
      </w:r>
      <w:r w:rsidRPr="000E038F">
        <w:rPr>
          <w:rFonts w:ascii="Tahoma" w:hAnsi="Tahoma" w:cs="Tahoma"/>
          <w:bCs/>
        </w:rPr>
        <w:t>sprzeczne</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ważnym</w:t>
      </w:r>
      <w:r w:rsidR="00F42ECC">
        <w:rPr>
          <w:rFonts w:ascii="Tahoma" w:hAnsi="Tahoma" w:cs="Tahoma"/>
          <w:bCs/>
        </w:rPr>
        <w:t xml:space="preserve"> </w:t>
      </w:r>
      <w:r w:rsidRPr="000E038F">
        <w:rPr>
          <w:rFonts w:ascii="Tahoma" w:hAnsi="Tahoma" w:cs="Tahoma"/>
          <w:bCs/>
        </w:rPr>
        <w:t>interesem</w:t>
      </w:r>
      <w:r w:rsidR="00F42ECC">
        <w:rPr>
          <w:rFonts w:ascii="Tahoma" w:hAnsi="Tahoma" w:cs="Tahoma"/>
          <w:bCs/>
        </w:rPr>
        <w:t xml:space="preserve"> </w:t>
      </w:r>
      <w:r w:rsidRPr="000E038F">
        <w:rPr>
          <w:rFonts w:ascii="Tahoma" w:hAnsi="Tahoma" w:cs="Tahoma"/>
          <w:bCs/>
        </w:rPr>
        <w:t>publicznym.</w:t>
      </w:r>
    </w:p>
    <w:p w14:paraId="5E07E597"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6FFFB4AF" w14:textId="77777777" w:rsidR="00F80141" w:rsidRPr="000E038F" w:rsidRDefault="00F80141" w:rsidP="009970A1">
      <w:pPr>
        <w:pStyle w:val="Nagwek1"/>
        <w:jc w:val="center"/>
        <w:rPr>
          <w:rFonts w:ascii="Tahoma" w:hAnsi="Tahoma" w:cs="Tahoma"/>
          <w:bCs/>
          <w:caps/>
          <w:sz w:val="22"/>
        </w:rPr>
      </w:pPr>
      <w:bookmarkStart w:id="15" w:name="_Toc55392893"/>
      <w:r w:rsidRPr="000E038F">
        <w:rPr>
          <w:rFonts w:ascii="Tahoma" w:hAnsi="Tahoma" w:cs="Tahoma"/>
          <w:bCs/>
          <w:caps/>
          <w:sz w:val="22"/>
        </w:rPr>
        <w:t>Zabezpieczenie</w:t>
      </w:r>
      <w:r w:rsidR="00F42ECC">
        <w:rPr>
          <w:rFonts w:ascii="Tahoma" w:hAnsi="Tahoma" w:cs="Tahoma"/>
          <w:bCs/>
          <w:caps/>
          <w:sz w:val="22"/>
        </w:rPr>
        <w:t xml:space="preserve"> </w:t>
      </w:r>
      <w:r w:rsidRPr="000E038F">
        <w:rPr>
          <w:rFonts w:ascii="Tahoma" w:hAnsi="Tahoma" w:cs="Tahoma"/>
          <w:bCs/>
          <w:caps/>
          <w:sz w:val="22"/>
        </w:rPr>
        <w:t>wykonania</w:t>
      </w:r>
      <w:r w:rsidR="00F42ECC">
        <w:rPr>
          <w:rFonts w:ascii="Tahoma" w:hAnsi="Tahoma" w:cs="Tahoma"/>
          <w:bCs/>
          <w:caps/>
          <w:sz w:val="22"/>
        </w:rPr>
        <w:t xml:space="preserve"> </w:t>
      </w:r>
      <w:r w:rsidRPr="000E038F">
        <w:rPr>
          <w:rFonts w:ascii="Tahoma" w:hAnsi="Tahoma" w:cs="Tahoma"/>
          <w:bCs/>
          <w:caps/>
          <w:sz w:val="22"/>
        </w:rPr>
        <w:t>umowy</w:t>
      </w:r>
      <w:bookmarkEnd w:id="15"/>
    </w:p>
    <w:p w14:paraId="3FC38DD1" w14:textId="77777777" w:rsidR="00F21F53"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żąda</w:t>
      </w:r>
      <w:r w:rsidR="00F42ECC">
        <w:rPr>
          <w:rFonts w:ascii="Tahoma" w:hAnsi="Tahoma" w:cs="Tahoma"/>
        </w:rPr>
        <w:t xml:space="preserve"> </w:t>
      </w:r>
      <w:r w:rsidRPr="000E038F">
        <w:rPr>
          <w:rFonts w:ascii="Tahoma" w:hAnsi="Tahoma" w:cs="Tahoma"/>
        </w:rPr>
        <w:t>od</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zabezpieczenia</w:t>
      </w:r>
      <w:r w:rsidR="00F42ECC">
        <w:rPr>
          <w:rFonts w:ascii="Tahoma" w:hAnsi="Tahoma" w:cs="Tahoma"/>
        </w:rPr>
        <w:t xml:space="preserve"> </w:t>
      </w:r>
      <w:r w:rsidRPr="000E038F">
        <w:rPr>
          <w:rFonts w:ascii="Tahoma" w:hAnsi="Tahoma" w:cs="Tahoma"/>
        </w:rPr>
        <w:t>należytego</w:t>
      </w:r>
      <w:r w:rsidR="00F42ECC">
        <w:rPr>
          <w:rFonts w:ascii="Tahoma" w:hAnsi="Tahoma" w:cs="Tahoma"/>
        </w:rPr>
        <w:t xml:space="preserve"> </w:t>
      </w:r>
      <w:r w:rsidRPr="000E038F">
        <w:rPr>
          <w:rFonts w:ascii="Tahoma" w:hAnsi="Tahoma" w:cs="Tahoma"/>
        </w:rPr>
        <w:t>wykonania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zwanego</w:t>
      </w:r>
      <w:r w:rsidR="00F42ECC">
        <w:rPr>
          <w:rFonts w:ascii="Tahoma" w:hAnsi="Tahoma" w:cs="Tahoma"/>
        </w:rPr>
        <w:t xml:space="preserve"> </w:t>
      </w:r>
      <w:r w:rsidRPr="000E038F">
        <w:rPr>
          <w:rFonts w:ascii="Tahoma" w:hAnsi="Tahoma" w:cs="Tahoma"/>
        </w:rPr>
        <w:t>dalej</w:t>
      </w:r>
      <w:r w:rsidR="00F42ECC">
        <w:rPr>
          <w:rFonts w:ascii="Tahoma" w:hAnsi="Tahoma" w:cs="Tahoma"/>
        </w:rPr>
        <w:t xml:space="preserve"> </w:t>
      </w:r>
      <w:r w:rsidRPr="000E038F">
        <w:rPr>
          <w:rFonts w:ascii="Tahoma" w:hAnsi="Tahoma" w:cs="Tahoma"/>
        </w:rPr>
        <w:t>„zabezpieczeniem”.</w:t>
      </w:r>
      <w:r w:rsidR="00F42ECC">
        <w:rPr>
          <w:rFonts w:ascii="Tahoma" w:hAnsi="Tahoma" w:cs="Tahoma"/>
        </w:rPr>
        <w:t xml:space="preserve"> </w:t>
      </w:r>
      <w:r w:rsidR="00F21F53" w:rsidRPr="000E038F">
        <w:rPr>
          <w:rFonts w:ascii="Tahoma" w:hAnsi="Tahoma" w:cs="Tahoma"/>
        </w:rPr>
        <w:t>Zabezpieczenie</w:t>
      </w:r>
      <w:r w:rsidR="00F42ECC">
        <w:rPr>
          <w:rFonts w:ascii="Tahoma" w:hAnsi="Tahoma" w:cs="Tahoma"/>
        </w:rPr>
        <w:t xml:space="preserve"> </w:t>
      </w:r>
      <w:r w:rsidR="00F21F53" w:rsidRPr="000E038F">
        <w:rPr>
          <w:rFonts w:ascii="Tahoma" w:hAnsi="Tahoma" w:cs="Tahoma"/>
        </w:rPr>
        <w:t>służy</w:t>
      </w:r>
      <w:r w:rsidR="00F42ECC">
        <w:rPr>
          <w:rFonts w:ascii="Tahoma" w:hAnsi="Tahoma" w:cs="Tahoma"/>
        </w:rPr>
        <w:t xml:space="preserve"> </w:t>
      </w:r>
      <w:r w:rsidR="00F21F53" w:rsidRPr="000E038F">
        <w:rPr>
          <w:rFonts w:ascii="Tahoma" w:hAnsi="Tahoma" w:cs="Tahoma"/>
        </w:rPr>
        <w:t>pokryciu</w:t>
      </w:r>
      <w:r w:rsidR="00F42ECC">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F42ECC">
        <w:rPr>
          <w:rFonts w:ascii="Tahoma" w:hAnsi="Tahoma" w:cs="Tahoma"/>
        </w:rPr>
        <w:t xml:space="preserve"> </w:t>
      </w:r>
      <w:r w:rsidR="00C43AE6" w:rsidRPr="000E038F">
        <w:rPr>
          <w:rFonts w:ascii="Tahoma" w:hAnsi="Tahoma" w:cs="Tahoma"/>
        </w:rPr>
        <w:t>z</w:t>
      </w:r>
      <w:r w:rsidR="00F42ECC">
        <w:rPr>
          <w:rFonts w:ascii="Tahoma" w:hAnsi="Tahoma" w:cs="Tahoma"/>
        </w:rPr>
        <w:t xml:space="preserve"> </w:t>
      </w:r>
      <w:r w:rsidR="00C43AE6" w:rsidRPr="000E038F">
        <w:rPr>
          <w:rFonts w:ascii="Tahoma" w:hAnsi="Tahoma" w:cs="Tahoma"/>
        </w:rPr>
        <w:t>tytułu</w:t>
      </w:r>
      <w:r w:rsidR="00F42ECC">
        <w:rPr>
          <w:rFonts w:ascii="Tahoma" w:hAnsi="Tahoma" w:cs="Tahoma"/>
        </w:rPr>
        <w:t xml:space="preserve"> </w:t>
      </w:r>
      <w:r w:rsidR="00C43AE6" w:rsidRPr="000E038F">
        <w:rPr>
          <w:rFonts w:ascii="Tahoma" w:hAnsi="Tahoma" w:cs="Tahoma"/>
        </w:rPr>
        <w:t>niewykonania</w:t>
      </w:r>
      <w:r w:rsidR="00F42ECC">
        <w:rPr>
          <w:rFonts w:ascii="Tahoma" w:hAnsi="Tahoma" w:cs="Tahoma"/>
        </w:rPr>
        <w:t xml:space="preserve"> </w:t>
      </w:r>
      <w:r w:rsidR="00C43AE6" w:rsidRPr="000E038F">
        <w:rPr>
          <w:rFonts w:ascii="Tahoma" w:hAnsi="Tahoma" w:cs="Tahoma"/>
        </w:rPr>
        <w:t>lub</w:t>
      </w:r>
      <w:r w:rsidR="00F42ECC">
        <w:rPr>
          <w:rFonts w:ascii="Tahoma" w:hAnsi="Tahoma" w:cs="Tahoma"/>
        </w:rPr>
        <w:t xml:space="preserve"> </w:t>
      </w:r>
      <w:r w:rsidR="00F21F53" w:rsidRPr="000E038F">
        <w:rPr>
          <w:rFonts w:ascii="Tahoma" w:hAnsi="Tahoma" w:cs="Tahoma"/>
        </w:rPr>
        <w:t>nienależytego</w:t>
      </w:r>
      <w:r w:rsidR="00F42ECC">
        <w:rPr>
          <w:rFonts w:ascii="Tahoma" w:hAnsi="Tahoma" w:cs="Tahoma"/>
        </w:rPr>
        <w:t xml:space="preserve"> </w:t>
      </w:r>
      <w:r w:rsidR="00F21F53" w:rsidRPr="000E038F">
        <w:rPr>
          <w:rFonts w:ascii="Tahoma" w:hAnsi="Tahoma" w:cs="Tahoma"/>
        </w:rPr>
        <w:t>wykonania</w:t>
      </w:r>
      <w:r w:rsidR="00F42ECC">
        <w:rPr>
          <w:rFonts w:ascii="Tahoma" w:hAnsi="Tahoma" w:cs="Tahoma"/>
        </w:rPr>
        <w:t xml:space="preserve"> </w:t>
      </w:r>
      <w:r w:rsidR="00F21F53" w:rsidRPr="000E038F">
        <w:rPr>
          <w:rFonts w:ascii="Tahoma" w:hAnsi="Tahoma" w:cs="Tahoma"/>
        </w:rPr>
        <w:t>umowy.</w:t>
      </w:r>
      <w:r w:rsidR="00F42ECC">
        <w:rPr>
          <w:rFonts w:ascii="Tahoma" w:hAnsi="Tahoma" w:cs="Tahoma"/>
        </w:rPr>
        <w:t xml:space="preserve"> </w:t>
      </w:r>
    </w:p>
    <w:p w14:paraId="4C2468A9" w14:textId="77777777" w:rsidR="007468DB" w:rsidRPr="000E038F" w:rsidRDefault="00F21F53"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Wykonawca,</w:t>
      </w:r>
      <w:r w:rsidR="00F42ECC">
        <w:rPr>
          <w:rFonts w:ascii="Tahoma" w:hAnsi="Tahoma" w:cs="Tahoma"/>
        </w:rPr>
        <w:t xml:space="preserve"> </w:t>
      </w:r>
      <w:r w:rsidRPr="000E038F">
        <w:rPr>
          <w:rFonts w:ascii="Tahoma" w:hAnsi="Tahoma" w:cs="Tahoma"/>
        </w:rPr>
        <w:t>którego</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Pr="000E038F">
        <w:rPr>
          <w:rFonts w:ascii="Tahoma" w:hAnsi="Tahoma" w:cs="Tahoma"/>
        </w:rPr>
        <w:t>zostanie</w:t>
      </w:r>
      <w:r w:rsidR="00F42ECC">
        <w:rPr>
          <w:rFonts w:ascii="Tahoma" w:hAnsi="Tahoma" w:cs="Tahoma"/>
        </w:rPr>
        <w:t xml:space="preserve"> </w:t>
      </w:r>
      <w:r w:rsidRPr="000E038F">
        <w:rPr>
          <w:rFonts w:ascii="Tahoma" w:hAnsi="Tahoma" w:cs="Tahoma"/>
        </w:rPr>
        <w:t>wybrana,</w:t>
      </w:r>
      <w:r w:rsidR="00F42ECC">
        <w:rPr>
          <w:rFonts w:ascii="Tahoma" w:hAnsi="Tahoma" w:cs="Tahoma"/>
        </w:rPr>
        <w:t xml:space="preserve"> </w:t>
      </w:r>
      <w:r w:rsidRPr="000E038F">
        <w:rPr>
          <w:rFonts w:ascii="Tahoma" w:hAnsi="Tahoma" w:cs="Tahoma"/>
        </w:rPr>
        <w:t>zobowiązany</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wniesienia</w:t>
      </w:r>
      <w:r w:rsidR="00F42ECC">
        <w:rPr>
          <w:rFonts w:ascii="Tahoma" w:hAnsi="Tahoma" w:cs="Tahoma"/>
        </w:rPr>
        <w:t xml:space="preserve"> </w:t>
      </w:r>
      <w:r w:rsidRPr="000E038F">
        <w:rPr>
          <w:rFonts w:ascii="Tahoma" w:hAnsi="Tahoma" w:cs="Tahoma"/>
        </w:rPr>
        <w:t>zabezpieczenia</w:t>
      </w:r>
      <w:r w:rsidR="00F42ECC">
        <w:rPr>
          <w:rFonts w:ascii="Tahoma" w:hAnsi="Tahoma" w:cs="Tahoma"/>
        </w:rPr>
        <w:t xml:space="preserve"> </w:t>
      </w:r>
      <w:r w:rsidRPr="000E038F">
        <w:rPr>
          <w:rFonts w:ascii="Tahoma" w:hAnsi="Tahoma" w:cs="Tahoma"/>
        </w:rPr>
        <w:t>należytego</w:t>
      </w:r>
      <w:r w:rsidR="00F42ECC">
        <w:rPr>
          <w:rFonts w:ascii="Tahoma" w:hAnsi="Tahoma" w:cs="Tahoma"/>
        </w:rPr>
        <w:t xml:space="preserve"> </w:t>
      </w:r>
      <w:r w:rsidRPr="000E038F">
        <w:rPr>
          <w:rFonts w:ascii="Tahoma" w:hAnsi="Tahoma" w:cs="Tahoma"/>
        </w:rPr>
        <w:t>wykonania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wysokości</w:t>
      </w:r>
      <w:r w:rsidR="00F42ECC">
        <w:rPr>
          <w:rFonts w:ascii="Tahoma" w:hAnsi="Tahoma" w:cs="Tahoma"/>
        </w:rPr>
        <w:t xml:space="preserve"> </w:t>
      </w:r>
      <w:r w:rsidRPr="000E038F">
        <w:rPr>
          <w:rFonts w:ascii="Tahoma" w:hAnsi="Tahoma" w:cs="Tahoma"/>
        </w:rPr>
        <w:t>5%</w:t>
      </w:r>
      <w:r w:rsidR="00F42ECC">
        <w:rPr>
          <w:rFonts w:ascii="Tahoma" w:hAnsi="Tahoma" w:cs="Tahoma"/>
        </w:rPr>
        <w:t xml:space="preserve"> </w:t>
      </w:r>
      <w:r w:rsidRPr="000E038F">
        <w:rPr>
          <w:rFonts w:ascii="Tahoma" w:hAnsi="Tahoma" w:cs="Tahoma"/>
        </w:rPr>
        <w:t>(pięciu</w:t>
      </w:r>
      <w:r w:rsidR="00F42ECC">
        <w:rPr>
          <w:rFonts w:ascii="Tahoma" w:hAnsi="Tahoma" w:cs="Tahoma"/>
        </w:rPr>
        <w:t xml:space="preserve"> </w:t>
      </w:r>
      <w:r w:rsidRPr="000E038F">
        <w:rPr>
          <w:rFonts w:ascii="Tahoma" w:hAnsi="Tahoma" w:cs="Tahoma"/>
        </w:rPr>
        <w:t>procent)</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00230839" w:rsidRPr="000E038F">
        <w:rPr>
          <w:rFonts w:ascii="Tahoma" w:hAnsi="Tahoma" w:cs="Tahoma"/>
          <w:bCs/>
        </w:rPr>
        <w:t>całkowitej</w:t>
      </w:r>
      <w:r w:rsidR="00F42ECC">
        <w:rPr>
          <w:rFonts w:ascii="Tahoma" w:hAnsi="Tahoma" w:cs="Tahoma"/>
          <w:bCs/>
        </w:rPr>
        <w:t xml:space="preserve"> </w:t>
      </w:r>
      <w:r w:rsidR="00230839" w:rsidRPr="000E038F">
        <w:rPr>
          <w:rFonts w:ascii="Tahoma" w:hAnsi="Tahoma" w:cs="Tahoma"/>
          <w:bCs/>
        </w:rPr>
        <w:t>podanej</w:t>
      </w:r>
      <w:r w:rsidR="00F42ECC">
        <w:rPr>
          <w:rFonts w:ascii="Tahoma" w:hAnsi="Tahoma" w:cs="Tahoma"/>
          <w:bCs/>
        </w:rPr>
        <w:t xml:space="preserve"> </w:t>
      </w:r>
      <w:r w:rsidR="00230839" w:rsidRPr="000E038F">
        <w:rPr>
          <w:rFonts w:ascii="Tahoma" w:hAnsi="Tahoma" w:cs="Tahoma"/>
          <w:bCs/>
        </w:rPr>
        <w:t>w</w:t>
      </w:r>
      <w:r w:rsidR="00F42ECC">
        <w:rPr>
          <w:rFonts w:ascii="Tahoma" w:hAnsi="Tahoma" w:cs="Tahoma"/>
          <w:bCs/>
        </w:rPr>
        <w:t> </w:t>
      </w:r>
      <w:r w:rsidRPr="000E038F">
        <w:rPr>
          <w:rFonts w:ascii="Tahoma" w:hAnsi="Tahoma" w:cs="Tahoma"/>
          <w:bCs/>
        </w:rPr>
        <w:t>ofercie</w:t>
      </w:r>
      <w:r w:rsidRPr="000E038F">
        <w:rPr>
          <w:rFonts w:ascii="Tahoma" w:hAnsi="Tahoma" w:cs="Tahoma"/>
        </w:rPr>
        <w:t>.</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należy</w:t>
      </w:r>
      <w:r w:rsidR="00F42ECC">
        <w:rPr>
          <w:rFonts w:ascii="Tahoma" w:hAnsi="Tahoma" w:cs="Tahoma"/>
        </w:rPr>
        <w:t xml:space="preserve"> </w:t>
      </w:r>
      <w:r w:rsidRPr="000E038F">
        <w:rPr>
          <w:rFonts w:ascii="Tahoma" w:hAnsi="Tahoma" w:cs="Tahoma"/>
        </w:rPr>
        <w:t>wnieść</w:t>
      </w:r>
      <w:r w:rsidR="00F42ECC">
        <w:rPr>
          <w:rFonts w:ascii="Tahoma" w:hAnsi="Tahoma" w:cs="Tahoma"/>
        </w:rPr>
        <w:t xml:space="preserve"> </w:t>
      </w:r>
      <w:r w:rsidRPr="000E038F">
        <w:rPr>
          <w:rFonts w:ascii="Tahoma" w:hAnsi="Tahoma" w:cs="Tahoma"/>
        </w:rPr>
        <w:t>przed</w:t>
      </w:r>
      <w:r w:rsidR="00F42ECC">
        <w:rPr>
          <w:rFonts w:ascii="Tahoma" w:hAnsi="Tahoma" w:cs="Tahoma"/>
        </w:rPr>
        <w:t xml:space="preserve"> </w:t>
      </w:r>
      <w:r w:rsidRPr="000E038F">
        <w:rPr>
          <w:rFonts w:ascii="Tahoma" w:hAnsi="Tahoma" w:cs="Tahoma"/>
        </w:rPr>
        <w:t>podpisaniem</w:t>
      </w:r>
      <w:r w:rsidR="00F42ECC">
        <w:rPr>
          <w:rFonts w:ascii="Tahoma" w:hAnsi="Tahoma" w:cs="Tahoma"/>
        </w:rPr>
        <w:t xml:space="preserve"> </w:t>
      </w:r>
      <w:r w:rsidRPr="000E038F">
        <w:rPr>
          <w:rFonts w:ascii="Tahoma" w:hAnsi="Tahoma" w:cs="Tahoma"/>
        </w:rPr>
        <w:t>umowy</w:t>
      </w:r>
      <w:r w:rsidR="00A40F0C" w:rsidRPr="000E038F">
        <w:rPr>
          <w:rFonts w:ascii="Tahoma" w:hAnsi="Tahoma" w:cs="Tahoma"/>
        </w:rPr>
        <w:t>.</w:t>
      </w:r>
    </w:p>
    <w:p w14:paraId="2BCFFE27" w14:textId="77777777" w:rsidR="007468DB" w:rsidRPr="000E038F" w:rsidRDefault="00F21F53"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Zabezpieczenie</w:t>
      </w:r>
      <w:r w:rsidR="00F42ECC">
        <w:rPr>
          <w:rFonts w:ascii="Tahoma" w:hAnsi="Tahoma" w:cs="Tahoma"/>
        </w:rPr>
        <w:t xml:space="preserve"> </w:t>
      </w:r>
      <w:r w:rsidRPr="000E038F">
        <w:rPr>
          <w:rFonts w:ascii="Tahoma" w:hAnsi="Tahoma" w:cs="Tahoma"/>
        </w:rPr>
        <w:t>może</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wnoszone</w:t>
      </w:r>
      <w:r w:rsidR="00F42ECC">
        <w:rPr>
          <w:rFonts w:ascii="Tahoma" w:hAnsi="Tahoma" w:cs="Tahoma"/>
        </w:rPr>
        <w:t xml:space="preserve"> </w:t>
      </w:r>
      <w:r w:rsidRPr="000E038F">
        <w:rPr>
          <w:rFonts w:ascii="Tahoma" w:hAnsi="Tahoma" w:cs="Tahoma"/>
        </w:rPr>
        <w:t>według</w:t>
      </w:r>
      <w:r w:rsidR="00F42ECC">
        <w:rPr>
          <w:rFonts w:ascii="Tahoma" w:hAnsi="Tahoma" w:cs="Tahoma"/>
        </w:rPr>
        <w:t xml:space="preserve"> </w:t>
      </w:r>
      <w:r w:rsidRPr="000E038F">
        <w:rPr>
          <w:rFonts w:ascii="Tahoma" w:hAnsi="Tahoma" w:cs="Tahoma"/>
        </w:rPr>
        <w:t>wyboru</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jednej</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007468DB" w:rsidRPr="000E038F">
        <w:rPr>
          <w:rFonts w:ascii="Tahoma" w:hAnsi="Tahoma" w:cs="Tahoma"/>
        </w:rPr>
        <w:t>w</w:t>
      </w:r>
      <w:r w:rsidR="00F42ECC">
        <w:rPr>
          <w:rFonts w:ascii="Tahoma" w:hAnsi="Tahoma" w:cs="Tahoma"/>
        </w:rPr>
        <w:t xml:space="preserve"> </w:t>
      </w:r>
      <w:r w:rsidR="007468DB" w:rsidRPr="000E038F">
        <w:rPr>
          <w:rFonts w:ascii="Tahoma" w:hAnsi="Tahoma" w:cs="Tahoma"/>
        </w:rPr>
        <w:t>kilku</w:t>
      </w:r>
      <w:r w:rsidR="00F42ECC">
        <w:rPr>
          <w:rFonts w:ascii="Tahoma" w:hAnsi="Tahoma" w:cs="Tahoma"/>
        </w:rPr>
        <w:t xml:space="preserve"> </w:t>
      </w:r>
      <w:r w:rsidR="007468DB" w:rsidRPr="000E038F">
        <w:rPr>
          <w:rFonts w:ascii="Tahoma" w:hAnsi="Tahoma" w:cs="Tahoma"/>
        </w:rPr>
        <w:t>formach</w:t>
      </w:r>
      <w:r w:rsidR="00F42ECC">
        <w:rPr>
          <w:rFonts w:ascii="Tahoma" w:hAnsi="Tahoma" w:cs="Tahoma"/>
        </w:rPr>
        <w:t xml:space="preserve"> </w:t>
      </w:r>
      <w:r w:rsidR="00202159" w:rsidRPr="000E038F">
        <w:rPr>
          <w:rFonts w:ascii="Tahoma" w:hAnsi="Tahoma" w:cs="Tahoma"/>
        </w:rPr>
        <w:t>o</w:t>
      </w:r>
      <w:r w:rsidR="00F42ECC">
        <w:rPr>
          <w:rFonts w:ascii="Tahoma" w:hAnsi="Tahoma" w:cs="Tahoma"/>
        </w:rPr>
        <w:t> </w:t>
      </w:r>
      <w:r w:rsidR="00230839" w:rsidRPr="000E038F">
        <w:rPr>
          <w:rFonts w:ascii="Tahoma" w:hAnsi="Tahoma" w:cs="Tahoma"/>
        </w:rPr>
        <w:t>których</w:t>
      </w:r>
      <w:r w:rsidR="00F42ECC">
        <w:rPr>
          <w:rFonts w:ascii="Tahoma" w:hAnsi="Tahoma" w:cs="Tahoma"/>
        </w:rPr>
        <w:t xml:space="preserve"> </w:t>
      </w:r>
      <w:r w:rsidR="00230839" w:rsidRPr="000E038F">
        <w:rPr>
          <w:rFonts w:ascii="Tahoma" w:hAnsi="Tahoma" w:cs="Tahoma"/>
        </w:rPr>
        <w:t>mowa</w:t>
      </w:r>
      <w:r w:rsidR="00F42ECC">
        <w:rPr>
          <w:rFonts w:ascii="Tahoma" w:hAnsi="Tahoma" w:cs="Tahoma"/>
        </w:rPr>
        <w:t xml:space="preserve"> </w:t>
      </w:r>
      <w:r w:rsidR="00230839" w:rsidRPr="000E038F">
        <w:rPr>
          <w:rFonts w:ascii="Tahoma" w:hAnsi="Tahoma" w:cs="Tahoma"/>
        </w:rPr>
        <w:t>w</w:t>
      </w:r>
      <w:r w:rsidR="00F42ECC">
        <w:rPr>
          <w:rFonts w:ascii="Tahoma" w:hAnsi="Tahoma" w:cs="Tahoma"/>
        </w:rPr>
        <w:t xml:space="preserve"> </w:t>
      </w:r>
      <w:r w:rsidR="00230839" w:rsidRPr="000E038F">
        <w:rPr>
          <w:rFonts w:ascii="Tahoma" w:hAnsi="Tahoma" w:cs="Tahoma"/>
        </w:rPr>
        <w:t>art.</w:t>
      </w:r>
      <w:r w:rsidR="00F42ECC">
        <w:rPr>
          <w:rFonts w:ascii="Tahoma" w:hAnsi="Tahoma" w:cs="Tahoma"/>
        </w:rPr>
        <w:t xml:space="preserve"> </w:t>
      </w:r>
      <w:r w:rsidR="00230839" w:rsidRPr="000E038F">
        <w:rPr>
          <w:rFonts w:ascii="Tahoma" w:hAnsi="Tahoma" w:cs="Tahoma"/>
        </w:rPr>
        <w:t>148</w:t>
      </w:r>
      <w:r w:rsidR="00F42ECC">
        <w:rPr>
          <w:rFonts w:ascii="Tahoma" w:hAnsi="Tahoma" w:cs="Tahoma"/>
        </w:rPr>
        <w:t xml:space="preserve"> </w:t>
      </w:r>
      <w:r w:rsidR="00230839" w:rsidRPr="000E038F">
        <w:rPr>
          <w:rFonts w:ascii="Tahoma" w:hAnsi="Tahoma" w:cs="Tahoma"/>
        </w:rPr>
        <w:t>ust.</w:t>
      </w:r>
      <w:r w:rsidR="00F42ECC">
        <w:rPr>
          <w:rFonts w:ascii="Tahoma" w:hAnsi="Tahoma" w:cs="Tahoma"/>
        </w:rPr>
        <w:t xml:space="preserve"> </w:t>
      </w:r>
      <w:r w:rsidR="00230839" w:rsidRPr="000E038F">
        <w:rPr>
          <w:rFonts w:ascii="Tahoma" w:hAnsi="Tahoma" w:cs="Tahoma"/>
        </w:rPr>
        <w:t>1</w:t>
      </w:r>
      <w:r w:rsidR="00F42ECC">
        <w:rPr>
          <w:rFonts w:ascii="Tahoma" w:hAnsi="Tahoma" w:cs="Tahoma"/>
        </w:rPr>
        <w:t xml:space="preserve"> </w:t>
      </w:r>
      <w:r w:rsidR="00230839" w:rsidRPr="000E038F">
        <w:rPr>
          <w:rFonts w:ascii="Tahoma" w:hAnsi="Tahoma" w:cs="Tahoma"/>
        </w:rPr>
        <w:t>ustawy.</w:t>
      </w:r>
    </w:p>
    <w:p w14:paraId="6555E114" w14:textId="77777777" w:rsidR="00F21F53" w:rsidRPr="000E038F" w:rsidRDefault="007468DB"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F42ECC">
        <w:rPr>
          <w:rFonts w:ascii="Tahoma" w:hAnsi="Tahoma" w:cs="Tahoma"/>
          <w:sz w:val="20"/>
          <w:szCs w:val="20"/>
        </w:rPr>
        <w:t xml:space="preserve"> </w:t>
      </w:r>
      <w:r w:rsidR="002F7BA8" w:rsidRPr="000E038F">
        <w:rPr>
          <w:rFonts w:ascii="Tahoma" w:hAnsi="Tahoma" w:cs="Tahoma"/>
          <w:sz w:val="20"/>
          <w:szCs w:val="20"/>
        </w:rPr>
        <w:t>nie</w:t>
      </w:r>
      <w:r w:rsidR="00F42ECC">
        <w:rPr>
          <w:rFonts w:ascii="Tahoma" w:hAnsi="Tahoma" w:cs="Tahoma"/>
          <w:sz w:val="20"/>
          <w:szCs w:val="20"/>
        </w:rPr>
        <w:t xml:space="preserve"> </w:t>
      </w:r>
      <w:r w:rsidR="002F7BA8" w:rsidRPr="000E038F">
        <w:rPr>
          <w:rFonts w:ascii="Tahoma" w:hAnsi="Tahoma" w:cs="Tahoma"/>
          <w:sz w:val="20"/>
          <w:szCs w:val="20"/>
        </w:rPr>
        <w:t>wyraża</w:t>
      </w:r>
      <w:r w:rsidR="00F42ECC">
        <w:rPr>
          <w:rFonts w:ascii="Tahoma" w:hAnsi="Tahoma" w:cs="Tahoma"/>
          <w:sz w:val="20"/>
          <w:szCs w:val="20"/>
        </w:rPr>
        <w:t xml:space="preserve"> </w:t>
      </w:r>
      <w:r w:rsidR="002F7BA8" w:rsidRPr="000E038F">
        <w:rPr>
          <w:rFonts w:ascii="Tahoma" w:hAnsi="Tahoma" w:cs="Tahoma"/>
          <w:sz w:val="20"/>
          <w:szCs w:val="20"/>
        </w:rPr>
        <w:t>zgody</w:t>
      </w:r>
      <w:r w:rsidR="00F42ECC">
        <w:rPr>
          <w:rFonts w:ascii="Tahoma" w:hAnsi="Tahoma" w:cs="Tahoma"/>
          <w:sz w:val="20"/>
          <w:szCs w:val="20"/>
        </w:rPr>
        <w:t xml:space="preserve"> </w:t>
      </w:r>
      <w:r w:rsidR="002F7BA8" w:rsidRPr="000E038F">
        <w:rPr>
          <w:rFonts w:ascii="Tahoma" w:hAnsi="Tahoma" w:cs="Tahoma"/>
          <w:sz w:val="20"/>
          <w:szCs w:val="20"/>
        </w:rPr>
        <w:t>na</w:t>
      </w:r>
      <w:r w:rsidR="00F42ECC">
        <w:rPr>
          <w:rFonts w:ascii="Tahoma" w:hAnsi="Tahoma" w:cs="Tahoma"/>
          <w:sz w:val="20"/>
          <w:szCs w:val="20"/>
        </w:rPr>
        <w:t xml:space="preserve"> </w:t>
      </w:r>
      <w:r w:rsidR="00BF5030" w:rsidRPr="000E038F">
        <w:rPr>
          <w:rFonts w:ascii="Tahoma" w:hAnsi="Tahoma" w:cs="Tahoma"/>
          <w:sz w:val="20"/>
          <w:szCs w:val="20"/>
        </w:rPr>
        <w:t>wnoszenie</w:t>
      </w:r>
      <w:r w:rsidR="00F42ECC">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F42ECC">
        <w:rPr>
          <w:rFonts w:ascii="Tahoma" w:hAnsi="Tahoma" w:cs="Tahoma"/>
          <w:sz w:val="20"/>
          <w:szCs w:val="20"/>
        </w:rPr>
        <w:t xml:space="preserve"> </w:t>
      </w:r>
      <w:r w:rsidR="00230839" w:rsidRPr="000E038F">
        <w:rPr>
          <w:rFonts w:ascii="Tahoma" w:hAnsi="Tahoma" w:cs="Tahoma"/>
          <w:sz w:val="20"/>
          <w:szCs w:val="20"/>
        </w:rPr>
        <w:t>w</w:t>
      </w:r>
      <w:r w:rsidR="00F42ECC">
        <w:rPr>
          <w:rFonts w:ascii="Tahoma" w:hAnsi="Tahoma" w:cs="Tahoma"/>
          <w:sz w:val="20"/>
          <w:szCs w:val="20"/>
        </w:rPr>
        <w:t xml:space="preserve"> </w:t>
      </w:r>
      <w:r w:rsidR="00230839" w:rsidRPr="000E038F">
        <w:rPr>
          <w:rFonts w:ascii="Tahoma" w:hAnsi="Tahoma" w:cs="Tahoma"/>
          <w:sz w:val="20"/>
          <w:szCs w:val="20"/>
        </w:rPr>
        <w:t>formach</w:t>
      </w:r>
      <w:r w:rsidR="00F42ECC">
        <w:rPr>
          <w:rFonts w:ascii="Tahoma" w:hAnsi="Tahoma" w:cs="Tahoma"/>
          <w:sz w:val="20"/>
          <w:szCs w:val="20"/>
        </w:rPr>
        <w:t xml:space="preserve"> </w:t>
      </w:r>
      <w:r w:rsidR="00230839" w:rsidRPr="000E038F">
        <w:rPr>
          <w:rFonts w:ascii="Tahoma" w:hAnsi="Tahoma" w:cs="Tahoma"/>
          <w:sz w:val="20"/>
          <w:szCs w:val="20"/>
        </w:rPr>
        <w:t>określonych</w:t>
      </w:r>
      <w:r w:rsidR="00F42ECC">
        <w:rPr>
          <w:rFonts w:ascii="Tahoma" w:hAnsi="Tahoma" w:cs="Tahoma"/>
          <w:sz w:val="20"/>
          <w:szCs w:val="20"/>
        </w:rPr>
        <w:t xml:space="preserve"> </w:t>
      </w:r>
      <w:r w:rsidR="00230839" w:rsidRPr="000E038F">
        <w:rPr>
          <w:rFonts w:ascii="Tahoma" w:hAnsi="Tahoma" w:cs="Tahoma"/>
          <w:sz w:val="20"/>
          <w:szCs w:val="20"/>
        </w:rPr>
        <w:t>w</w:t>
      </w:r>
      <w:r w:rsidR="00F42ECC">
        <w:rPr>
          <w:rFonts w:ascii="Tahoma" w:hAnsi="Tahoma" w:cs="Tahoma"/>
          <w:sz w:val="20"/>
          <w:szCs w:val="20"/>
        </w:rPr>
        <w:t xml:space="preserve"> </w:t>
      </w:r>
      <w:r w:rsidR="00230839" w:rsidRPr="000E038F">
        <w:rPr>
          <w:rFonts w:ascii="Tahoma" w:hAnsi="Tahoma" w:cs="Tahoma"/>
          <w:sz w:val="20"/>
          <w:szCs w:val="20"/>
        </w:rPr>
        <w:t>art.</w:t>
      </w:r>
      <w:r w:rsidR="00F42ECC">
        <w:rPr>
          <w:rFonts w:ascii="Tahoma" w:hAnsi="Tahoma" w:cs="Tahoma"/>
          <w:sz w:val="20"/>
          <w:szCs w:val="20"/>
        </w:rPr>
        <w:t xml:space="preserve"> </w:t>
      </w:r>
      <w:r w:rsidR="00230839" w:rsidRPr="000E038F">
        <w:rPr>
          <w:rFonts w:ascii="Tahoma" w:hAnsi="Tahoma" w:cs="Tahoma"/>
          <w:sz w:val="20"/>
          <w:szCs w:val="20"/>
        </w:rPr>
        <w:t>148</w:t>
      </w:r>
      <w:r w:rsidR="00F42ECC">
        <w:rPr>
          <w:rFonts w:ascii="Tahoma" w:hAnsi="Tahoma" w:cs="Tahoma"/>
          <w:sz w:val="20"/>
          <w:szCs w:val="20"/>
        </w:rPr>
        <w:t xml:space="preserve"> </w:t>
      </w:r>
      <w:r w:rsidR="00230839" w:rsidRPr="000E038F">
        <w:rPr>
          <w:rFonts w:ascii="Tahoma" w:hAnsi="Tahoma" w:cs="Tahoma"/>
          <w:sz w:val="20"/>
          <w:szCs w:val="20"/>
        </w:rPr>
        <w:t>ust</w:t>
      </w:r>
      <w:r w:rsidR="00F42ECC">
        <w:rPr>
          <w:rFonts w:ascii="Tahoma" w:hAnsi="Tahoma" w:cs="Tahoma"/>
          <w:sz w:val="20"/>
          <w:szCs w:val="20"/>
        </w:rPr>
        <w:t xml:space="preserve"> </w:t>
      </w:r>
      <w:r w:rsidR="00230839" w:rsidRPr="000E038F">
        <w:rPr>
          <w:rFonts w:ascii="Tahoma" w:hAnsi="Tahoma" w:cs="Tahoma"/>
          <w:sz w:val="20"/>
          <w:szCs w:val="20"/>
        </w:rPr>
        <w:t>2</w:t>
      </w:r>
      <w:r w:rsidR="00F42ECC">
        <w:rPr>
          <w:rFonts w:ascii="Tahoma" w:hAnsi="Tahoma" w:cs="Tahoma"/>
          <w:sz w:val="20"/>
          <w:szCs w:val="20"/>
        </w:rPr>
        <w:t xml:space="preserve"> </w:t>
      </w:r>
      <w:r w:rsidR="00230839" w:rsidRPr="000E038F">
        <w:rPr>
          <w:rFonts w:ascii="Tahoma" w:hAnsi="Tahoma" w:cs="Tahoma"/>
          <w:sz w:val="20"/>
          <w:szCs w:val="20"/>
        </w:rPr>
        <w:t>ustawy.</w:t>
      </w:r>
      <w:r w:rsidR="00F42ECC">
        <w:rPr>
          <w:rFonts w:ascii="Tahoma" w:hAnsi="Tahoma" w:cs="Tahoma"/>
          <w:sz w:val="20"/>
          <w:szCs w:val="20"/>
        </w:rPr>
        <w:t xml:space="preserve"> </w:t>
      </w:r>
    </w:p>
    <w:p w14:paraId="2AA89DF9" w14:textId="77777777" w:rsidR="00F21F53" w:rsidRPr="000E038F" w:rsidRDefault="00F21F53" w:rsidP="007A16F2">
      <w:pPr>
        <w:pStyle w:val="Default"/>
        <w:numPr>
          <w:ilvl w:val="0"/>
          <w:numId w:val="7"/>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F42ECC">
        <w:rPr>
          <w:rFonts w:ascii="Tahoma" w:hAnsi="Tahoma" w:cs="Tahoma"/>
          <w:sz w:val="20"/>
          <w:szCs w:val="20"/>
        </w:rPr>
        <w:t xml:space="preserve"> </w:t>
      </w:r>
      <w:r w:rsidRPr="000E038F">
        <w:rPr>
          <w:rFonts w:ascii="Tahoma" w:hAnsi="Tahoma" w:cs="Tahoma"/>
          <w:sz w:val="20"/>
          <w:szCs w:val="20"/>
        </w:rPr>
        <w:t>wnoszone</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wykonawca</w:t>
      </w:r>
      <w:r w:rsidR="00F42ECC">
        <w:rPr>
          <w:rFonts w:ascii="Tahoma" w:hAnsi="Tahoma" w:cs="Tahoma"/>
          <w:sz w:val="20"/>
          <w:szCs w:val="20"/>
        </w:rPr>
        <w:t xml:space="preserve"> </w:t>
      </w:r>
      <w:r w:rsidRPr="000E038F">
        <w:rPr>
          <w:rFonts w:ascii="Tahoma" w:hAnsi="Tahoma" w:cs="Tahoma"/>
          <w:sz w:val="20"/>
          <w:szCs w:val="20"/>
        </w:rPr>
        <w:t>wpłaca</w:t>
      </w:r>
      <w:r w:rsidR="00F42ECC">
        <w:rPr>
          <w:rFonts w:ascii="Tahoma" w:hAnsi="Tahoma" w:cs="Tahoma"/>
          <w:sz w:val="20"/>
          <w:szCs w:val="20"/>
        </w:rPr>
        <w:t xml:space="preserve"> </w:t>
      </w:r>
      <w:r w:rsidRPr="000E038F">
        <w:rPr>
          <w:rFonts w:ascii="Tahoma" w:hAnsi="Tahoma" w:cs="Tahoma"/>
          <w:sz w:val="20"/>
          <w:szCs w:val="20"/>
        </w:rPr>
        <w:t>przelewem</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rachunek</w:t>
      </w:r>
      <w:r w:rsidR="00F42ECC">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F42ECC">
        <w:rPr>
          <w:rFonts w:ascii="Tahoma" w:hAnsi="Tahoma" w:cs="Tahoma"/>
          <w:sz w:val="20"/>
          <w:szCs w:val="20"/>
        </w:rPr>
        <w:t xml:space="preserve"> </w:t>
      </w:r>
      <w:r w:rsidR="00BF5030" w:rsidRPr="000E038F">
        <w:rPr>
          <w:rFonts w:ascii="Tahoma" w:hAnsi="Tahoma" w:cs="Tahoma"/>
          <w:color w:val="auto"/>
          <w:sz w:val="20"/>
          <w:szCs w:val="20"/>
        </w:rPr>
        <w:t>zamawiającego</w:t>
      </w:r>
      <w:r w:rsidR="00F42ECC">
        <w:rPr>
          <w:rFonts w:ascii="Tahoma" w:hAnsi="Tahoma" w:cs="Tahoma"/>
          <w:color w:val="auto"/>
          <w:sz w:val="20"/>
          <w:szCs w:val="20"/>
        </w:rPr>
        <w:t xml:space="preserve"> </w:t>
      </w:r>
      <w:r w:rsidR="00BF5030" w:rsidRPr="000E038F">
        <w:rPr>
          <w:rFonts w:ascii="Tahoma" w:hAnsi="Tahoma" w:cs="Tahoma"/>
          <w:color w:val="auto"/>
          <w:sz w:val="20"/>
          <w:szCs w:val="20"/>
        </w:rPr>
        <w:t>tj.:</w:t>
      </w:r>
      <w:r w:rsidR="00F42ECC">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21C12DE7" w14:textId="77777777" w:rsidR="00BF5030" w:rsidRPr="000E038F" w:rsidRDefault="00BF5030"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przypadku</w:t>
      </w:r>
      <w:r w:rsidR="00F42ECC">
        <w:rPr>
          <w:rFonts w:ascii="Tahoma" w:hAnsi="Tahoma" w:cs="Tahoma"/>
          <w:sz w:val="20"/>
          <w:szCs w:val="20"/>
        </w:rPr>
        <w:t xml:space="preserve"> </w:t>
      </w:r>
      <w:r w:rsidRPr="000E038F">
        <w:rPr>
          <w:rFonts w:ascii="Tahoma" w:hAnsi="Tahoma" w:cs="Tahoma"/>
          <w:sz w:val="20"/>
          <w:szCs w:val="20"/>
        </w:rPr>
        <w:t>wniesienia</w:t>
      </w:r>
      <w:r w:rsidR="00F42ECC">
        <w:rPr>
          <w:rFonts w:ascii="Tahoma" w:hAnsi="Tahoma" w:cs="Tahoma"/>
          <w:sz w:val="20"/>
          <w:szCs w:val="20"/>
        </w:rPr>
        <w:t xml:space="preserve"> </w:t>
      </w:r>
      <w:r w:rsidRPr="000E038F">
        <w:rPr>
          <w:rFonts w:ascii="Tahoma" w:hAnsi="Tahoma" w:cs="Tahoma"/>
          <w:sz w:val="20"/>
          <w:szCs w:val="20"/>
        </w:rPr>
        <w:t>wadium</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wykonawca</w:t>
      </w:r>
      <w:r w:rsidR="00F42ECC">
        <w:rPr>
          <w:rFonts w:ascii="Tahoma" w:hAnsi="Tahoma" w:cs="Tahoma"/>
          <w:sz w:val="20"/>
          <w:szCs w:val="20"/>
        </w:rPr>
        <w:t xml:space="preserve"> </w:t>
      </w:r>
      <w:r w:rsidRPr="000E038F">
        <w:rPr>
          <w:rFonts w:ascii="Tahoma" w:hAnsi="Tahoma" w:cs="Tahoma"/>
          <w:sz w:val="20"/>
          <w:szCs w:val="20"/>
        </w:rPr>
        <w:t>może</w:t>
      </w:r>
      <w:r w:rsidR="00F42ECC">
        <w:rPr>
          <w:rFonts w:ascii="Tahoma" w:hAnsi="Tahoma" w:cs="Tahoma"/>
          <w:sz w:val="20"/>
          <w:szCs w:val="20"/>
        </w:rPr>
        <w:t xml:space="preserve"> </w:t>
      </w:r>
      <w:r w:rsidRPr="000E038F">
        <w:rPr>
          <w:rFonts w:ascii="Tahoma" w:hAnsi="Tahoma" w:cs="Tahoma"/>
          <w:sz w:val="20"/>
          <w:szCs w:val="20"/>
        </w:rPr>
        <w:t>wyrazić</w:t>
      </w:r>
      <w:r w:rsidR="00F42ECC">
        <w:rPr>
          <w:rFonts w:ascii="Tahoma" w:hAnsi="Tahoma" w:cs="Tahoma"/>
          <w:sz w:val="20"/>
          <w:szCs w:val="20"/>
        </w:rPr>
        <w:t xml:space="preserve"> </w:t>
      </w:r>
      <w:r w:rsidRPr="000E038F">
        <w:rPr>
          <w:rFonts w:ascii="Tahoma" w:hAnsi="Tahoma" w:cs="Tahoma"/>
          <w:sz w:val="20"/>
          <w:szCs w:val="20"/>
        </w:rPr>
        <w:t>zgodę</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zaliczenie</w:t>
      </w:r>
      <w:r w:rsidR="00F42ECC">
        <w:rPr>
          <w:rFonts w:ascii="Tahoma" w:hAnsi="Tahoma" w:cs="Tahoma"/>
          <w:sz w:val="20"/>
          <w:szCs w:val="20"/>
        </w:rPr>
        <w:t xml:space="preserve"> </w:t>
      </w:r>
      <w:r w:rsidRPr="000E038F">
        <w:rPr>
          <w:rFonts w:ascii="Tahoma" w:hAnsi="Tahoma" w:cs="Tahoma"/>
          <w:sz w:val="20"/>
          <w:szCs w:val="20"/>
        </w:rPr>
        <w:t>kwoty</w:t>
      </w:r>
      <w:r w:rsidR="00F42ECC">
        <w:rPr>
          <w:rFonts w:ascii="Tahoma" w:hAnsi="Tahoma" w:cs="Tahoma"/>
          <w:sz w:val="20"/>
          <w:szCs w:val="20"/>
        </w:rPr>
        <w:t xml:space="preserve"> </w:t>
      </w:r>
      <w:r w:rsidRPr="000E038F">
        <w:rPr>
          <w:rFonts w:ascii="Tahoma" w:hAnsi="Tahoma" w:cs="Tahoma"/>
          <w:sz w:val="20"/>
          <w:szCs w:val="20"/>
        </w:rPr>
        <w:t>wadium</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poczet</w:t>
      </w:r>
      <w:r w:rsidR="00F42ECC">
        <w:rPr>
          <w:rFonts w:ascii="Tahoma" w:hAnsi="Tahoma" w:cs="Tahoma"/>
          <w:sz w:val="20"/>
          <w:szCs w:val="20"/>
        </w:rPr>
        <w:t xml:space="preserve"> </w:t>
      </w:r>
      <w:r w:rsidRPr="000E038F">
        <w:rPr>
          <w:rFonts w:ascii="Tahoma" w:hAnsi="Tahoma" w:cs="Tahoma"/>
          <w:sz w:val="20"/>
          <w:szCs w:val="20"/>
        </w:rPr>
        <w:t>zabezpieczenia.</w:t>
      </w:r>
    </w:p>
    <w:p w14:paraId="0B0AC599" w14:textId="77777777" w:rsidR="00F21F53" w:rsidRPr="000E038F" w:rsidRDefault="00F21F53"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lastRenderedPageBreak/>
        <w:t>Jeżeli</w:t>
      </w:r>
      <w:r w:rsidR="00F42ECC">
        <w:rPr>
          <w:rFonts w:ascii="Tahoma" w:hAnsi="Tahoma" w:cs="Tahoma"/>
          <w:sz w:val="20"/>
          <w:szCs w:val="20"/>
        </w:rPr>
        <w:t xml:space="preserve"> </w:t>
      </w:r>
      <w:r w:rsidRPr="000E038F">
        <w:rPr>
          <w:rFonts w:ascii="Tahoma" w:hAnsi="Tahoma" w:cs="Tahoma"/>
          <w:sz w:val="20"/>
          <w:szCs w:val="20"/>
        </w:rPr>
        <w:t>zabezpieczenie</w:t>
      </w:r>
      <w:r w:rsidR="00F42ECC">
        <w:rPr>
          <w:rFonts w:ascii="Tahoma" w:hAnsi="Tahoma" w:cs="Tahoma"/>
          <w:sz w:val="20"/>
          <w:szCs w:val="20"/>
        </w:rPr>
        <w:t xml:space="preserve"> </w:t>
      </w:r>
      <w:r w:rsidR="00BF5030" w:rsidRPr="000E038F">
        <w:rPr>
          <w:rFonts w:ascii="Tahoma" w:hAnsi="Tahoma" w:cs="Tahoma"/>
          <w:sz w:val="20"/>
          <w:szCs w:val="20"/>
        </w:rPr>
        <w:t>zostanie</w:t>
      </w:r>
      <w:r w:rsidR="00F42ECC">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F42ECC">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F42ECC">
        <w:rPr>
          <w:rFonts w:ascii="Tahoma" w:hAnsi="Tahoma" w:cs="Tahoma"/>
          <w:sz w:val="20"/>
          <w:szCs w:val="20"/>
        </w:rPr>
        <w:t xml:space="preserve"> </w:t>
      </w:r>
      <w:r w:rsidR="00C43AE6" w:rsidRPr="000E038F">
        <w:rPr>
          <w:rFonts w:ascii="Tahoma" w:hAnsi="Tahoma" w:cs="Tahoma"/>
          <w:sz w:val="20"/>
          <w:szCs w:val="20"/>
        </w:rPr>
        <w:t>je</w:t>
      </w:r>
      <w:r w:rsidR="00F42ECC">
        <w:rPr>
          <w:rFonts w:ascii="Tahoma" w:hAnsi="Tahoma" w:cs="Tahoma"/>
          <w:sz w:val="20"/>
          <w:szCs w:val="20"/>
        </w:rPr>
        <w:t xml:space="preserve"> </w:t>
      </w:r>
      <w:r w:rsidR="00C43AE6" w:rsidRPr="000E038F">
        <w:rPr>
          <w:rFonts w:ascii="Tahoma" w:hAnsi="Tahoma" w:cs="Tahoma"/>
          <w:sz w:val="20"/>
          <w:szCs w:val="20"/>
        </w:rPr>
        <w:t>na</w:t>
      </w:r>
      <w:r w:rsidR="00F42ECC">
        <w:rPr>
          <w:rFonts w:ascii="Tahoma" w:hAnsi="Tahoma" w:cs="Tahoma"/>
          <w:sz w:val="20"/>
          <w:szCs w:val="20"/>
        </w:rPr>
        <w:t> </w:t>
      </w:r>
      <w:r w:rsidRPr="000E038F">
        <w:rPr>
          <w:rFonts w:ascii="Tahoma" w:hAnsi="Tahoma" w:cs="Tahoma"/>
          <w:sz w:val="20"/>
          <w:szCs w:val="20"/>
        </w:rPr>
        <w:t>oprocentowanym</w:t>
      </w:r>
      <w:r w:rsidR="00F42ECC">
        <w:rPr>
          <w:rFonts w:ascii="Tahoma" w:hAnsi="Tahoma" w:cs="Tahoma"/>
          <w:sz w:val="20"/>
          <w:szCs w:val="20"/>
        </w:rPr>
        <w:t xml:space="preserve"> </w:t>
      </w:r>
      <w:r w:rsidRPr="000E038F">
        <w:rPr>
          <w:rFonts w:ascii="Tahoma" w:hAnsi="Tahoma" w:cs="Tahoma"/>
          <w:sz w:val="20"/>
          <w:szCs w:val="20"/>
        </w:rPr>
        <w:t>rachunku</w:t>
      </w:r>
      <w:r w:rsidR="00F42ECC">
        <w:rPr>
          <w:rFonts w:ascii="Tahoma" w:hAnsi="Tahoma" w:cs="Tahoma"/>
          <w:sz w:val="20"/>
          <w:szCs w:val="20"/>
        </w:rPr>
        <w:t xml:space="preserve"> </w:t>
      </w:r>
      <w:r w:rsidRPr="000E038F">
        <w:rPr>
          <w:rFonts w:ascii="Tahoma" w:hAnsi="Tahoma" w:cs="Tahoma"/>
          <w:sz w:val="20"/>
          <w:szCs w:val="20"/>
        </w:rPr>
        <w:t>bankowym.</w:t>
      </w:r>
      <w:r w:rsidR="00F42ECC">
        <w:rPr>
          <w:rFonts w:ascii="Tahoma" w:hAnsi="Tahoma" w:cs="Tahoma"/>
          <w:sz w:val="20"/>
          <w:szCs w:val="20"/>
        </w:rPr>
        <w:t xml:space="preserve"> </w:t>
      </w:r>
      <w:r w:rsidRPr="000E038F">
        <w:rPr>
          <w:rFonts w:ascii="Tahoma" w:hAnsi="Tahoma" w:cs="Tahoma"/>
          <w:sz w:val="20"/>
          <w:szCs w:val="20"/>
        </w:rPr>
        <w:t>Zamawiający</w:t>
      </w:r>
      <w:r w:rsidR="00F42ECC">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F42ECC">
        <w:rPr>
          <w:rFonts w:ascii="Tahoma" w:hAnsi="Tahoma" w:cs="Tahoma"/>
          <w:sz w:val="20"/>
          <w:szCs w:val="20"/>
        </w:rPr>
        <w:t xml:space="preserve"> </w:t>
      </w:r>
      <w:r w:rsidR="00202159" w:rsidRPr="000E038F">
        <w:rPr>
          <w:rFonts w:ascii="Tahoma" w:hAnsi="Tahoma" w:cs="Tahoma"/>
          <w:sz w:val="20"/>
          <w:szCs w:val="20"/>
        </w:rPr>
        <w:t>zabezpieczenie</w:t>
      </w:r>
      <w:r w:rsidR="00F42ECC">
        <w:rPr>
          <w:rFonts w:ascii="Tahoma" w:hAnsi="Tahoma" w:cs="Tahoma"/>
          <w:sz w:val="20"/>
          <w:szCs w:val="20"/>
        </w:rPr>
        <w:t xml:space="preserve"> </w:t>
      </w:r>
      <w:r w:rsidR="00202159" w:rsidRPr="000E038F">
        <w:rPr>
          <w:rFonts w:ascii="Tahoma" w:hAnsi="Tahoma" w:cs="Tahoma"/>
          <w:sz w:val="20"/>
          <w:szCs w:val="20"/>
        </w:rPr>
        <w:t>wniesione</w:t>
      </w:r>
      <w:r w:rsidR="00F42ECC">
        <w:rPr>
          <w:rFonts w:ascii="Tahoma" w:hAnsi="Tahoma" w:cs="Tahoma"/>
          <w:sz w:val="20"/>
          <w:szCs w:val="20"/>
        </w:rPr>
        <w:t xml:space="preserve"> </w:t>
      </w:r>
      <w:r w:rsidR="00202159" w:rsidRPr="000E038F">
        <w:rPr>
          <w:rFonts w:ascii="Tahoma" w:hAnsi="Tahoma" w:cs="Tahoma"/>
          <w:sz w:val="20"/>
          <w:szCs w:val="20"/>
        </w:rPr>
        <w:t>w</w:t>
      </w:r>
      <w:r w:rsidR="00F42ECC">
        <w:rPr>
          <w:rFonts w:ascii="Tahoma" w:hAnsi="Tahoma" w:cs="Tahoma"/>
          <w:sz w:val="20"/>
          <w:szCs w:val="20"/>
        </w:rPr>
        <w:t>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z</w:t>
      </w:r>
      <w:r w:rsidR="00F42ECC">
        <w:rPr>
          <w:rFonts w:ascii="Tahoma" w:hAnsi="Tahoma" w:cs="Tahoma"/>
          <w:sz w:val="20"/>
          <w:szCs w:val="20"/>
        </w:rPr>
        <w:t xml:space="preserve"> </w:t>
      </w:r>
      <w:r w:rsidRPr="000E038F">
        <w:rPr>
          <w:rFonts w:ascii="Tahoma" w:hAnsi="Tahoma" w:cs="Tahoma"/>
          <w:sz w:val="20"/>
          <w:szCs w:val="20"/>
        </w:rPr>
        <w:t>odsetkami</w:t>
      </w:r>
      <w:r w:rsidR="00F42ECC">
        <w:rPr>
          <w:rFonts w:ascii="Tahoma" w:hAnsi="Tahoma" w:cs="Tahoma"/>
          <w:sz w:val="20"/>
          <w:szCs w:val="20"/>
        </w:rPr>
        <w:t xml:space="preserve"> </w:t>
      </w:r>
      <w:r w:rsidRPr="000E038F">
        <w:rPr>
          <w:rFonts w:ascii="Tahoma" w:hAnsi="Tahoma" w:cs="Tahoma"/>
          <w:sz w:val="20"/>
          <w:szCs w:val="20"/>
        </w:rPr>
        <w:t>wynikającymi</w:t>
      </w:r>
      <w:r w:rsidR="00F42ECC">
        <w:rPr>
          <w:rFonts w:ascii="Tahoma" w:hAnsi="Tahoma" w:cs="Tahoma"/>
          <w:sz w:val="20"/>
          <w:szCs w:val="20"/>
        </w:rPr>
        <w:t xml:space="preserve"> </w:t>
      </w:r>
      <w:r w:rsidRPr="000E038F">
        <w:rPr>
          <w:rFonts w:ascii="Tahoma" w:hAnsi="Tahoma" w:cs="Tahoma"/>
          <w:sz w:val="20"/>
          <w:szCs w:val="20"/>
        </w:rPr>
        <w:t>z</w:t>
      </w:r>
      <w:r w:rsidR="00F42ECC">
        <w:rPr>
          <w:rFonts w:ascii="Tahoma" w:hAnsi="Tahoma" w:cs="Tahoma"/>
          <w:sz w:val="20"/>
          <w:szCs w:val="20"/>
        </w:rPr>
        <w:t xml:space="preserve"> </w:t>
      </w:r>
      <w:r w:rsidRPr="000E038F">
        <w:rPr>
          <w:rFonts w:ascii="Tahoma" w:hAnsi="Tahoma" w:cs="Tahoma"/>
          <w:sz w:val="20"/>
          <w:szCs w:val="20"/>
        </w:rPr>
        <w:t>umowy</w:t>
      </w:r>
      <w:r w:rsidR="00F42ECC">
        <w:rPr>
          <w:rFonts w:ascii="Tahoma" w:hAnsi="Tahoma" w:cs="Tahoma"/>
          <w:sz w:val="20"/>
          <w:szCs w:val="20"/>
        </w:rPr>
        <w:t xml:space="preserve"> </w:t>
      </w:r>
      <w:r w:rsidRPr="000E038F">
        <w:rPr>
          <w:rFonts w:ascii="Tahoma" w:hAnsi="Tahoma" w:cs="Tahoma"/>
          <w:sz w:val="20"/>
          <w:szCs w:val="20"/>
        </w:rPr>
        <w:t>rachunku</w:t>
      </w:r>
      <w:r w:rsidR="00F42ECC">
        <w:rPr>
          <w:rFonts w:ascii="Tahoma" w:hAnsi="Tahoma" w:cs="Tahoma"/>
          <w:sz w:val="20"/>
          <w:szCs w:val="20"/>
        </w:rPr>
        <w:t xml:space="preserve"> </w:t>
      </w:r>
      <w:r w:rsidRPr="000E038F">
        <w:rPr>
          <w:rFonts w:ascii="Tahoma" w:hAnsi="Tahoma" w:cs="Tahoma"/>
          <w:sz w:val="20"/>
          <w:szCs w:val="20"/>
        </w:rPr>
        <w:t>bankowego,</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którym</w:t>
      </w:r>
      <w:r w:rsidR="00F42ECC">
        <w:rPr>
          <w:rFonts w:ascii="Tahoma" w:hAnsi="Tahoma" w:cs="Tahoma"/>
          <w:sz w:val="20"/>
          <w:szCs w:val="20"/>
        </w:rPr>
        <w:t xml:space="preserve"> </w:t>
      </w:r>
      <w:r w:rsidRPr="000E038F">
        <w:rPr>
          <w:rFonts w:ascii="Tahoma" w:hAnsi="Tahoma" w:cs="Tahoma"/>
          <w:sz w:val="20"/>
          <w:szCs w:val="20"/>
        </w:rPr>
        <w:t>było</w:t>
      </w:r>
      <w:r w:rsidR="00F42ECC">
        <w:rPr>
          <w:rFonts w:ascii="Tahoma" w:hAnsi="Tahoma" w:cs="Tahoma"/>
          <w:sz w:val="20"/>
          <w:szCs w:val="20"/>
        </w:rPr>
        <w:t xml:space="preserve"> </w:t>
      </w:r>
      <w:r w:rsidRPr="000E038F">
        <w:rPr>
          <w:rFonts w:ascii="Tahoma" w:hAnsi="Tahoma" w:cs="Tahoma"/>
          <w:sz w:val="20"/>
          <w:szCs w:val="20"/>
        </w:rPr>
        <w:t>ono</w:t>
      </w:r>
      <w:r w:rsidR="00F42ECC">
        <w:rPr>
          <w:rFonts w:ascii="Tahoma" w:hAnsi="Tahoma" w:cs="Tahoma"/>
          <w:sz w:val="20"/>
          <w:szCs w:val="20"/>
        </w:rPr>
        <w:t xml:space="preserve"> </w:t>
      </w:r>
      <w:r w:rsidRPr="000E038F">
        <w:rPr>
          <w:rFonts w:ascii="Tahoma" w:hAnsi="Tahoma" w:cs="Tahoma"/>
          <w:sz w:val="20"/>
          <w:szCs w:val="20"/>
        </w:rPr>
        <w:t>przechowywane,</w:t>
      </w:r>
      <w:r w:rsidR="00F42ECC">
        <w:rPr>
          <w:rFonts w:ascii="Tahoma" w:hAnsi="Tahoma" w:cs="Tahoma"/>
          <w:sz w:val="20"/>
          <w:szCs w:val="20"/>
        </w:rPr>
        <w:t xml:space="preserve"> </w:t>
      </w:r>
      <w:r w:rsidRPr="000E038F">
        <w:rPr>
          <w:rFonts w:ascii="Tahoma" w:hAnsi="Tahoma" w:cs="Tahoma"/>
          <w:sz w:val="20"/>
          <w:szCs w:val="20"/>
        </w:rPr>
        <w:t>pomniejszone</w:t>
      </w:r>
      <w:r w:rsidR="00F42ECC">
        <w:rPr>
          <w:rFonts w:ascii="Tahoma" w:hAnsi="Tahoma" w:cs="Tahoma"/>
          <w:sz w:val="20"/>
          <w:szCs w:val="20"/>
        </w:rPr>
        <w:t xml:space="preserve"> </w:t>
      </w:r>
      <w:r w:rsidRPr="000E038F">
        <w:rPr>
          <w:rFonts w:ascii="Tahoma" w:hAnsi="Tahoma" w:cs="Tahoma"/>
          <w:sz w:val="20"/>
          <w:szCs w:val="20"/>
        </w:rPr>
        <w:t>o</w:t>
      </w:r>
      <w:r w:rsidR="00F42ECC">
        <w:rPr>
          <w:rFonts w:ascii="Tahoma" w:hAnsi="Tahoma" w:cs="Tahoma"/>
          <w:sz w:val="20"/>
          <w:szCs w:val="20"/>
        </w:rPr>
        <w:t xml:space="preserve"> </w:t>
      </w:r>
      <w:r w:rsidRPr="000E038F">
        <w:rPr>
          <w:rFonts w:ascii="Tahoma" w:hAnsi="Tahoma" w:cs="Tahoma"/>
          <w:sz w:val="20"/>
          <w:szCs w:val="20"/>
        </w:rPr>
        <w:t>koszt</w:t>
      </w:r>
      <w:r w:rsidR="00F42ECC">
        <w:rPr>
          <w:rFonts w:ascii="Tahoma" w:hAnsi="Tahoma" w:cs="Tahoma"/>
          <w:sz w:val="20"/>
          <w:szCs w:val="20"/>
        </w:rPr>
        <w:t xml:space="preserve"> </w:t>
      </w:r>
      <w:r w:rsidRPr="000E038F">
        <w:rPr>
          <w:rFonts w:ascii="Tahoma" w:hAnsi="Tahoma" w:cs="Tahoma"/>
          <w:sz w:val="20"/>
          <w:szCs w:val="20"/>
        </w:rPr>
        <w:t>prowadzenia</w:t>
      </w:r>
      <w:r w:rsidR="00F42ECC">
        <w:rPr>
          <w:rFonts w:ascii="Tahoma" w:hAnsi="Tahoma" w:cs="Tahoma"/>
          <w:sz w:val="20"/>
          <w:szCs w:val="20"/>
        </w:rPr>
        <w:t xml:space="preserve"> </w:t>
      </w:r>
      <w:r w:rsidRPr="000E038F">
        <w:rPr>
          <w:rFonts w:ascii="Tahoma" w:hAnsi="Tahoma" w:cs="Tahoma"/>
          <w:sz w:val="20"/>
          <w:szCs w:val="20"/>
        </w:rPr>
        <w:t>tego</w:t>
      </w:r>
      <w:r w:rsidR="00F42ECC">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F42ECC">
        <w:rPr>
          <w:rFonts w:ascii="Tahoma" w:hAnsi="Tahoma" w:cs="Tahoma"/>
          <w:sz w:val="20"/>
          <w:szCs w:val="20"/>
        </w:rPr>
        <w:t xml:space="preserve"> </w:t>
      </w:r>
      <w:r w:rsidR="00C43AE6" w:rsidRPr="000E038F">
        <w:rPr>
          <w:rFonts w:ascii="Tahoma" w:hAnsi="Tahoma" w:cs="Tahoma"/>
          <w:sz w:val="20"/>
          <w:szCs w:val="20"/>
        </w:rPr>
        <w:t>oraz</w:t>
      </w:r>
      <w:r w:rsidR="00F42ECC">
        <w:rPr>
          <w:rFonts w:ascii="Tahoma" w:hAnsi="Tahoma" w:cs="Tahoma"/>
          <w:sz w:val="20"/>
          <w:szCs w:val="20"/>
        </w:rPr>
        <w:t xml:space="preserve"> </w:t>
      </w:r>
      <w:r w:rsidR="00C43AE6" w:rsidRPr="000E038F">
        <w:rPr>
          <w:rFonts w:ascii="Tahoma" w:hAnsi="Tahoma" w:cs="Tahoma"/>
          <w:sz w:val="20"/>
          <w:szCs w:val="20"/>
        </w:rPr>
        <w:t>prowizji</w:t>
      </w:r>
      <w:r w:rsidR="00F42ECC">
        <w:rPr>
          <w:rFonts w:ascii="Tahoma" w:hAnsi="Tahoma" w:cs="Tahoma"/>
          <w:sz w:val="20"/>
          <w:szCs w:val="20"/>
        </w:rPr>
        <w:t xml:space="preserve"> </w:t>
      </w:r>
      <w:r w:rsidR="00C43AE6" w:rsidRPr="000E038F">
        <w:rPr>
          <w:rFonts w:ascii="Tahoma" w:hAnsi="Tahoma" w:cs="Tahoma"/>
          <w:sz w:val="20"/>
          <w:szCs w:val="20"/>
        </w:rPr>
        <w:t>bankowej</w:t>
      </w:r>
      <w:r w:rsidR="00F42ECC">
        <w:rPr>
          <w:rFonts w:ascii="Tahoma" w:hAnsi="Tahoma" w:cs="Tahoma"/>
          <w:sz w:val="20"/>
          <w:szCs w:val="20"/>
        </w:rPr>
        <w:t xml:space="preserve"> </w:t>
      </w:r>
      <w:r w:rsidR="00C43AE6" w:rsidRPr="000E038F">
        <w:rPr>
          <w:rFonts w:ascii="Tahoma" w:hAnsi="Tahoma" w:cs="Tahoma"/>
          <w:sz w:val="20"/>
          <w:szCs w:val="20"/>
        </w:rPr>
        <w:t>za</w:t>
      </w:r>
      <w:r w:rsidR="00F42ECC">
        <w:rPr>
          <w:rFonts w:ascii="Tahoma" w:hAnsi="Tahoma" w:cs="Tahoma"/>
          <w:sz w:val="20"/>
          <w:szCs w:val="20"/>
        </w:rPr>
        <w:t> </w:t>
      </w:r>
      <w:r w:rsidRPr="000E038F">
        <w:rPr>
          <w:rFonts w:ascii="Tahoma" w:hAnsi="Tahoma" w:cs="Tahoma"/>
          <w:sz w:val="20"/>
          <w:szCs w:val="20"/>
        </w:rPr>
        <w:t>przelew</w:t>
      </w:r>
      <w:r w:rsidR="00F42ECC">
        <w:rPr>
          <w:rFonts w:ascii="Tahoma" w:hAnsi="Tahoma" w:cs="Tahoma"/>
          <w:sz w:val="20"/>
          <w:szCs w:val="20"/>
        </w:rPr>
        <w:t xml:space="preserve"> </w:t>
      </w:r>
      <w:r w:rsidRPr="000E038F">
        <w:rPr>
          <w:rFonts w:ascii="Tahoma" w:hAnsi="Tahoma" w:cs="Tahoma"/>
          <w:sz w:val="20"/>
          <w:szCs w:val="20"/>
        </w:rPr>
        <w:t>pieniędzy</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rachunek</w:t>
      </w:r>
      <w:r w:rsidR="00F42ECC">
        <w:rPr>
          <w:rFonts w:ascii="Tahoma" w:hAnsi="Tahoma" w:cs="Tahoma"/>
          <w:sz w:val="20"/>
          <w:szCs w:val="20"/>
        </w:rPr>
        <w:t xml:space="preserve"> </w:t>
      </w:r>
      <w:r w:rsidRPr="000E038F">
        <w:rPr>
          <w:rFonts w:ascii="Tahoma" w:hAnsi="Tahoma" w:cs="Tahoma"/>
          <w:sz w:val="20"/>
          <w:szCs w:val="20"/>
        </w:rPr>
        <w:t>bankowy</w:t>
      </w:r>
      <w:r w:rsidR="00F42ECC">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374B276B" w14:textId="77777777" w:rsidR="00787CAF"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bCs/>
        </w:rPr>
        <w:t>W</w:t>
      </w:r>
      <w:r w:rsidR="00F42ECC">
        <w:rPr>
          <w:rFonts w:ascii="Tahoma" w:hAnsi="Tahoma" w:cs="Tahoma"/>
          <w:bCs/>
        </w:rPr>
        <w:t xml:space="preserve"> </w:t>
      </w:r>
      <w:r w:rsidRPr="000E038F">
        <w:rPr>
          <w:rFonts w:ascii="Tahoma" w:hAnsi="Tahoma" w:cs="Tahoma"/>
          <w:bCs/>
        </w:rPr>
        <w:t>przypadku,</w:t>
      </w:r>
      <w:r w:rsidR="00F42ECC">
        <w:rPr>
          <w:rFonts w:ascii="Tahoma" w:hAnsi="Tahoma" w:cs="Tahoma"/>
          <w:bCs/>
        </w:rPr>
        <w:t xml:space="preserve"> </w:t>
      </w:r>
      <w:r w:rsidRPr="000E038F">
        <w:rPr>
          <w:rFonts w:ascii="Tahoma" w:hAnsi="Tahoma" w:cs="Tahoma"/>
          <w:bCs/>
        </w:rPr>
        <w:t>gdy</w:t>
      </w:r>
      <w:r w:rsidR="00F42ECC">
        <w:rPr>
          <w:rFonts w:ascii="Tahoma" w:hAnsi="Tahoma" w:cs="Tahoma"/>
          <w:bCs/>
        </w:rPr>
        <w:t xml:space="preserve"> </w:t>
      </w:r>
      <w:r w:rsidRPr="000E038F">
        <w:rPr>
          <w:rFonts w:ascii="Tahoma" w:hAnsi="Tahoma" w:cs="Tahoma"/>
          <w:bCs/>
        </w:rPr>
        <w:t>zabezpieczenie</w:t>
      </w:r>
      <w:r w:rsidR="00F42ECC">
        <w:rPr>
          <w:rFonts w:ascii="Tahoma" w:hAnsi="Tahoma" w:cs="Tahoma"/>
          <w:bCs/>
        </w:rPr>
        <w:t xml:space="preserve"> </w:t>
      </w:r>
      <w:r w:rsidRPr="000E038F">
        <w:rPr>
          <w:rFonts w:ascii="Tahoma" w:hAnsi="Tahoma" w:cs="Tahoma"/>
          <w:bCs/>
        </w:rPr>
        <w:t>będzie</w:t>
      </w:r>
      <w:r w:rsidR="00F42ECC">
        <w:rPr>
          <w:rFonts w:ascii="Tahoma" w:hAnsi="Tahoma" w:cs="Tahoma"/>
          <w:bCs/>
        </w:rPr>
        <w:t xml:space="preserve"> </w:t>
      </w:r>
      <w:r w:rsidRPr="000E038F">
        <w:rPr>
          <w:rFonts w:ascii="Tahoma" w:hAnsi="Tahoma" w:cs="Tahoma"/>
          <w:bCs/>
        </w:rPr>
        <w:t>wniesione</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formie</w:t>
      </w:r>
      <w:r w:rsidR="00F42ECC">
        <w:rPr>
          <w:rFonts w:ascii="Tahoma" w:hAnsi="Tahoma" w:cs="Tahoma"/>
          <w:bCs/>
        </w:rPr>
        <w:t xml:space="preserve"> </w:t>
      </w:r>
      <w:r w:rsidRPr="000E038F">
        <w:rPr>
          <w:rFonts w:ascii="Tahoma" w:hAnsi="Tahoma" w:cs="Tahoma"/>
          <w:bCs/>
        </w:rPr>
        <w:t>poręczeń</w:t>
      </w:r>
      <w:r w:rsidR="00F42ECC">
        <w:rPr>
          <w:rFonts w:ascii="Tahoma" w:hAnsi="Tahoma" w:cs="Tahoma"/>
          <w:bCs/>
        </w:rPr>
        <w:t xml:space="preserve"> </w:t>
      </w:r>
      <w:r w:rsidRPr="000E038F">
        <w:rPr>
          <w:rFonts w:ascii="Tahoma" w:hAnsi="Tahoma" w:cs="Tahoma"/>
          <w:bCs/>
        </w:rPr>
        <w:t>lub</w:t>
      </w:r>
      <w:r w:rsidR="00F42ECC">
        <w:rPr>
          <w:rFonts w:ascii="Tahoma" w:hAnsi="Tahoma" w:cs="Tahoma"/>
          <w:bCs/>
        </w:rPr>
        <w:t xml:space="preserve"> </w:t>
      </w:r>
      <w:r w:rsidRPr="000E038F">
        <w:rPr>
          <w:rFonts w:ascii="Tahoma" w:hAnsi="Tahoma" w:cs="Tahoma"/>
          <w:bCs/>
        </w:rPr>
        <w:t>gwarancji,</w:t>
      </w:r>
      <w:r w:rsidR="00F42ECC">
        <w:rPr>
          <w:rFonts w:ascii="Tahoma" w:hAnsi="Tahoma" w:cs="Tahoma"/>
          <w:bCs/>
        </w:rPr>
        <w:t xml:space="preserve"> </w:t>
      </w:r>
      <w:r w:rsidR="00230839" w:rsidRPr="000E038F">
        <w:rPr>
          <w:rFonts w:ascii="Tahoma" w:hAnsi="Tahoma" w:cs="Tahoma"/>
          <w:bCs/>
        </w:rPr>
        <w:t>to</w:t>
      </w:r>
      <w:r w:rsidR="00F42ECC">
        <w:rPr>
          <w:rFonts w:ascii="Tahoma" w:hAnsi="Tahoma" w:cs="Tahoma"/>
          <w:bCs/>
        </w:rPr>
        <w:t xml:space="preserve"> </w:t>
      </w:r>
      <w:r w:rsidRPr="000E038F">
        <w:rPr>
          <w:rFonts w:ascii="Tahoma" w:hAnsi="Tahoma" w:cs="Tahoma"/>
          <w:bCs/>
        </w:rPr>
        <w:t>muszą</w:t>
      </w:r>
      <w:r w:rsidR="00F42ECC">
        <w:rPr>
          <w:rFonts w:ascii="Tahoma" w:hAnsi="Tahoma" w:cs="Tahoma"/>
          <w:bCs/>
        </w:rPr>
        <w:t xml:space="preserve"> </w:t>
      </w:r>
      <w:r w:rsidR="00230839" w:rsidRPr="000E038F">
        <w:rPr>
          <w:rFonts w:ascii="Tahoma" w:hAnsi="Tahoma" w:cs="Tahoma"/>
          <w:bCs/>
        </w:rPr>
        <w:t>one</w:t>
      </w:r>
      <w:r w:rsidR="00F42ECC">
        <w:rPr>
          <w:rFonts w:ascii="Tahoma" w:hAnsi="Tahoma" w:cs="Tahoma"/>
          <w:bCs/>
        </w:rPr>
        <w:t xml:space="preserve"> </w:t>
      </w:r>
      <w:r w:rsidRPr="000E038F">
        <w:rPr>
          <w:rFonts w:ascii="Tahoma" w:hAnsi="Tahoma" w:cs="Tahoma"/>
          <w:bCs/>
        </w:rPr>
        <w:t>zawierać</w:t>
      </w:r>
      <w:r w:rsidR="00F42ECC">
        <w:rPr>
          <w:rFonts w:ascii="Tahoma" w:hAnsi="Tahoma" w:cs="Tahoma"/>
          <w:bCs/>
        </w:rPr>
        <w:t xml:space="preserve"> </w:t>
      </w:r>
      <w:r w:rsidRPr="000E038F">
        <w:rPr>
          <w:rFonts w:ascii="Tahoma" w:hAnsi="Tahoma" w:cs="Tahoma"/>
          <w:bCs/>
        </w:rPr>
        <w:t>zapisy</w:t>
      </w:r>
      <w:r w:rsidR="00F42ECC">
        <w:rPr>
          <w:rFonts w:ascii="Tahoma" w:hAnsi="Tahoma" w:cs="Tahoma"/>
          <w:bCs/>
        </w:rPr>
        <w:t xml:space="preserve"> </w:t>
      </w:r>
      <w:r w:rsidRPr="000E038F">
        <w:rPr>
          <w:rFonts w:ascii="Tahoma" w:hAnsi="Tahoma" w:cs="Tahoma"/>
          <w:bCs/>
        </w:rPr>
        <w:t>gwarantujące</w:t>
      </w:r>
      <w:r w:rsidR="00F42ECC">
        <w:rPr>
          <w:rFonts w:ascii="Tahoma" w:hAnsi="Tahoma" w:cs="Tahoma"/>
          <w:bCs/>
        </w:rPr>
        <w:t xml:space="preserve"> </w:t>
      </w:r>
      <w:r w:rsidRPr="000E038F">
        <w:rPr>
          <w:rFonts w:ascii="Tahoma" w:hAnsi="Tahoma" w:cs="Tahoma"/>
          <w:bCs/>
        </w:rPr>
        <w:t>wypłatę</w:t>
      </w:r>
      <w:r w:rsidR="00F42ECC">
        <w:rPr>
          <w:rFonts w:ascii="Tahoma" w:hAnsi="Tahoma" w:cs="Tahoma"/>
          <w:bCs/>
        </w:rPr>
        <w:t xml:space="preserve"> </w:t>
      </w:r>
      <w:r w:rsidRPr="000E038F">
        <w:rPr>
          <w:rFonts w:ascii="Tahoma" w:hAnsi="Tahoma" w:cs="Tahoma"/>
          <w:bCs/>
        </w:rPr>
        <w:t>kwoty</w:t>
      </w:r>
      <w:r w:rsidR="00F42ECC">
        <w:rPr>
          <w:rFonts w:ascii="Tahoma" w:hAnsi="Tahoma" w:cs="Tahoma"/>
          <w:bCs/>
        </w:rPr>
        <w:t xml:space="preserve"> </w:t>
      </w:r>
      <w:r w:rsidRPr="000E038F">
        <w:rPr>
          <w:rFonts w:ascii="Tahoma" w:hAnsi="Tahoma" w:cs="Tahoma"/>
          <w:bCs/>
        </w:rPr>
        <w:t>zabezpieczenia</w:t>
      </w:r>
      <w:r w:rsidR="00F42ECC">
        <w:rPr>
          <w:rFonts w:ascii="Tahoma" w:hAnsi="Tahoma" w:cs="Tahoma"/>
          <w:bCs/>
        </w:rPr>
        <w:t xml:space="preserve"> </w:t>
      </w:r>
      <w:r w:rsidRPr="000E038F">
        <w:rPr>
          <w:rFonts w:ascii="Tahoma" w:hAnsi="Tahoma" w:cs="Tahoma"/>
          <w:bCs/>
        </w:rPr>
        <w:t>na</w:t>
      </w:r>
      <w:r w:rsidR="00F42ECC">
        <w:rPr>
          <w:rFonts w:ascii="Tahoma" w:hAnsi="Tahoma" w:cs="Tahoma"/>
          <w:bCs/>
        </w:rPr>
        <w:t xml:space="preserve"> </w:t>
      </w:r>
      <w:r w:rsidRPr="000E038F">
        <w:rPr>
          <w:rFonts w:ascii="Tahoma" w:hAnsi="Tahoma" w:cs="Tahoma"/>
          <w:bCs/>
        </w:rPr>
        <w:t>każde</w:t>
      </w:r>
      <w:r w:rsidR="00F42ECC">
        <w:rPr>
          <w:rFonts w:ascii="Tahoma" w:hAnsi="Tahoma" w:cs="Tahoma"/>
          <w:bCs/>
        </w:rPr>
        <w:t xml:space="preserve"> </w:t>
      </w:r>
      <w:r w:rsidRPr="000E038F">
        <w:rPr>
          <w:rFonts w:ascii="Tahoma" w:hAnsi="Tahoma" w:cs="Tahoma"/>
          <w:bCs/>
        </w:rPr>
        <w:t>pisemne</w:t>
      </w:r>
      <w:r w:rsidR="00F42ECC">
        <w:rPr>
          <w:rFonts w:ascii="Tahoma" w:hAnsi="Tahoma" w:cs="Tahoma"/>
          <w:bCs/>
        </w:rPr>
        <w:t xml:space="preserve"> </w:t>
      </w:r>
      <w:r w:rsidRPr="000E038F">
        <w:rPr>
          <w:rFonts w:ascii="Tahoma" w:hAnsi="Tahoma" w:cs="Tahoma"/>
          <w:bCs/>
        </w:rPr>
        <w:t>wezwanie</w:t>
      </w:r>
      <w:r w:rsidR="00F42ECC">
        <w:rPr>
          <w:rFonts w:ascii="Tahoma" w:hAnsi="Tahoma" w:cs="Tahoma"/>
          <w:bCs/>
        </w:rPr>
        <w:t xml:space="preserve"> </w:t>
      </w:r>
      <w:r w:rsidRPr="000E038F">
        <w:rPr>
          <w:rFonts w:ascii="Tahoma" w:hAnsi="Tahoma" w:cs="Tahoma"/>
          <w:bCs/>
        </w:rPr>
        <w:t>zamawiającego.</w:t>
      </w:r>
    </w:p>
    <w:p w14:paraId="59340D7C" w14:textId="77777777" w:rsidR="00787CAF"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Jeżeli</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będzie</w:t>
      </w:r>
      <w:r w:rsidR="00F42ECC">
        <w:rPr>
          <w:rFonts w:ascii="Tahoma" w:hAnsi="Tahoma" w:cs="Tahoma"/>
        </w:rPr>
        <w:t xml:space="preserve"> </w:t>
      </w:r>
      <w:r w:rsidRPr="000E038F">
        <w:rPr>
          <w:rFonts w:ascii="Tahoma" w:hAnsi="Tahoma" w:cs="Tahoma"/>
        </w:rPr>
        <w:t>wniesione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formie</w:t>
      </w:r>
      <w:r w:rsidR="00F42ECC">
        <w:rPr>
          <w:rFonts w:ascii="Tahoma" w:hAnsi="Tahoma" w:cs="Tahoma"/>
        </w:rPr>
        <w:t xml:space="preserve"> </w:t>
      </w:r>
      <w:r w:rsidRPr="000E038F">
        <w:rPr>
          <w:rFonts w:ascii="Tahoma" w:hAnsi="Tahoma" w:cs="Tahoma"/>
        </w:rPr>
        <w:t>innej</w:t>
      </w:r>
      <w:r w:rsidR="00F42ECC">
        <w:rPr>
          <w:rFonts w:ascii="Tahoma" w:hAnsi="Tahoma" w:cs="Tahoma"/>
        </w:rPr>
        <w:t xml:space="preserve"> </w:t>
      </w:r>
      <w:r w:rsidRPr="000E038F">
        <w:rPr>
          <w:rFonts w:ascii="Tahoma" w:hAnsi="Tahoma" w:cs="Tahoma"/>
        </w:rPr>
        <w:t>niż</w:t>
      </w:r>
      <w:r w:rsidR="00F42ECC">
        <w:rPr>
          <w:rFonts w:ascii="Tahoma" w:hAnsi="Tahoma" w:cs="Tahoma"/>
        </w:rPr>
        <w:t xml:space="preserve"> </w:t>
      </w:r>
      <w:r w:rsidRPr="000E038F">
        <w:rPr>
          <w:rFonts w:ascii="Tahoma" w:hAnsi="Tahoma" w:cs="Tahoma"/>
        </w:rPr>
        <w:t>pieniężna</w:t>
      </w:r>
      <w:r w:rsidR="00F42ECC">
        <w:rPr>
          <w:rFonts w:ascii="Tahoma" w:hAnsi="Tahoma" w:cs="Tahoma"/>
        </w:rPr>
        <w:t xml:space="preserve"> </w:t>
      </w:r>
      <w:r w:rsidRPr="000E038F">
        <w:rPr>
          <w:rFonts w:ascii="Tahoma" w:hAnsi="Tahoma" w:cs="Tahoma"/>
        </w:rPr>
        <w:t>to</w:t>
      </w:r>
      <w:r w:rsidR="00F42ECC">
        <w:rPr>
          <w:rFonts w:ascii="Tahoma" w:hAnsi="Tahoma" w:cs="Tahoma"/>
        </w:rPr>
        <w:t xml:space="preserve"> </w:t>
      </w:r>
      <w:r w:rsidRPr="000E038F">
        <w:rPr>
          <w:rFonts w:ascii="Tahoma" w:hAnsi="Tahoma" w:cs="Tahoma"/>
        </w:rPr>
        <w:t>ważność</w:t>
      </w:r>
      <w:r w:rsidR="00F42ECC">
        <w:rPr>
          <w:rFonts w:ascii="Tahoma" w:hAnsi="Tahoma" w:cs="Tahoma"/>
        </w:rPr>
        <w:t xml:space="preserve"> </w:t>
      </w:r>
      <w:r w:rsidRPr="000E038F">
        <w:rPr>
          <w:rFonts w:ascii="Tahoma" w:hAnsi="Tahoma" w:cs="Tahoma"/>
        </w:rPr>
        <w:t>dokumentu</w:t>
      </w:r>
      <w:r w:rsidR="00F42ECC">
        <w:rPr>
          <w:rFonts w:ascii="Tahoma" w:hAnsi="Tahoma" w:cs="Tahoma"/>
        </w:rPr>
        <w:t xml:space="preserve"> </w:t>
      </w:r>
      <w:r w:rsidRPr="000E038F">
        <w:rPr>
          <w:rFonts w:ascii="Tahoma" w:hAnsi="Tahoma" w:cs="Tahoma"/>
        </w:rPr>
        <w:t>stanowiącego</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musi</w:t>
      </w:r>
      <w:r w:rsidR="00F42ECC">
        <w:rPr>
          <w:rFonts w:ascii="Tahoma" w:hAnsi="Tahoma" w:cs="Tahoma"/>
        </w:rPr>
        <w:t xml:space="preserve"> </w:t>
      </w:r>
      <w:r w:rsidRPr="000E038F">
        <w:rPr>
          <w:rFonts w:ascii="Tahoma" w:hAnsi="Tahoma" w:cs="Tahoma"/>
        </w:rPr>
        <w:t>obejmować</w:t>
      </w:r>
      <w:r w:rsidR="00F42ECC">
        <w:rPr>
          <w:rFonts w:ascii="Tahoma" w:hAnsi="Tahoma" w:cs="Tahoma"/>
        </w:rPr>
        <w:t xml:space="preserve"> </w:t>
      </w:r>
      <w:r w:rsidRPr="000E038F">
        <w:rPr>
          <w:rFonts w:ascii="Tahoma" w:hAnsi="Tahoma" w:cs="Tahoma"/>
        </w:rPr>
        <w:t>okres</w:t>
      </w:r>
      <w:r w:rsidR="00F42ECC">
        <w:rPr>
          <w:rFonts w:ascii="Tahoma" w:hAnsi="Tahoma" w:cs="Tahoma"/>
        </w:rPr>
        <w:t xml:space="preserve"> </w:t>
      </w:r>
      <w:r w:rsidRPr="000E038F">
        <w:rPr>
          <w:rFonts w:ascii="Tahoma" w:hAnsi="Tahoma" w:cs="Tahoma"/>
        </w:rPr>
        <w:t>obowiązywania</w:t>
      </w:r>
      <w:r w:rsidR="00F42ECC">
        <w:rPr>
          <w:rFonts w:ascii="Tahoma" w:hAnsi="Tahoma" w:cs="Tahoma"/>
        </w:rPr>
        <w:t xml:space="preserve"> </w:t>
      </w:r>
      <w:r w:rsidRPr="000E038F">
        <w:rPr>
          <w:rFonts w:ascii="Tahoma" w:hAnsi="Tahoma" w:cs="Tahoma"/>
        </w:rPr>
        <w:t>umowy.</w:t>
      </w:r>
    </w:p>
    <w:p w14:paraId="3CF6312D" w14:textId="77777777" w:rsidR="00473D3E" w:rsidRPr="000E038F" w:rsidRDefault="0081647B" w:rsidP="0081449A">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XIV</w:t>
      </w:r>
    </w:p>
    <w:p w14:paraId="4BC9711A" w14:textId="77777777" w:rsidR="00F80141" w:rsidRPr="000E038F" w:rsidRDefault="00F80141" w:rsidP="009970A1">
      <w:pPr>
        <w:pStyle w:val="Nagwek1"/>
        <w:jc w:val="center"/>
        <w:rPr>
          <w:rFonts w:ascii="Tahoma" w:hAnsi="Tahoma" w:cs="Tahoma"/>
          <w:bCs/>
          <w:caps/>
          <w:sz w:val="22"/>
        </w:rPr>
      </w:pPr>
      <w:bookmarkStart w:id="16" w:name="_Toc55392894"/>
      <w:r w:rsidRPr="000E038F">
        <w:rPr>
          <w:rFonts w:ascii="Tahoma" w:hAnsi="Tahoma" w:cs="Tahoma"/>
          <w:bCs/>
          <w:caps/>
          <w:sz w:val="22"/>
        </w:rPr>
        <w:t>T</w:t>
      </w:r>
      <w:r w:rsidR="00DD0C98" w:rsidRPr="000E038F">
        <w:rPr>
          <w:rFonts w:ascii="Tahoma" w:hAnsi="Tahoma" w:cs="Tahoma"/>
          <w:bCs/>
          <w:caps/>
          <w:sz w:val="22"/>
        </w:rPr>
        <w:t>ryb</w:t>
      </w:r>
      <w:r w:rsidR="00F42ECC">
        <w:rPr>
          <w:rFonts w:ascii="Tahoma" w:hAnsi="Tahoma" w:cs="Tahoma"/>
          <w:bCs/>
          <w:caps/>
          <w:sz w:val="22"/>
        </w:rPr>
        <w:t xml:space="preserve"> </w:t>
      </w:r>
      <w:r w:rsidR="00DD0C98" w:rsidRPr="000E038F">
        <w:rPr>
          <w:rFonts w:ascii="Tahoma" w:hAnsi="Tahoma" w:cs="Tahoma"/>
          <w:bCs/>
          <w:caps/>
          <w:sz w:val="22"/>
        </w:rPr>
        <w:t>udostępniania</w:t>
      </w:r>
      <w:r w:rsidR="00F42ECC">
        <w:rPr>
          <w:rFonts w:ascii="Tahoma" w:hAnsi="Tahoma" w:cs="Tahoma"/>
          <w:bCs/>
          <w:caps/>
          <w:sz w:val="22"/>
        </w:rPr>
        <w:t xml:space="preserve"> </w:t>
      </w:r>
      <w:r w:rsidR="00DD0C98" w:rsidRPr="000E038F">
        <w:rPr>
          <w:rFonts w:ascii="Tahoma" w:hAnsi="Tahoma" w:cs="Tahoma"/>
          <w:bCs/>
          <w:caps/>
          <w:sz w:val="22"/>
        </w:rPr>
        <w:t>dokumentacji,</w:t>
      </w:r>
      <w:r w:rsidR="00F42ECC">
        <w:rPr>
          <w:rFonts w:ascii="Tahoma" w:hAnsi="Tahoma" w:cs="Tahoma"/>
          <w:bCs/>
          <w:caps/>
          <w:sz w:val="22"/>
        </w:rPr>
        <w:t xml:space="preserve"> </w:t>
      </w:r>
      <w:r w:rsidRPr="000E038F">
        <w:rPr>
          <w:rFonts w:ascii="Tahoma" w:hAnsi="Tahoma" w:cs="Tahoma"/>
          <w:bCs/>
          <w:caps/>
          <w:sz w:val="22"/>
        </w:rPr>
        <w:t>ofert</w:t>
      </w:r>
      <w:r w:rsidR="00F42ECC">
        <w:rPr>
          <w:rFonts w:ascii="Tahoma" w:hAnsi="Tahoma" w:cs="Tahoma"/>
          <w:bCs/>
          <w:caps/>
          <w:sz w:val="22"/>
        </w:rPr>
        <w:t xml:space="preserve"> </w:t>
      </w:r>
      <w:r w:rsidR="00DD0C98" w:rsidRPr="000E038F">
        <w:rPr>
          <w:rFonts w:ascii="Tahoma" w:hAnsi="Tahoma" w:cs="Tahoma"/>
          <w:bCs/>
          <w:caps/>
          <w:sz w:val="22"/>
        </w:rPr>
        <w:t>I</w:t>
      </w:r>
      <w:r w:rsidR="00F42ECC">
        <w:rPr>
          <w:rFonts w:ascii="Tahoma" w:hAnsi="Tahoma" w:cs="Tahoma"/>
          <w:bCs/>
          <w:caps/>
          <w:sz w:val="22"/>
        </w:rPr>
        <w:t xml:space="preserve"> </w:t>
      </w:r>
      <w:r w:rsidR="00DD0C98" w:rsidRPr="000E038F">
        <w:rPr>
          <w:rFonts w:ascii="Tahoma" w:hAnsi="Tahoma" w:cs="Tahoma"/>
          <w:bCs/>
          <w:caps/>
          <w:sz w:val="22"/>
        </w:rPr>
        <w:t>UMÓW</w:t>
      </w:r>
      <w:bookmarkEnd w:id="16"/>
    </w:p>
    <w:p w14:paraId="0A04BF8D" w14:textId="371AA8AD" w:rsidR="00F80141" w:rsidRPr="000E038F" w:rsidRDefault="00863BB0" w:rsidP="007A16F2">
      <w:pPr>
        <w:pStyle w:val="Akapitzlist"/>
        <w:numPr>
          <w:ilvl w:val="0"/>
          <w:numId w:val="21"/>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udostępni</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dokumentację</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F42ECC">
        <w:rPr>
          <w:rFonts w:ascii="Tahoma" w:hAnsi="Tahoma" w:cs="Tahoma"/>
        </w:rPr>
        <w:t xml:space="preserve"> </w:t>
      </w:r>
      <w:r w:rsidR="001537B8" w:rsidRPr="000E038F">
        <w:rPr>
          <w:rFonts w:ascii="Tahoma" w:hAnsi="Tahoma" w:cs="Tahoma"/>
        </w:rPr>
        <w:t>na</w:t>
      </w:r>
      <w:r w:rsidR="00F42ECC">
        <w:rPr>
          <w:rFonts w:ascii="Tahoma" w:hAnsi="Tahoma" w:cs="Tahoma"/>
        </w:rPr>
        <w:t xml:space="preserve"> </w:t>
      </w:r>
      <w:r w:rsidR="001537B8" w:rsidRPr="000E038F">
        <w:rPr>
          <w:rFonts w:ascii="Tahoma" w:hAnsi="Tahoma" w:cs="Tahoma"/>
        </w:rPr>
        <w:t>zasadach</w:t>
      </w:r>
      <w:r w:rsidR="00F42ECC">
        <w:rPr>
          <w:rFonts w:ascii="Tahoma" w:hAnsi="Tahoma" w:cs="Tahoma"/>
        </w:rPr>
        <w:t xml:space="preserve"> </w:t>
      </w:r>
      <w:r w:rsidR="001537B8" w:rsidRPr="000E038F">
        <w:rPr>
          <w:rFonts w:ascii="Tahoma" w:hAnsi="Tahoma" w:cs="Tahoma"/>
        </w:rPr>
        <w:t>określonych</w:t>
      </w:r>
      <w:r w:rsidR="00F42ECC">
        <w:rPr>
          <w:rFonts w:ascii="Tahoma" w:hAnsi="Tahoma" w:cs="Tahoma"/>
        </w:rPr>
        <w:t xml:space="preserve"> </w:t>
      </w:r>
      <w:r w:rsidR="001537B8" w:rsidRPr="000E038F">
        <w:rPr>
          <w:rFonts w:ascii="Tahoma" w:hAnsi="Tahoma" w:cs="Tahoma"/>
        </w:rPr>
        <w:t>w</w:t>
      </w:r>
      <w:r w:rsidR="003D746C">
        <w:rPr>
          <w:rFonts w:ascii="Tahoma" w:hAnsi="Tahoma" w:cs="Tahoma"/>
        </w:rPr>
        <w:t> </w:t>
      </w:r>
      <w:r w:rsidRPr="000E038F">
        <w:rPr>
          <w:rFonts w:ascii="Tahoma" w:hAnsi="Tahoma" w:cs="Tahoma"/>
        </w:rPr>
        <w:t>art.</w:t>
      </w:r>
      <w:r w:rsidR="003D746C">
        <w:rPr>
          <w:rFonts w:ascii="Tahoma" w:hAnsi="Tahoma" w:cs="Tahoma"/>
        </w:rPr>
        <w:t> </w:t>
      </w:r>
      <w:r w:rsidRPr="000E038F">
        <w:rPr>
          <w:rFonts w:ascii="Tahoma" w:hAnsi="Tahoma" w:cs="Tahoma"/>
        </w:rPr>
        <w:t>96</w:t>
      </w:r>
      <w:r w:rsidR="00F42ECC">
        <w:rPr>
          <w:rFonts w:ascii="Tahoma" w:hAnsi="Tahoma" w:cs="Tahoma"/>
        </w:rPr>
        <w:t xml:space="preserve"> </w:t>
      </w:r>
      <w:r w:rsidR="00787CAF" w:rsidRPr="000E038F">
        <w:rPr>
          <w:rFonts w:ascii="Tahoma" w:hAnsi="Tahoma" w:cs="Tahoma"/>
        </w:rPr>
        <w:t>ust.</w:t>
      </w:r>
      <w:r w:rsidR="00F42ECC">
        <w:rPr>
          <w:rFonts w:ascii="Tahoma" w:hAnsi="Tahoma" w:cs="Tahoma"/>
        </w:rPr>
        <w:t xml:space="preserve"> </w:t>
      </w:r>
      <w:r w:rsidR="00787CAF" w:rsidRPr="000E038F">
        <w:rPr>
          <w:rFonts w:ascii="Tahoma" w:hAnsi="Tahoma" w:cs="Tahoma"/>
        </w:rPr>
        <w:t>3</w:t>
      </w:r>
      <w:r w:rsidR="00F42ECC">
        <w:rPr>
          <w:rFonts w:ascii="Tahoma" w:hAnsi="Tahoma" w:cs="Tahoma"/>
        </w:rPr>
        <w:t xml:space="preserve"> </w:t>
      </w:r>
      <w:r w:rsidRPr="000E038F">
        <w:rPr>
          <w:rFonts w:ascii="Tahoma" w:hAnsi="Tahoma" w:cs="Tahoma"/>
        </w:rPr>
        <w:t>ustawy</w:t>
      </w:r>
      <w:r w:rsidR="00F42ECC">
        <w:rPr>
          <w:rFonts w:ascii="Tahoma" w:hAnsi="Tahoma" w:cs="Tahoma"/>
          <w:color w:val="FF0000"/>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zgodnie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F42ECC">
        <w:rPr>
          <w:rFonts w:ascii="Tahoma" w:hAnsi="Tahoma" w:cs="Tahoma"/>
        </w:rPr>
        <w:t xml:space="preserve"> </w:t>
      </w:r>
      <w:r w:rsidR="006712AB" w:rsidRPr="000E038F">
        <w:rPr>
          <w:rFonts w:ascii="Tahoma" w:hAnsi="Tahoma" w:cs="Tahoma"/>
        </w:rPr>
        <w:t>Ministra</w:t>
      </w:r>
      <w:r w:rsidR="00F42ECC">
        <w:rPr>
          <w:rFonts w:ascii="Tahoma" w:hAnsi="Tahoma" w:cs="Tahoma"/>
        </w:rPr>
        <w:t xml:space="preserve"> </w:t>
      </w:r>
      <w:r w:rsidR="006712AB" w:rsidRPr="000E038F">
        <w:rPr>
          <w:rFonts w:ascii="Tahoma" w:hAnsi="Tahoma" w:cs="Tahoma"/>
        </w:rPr>
        <w:t>Rozwoju</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26</w:t>
      </w:r>
      <w:r w:rsidR="00F42ECC">
        <w:rPr>
          <w:rFonts w:ascii="Tahoma" w:hAnsi="Tahoma" w:cs="Tahoma"/>
        </w:rPr>
        <w:t xml:space="preserve"> </w:t>
      </w:r>
      <w:r w:rsidR="006712AB" w:rsidRPr="000E038F">
        <w:rPr>
          <w:rFonts w:ascii="Tahoma" w:hAnsi="Tahoma" w:cs="Tahoma"/>
        </w:rPr>
        <w:t>lipca</w:t>
      </w:r>
      <w:r w:rsidR="00F42ECC">
        <w:rPr>
          <w:rFonts w:ascii="Tahoma" w:hAnsi="Tahoma" w:cs="Tahoma"/>
        </w:rPr>
        <w:t xml:space="preserve"> </w:t>
      </w:r>
      <w:r w:rsidRPr="000E038F">
        <w:rPr>
          <w:rFonts w:ascii="Tahoma" w:hAnsi="Tahoma" w:cs="Tahoma"/>
        </w:rPr>
        <w:t>201</w:t>
      </w:r>
      <w:r w:rsidR="006712AB" w:rsidRPr="000E038F">
        <w:rPr>
          <w:rFonts w:ascii="Tahoma" w:hAnsi="Tahoma" w:cs="Tahoma"/>
        </w:rPr>
        <w:t>6</w:t>
      </w:r>
      <w:r w:rsidR="00F42ECC">
        <w:rPr>
          <w:rFonts w:ascii="Tahoma" w:hAnsi="Tahoma" w:cs="Tahoma"/>
        </w:rPr>
        <w:t xml:space="preserve"> </w:t>
      </w:r>
      <w:r w:rsidRPr="000E038F">
        <w:rPr>
          <w:rFonts w:ascii="Tahoma" w:hAnsi="Tahoma" w:cs="Tahoma"/>
        </w:rPr>
        <w:t>r.</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sprawie</w:t>
      </w:r>
      <w:r w:rsidR="00F42ECC">
        <w:rPr>
          <w:rFonts w:ascii="Tahoma" w:hAnsi="Tahoma" w:cs="Tahoma"/>
        </w:rPr>
        <w:t xml:space="preserve"> </w:t>
      </w:r>
      <w:r w:rsidRPr="000E038F">
        <w:rPr>
          <w:rFonts w:ascii="Tahoma" w:hAnsi="Tahoma" w:cs="Tahoma"/>
        </w:rPr>
        <w:t>protokołu</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udzielanie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publicznego</w:t>
      </w:r>
      <w:r w:rsidR="00F42ECC">
        <w:rPr>
          <w:rFonts w:ascii="Tahoma" w:hAnsi="Tahoma" w:cs="Tahoma"/>
        </w:rPr>
        <w:t xml:space="preserve"> </w:t>
      </w:r>
      <w:r w:rsidRPr="000E038F">
        <w:rPr>
          <w:rFonts w:ascii="Tahoma" w:hAnsi="Tahoma" w:cs="Tahoma"/>
        </w:rPr>
        <w:t>(Dz.</w:t>
      </w:r>
      <w:r w:rsidR="00F42ECC">
        <w:rPr>
          <w:rFonts w:ascii="Tahoma" w:hAnsi="Tahoma" w:cs="Tahoma"/>
        </w:rPr>
        <w:t xml:space="preserve"> </w:t>
      </w:r>
      <w:r w:rsidRPr="000E038F">
        <w:rPr>
          <w:rFonts w:ascii="Tahoma" w:hAnsi="Tahoma" w:cs="Tahoma"/>
        </w:rPr>
        <w:t>U.</w:t>
      </w:r>
      <w:r w:rsidR="00F42ECC">
        <w:rPr>
          <w:rFonts w:ascii="Tahoma" w:hAnsi="Tahoma" w:cs="Tahoma"/>
        </w:rPr>
        <w:t xml:space="preserve"> </w:t>
      </w:r>
      <w:r w:rsidR="006712AB" w:rsidRPr="000E038F">
        <w:rPr>
          <w:rFonts w:ascii="Tahoma" w:hAnsi="Tahoma" w:cs="Tahoma"/>
        </w:rPr>
        <w:t>z</w:t>
      </w:r>
      <w:r w:rsidR="00F42ECC">
        <w:rPr>
          <w:rFonts w:ascii="Tahoma" w:hAnsi="Tahoma" w:cs="Tahoma"/>
        </w:rPr>
        <w:t xml:space="preserve"> </w:t>
      </w:r>
      <w:r w:rsidR="006712AB" w:rsidRPr="000E038F">
        <w:rPr>
          <w:rFonts w:ascii="Tahoma" w:hAnsi="Tahoma" w:cs="Tahoma"/>
        </w:rPr>
        <w:t>2016</w:t>
      </w:r>
      <w:r w:rsidR="00F42ECC">
        <w:rPr>
          <w:rFonts w:ascii="Tahoma" w:hAnsi="Tahoma" w:cs="Tahoma"/>
        </w:rPr>
        <w:t xml:space="preserve"> </w:t>
      </w:r>
      <w:r w:rsidR="006712AB" w:rsidRPr="000E038F">
        <w:rPr>
          <w:rFonts w:ascii="Tahoma" w:hAnsi="Tahoma" w:cs="Tahoma"/>
        </w:rPr>
        <w:t>r.,</w:t>
      </w:r>
      <w:r w:rsidR="00F42ECC">
        <w:rPr>
          <w:rFonts w:ascii="Tahoma" w:hAnsi="Tahoma" w:cs="Tahoma"/>
        </w:rPr>
        <w:t xml:space="preserve"> </w:t>
      </w:r>
      <w:r w:rsidR="006712AB" w:rsidRPr="000E038F">
        <w:rPr>
          <w:rFonts w:ascii="Tahoma" w:hAnsi="Tahoma" w:cs="Tahoma"/>
        </w:rPr>
        <w:t>poz.</w:t>
      </w:r>
      <w:r w:rsidR="003D746C">
        <w:rPr>
          <w:rFonts w:ascii="Tahoma" w:hAnsi="Tahoma" w:cs="Tahoma"/>
        </w:rPr>
        <w:t> </w:t>
      </w:r>
      <w:r w:rsidR="006712AB" w:rsidRPr="000E038F">
        <w:rPr>
          <w:rFonts w:ascii="Tahoma" w:hAnsi="Tahoma" w:cs="Tahoma"/>
        </w:rPr>
        <w:t>1128</w:t>
      </w:r>
      <w:r w:rsidRPr="000E038F">
        <w:rPr>
          <w:rFonts w:ascii="Tahoma" w:hAnsi="Tahoma" w:cs="Tahoma"/>
        </w:rPr>
        <w:t>),</w:t>
      </w:r>
      <w:r w:rsidR="00F42ECC">
        <w:rPr>
          <w:rFonts w:ascii="Tahoma" w:hAnsi="Tahoma" w:cs="Tahoma"/>
          <w:color w:val="FF0000"/>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wyjątkiem</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stanowiących</w:t>
      </w:r>
      <w:r w:rsidR="00F42ECC">
        <w:rPr>
          <w:rFonts w:ascii="Tahoma" w:hAnsi="Tahoma" w:cs="Tahoma"/>
        </w:rPr>
        <w:t xml:space="preserve"> </w:t>
      </w:r>
      <w:r w:rsidRPr="000E038F">
        <w:rPr>
          <w:rFonts w:ascii="Tahoma" w:hAnsi="Tahoma" w:cs="Tahoma"/>
        </w:rPr>
        <w:t>tajemnicę</w:t>
      </w:r>
      <w:r w:rsidR="00F42ECC">
        <w:rPr>
          <w:rFonts w:ascii="Tahoma" w:hAnsi="Tahoma" w:cs="Tahoma"/>
        </w:rPr>
        <w:t xml:space="preserve"> </w:t>
      </w:r>
      <w:r w:rsidRPr="000E038F">
        <w:rPr>
          <w:rFonts w:ascii="Tahoma" w:hAnsi="Tahoma" w:cs="Tahoma"/>
        </w:rPr>
        <w:t>przedsiębiorstwa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rozumieniu</w:t>
      </w:r>
      <w:r w:rsidR="00F42ECC">
        <w:rPr>
          <w:rFonts w:ascii="Tahoma" w:hAnsi="Tahoma" w:cs="Tahoma"/>
        </w:rPr>
        <w:t xml:space="preserve"> </w:t>
      </w:r>
      <w:r w:rsidRPr="000E038F">
        <w:rPr>
          <w:rFonts w:ascii="Tahoma" w:hAnsi="Tahoma" w:cs="Tahoma"/>
        </w:rPr>
        <w:t>przepisów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zwalczaniu</w:t>
      </w:r>
      <w:r w:rsidR="00F42ECC">
        <w:rPr>
          <w:rFonts w:ascii="Tahoma" w:hAnsi="Tahoma" w:cs="Tahoma"/>
        </w:rPr>
        <w:t xml:space="preserve"> </w:t>
      </w:r>
      <w:r w:rsidRPr="000E038F">
        <w:rPr>
          <w:rFonts w:ascii="Tahoma" w:hAnsi="Tahoma" w:cs="Tahoma"/>
        </w:rPr>
        <w:t>nieuczciwej</w:t>
      </w:r>
      <w:r w:rsidR="00F42ECC">
        <w:rPr>
          <w:rFonts w:ascii="Tahoma" w:hAnsi="Tahoma" w:cs="Tahoma"/>
        </w:rPr>
        <w:t xml:space="preserve"> </w:t>
      </w:r>
      <w:r w:rsidRPr="000E038F">
        <w:rPr>
          <w:rFonts w:ascii="Tahoma" w:hAnsi="Tahoma" w:cs="Tahoma"/>
        </w:rPr>
        <w:t>konkurencji,</w:t>
      </w:r>
      <w:r w:rsidR="00F42ECC">
        <w:rPr>
          <w:rFonts w:ascii="Tahoma" w:hAnsi="Tahoma" w:cs="Tahoma"/>
        </w:rPr>
        <w:t xml:space="preserve"> </w:t>
      </w:r>
      <w:r w:rsidRPr="000E038F">
        <w:rPr>
          <w:rFonts w:ascii="Tahoma" w:hAnsi="Tahoma" w:cs="Tahoma"/>
        </w:rPr>
        <w:t>a</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składając</w:t>
      </w:r>
      <w:r w:rsidR="00F42ECC">
        <w:rPr>
          <w:rFonts w:ascii="Tahoma" w:hAnsi="Tahoma" w:cs="Tahoma"/>
        </w:rPr>
        <w:t xml:space="preserve"> </w:t>
      </w:r>
      <w:r w:rsidRPr="000E038F">
        <w:rPr>
          <w:rFonts w:ascii="Tahoma" w:hAnsi="Tahoma" w:cs="Tahoma"/>
        </w:rPr>
        <w:t>of</w:t>
      </w:r>
      <w:r w:rsidR="001537B8" w:rsidRPr="000E038F">
        <w:rPr>
          <w:rFonts w:ascii="Tahoma" w:hAnsi="Tahoma" w:cs="Tahoma"/>
        </w:rPr>
        <w:t>ertę</w:t>
      </w:r>
      <w:r w:rsidR="00F42ECC">
        <w:rPr>
          <w:rFonts w:ascii="Tahoma" w:hAnsi="Tahoma" w:cs="Tahoma"/>
        </w:rPr>
        <w:t xml:space="preserve"> </w:t>
      </w:r>
      <w:r w:rsidR="001537B8" w:rsidRPr="000E038F">
        <w:rPr>
          <w:rFonts w:ascii="Tahoma" w:hAnsi="Tahoma" w:cs="Tahoma"/>
        </w:rPr>
        <w:t>zastrzegł</w:t>
      </w:r>
      <w:r w:rsidR="00F42ECC">
        <w:rPr>
          <w:rFonts w:ascii="Tahoma" w:hAnsi="Tahoma" w:cs="Tahoma"/>
        </w:rPr>
        <w:t xml:space="preserve"> </w:t>
      </w:r>
      <w:r w:rsidR="001537B8" w:rsidRPr="000E038F">
        <w:rPr>
          <w:rFonts w:ascii="Tahoma" w:hAnsi="Tahoma" w:cs="Tahoma"/>
        </w:rPr>
        <w:t>w</w:t>
      </w:r>
      <w:r w:rsidR="00F42ECC">
        <w:rPr>
          <w:rFonts w:ascii="Tahoma" w:hAnsi="Tahoma" w:cs="Tahoma"/>
        </w:rPr>
        <w:t> </w:t>
      </w:r>
      <w:r w:rsidR="006712AB" w:rsidRPr="000E038F">
        <w:rPr>
          <w:rFonts w:ascii="Tahoma" w:hAnsi="Tahoma" w:cs="Tahoma"/>
        </w:rPr>
        <w:t>odniesieniu</w:t>
      </w:r>
      <w:r w:rsidR="00F42ECC">
        <w:rPr>
          <w:rFonts w:ascii="Tahoma" w:hAnsi="Tahoma" w:cs="Tahoma"/>
        </w:rPr>
        <w:t xml:space="preserve"> </w:t>
      </w:r>
      <w:r w:rsidR="006712AB" w:rsidRPr="000E038F">
        <w:rPr>
          <w:rFonts w:ascii="Tahoma" w:hAnsi="Tahoma" w:cs="Tahoma"/>
        </w:rPr>
        <w:t>do</w:t>
      </w:r>
      <w:r w:rsidR="00F42ECC">
        <w:rPr>
          <w:rFonts w:ascii="Tahoma" w:hAnsi="Tahoma" w:cs="Tahoma"/>
        </w:rPr>
        <w:t xml:space="preserve"> </w:t>
      </w:r>
      <w:r w:rsidRPr="000E038F">
        <w:rPr>
          <w:rFonts w:ascii="Tahoma" w:hAnsi="Tahoma" w:cs="Tahoma"/>
        </w:rPr>
        <w:t>tych</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nie</w:t>
      </w:r>
      <w:r w:rsidR="00F42ECC">
        <w:rPr>
          <w:rFonts w:ascii="Tahoma" w:hAnsi="Tahoma" w:cs="Tahoma"/>
        </w:rPr>
        <w:t xml:space="preserve"> </w:t>
      </w:r>
      <w:r w:rsidRPr="000E038F">
        <w:rPr>
          <w:rFonts w:ascii="Tahoma" w:hAnsi="Tahoma" w:cs="Tahoma"/>
        </w:rPr>
        <w:t>mogą</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udostępniane</w:t>
      </w:r>
      <w:r w:rsidR="00F42ECC">
        <w:rPr>
          <w:rFonts w:ascii="Tahoma" w:hAnsi="Tahoma" w:cs="Tahoma"/>
        </w:rPr>
        <w:t xml:space="preserve"> </w:t>
      </w:r>
      <w:r w:rsidRPr="000E038F">
        <w:rPr>
          <w:rFonts w:ascii="Tahoma" w:hAnsi="Tahoma" w:cs="Tahoma"/>
        </w:rPr>
        <w:t>innym</w:t>
      </w:r>
      <w:r w:rsidR="00F42ECC">
        <w:rPr>
          <w:rFonts w:ascii="Tahoma" w:hAnsi="Tahoma" w:cs="Tahoma"/>
        </w:rPr>
        <w:t xml:space="preserve"> </w:t>
      </w:r>
      <w:r w:rsidRPr="000E038F">
        <w:rPr>
          <w:rFonts w:ascii="Tahoma" w:hAnsi="Tahoma" w:cs="Tahoma"/>
        </w:rPr>
        <w:t>uczestnikom</w:t>
      </w:r>
      <w:r w:rsidR="00F42ECC">
        <w:rPr>
          <w:rFonts w:ascii="Tahoma" w:hAnsi="Tahoma" w:cs="Tahoma"/>
        </w:rPr>
        <w:t xml:space="preserve"> </w:t>
      </w:r>
      <w:r w:rsidRPr="000E038F">
        <w:rPr>
          <w:rFonts w:ascii="Tahoma" w:hAnsi="Tahoma" w:cs="Tahoma"/>
        </w:rPr>
        <w:t>postępowania.</w:t>
      </w:r>
    </w:p>
    <w:p w14:paraId="7335342D" w14:textId="77777777" w:rsidR="00DD0C98" w:rsidRPr="000E038F" w:rsidRDefault="00DD0C98" w:rsidP="007A16F2">
      <w:pPr>
        <w:pStyle w:val="Tekstpodstawowy"/>
        <w:numPr>
          <w:ilvl w:val="0"/>
          <w:numId w:val="21"/>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sprawach</w:t>
      </w:r>
      <w:r w:rsidR="00F42ECC">
        <w:rPr>
          <w:rFonts w:ascii="Tahoma" w:hAnsi="Tahoma" w:cs="Tahoma"/>
          <w:color w:val="auto"/>
          <w:sz w:val="20"/>
          <w:lang w:val="pl-PL"/>
        </w:rPr>
        <w:t xml:space="preserve"> </w:t>
      </w:r>
      <w:r w:rsidRPr="000E038F">
        <w:rPr>
          <w:rFonts w:ascii="Tahoma" w:hAnsi="Tahoma" w:cs="Tahoma"/>
          <w:color w:val="auto"/>
          <w:sz w:val="20"/>
          <w:lang w:val="pl-PL"/>
        </w:rPr>
        <w:t>zamówień</w:t>
      </w:r>
      <w:r w:rsidR="00F42ECC">
        <w:rPr>
          <w:rFonts w:ascii="Tahoma" w:hAnsi="Tahoma" w:cs="Tahoma"/>
          <w:color w:val="auto"/>
          <w:sz w:val="20"/>
          <w:lang w:val="pl-PL"/>
        </w:rPr>
        <w:t xml:space="preserve"> </w:t>
      </w:r>
      <w:r w:rsidRPr="000E038F">
        <w:rPr>
          <w:rFonts w:ascii="Tahoma" w:hAnsi="Tahoma" w:cs="Tahoma"/>
          <w:color w:val="auto"/>
          <w:sz w:val="20"/>
          <w:lang w:val="pl-PL"/>
        </w:rPr>
        <w:t>publicznych</w:t>
      </w:r>
      <w:r w:rsidR="00F42ECC">
        <w:rPr>
          <w:rFonts w:ascii="Tahoma" w:hAnsi="Tahoma" w:cs="Tahoma"/>
          <w:color w:val="auto"/>
          <w:sz w:val="20"/>
          <w:lang w:val="pl-PL"/>
        </w:rPr>
        <w:t xml:space="preserve"> </w:t>
      </w:r>
      <w:r w:rsidRPr="000E038F">
        <w:rPr>
          <w:rFonts w:ascii="Tahoma" w:hAnsi="Tahoma" w:cs="Tahoma"/>
          <w:color w:val="auto"/>
          <w:sz w:val="20"/>
          <w:lang w:val="pl-PL"/>
        </w:rPr>
        <w:t>będą</w:t>
      </w:r>
      <w:r w:rsidR="00F42ECC">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F42ECC">
        <w:rPr>
          <w:rFonts w:ascii="Tahoma" w:hAnsi="Tahoma" w:cs="Tahoma"/>
          <w:color w:val="auto"/>
          <w:sz w:val="20"/>
          <w:lang w:val="pl-PL"/>
        </w:rPr>
        <w:t xml:space="preserve"> </w:t>
      </w:r>
      <w:r w:rsidR="001537B8" w:rsidRPr="000E038F">
        <w:rPr>
          <w:rFonts w:ascii="Tahoma" w:hAnsi="Tahoma" w:cs="Tahoma"/>
          <w:color w:val="auto"/>
          <w:sz w:val="20"/>
          <w:lang w:val="pl-PL"/>
        </w:rPr>
        <w:t>na</w:t>
      </w:r>
      <w:r w:rsidR="00F42ECC">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F42ECC">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F42ECC">
        <w:rPr>
          <w:rFonts w:ascii="Tahoma" w:hAnsi="Tahoma" w:cs="Tahoma"/>
          <w:color w:val="auto"/>
          <w:sz w:val="20"/>
          <w:lang w:val="pl-PL"/>
        </w:rPr>
        <w:t xml:space="preserve"> </w:t>
      </w:r>
      <w:r w:rsidR="001537B8" w:rsidRPr="000E038F">
        <w:rPr>
          <w:rFonts w:ascii="Tahoma" w:hAnsi="Tahoma" w:cs="Tahoma"/>
          <w:color w:val="auto"/>
          <w:sz w:val="20"/>
          <w:lang w:val="pl-PL"/>
        </w:rPr>
        <w:t>w</w:t>
      </w:r>
      <w:r w:rsidR="00F42ECC">
        <w:rPr>
          <w:rFonts w:ascii="Tahoma" w:hAnsi="Tahoma" w:cs="Tahoma"/>
          <w:color w:val="auto"/>
          <w:sz w:val="20"/>
          <w:lang w:val="pl-PL"/>
        </w:rPr>
        <w:t> </w:t>
      </w:r>
      <w:r w:rsidRPr="000E038F">
        <w:rPr>
          <w:rFonts w:ascii="Tahoma" w:hAnsi="Tahoma" w:cs="Tahoma"/>
          <w:color w:val="auto"/>
          <w:sz w:val="20"/>
          <w:lang w:val="pl-PL"/>
        </w:rPr>
        <w:t>ustawie</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dostępie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publicznej.</w:t>
      </w:r>
    </w:p>
    <w:p w14:paraId="5B1F85C7" w14:textId="77777777" w:rsidR="00473D3E" w:rsidRPr="000E038F"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XV</w:t>
      </w:r>
    </w:p>
    <w:p w14:paraId="635BFEA1" w14:textId="77777777" w:rsidR="00F80141" w:rsidRPr="000E038F" w:rsidRDefault="00DD0C98" w:rsidP="009970A1">
      <w:pPr>
        <w:pStyle w:val="Nagwek1"/>
        <w:jc w:val="center"/>
        <w:rPr>
          <w:rFonts w:ascii="Tahoma" w:hAnsi="Tahoma" w:cs="Tahoma"/>
          <w:bCs/>
          <w:caps/>
          <w:sz w:val="22"/>
        </w:rPr>
      </w:pPr>
      <w:bookmarkStart w:id="17" w:name="_Toc55392895"/>
      <w:r w:rsidRPr="000E038F">
        <w:rPr>
          <w:rFonts w:ascii="Tahoma" w:hAnsi="Tahoma" w:cs="Tahoma"/>
          <w:bCs/>
          <w:caps/>
          <w:sz w:val="22"/>
        </w:rPr>
        <w:t>Warunki</w:t>
      </w:r>
      <w:r w:rsidR="00F42ECC">
        <w:rPr>
          <w:rFonts w:ascii="Tahoma" w:hAnsi="Tahoma" w:cs="Tahoma"/>
          <w:bCs/>
          <w:caps/>
          <w:sz w:val="22"/>
        </w:rPr>
        <w:t xml:space="preserve"> </w:t>
      </w:r>
      <w:r w:rsidRPr="000E038F">
        <w:rPr>
          <w:rFonts w:ascii="Tahoma" w:hAnsi="Tahoma" w:cs="Tahoma"/>
          <w:bCs/>
          <w:caps/>
          <w:sz w:val="22"/>
        </w:rPr>
        <w:t>zawarcia</w:t>
      </w:r>
      <w:r w:rsidR="00F42ECC">
        <w:rPr>
          <w:rFonts w:ascii="Tahoma" w:hAnsi="Tahoma" w:cs="Tahoma"/>
          <w:bCs/>
          <w:caps/>
          <w:sz w:val="22"/>
        </w:rPr>
        <w:t xml:space="preserve"> </w:t>
      </w:r>
      <w:r w:rsidRPr="000E038F">
        <w:rPr>
          <w:rFonts w:ascii="Tahoma" w:hAnsi="Tahoma" w:cs="Tahoma"/>
          <w:bCs/>
          <w:caps/>
          <w:sz w:val="22"/>
        </w:rPr>
        <w:t>umowy</w:t>
      </w:r>
      <w:r w:rsidR="00F42ECC">
        <w:rPr>
          <w:rFonts w:ascii="Tahoma" w:hAnsi="Tahoma" w:cs="Tahoma"/>
          <w:bCs/>
          <w:caps/>
          <w:sz w:val="22"/>
        </w:rPr>
        <w:t xml:space="preserve"> </w:t>
      </w:r>
      <w:r w:rsidRPr="000E038F">
        <w:rPr>
          <w:rFonts w:ascii="Tahoma" w:hAnsi="Tahoma" w:cs="Tahoma"/>
          <w:bCs/>
          <w:caps/>
          <w:sz w:val="22"/>
        </w:rPr>
        <w:t>-</w:t>
      </w:r>
      <w:r w:rsidR="00F42ECC">
        <w:rPr>
          <w:rFonts w:ascii="Tahoma" w:hAnsi="Tahoma" w:cs="Tahoma"/>
          <w:bCs/>
          <w:caps/>
          <w:sz w:val="22"/>
        </w:rPr>
        <w:t xml:space="preserve"> </w:t>
      </w:r>
      <w:r w:rsidRPr="000E038F">
        <w:rPr>
          <w:rFonts w:ascii="Tahoma" w:hAnsi="Tahoma" w:cs="Tahoma"/>
          <w:bCs/>
          <w:caps/>
          <w:sz w:val="22"/>
        </w:rPr>
        <w:t>Zmiany</w:t>
      </w:r>
      <w:r w:rsidR="00F42ECC">
        <w:rPr>
          <w:rFonts w:ascii="Tahoma" w:hAnsi="Tahoma" w:cs="Tahoma"/>
          <w:bCs/>
          <w:caps/>
          <w:sz w:val="22"/>
        </w:rPr>
        <w:t xml:space="preserve"> </w:t>
      </w:r>
      <w:r w:rsidRPr="000E038F">
        <w:rPr>
          <w:rFonts w:ascii="Tahoma" w:hAnsi="Tahoma" w:cs="Tahoma"/>
          <w:bCs/>
          <w:caps/>
          <w:sz w:val="22"/>
        </w:rPr>
        <w:t>w</w:t>
      </w:r>
      <w:r w:rsidR="00F42ECC">
        <w:rPr>
          <w:rFonts w:ascii="Tahoma" w:hAnsi="Tahoma" w:cs="Tahoma"/>
          <w:bCs/>
          <w:caps/>
          <w:sz w:val="22"/>
        </w:rPr>
        <w:t xml:space="preserve"> </w:t>
      </w:r>
      <w:r w:rsidRPr="000E038F">
        <w:rPr>
          <w:rFonts w:ascii="Tahoma" w:hAnsi="Tahoma" w:cs="Tahoma"/>
          <w:bCs/>
          <w:caps/>
          <w:sz w:val="22"/>
        </w:rPr>
        <w:t>umowie</w:t>
      </w:r>
      <w:bookmarkEnd w:id="17"/>
    </w:p>
    <w:p w14:paraId="5B44506F" w14:textId="77777777" w:rsidR="00DD0C98" w:rsidRPr="000E038F" w:rsidRDefault="00346CDE"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sidR="00F42ECC">
        <w:rPr>
          <w:rFonts w:ascii="Tahoma" w:hAnsi="Tahoma" w:cs="Tahoma"/>
          <w:color w:val="auto"/>
          <w:sz w:val="20"/>
          <w:lang w:val="pl-PL"/>
        </w:rPr>
        <w:t xml:space="preserve"> </w:t>
      </w:r>
      <w:r w:rsidRPr="000E038F">
        <w:rPr>
          <w:rFonts w:ascii="Tahoma" w:hAnsi="Tahoma" w:cs="Tahoma"/>
          <w:color w:val="auto"/>
          <w:sz w:val="20"/>
          <w:lang w:val="pl-PL"/>
        </w:rPr>
        <w:t>warunki</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stanowią</w:t>
      </w:r>
      <w:r w:rsidR="00F42ECC">
        <w:rPr>
          <w:rFonts w:ascii="Tahoma" w:hAnsi="Tahoma" w:cs="Tahoma"/>
          <w:color w:val="auto"/>
          <w:sz w:val="20"/>
          <w:lang w:val="pl-PL"/>
        </w:rPr>
        <w:t xml:space="preserve"> </w:t>
      </w:r>
      <w:r w:rsidR="00DD0C98" w:rsidRPr="000E038F">
        <w:rPr>
          <w:rFonts w:ascii="Tahoma" w:hAnsi="Tahoma" w:cs="Tahoma"/>
          <w:color w:val="auto"/>
          <w:sz w:val="20"/>
          <w:lang w:val="pl-PL"/>
        </w:rPr>
        <w:t>załącznik</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00DD0C98" w:rsidRPr="000E038F">
        <w:rPr>
          <w:rFonts w:ascii="Tahoma" w:hAnsi="Tahoma" w:cs="Tahoma"/>
          <w:color w:val="auto"/>
          <w:sz w:val="20"/>
          <w:lang w:val="pl-PL"/>
        </w:rPr>
        <w:t>nr</w:t>
      </w:r>
      <w:r w:rsidR="00F42ECC">
        <w:rPr>
          <w:rFonts w:ascii="Tahoma" w:hAnsi="Tahoma" w:cs="Tahoma"/>
          <w:color w:val="auto"/>
          <w:sz w:val="20"/>
          <w:lang w:val="pl-PL"/>
        </w:rPr>
        <w:t xml:space="preserve"> </w:t>
      </w:r>
      <w:r w:rsidR="00BD495F" w:rsidRPr="000E038F">
        <w:rPr>
          <w:rFonts w:ascii="Tahoma" w:hAnsi="Tahoma" w:cs="Tahoma"/>
          <w:color w:val="auto"/>
          <w:sz w:val="20"/>
          <w:lang w:val="pl-PL"/>
        </w:rPr>
        <w:t>2</w:t>
      </w:r>
      <w:r w:rsidR="00F42ECC">
        <w:rPr>
          <w:rFonts w:ascii="Tahoma" w:hAnsi="Tahoma" w:cs="Tahoma"/>
          <w:color w:val="auto"/>
          <w:sz w:val="20"/>
          <w:lang w:val="pl-PL"/>
        </w:rPr>
        <w:t xml:space="preserve"> </w:t>
      </w:r>
      <w:r w:rsidR="00DD0C98" w:rsidRPr="000E038F">
        <w:rPr>
          <w:rFonts w:ascii="Tahoma" w:hAnsi="Tahoma" w:cs="Tahoma"/>
          <w:color w:val="auto"/>
          <w:sz w:val="20"/>
          <w:lang w:val="pl-PL"/>
        </w:rPr>
        <w:t>do</w:t>
      </w:r>
      <w:r w:rsidR="00F42ECC">
        <w:rPr>
          <w:rFonts w:ascii="Tahoma" w:hAnsi="Tahoma" w:cs="Tahoma"/>
          <w:color w:val="auto"/>
          <w:sz w:val="20"/>
          <w:lang w:val="pl-PL"/>
        </w:rPr>
        <w:t xml:space="preserve"> </w:t>
      </w:r>
      <w:r w:rsidR="00DD0C98" w:rsidRPr="000E038F">
        <w:rPr>
          <w:rFonts w:ascii="Tahoma" w:hAnsi="Tahoma" w:cs="Tahoma"/>
          <w:color w:val="auto"/>
          <w:sz w:val="20"/>
          <w:lang w:val="pl-PL"/>
        </w:rPr>
        <w:t>SIWZ.</w:t>
      </w:r>
    </w:p>
    <w:p w14:paraId="66CEAC61" w14:textId="081BA716"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zawarta</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wykonawcą,</w:t>
      </w:r>
      <w:r w:rsidR="00F42ECC">
        <w:rPr>
          <w:rFonts w:ascii="Tahoma" w:hAnsi="Tahoma" w:cs="Tahoma"/>
          <w:color w:val="auto"/>
          <w:sz w:val="20"/>
          <w:lang w:val="pl-PL"/>
        </w:rPr>
        <w:t xml:space="preserve"> </w:t>
      </w:r>
      <w:r w:rsidRPr="000E038F">
        <w:rPr>
          <w:rFonts w:ascii="Tahoma" w:hAnsi="Tahoma" w:cs="Tahoma"/>
          <w:color w:val="auto"/>
          <w:sz w:val="20"/>
          <w:lang w:val="pl-PL"/>
        </w:rPr>
        <w:t>którego</w:t>
      </w:r>
      <w:r w:rsidR="00F42ECC">
        <w:rPr>
          <w:rFonts w:ascii="Tahoma" w:hAnsi="Tahoma" w:cs="Tahoma"/>
          <w:color w:val="auto"/>
          <w:sz w:val="20"/>
          <w:lang w:val="pl-PL"/>
        </w:rPr>
        <w:t xml:space="preserve"> </w:t>
      </w:r>
      <w:r w:rsidRPr="000E038F">
        <w:rPr>
          <w:rFonts w:ascii="Tahoma" w:hAnsi="Tahoma" w:cs="Tahoma"/>
          <w:color w:val="auto"/>
          <w:sz w:val="20"/>
          <w:lang w:val="pl-PL"/>
        </w:rPr>
        <w:t>oferta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wybrana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terminie</w:t>
      </w:r>
      <w:r w:rsidR="00F42ECC">
        <w:rPr>
          <w:rFonts w:ascii="Tahoma" w:hAnsi="Tahoma" w:cs="Tahoma"/>
          <w:color w:val="auto"/>
          <w:sz w:val="20"/>
          <w:lang w:val="pl-PL"/>
        </w:rPr>
        <w:t xml:space="preserve"> </w:t>
      </w:r>
      <w:r w:rsidRPr="000E038F">
        <w:rPr>
          <w:rFonts w:ascii="Tahoma" w:hAnsi="Tahoma" w:cs="Tahoma"/>
          <w:bCs/>
          <w:color w:val="auto"/>
          <w:sz w:val="20"/>
          <w:lang w:val="pl-PL"/>
        </w:rPr>
        <w:t>nie</w:t>
      </w:r>
      <w:r w:rsidR="003D746C">
        <w:rPr>
          <w:rFonts w:ascii="Tahoma" w:hAnsi="Tahoma" w:cs="Tahoma"/>
          <w:bCs/>
          <w:color w:val="auto"/>
          <w:sz w:val="20"/>
          <w:lang w:val="pl-PL"/>
        </w:rPr>
        <w:t xml:space="preserve"> </w:t>
      </w:r>
      <w:r w:rsidRPr="000E038F">
        <w:rPr>
          <w:rFonts w:ascii="Tahoma" w:hAnsi="Tahoma" w:cs="Tahoma"/>
          <w:bCs/>
          <w:color w:val="auto"/>
          <w:sz w:val="20"/>
          <w:lang w:val="pl-PL"/>
        </w:rPr>
        <w:t>krótszym</w:t>
      </w:r>
      <w:r w:rsidR="00F42ECC">
        <w:rPr>
          <w:rFonts w:ascii="Tahoma" w:hAnsi="Tahoma" w:cs="Tahoma"/>
          <w:bCs/>
          <w:color w:val="auto"/>
          <w:sz w:val="20"/>
          <w:lang w:val="pl-PL"/>
        </w:rPr>
        <w:t xml:space="preserve"> </w:t>
      </w:r>
      <w:r w:rsidRPr="000E038F">
        <w:rPr>
          <w:rFonts w:ascii="Tahoma" w:hAnsi="Tahoma" w:cs="Tahoma"/>
          <w:bCs/>
          <w:color w:val="auto"/>
          <w:sz w:val="20"/>
          <w:lang w:val="pl-PL"/>
        </w:rPr>
        <w:t>niż</w:t>
      </w:r>
      <w:r w:rsidR="00F42ECC">
        <w:rPr>
          <w:rFonts w:ascii="Tahoma" w:hAnsi="Tahoma" w:cs="Tahoma"/>
          <w:bCs/>
          <w:color w:val="auto"/>
          <w:sz w:val="20"/>
          <w:lang w:val="pl-PL"/>
        </w:rPr>
        <w:t xml:space="preserve"> </w:t>
      </w:r>
      <w:r w:rsidR="001537B8" w:rsidRPr="000E038F">
        <w:rPr>
          <w:rFonts w:ascii="Tahoma" w:hAnsi="Tahoma" w:cs="Tahoma"/>
          <w:bCs/>
          <w:color w:val="auto"/>
          <w:sz w:val="20"/>
          <w:lang w:val="pl-PL"/>
        </w:rPr>
        <w:t>5</w:t>
      </w:r>
      <w:r w:rsidR="00F42ECC">
        <w:rPr>
          <w:rFonts w:ascii="Tahoma" w:hAnsi="Tahoma" w:cs="Tahoma"/>
          <w:bCs/>
          <w:color w:val="auto"/>
          <w:sz w:val="20"/>
          <w:lang w:val="pl-PL"/>
        </w:rPr>
        <w:t xml:space="preserve"> </w:t>
      </w:r>
      <w:r w:rsidRPr="000E038F">
        <w:rPr>
          <w:rFonts w:ascii="Tahoma" w:hAnsi="Tahoma" w:cs="Tahoma"/>
          <w:bCs/>
          <w:color w:val="auto"/>
          <w:sz w:val="20"/>
          <w:lang w:val="pl-PL"/>
        </w:rPr>
        <w:t>dni</w:t>
      </w:r>
      <w:r w:rsidR="00F42ECC">
        <w:rPr>
          <w:rFonts w:ascii="Tahoma" w:hAnsi="Tahoma" w:cs="Tahoma"/>
          <w:bCs/>
          <w:color w:val="auto"/>
          <w:sz w:val="20"/>
          <w:lang w:val="pl-PL"/>
        </w:rPr>
        <w:t xml:space="preserve"> </w:t>
      </w:r>
      <w:r w:rsidRPr="000E038F">
        <w:rPr>
          <w:rFonts w:ascii="Tahoma" w:hAnsi="Tahoma" w:cs="Tahoma"/>
          <w:bCs/>
          <w:color w:val="auto"/>
          <w:sz w:val="20"/>
          <w:lang w:val="pl-PL"/>
        </w:rPr>
        <w:t>od</w:t>
      </w:r>
      <w:r w:rsidR="00F42ECC">
        <w:rPr>
          <w:rFonts w:ascii="Tahoma" w:hAnsi="Tahoma" w:cs="Tahoma"/>
          <w:bCs/>
          <w:color w:val="auto"/>
          <w:sz w:val="20"/>
          <w:lang w:val="pl-PL"/>
        </w:rPr>
        <w:t xml:space="preserve"> </w:t>
      </w:r>
      <w:r w:rsidRPr="000E038F">
        <w:rPr>
          <w:rFonts w:ascii="Tahoma" w:hAnsi="Tahoma" w:cs="Tahoma"/>
          <w:bCs/>
          <w:color w:val="auto"/>
          <w:sz w:val="20"/>
          <w:lang w:val="pl-PL"/>
        </w:rPr>
        <w:t>dnia</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przesłania</w:t>
      </w:r>
      <w:r w:rsidR="00F42ECC">
        <w:rPr>
          <w:rFonts w:ascii="Tahoma" w:hAnsi="Tahoma" w:cs="Tahoma"/>
          <w:bCs/>
          <w:color w:val="auto"/>
          <w:sz w:val="20"/>
          <w:lang w:val="pl-PL"/>
        </w:rPr>
        <w:t xml:space="preserve"> </w:t>
      </w:r>
      <w:r w:rsidRPr="000E038F">
        <w:rPr>
          <w:rFonts w:ascii="Tahoma" w:hAnsi="Tahoma" w:cs="Tahoma"/>
          <w:bCs/>
          <w:color w:val="auto"/>
          <w:sz w:val="20"/>
          <w:lang w:val="pl-PL"/>
        </w:rPr>
        <w:t>zawiadomienia</w:t>
      </w:r>
      <w:r w:rsidR="00F42ECC">
        <w:rPr>
          <w:rFonts w:ascii="Tahoma" w:hAnsi="Tahoma" w:cs="Tahoma"/>
          <w:bCs/>
          <w:color w:val="auto"/>
          <w:sz w:val="20"/>
          <w:lang w:val="pl-PL"/>
        </w:rPr>
        <w:t xml:space="preserve"> </w:t>
      </w:r>
      <w:r w:rsidRPr="000E038F">
        <w:rPr>
          <w:rFonts w:ascii="Tahoma" w:hAnsi="Tahoma" w:cs="Tahoma"/>
          <w:bCs/>
          <w:color w:val="auto"/>
          <w:sz w:val="20"/>
          <w:lang w:val="pl-PL"/>
        </w:rPr>
        <w:t>o</w:t>
      </w:r>
      <w:r w:rsidR="00F42ECC">
        <w:rPr>
          <w:rFonts w:ascii="Tahoma" w:hAnsi="Tahoma" w:cs="Tahoma"/>
          <w:bCs/>
          <w:color w:val="auto"/>
          <w:sz w:val="20"/>
          <w:lang w:val="pl-PL"/>
        </w:rPr>
        <w:t xml:space="preserve"> </w:t>
      </w:r>
      <w:r w:rsidRPr="000E038F">
        <w:rPr>
          <w:rFonts w:ascii="Tahoma" w:hAnsi="Tahoma" w:cs="Tahoma"/>
          <w:bCs/>
          <w:color w:val="auto"/>
          <w:sz w:val="20"/>
          <w:lang w:val="pl-PL"/>
        </w:rPr>
        <w:t>wyborze</w:t>
      </w:r>
      <w:r w:rsidR="00F42ECC">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sidR="00F42ECC">
        <w:rPr>
          <w:rFonts w:ascii="Tahoma" w:hAnsi="Tahoma" w:cs="Tahoma"/>
          <w:bCs/>
          <w:color w:val="auto"/>
          <w:sz w:val="20"/>
          <w:lang w:val="pl-PL"/>
        </w:rPr>
        <w:t xml:space="preserve"> </w:t>
      </w:r>
      <w:r w:rsidRPr="000E038F">
        <w:rPr>
          <w:rFonts w:ascii="Tahoma" w:hAnsi="Tahoma" w:cs="Tahoma"/>
          <w:bCs/>
          <w:color w:val="auto"/>
          <w:sz w:val="20"/>
          <w:lang w:val="pl-PL"/>
        </w:rPr>
        <w:t>oferty,</w:t>
      </w:r>
      <w:r w:rsidR="00F42ECC">
        <w:rPr>
          <w:rFonts w:ascii="Tahoma" w:hAnsi="Tahoma" w:cs="Tahoma"/>
          <w:bCs/>
          <w:color w:val="auto"/>
          <w:sz w:val="20"/>
          <w:lang w:val="pl-PL"/>
        </w:rPr>
        <w:t xml:space="preserve"> </w:t>
      </w:r>
      <w:r w:rsidRPr="000E038F">
        <w:rPr>
          <w:rFonts w:ascii="Tahoma" w:hAnsi="Tahoma" w:cs="Tahoma"/>
          <w:bCs/>
          <w:color w:val="auto"/>
          <w:sz w:val="20"/>
          <w:lang w:val="pl-PL"/>
        </w:rPr>
        <w:t>jeżeli</w:t>
      </w:r>
      <w:r w:rsidR="00F42ECC">
        <w:rPr>
          <w:rFonts w:ascii="Tahoma" w:hAnsi="Tahoma" w:cs="Tahoma"/>
          <w:bCs/>
          <w:color w:val="auto"/>
          <w:sz w:val="20"/>
          <w:lang w:val="pl-PL"/>
        </w:rPr>
        <w:t xml:space="preserve"> </w:t>
      </w:r>
      <w:r w:rsidRPr="000E038F">
        <w:rPr>
          <w:rFonts w:ascii="Tahoma" w:hAnsi="Tahoma" w:cs="Tahoma"/>
          <w:bCs/>
          <w:color w:val="auto"/>
          <w:sz w:val="20"/>
          <w:lang w:val="pl-PL"/>
        </w:rPr>
        <w:t>zawiadomienie</w:t>
      </w:r>
      <w:r w:rsidR="00F42ECC">
        <w:rPr>
          <w:rFonts w:ascii="Tahoma" w:hAnsi="Tahoma" w:cs="Tahoma"/>
          <w:bCs/>
          <w:color w:val="auto"/>
          <w:sz w:val="20"/>
          <w:lang w:val="pl-PL"/>
        </w:rPr>
        <w:t xml:space="preserve"> </w:t>
      </w:r>
      <w:r w:rsidRPr="000E038F">
        <w:rPr>
          <w:rFonts w:ascii="Tahoma" w:hAnsi="Tahoma" w:cs="Tahoma"/>
          <w:bCs/>
          <w:color w:val="auto"/>
          <w:sz w:val="20"/>
          <w:lang w:val="pl-PL"/>
        </w:rPr>
        <w:t>to</w:t>
      </w:r>
      <w:r w:rsidR="00F42ECC">
        <w:rPr>
          <w:rFonts w:ascii="Tahoma" w:hAnsi="Tahoma" w:cs="Tahoma"/>
          <w:bCs/>
          <w:color w:val="auto"/>
          <w:sz w:val="20"/>
          <w:lang w:val="pl-PL"/>
        </w:rPr>
        <w:t xml:space="preserve"> </w:t>
      </w:r>
      <w:r w:rsidRPr="000E038F">
        <w:rPr>
          <w:rFonts w:ascii="Tahoma" w:hAnsi="Tahoma" w:cs="Tahoma"/>
          <w:bCs/>
          <w:color w:val="auto"/>
          <w:sz w:val="20"/>
          <w:lang w:val="pl-PL"/>
        </w:rPr>
        <w:t>zostanie</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przesłane</w:t>
      </w:r>
      <w:r w:rsidR="00F42ECC">
        <w:rPr>
          <w:rFonts w:ascii="Tahoma" w:hAnsi="Tahoma" w:cs="Tahoma"/>
          <w:bCs/>
          <w:color w:val="auto"/>
          <w:sz w:val="20"/>
          <w:lang w:val="pl-PL"/>
        </w:rPr>
        <w:t xml:space="preserve"> </w:t>
      </w:r>
      <w:r w:rsidRPr="000E038F">
        <w:rPr>
          <w:rFonts w:ascii="Tahoma" w:hAnsi="Tahoma" w:cs="Tahoma"/>
          <w:bCs/>
          <w:color w:val="auto"/>
          <w:sz w:val="20"/>
          <w:lang w:val="pl-PL"/>
        </w:rPr>
        <w:t>przy</w:t>
      </w:r>
      <w:r w:rsidR="00F42ECC">
        <w:rPr>
          <w:rFonts w:ascii="Tahoma" w:hAnsi="Tahoma" w:cs="Tahoma"/>
          <w:bCs/>
          <w:color w:val="auto"/>
          <w:sz w:val="20"/>
          <w:lang w:val="pl-PL"/>
        </w:rPr>
        <w:t xml:space="preserve"> </w:t>
      </w:r>
      <w:r w:rsidRPr="000E038F">
        <w:rPr>
          <w:rFonts w:ascii="Tahoma" w:hAnsi="Tahoma" w:cs="Tahoma"/>
          <w:bCs/>
          <w:color w:val="auto"/>
          <w:sz w:val="20"/>
          <w:lang w:val="pl-PL"/>
        </w:rPr>
        <w:t>użyciu</w:t>
      </w:r>
      <w:r w:rsidR="00F42ECC">
        <w:rPr>
          <w:rFonts w:ascii="Tahoma" w:hAnsi="Tahoma" w:cs="Tahoma"/>
          <w:bCs/>
          <w:color w:val="auto"/>
          <w:sz w:val="20"/>
          <w:lang w:val="pl-PL"/>
        </w:rPr>
        <w:t xml:space="preserve"> </w:t>
      </w:r>
      <w:r w:rsidRPr="000E038F">
        <w:rPr>
          <w:rFonts w:ascii="Tahoma" w:hAnsi="Tahoma" w:cs="Tahoma"/>
          <w:bCs/>
          <w:color w:val="auto"/>
          <w:sz w:val="20"/>
          <w:lang w:val="pl-PL"/>
        </w:rPr>
        <w:t>środków</w:t>
      </w:r>
      <w:r w:rsidR="00F42ECC">
        <w:rPr>
          <w:rFonts w:ascii="Tahoma" w:hAnsi="Tahoma" w:cs="Tahoma"/>
          <w:bCs/>
          <w:color w:val="auto"/>
          <w:sz w:val="20"/>
          <w:lang w:val="pl-PL"/>
        </w:rPr>
        <w:t xml:space="preserve"> </w:t>
      </w:r>
      <w:r w:rsidRPr="000E038F">
        <w:rPr>
          <w:rFonts w:ascii="Tahoma" w:hAnsi="Tahoma" w:cs="Tahoma"/>
          <w:bCs/>
          <w:color w:val="auto"/>
          <w:sz w:val="20"/>
          <w:lang w:val="pl-PL"/>
        </w:rPr>
        <w:t>komunikacji</w:t>
      </w:r>
      <w:r w:rsidR="00F42ECC">
        <w:rPr>
          <w:rFonts w:ascii="Tahoma" w:hAnsi="Tahoma" w:cs="Tahoma"/>
          <w:bCs/>
          <w:color w:val="auto"/>
          <w:sz w:val="20"/>
          <w:lang w:val="pl-PL"/>
        </w:rPr>
        <w:t xml:space="preserve"> </w:t>
      </w:r>
      <w:r w:rsidRPr="000E038F">
        <w:rPr>
          <w:rFonts w:ascii="Tahoma" w:hAnsi="Tahoma" w:cs="Tahoma"/>
          <w:bCs/>
          <w:color w:val="auto"/>
          <w:sz w:val="20"/>
          <w:lang w:val="pl-PL"/>
        </w:rPr>
        <w:t>elektronicznej,</w:t>
      </w:r>
      <w:r w:rsidR="00F42ECC">
        <w:rPr>
          <w:rFonts w:ascii="Tahoma" w:hAnsi="Tahoma" w:cs="Tahoma"/>
          <w:bCs/>
          <w:color w:val="auto"/>
          <w:sz w:val="20"/>
          <w:lang w:val="pl-PL"/>
        </w:rPr>
        <w:t xml:space="preserve"> </w:t>
      </w:r>
      <w:r w:rsidRPr="000E038F">
        <w:rPr>
          <w:rFonts w:ascii="Tahoma" w:hAnsi="Tahoma" w:cs="Tahoma"/>
          <w:bCs/>
          <w:color w:val="auto"/>
          <w:sz w:val="20"/>
          <w:lang w:val="pl-PL"/>
        </w:rPr>
        <w:t>albo</w:t>
      </w:r>
      <w:r w:rsidR="003D746C">
        <w:rPr>
          <w:rFonts w:ascii="Tahoma" w:hAnsi="Tahoma" w:cs="Tahoma"/>
          <w:bCs/>
          <w:color w:val="auto"/>
          <w:sz w:val="20"/>
          <w:lang w:val="pl-PL"/>
        </w:rPr>
        <w:t xml:space="preserve"> </w:t>
      </w:r>
      <w:r w:rsidRPr="000E038F">
        <w:rPr>
          <w:rFonts w:ascii="Tahoma" w:hAnsi="Tahoma" w:cs="Tahoma"/>
          <w:bCs/>
          <w:color w:val="auto"/>
          <w:sz w:val="20"/>
          <w:lang w:val="pl-PL"/>
        </w:rPr>
        <w:t>1</w:t>
      </w:r>
      <w:r w:rsidR="001537B8" w:rsidRPr="000E038F">
        <w:rPr>
          <w:rFonts w:ascii="Tahoma" w:hAnsi="Tahoma" w:cs="Tahoma"/>
          <w:bCs/>
          <w:color w:val="auto"/>
          <w:sz w:val="20"/>
          <w:lang w:val="pl-PL"/>
        </w:rPr>
        <w:t>0</w:t>
      </w:r>
      <w:r w:rsidR="00F42ECC">
        <w:rPr>
          <w:rFonts w:ascii="Tahoma" w:hAnsi="Tahoma" w:cs="Tahoma"/>
          <w:bCs/>
          <w:color w:val="auto"/>
          <w:sz w:val="20"/>
          <w:lang w:val="pl-PL"/>
        </w:rPr>
        <w:t xml:space="preserve"> </w:t>
      </w:r>
      <w:r w:rsidRPr="000E038F">
        <w:rPr>
          <w:rFonts w:ascii="Tahoma" w:hAnsi="Tahoma" w:cs="Tahoma"/>
          <w:bCs/>
          <w:color w:val="auto"/>
          <w:sz w:val="20"/>
          <w:lang w:val="pl-PL"/>
        </w:rPr>
        <w:t>dni</w:t>
      </w:r>
      <w:r w:rsidR="00F42ECC">
        <w:rPr>
          <w:rFonts w:ascii="Tahoma" w:hAnsi="Tahoma" w:cs="Tahoma"/>
          <w:bCs/>
          <w:color w:val="auto"/>
          <w:sz w:val="20"/>
          <w:lang w:val="pl-PL"/>
        </w:rPr>
        <w:t xml:space="preserve"> </w:t>
      </w:r>
      <w:r w:rsidRPr="000E038F">
        <w:rPr>
          <w:rFonts w:ascii="Tahoma" w:hAnsi="Tahoma" w:cs="Tahoma"/>
          <w:bCs/>
          <w:color w:val="auto"/>
          <w:sz w:val="20"/>
          <w:lang w:val="pl-PL"/>
        </w:rPr>
        <w:t>-</w:t>
      </w:r>
      <w:r w:rsidR="00F42ECC">
        <w:rPr>
          <w:rFonts w:ascii="Tahoma" w:hAnsi="Tahoma" w:cs="Tahoma"/>
          <w:bCs/>
          <w:color w:val="auto"/>
          <w:sz w:val="20"/>
          <w:lang w:val="pl-PL"/>
        </w:rPr>
        <w:t xml:space="preserve"> </w:t>
      </w:r>
      <w:r w:rsidRPr="000E038F">
        <w:rPr>
          <w:rFonts w:ascii="Tahoma" w:hAnsi="Tahoma" w:cs="Tahoma"/>
          <w:bCs/>
          <w:color w:val="auto"/>
          <w:sz w:val="20"/>
          <w:lang w:val="pl-PL"/>
        </w:rPr>
        <w:t>jeżeli</w:t>
      </w:r>
      <w:r w:rsidR="00F42ECC">
        <w:rPr>
          <w:rFonts w:ascii="Tahoma" w:hAnsi="Tahoma" w:cs="Tahoma"/>
          <w:bCs/>
          <w:color w:val="auto"/>
          <w:sz w:val="20"/>
          <w:lang w:val="pl-PL"/>
        </w:rPr>
        <w:t xml:space="preserve"> </w:t>
      </w:r>
      <w:r w:rsidRPr="000E038F">
        <w:rPr>
          <w:rFonts w:ascii="Tahoma" w:hAnsi="Tahoma" w:cs="Tahoma"/>
          <w:bCs/>
          <w:color w:val="auto"/>
          <w:sz w:val="20"/>
          <w:lang w:val="pl-PL"/>
        </w:rPr>
        <w:t>zostanie</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przesłane</w:t>
      </w:r>
      <w:r w:rsidR="00F42ECC">
        <w:rPr>
          <w:rFonts w:ascii="Tahoma" w:hAnsi="Tahoma" w:cs="Tahoma"/>
          <w:bCs/>
          <w:color w:val="auto"/>
          <w:sz w:val="20"/>
          <w:lang w:val="pl-PL"/>
        </w:rPr>
        <w:t xml:space="preserve"> </w:t>
      </w:r>
      <w:r w:rsidRPr="000E038F">
        <w:rPr>
          <w:rFonts w:ascii="Tahoma" w:hAnsi="Tahoma" w:cs="Tahoma"/>
          <w:bCs/>
          <w:color w:val="auto"/>
          <w:sz w:val="20"/>
          <w:lang w:val="pl-PL"/>
        </w:rPr>
        <w:t>w</w:t>
      </w:r>
      <w:r w:rsidR="00F42ECC">
        <w:rPr>
          <w:rFonts w:ascii="Tahoma" w:hAnsi="Tahoma" w:cs="Tahoma"/>
          <w:bCs/>
          <w:color w:val="auto"/>
          <w:sz w:val="20"/>
          <w:lang w:val="pl-PL"/>
        </w:rPr>
        <w:t xml:space="preserve"> </w:t>
      </w:r>
      <w:r w:rsidRPr="000E038F">
        <w:rPr>
          <w:rFonts w:ascii="Tahoma" w:hAnsi="Tahoma" w:cs="Tahoma"/>
          <w:bCs/>
          <w:color w:val="auto"/>
          <w:sz w:val="20"/>
          <w:lang w:val="pl-PL"/>
        </w:rPr>
        <w:t>inny</w:t>
      </w:r>
      <w:r w:rsidR="00F42ECC">
        <w:rPr>
          <w:rFonts w:ascii="Tahoma" w:hAnsi="Tahoma" w:cs="Tahoma"/>
          <w:bCs/>
          <w:color w:val="auto"/>
          <w:sz w:val="20"/>
          <w:lang w:val="pl-PL"/>
        </w:rPr>
        <w:t xml:space="preserve"> </w:t>
      </w:r>
      <w:r w:rsidRPr="000E038F">
        <w:rPr>
          <w:rFonts w:ascii="Tahoma" w:hAnsi="Tahoma" w:cs="Tahoma"/>
          <w:bCs/>
          <w:color w:val="auto"/>
          <w:sz w:val="20"/>
          <w:lang w:val="pl-PL"/>
        </w:rPr>
        <w:t>sposób.</w:t>
      </w:r>
    </w:p>
    <w:p w14:paraId="21B80152" w14:textId="4ADE754D"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zastrzega</w:t>
      </w:r>
      <w:r w:rsidR="00F42ECC">
        <w:rPr>
          <w:rFonts w:ascii="Tahoma" w:hAnsi="Tahoma" w:cs="Tahoma"/>
          <w:color w:val="auto"/>
          <w:sz w:val="20"/>
          <w:lang w:val="pl-PL"/>
        </w:rPr>
        <w:t xml:space="preserve"> </w:t>
      </w:r>
      <w:r w:rsidRPr="000E038F">
        <w:rPr>
          <w:rFonts w:ascii="Tahoma" w:hAnsi="Tahoma" w:cs="Tahoma"/>
          <w:color w:val="auto"/>
          <w:sz w:val="20"/>
          <w:lang w:val="pl-PL"/>
        </w:rPr>
        <w:t>sobie</w:t>
      </w:r>
      <w:r w:rsidR="00F42ECC">
        <w:rPr>
          <w:rFonts w:ascii="Tahoma" w:hAnsi="Tahoma" w:cs="Tahoma"/>
          <w:color w:val="auto"/>
          <w:sz w:val="20"/>
          <w:lang w:val="pl-PL"/>
        </w:rPr>
        <w:t xml:space="preserve"> </w:t>
      </w:r>
      <w:r w:rsidRPr="000E038F">
        <w:rPr>
          <w:rFonts w:ascii="Tahoma" w:hAnsi="Tahoma" w:cs="Tahoma"/>
          <w:color w:val="auto"/>
          <w:sz w:val="20"/>
          <w:lang w:val="pl-PL"/>
        </w:rPr>
        <w:t>prawo</w:t>
      </w:r>
      <w:r w:rsidR="00F42ECC">
        <w:rPr>
          <w:rFonts w:ascii="Tahoma" w:hAnsi="Tahoma" w:cs="Tahoma"/>
          <w:color w:val="auto"/>
          <w:sz w:val="20"/>
          <w:lang w:val="pl-PL"/>
        </w:rPr>
        <w:t xml:space="preserve"> </w:t>
      </w:r>
      <w:r w:rsidRPr="000E038F">
        <w:rPr>
          <w:rFonts w:ascii="Tahoma" w:hAnsi="Tahoma" w:cs="Tahoma"/>
          <w:color w:val="auto"/>
          <w:sz w:val="20"/>
          <w:lang w:val="pl-PL"/>
        </w:rPr>
        <w:t>zawarcia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którym</w:t>
      </w:r>
      <w:r w:rsidR="00F42ECC">
        <w:rPr>
          <w:rFonts w:ascii="Tahoma" w:hAnsi="Tahoma" w:cs="Tahoma"/>
          <w:color w:val="auto"/>
          <w:sz w:val="20"/>
          <w:lang w:val="pl-PL"/>
        </w:rPr>
        <w:t xml:space="preserve"> </w:t>
      </w:r>
      <w:r w:rsidRPr="000E038F">
        <w:rPr>
          <w:rFonts w:ascii="Tahoma" w:hAnsi="Tahoma" w:cs="Tahoma"/>
          <w:color w:val="auto"/>
          <w:sz w:val="20"/>
          <w:lang w:val="pl-PL"/>
        </w:rPr>
        <w:t>mowa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612DA">
        <w:rPr>
          <w:rFonts w:ascii="Tahoma" w:hAnsi="Tahoma" w:cs="Tahoma"/>
          <w:color w:val="auto"/>
          <w:sz w:val="20"/>
          <w:lang w:val="pl-PL"/>
        </w:rPr>
        <w:t> </w:t>
      </w:r>
      <w:r w:rsidR="009965F9" w:rsidRPr="000E038F">
        <w:rPr>
          <w:rFonts w:ascii="Tahoma" w:hAnsi="Tahoma" w:cs="Tahoma"/>
          <w:color w:val="auto"/>
          <w:sz w:val="20"/>
          <w:lang w:val="pl-PL"/>
        </w:rPr>
        <w:t>pkt</w:t>
      </w:r>
      <w:r w:rsidR="00F42ECC">
        <w:rPr>
          <w:rFonts w:ascii="Tahoma" w:hAnsi="Tahoma" w:cs="Tahoma"/>
          <w:color w:val="auto"/>
          <w:sz w:val="20"/>
          <w:lang w:val="pl-PL"/>
        </w:rPr>
        <w:t xml:space="preserve"> </w:t>
      </w:r>
      <w:r w:rsidRPr="000E038F">
        <w:rPr>
          <w:rFonts w:ascii="Tahoma" w:hAnsi="Tahoma" w:cs="Tahoma"/>
          <w:color w:val="auto"/>
          <w:sz w:val="20"/>
          <w:lang w:val="pl-PL"/>
        </w:rPr>
        <w:t>2,</w:t>
      </w:r>
      <w:r w:rsidR="00F42ECC">
        <w:rPr>
          <w:rFonts w:ascii="Tahoma" w:hAnsi="Tahoma" w:cs="Tahoma"/>
          <w:color w:val="auto"/>
          <w:sz w:val="20"/>
          <w:lang w:val="pl-PL"/>
        </w:rPr>
        <w:t xml:space="preserve"> </w:t>
      </w: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postępowaniu</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złożona</w:t>
      </w:r>
      <w:r w:rsidR="00F42ECC">
        <w:rPr>
          <w:rFonts w:ascii="Tahoma" w:hAnsi="Tahoma" w:cs="Tahoma"/>
          <w:color w:val="auto"/>
          <w:sz w:val="20"/>
          <w:lang w:val="pl-PL"/>
        </w:rPr>
        <w:t xml:space="preserve"> </w:t>
      </w:r>
      <w:r w:rsidRPr="000E038F">
        <w:rPr>
          <w:rFonts w:ascii="Tahoma" w:hAnsi="Tahoma" w:cs="Tahoma"/>
          <w:color w:val="auto"/>
          <w:sz w:val="20"/>
          <w:lang w:val="pl-PL"/>
        </w:rPr>
        <w:t>tylko</w:t>
      </w:r>
      <w:r w:rsidR="00F42ECC">
        <w:rPr>
          <w:rFonts w:ascii="Tahoma" w:hAnsi="Tahoma" w:cs="Tahoma"/>
          <w:color w:val="auto"/>
          <w:sz w:val="20"/>
          <w:lang w:val="pl-PL"/>
        </w:rPr>
        <w:t xml:space="preserve"> </w:t>
      </w:r>
      <w:r w:rsidRPr="000E038F">
        <w:rPr>
          <w:rFonts w:ascii="Tahoma" w:hAnsi="Tahoma" w:cs="Tahoma"/>
          <w:color w:val="auto"/>
          <w:sz w:val="20"/>
          <w:lang w:val="pl-PL"/>
        </w:rPr>
        <w:t>jedna</w:t>
      </w:r>
      <w:r w:rsidR="00F42ECC">
        <w:rPr>
          <w:rFonts w:ascii="Tahoma" w:hAnsi="Tahoma" w:cs="Tahoma"/>
          <w:color w:val="auto"/>
          <w:sz w:val="20"/>
          <w:lang w:val="pl-PL"/>
        </w:rPr>
        <w:t xml:space="preserve"> </w:t>
      </w:r>
      <w:r w:rsidRPr="000E038F">
        <w:rPr>
          <w:rFonts w:ascii="Tahoma" w:hAnsi="Tahoma" w:cs="Tahoma"/>
          <w:color w:val="auto"/>
          <w:sz w:val="20"/>
          <w:lang w:val="pl-PL"/>
        </w:rPr>
        <w:t>oferta.</w:t>
      </w:r>
    </w:p>
    <w:p w14:paraId="2B1778D6"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którego</w:t>
      </w:r>
      <w:r w:rsidR="00F42ECC">
        <w:rPr>
          <w:rFonts w:ascii="Tahoma" w:hAnsi="Tahoma" w:cs="Tahoma"/>
          <w:color w:val="auto"/>
          <w:sz w:val="20"/>
          <w:lang w:val="pl-PL"/>
        </w:rPr>
        <w:t xml:space="preserve"> </w:t>
      </w:r>
      <w:r w:rsidRPr="000E038F">
        <w:rPr>
          <w:rFonts w:ascii="Tahoma" w:hAnsi="Tahoma" w:cs="Tahoma"/>
          <w:color w:val="auto"/>
          <w:sz w:val="20"/>
          <w:lang w:val="pl-PL"/>
        </w:rPr>
        <w:t>oferta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wybrana,</w:t>
      </w:r>
      <w:r w:rsidR="00F42ECC">
        <w:rPr>
          <w:rFonts w:ascii="Tahoma" w:hAnsi="Tahoma" w:cs="Tahoma"/>
          <w:color w:val="auto"/>
          <w:sz w:val="20"/>
          <w:lang w:val="pl-PL"/>
        </w:rPr>
        <w:t xml:space="preserve"> </w:t>
      </w:r>
      <w:r w:rsidRPr="000E038F">
        <w:rPr>
          <w:rFonts w:ascii="Tahoma" w:hAnsi="Tahoma" w:cs="Tahoma"/>
          <w:color w:val="auto"/>
          <w:sz w:val="20"/>
          <w:lang w:val="pl-PL"/>
        </w:rPr>
        <w:t>uchyla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zawarcia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publicznego</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wnosi</w:t>
      </w:r>
      <w:r w:rsidR="00F42ECC">
        <w:rPr>
          <w:rFonts w:ascii="Tahoma" w:hAnsi="Tahoma" w:cs="Tahoma"/>
          <w:color w:val="auto"/>
          <w:sz w:val="20"/>
          <w:lang w:val="pl-PL"/>
        </w:rPr>
        <w:t xml:space="preserve"> </w:t>
      </w:r>
      <w:r w:rsidRPr="000E038F">
        <w:rPr>
          <w:rFonts w:ascii="Tahoma" w:hAnsi="Tahoma" w:cs="Tahoma"/>
          <w:color w:val="auto"/>
          <w:sz w:val="20"/>
          <w:lang w:val="pl-PL"/>
        </w:rPr>
        <w:t>wymaganego</w:t>
      </w:r>
      <w:r w:rsidR="00F42ECC">
        <w:rPr>
          <w:rFonts w:ascii="Tahoma" w:hAnsi="Tahoma" w:cs="Tahoma"/>
          <w:color w:val="auto"/>
          <w:sz w:val="20"/>
          <w:lang w:val="pl-PL"/>
        </w:rPr>
        <w:t xml:space="preserve"> </w:t>
      </w:r>
      <w:r w:rsidRPr="000E038F">
        <w:rPr>
          <w:rFonts w:ascii="Tahoma" w:hAnsi="Tahoma" w:cs="Tahoma"/>
          <w:color w:val="auto"/>
          <w:sz w:val="20"/>
          <w:lang w:val="pl-PL"/>
        </w:rPr>
        <w:t>zabezpieczenia</w:t>
      </w:r>
      <w:r w:rsidR="00F42ECC">
        <w:rPr>
          <w:rFonts w:ascii="Tahoma" w:hAnsi="Tahoma" w:cs="Tahoma"/>
          <w:color w:val="auto"/>
          <w:sz w:val="20"/>
          <w:lang w:val="pl-PL"/>
        </w:rPr>
        <w:t xml:space="preserve"> </w:t>
      </w:r>
      <w:r w:rsidRPr="000E038F">
        <w:rPr>
          <w:rFonts w:ascii="Tahoma" w:hAnsi="Tahoma" w:cs="Tahoma"/>
          <w:color w:val="auto"/>
          <w:sz w:val="20"/>
          <w:lang w:val="pl-PL"/>
        </w:rPr>
        <w:t>należytego</w:t>
      </w:r>
      <w:r w:rsidR="00F42ECC">
        <w:rPr>
          <w:rFonts w:ascii="Tahoma" w:hAnsi="Tahoma" w:cs="Tahoma"/>
          <w:color w:val="auto"/>
          <w:sz w:val="20"/>
          <w:lang w:val="pl-PL"/>
        </w:rPr>
        <w:t xml:space="preserve"> </w:t>
      </w:r>
      <w:r w:rsidRPr="000E038F">
        <w:rPr>
          <w:rFonts w:ascii="Tahoma" w:hAnsi="Tahoma" w:cs="Tahoma"/>
          <w:color w:val="auto"/>
          <w:sz w:val="20"/>
          <w:lang w:val="pl-PL"/>
        </w:rPr>
        <w:t>wykonania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wybrać</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najkorzystniejszą</w:t>
      </w:r>
      <w:r w:rsidR="00F42ECC">
        <w:rPr>
          <w:rFonts w:ascii="Tahoma" w:hAnsi="Tahoma" w:cs="Tahoma"/>
          <w:color w:val="auto"/>
          <w:sz w:val="20"/>
          <w:lang w:val="pl-PL"/>
        </w:rPr>
        <w:t xml:space="preserve"> </w:t>
      </w:r>
      <w:r w:rsidRPr="000E038F">
        <w:rPr>
          <w:rFonts w:ascii="Tahoma" w:hAnsi="Tahoma" w:cs="Tahoma"/>
          <w:color w:val="auto"/>
          <w:sz w:val="20"/>
          <w:lang w:val="pl-PL"/>
        </w:rPr>
        <w:t>spośród</w:t>
      </w:r>
      <w:r w:rsidR="00F42ECC">
        <w:rPr>
          <w:rFonts w:ascii="Tahoma" w:hAnsi="Tahoma" w:cs="Tahoma"/>
          <w:color w:val="auto"/>
          <w:sz w:val="20"/>
          <w:lang w:val="pl-PL"/>
        </w:rPr>
        <w:t xml:space="preserve"> </w:t>
      </w:r>
      <w:r w:rsidRPr="000E038F">
        <w:rPr>
          <w:rFonts w:ascii="Tahoma" w:hAnsi="Tahoma" w:cs="Tahoma"/>
          <w:color w:val="auto"/>
          <w:sz w:val="20"/>
          <w:lang w:val="pl-PL"/>
        </w:rPr>
        <w:t>pozostałych</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bez</w:t>
      </w:r>
      <w:r w:rsidR="00F42ECC">
        <w:rPr>
          <w:rFonts w:ascii="Tahoma" w:hAnsi="Tahoma" w:cs="Tahoma"/>
          <w:color w:val="auto"/>
          <w:sz w:val="20"/>
          <w:lang w:val="pl-PL"/>
        </w:rPr>
        <w:t xml:space="preserve"> </w:t>
      </w:r>
      <w:r w:rsidRPr="000E038F">
        <w:rPr>
          <w:rFonts w:ascii="Tahoma" w:hAnsi="Tahoma" w:cs="Tahoma"/>
          <w:color w:val="auto"/>
          <w:sz w:val="20"/>
          <w:lang w:val="pl-PL"/>
        </w:rPr>
        <w:t>przeprowadzania</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ponownego</w:t>
      </w:r>
      <w:r w:rsidR="00F42ECC">
        <w:rPr>
          <w:rFonts w:ascii="Tahoma" w:hAnsi="Tahoma" w:cs="Tahoma"/>
          <w:color w:val="auto"/>
          <w:sz w:val="20"/>
          <w:lang w:val="pl-PL"/>
        </w:rPr>
        <w:t xml:space="preserve"> </w:t>
      </w:r>
      <w:r w:rsidRPr="000E038F">
        <w:rPr>
          <w:rFonts w:ascii="Tahoma" w:hAnsi="Tahoma" w:cs="Tahoma"/>
          <w:color w:val="auto"/>
          <w:sz w:val="20"/>
          <w:lang w:val="pl-PL"/>
        </w:rPr>
        <w:t>badania</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chyba</w:t>
      </w:r>
      <w:r w:rsidR="00F42ECC">
        <w:rPr>
          <w:rFonts w:ascii="Tahoma" w:hAnsi="Tahoma" w:cs="Tahoma"/>
          <w:color w:val="auto"/>
          <w:sz w:val="20"/>
          <w:lang w:val="pl-PL"/>
        </w:rPr>
        <w:t xml:space="preserve"> </w:t>
      </w:r>
      <w:r w:rsidRPr="000E038F">
        <w:rPr>
          <w:rFonts w:ascii="Tahoma" w:hAnsi="Tahoma" w:cs="Tahoma"/>
          <w:color w:val="auto"/>
          <w:sz w:val="20"/>
          <w:lang w:val="pl-PL"/>
        </w:rPr>
        <w:t>że</w:t>
      </w:r>
      <w:r w:rsidR="00F42ECC">
        <w:rPr>
          <w:rFonts w:ascii="Tahoma" w:hAnsi="Tahoma" w:cs="Tahoma"/>
          <w:color w:val="auto"/>
          <w:sz w:val="20"/>
          <w:lang w:val="pl-PL"/>
        </w:rPr>
        <w:t xml:space="preserve"> </w:t>
      </w:r>
      <w:r w:rsidRPr="000E038F">
        <w:rPr>
          <w:rFonts w:ascii="Tahoma" w:hAnsi="Tahoma" w:cs="Tahoma"/>
          <w:color w:val="auto"/>
          <w:sz w:val="20"/>
          <w:lang w:val="pl-PL"/>
        </w:rPr>
        <w:t>zachodzą</w:t>
      </w:r>
      <w:r w:rsidR="00F42ECC">
        <w:rPr>
          <w:rFonts w:ascii="Tahoma" w:hAnsi="Tahoma" w:cs="Tahoma"/>
          <w:color w:val="auto"/>
          <w:sz w:val="20"/>
          <w:lang w:val="pl-PL"/>
        </w:rPr>
        <w:t xml:space="preserve"> </w:t>
      </w:r>
      <w:r w:rsidRPr="000E038F">
        <w:rPr>
          <w:rFonts w:ascii="Tahoma" w:hAnsi="Tahoma" w:cs="Tahoma"/>
          <w:color w:val="auto"/>
          <w:sz w:val="20"/>
          <w:lang w:val="pl-PL"/>
        </w:rPr>
        <w:t>przesłanki</w:t>
      </w:r>
      <w:r w:rsidR="00F42ECC">
        <w:rPr>
          <w:rFonts w:ascii="Tahoma" w:hAnsi="Tahoma" w:cs="Tahoma"/>
          <w:color w:val="auto"/>
          <w:sz w:val="20"/>
          <w:lang w:val="pl-PL"/>
        </w:rPr>
        <w:t xml:space="preserve"> </w:t>
      </w:r>
      <w:r w:rsidRPr="000E038F">
        <w:rPr>
          <w:rFonts w:ascii="Tahoma" w:hAnsi="Tahoma" w:cs="Tahoma"/>
          <w:color w:val="auto"/>
          <w:sz w:val="20"/>
          <w:lang w:val="pl-PL"/>
        </w:rPr>
        <w:t>unieważnienia</w:t>
      </w:r>
      <w:r w:rsidR="00F42ECC">
        <w:rPr>
          <w:rFonts w:ascii="Tahoma" w:hAnsi="Tahoma" w:cs="Tahoma"/>
          <w:color w:val="auto"/>
          <w:sz w:val="20"/>
          <w:lang w:val="pl-PL"/>
        </w:rPr>
        <w:t xml:space="preserve"> </w:t>
      </w:r>
      <w:r w:rsidRPr="000E038F">
        <w:rPr>
          <w:rFonts w:ascii="Tahoma" w:hAnsi="Tahoma" w:cs="Tahoma"/>
          <w:color w:val="auto"/>
          <w:sz w:val="20"/>
          <w:lang w:val="pl-PL"/>
        </w:rPr>
        <w:t>postępowania,</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mowa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93</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3E837F9C"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żąda</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zawarciem</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publicznego</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podmiotów</w:t>
      </w:r>
      <w:r w:rsidR="00F42ECC">
        <w:rPr>
          <w:rFonts w:ascii="Tahoma" w:hAnsi="Tahoma" w:cs="Tahoma"/>
          <w:color w:val="auto"/>
          <w:sz w:val="20"/>
          <w:lang w:val="pl-PL"/>
        </w:rPr>
        <w:t xml:space="preserve"> </w:t>
      </w:r>
      <w:r w:rsidRPr="000E038F">
        <w:rPr>
          <w:rFonts w:ascii="Tahoma" w:hAnsi="Tahoma" w:cs="Tahoma"/>
          <w:color w:val="auto"/>
          <w:sz w:val="20"/>
          <w:lang w:val="pl-PL"/>
        </w:rPr>
        <w:t>występujących</w:t>
      </w:r>
      <w:r w:rsidR="00F42ECC">
        <w:rPr>
          <w:rFonts w:ascii="Tahoma" w:hAnsi="Tahoma" w:cs="Tahoma"/>
          <w:color w:val="auto"/>
          <w:sz w:val="20"/>
          <w:lang w:val="pl-PL"/>
        </w:rPr>
        <w:t xml:space="preserve"> </w:t>
      </w:r>
      <w:r w:rsidRPr="000E038F">
        <w:rPr>
          <w:rFonts w:ascii="Tahoma" w:hAnsi="Tahoma" w:cs="Tahoma"/>
          <w:color w:val="auto"/>
          <w:sz w:val="20"/>
          <w:lang w:val="pl-PL"/>
        </w:rPr>
        <w:t>wspólnie</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regulującej</w:t>
      </w:r>
      <w:r w:rsidR="00F42ECC">
        <w:rPr>
          <w:rFonts w:ascii="Tahoma" w:hAnsi="Tahoma" w:cs="Tahoma"/>
          <w:color w:val="auto"/>
          <w:sz w:val="20"/>
          <w:lang w:val="pl-PL"/>
        </w:rPr>
        <w:t xml:space="preserve"> </w:t>
      </w:r>
      <w:r w:rsidRPr="000E038F">
        <w:rPr>
          <w:rFonts w:ascii="Tahoma" w:hAnsi="Tahoma" w:cs="Tahoma"/>
          <w:color w:val="auto"/>
          <w:sz w:val="20"/>
          <w:lang w:val="pl-PL"/>
        </w:rPr>
        <w:t>współpracę</w:t>
      </w:r>
      <w:r w:rsidR="00F42ECC">
        <w:rPr>
          <w:rFonts w:ascii="Tahoma" w:hAnsi="Tahoma" w:cs="Tahoma"/>
          <w:color w:val="auto"/>
          <w:sz w:val="20"/>
          <w:lang w:val="pl-PL"/>
        </w:rPr>
        <w:t xml:space="preserve"> </w:t>
      </w:r>
      <w:r w:rsidRPr="000E038F">
        <w:rPr>
          <w:rFonts w:ascii="Tahoma" w:hAnsi="Tahoma" w:cs="Tahoma"/>
          <w:color w:val="auto"/>
          <w:sz w:val="20"/>
          <w:lang w:val="pl-PL"/>
        </w:rPr>
        <w:t>tych</w:t>
      </w:r>
      <w:r w:rsidR="00F42ECC">
        <w:rPr>
          <w:rFonts w:ascii="Tahoma" w:hAnsi="Tahoma" w:cs="Tahoma"/>
          <w:color w:val="auto"/>
          <w:sz w:val="20"/>
          <w:lang w:val="pl-PL"/>
        </w:rPr>
        <w:t xml:space="preserve"> </w:t>
      </w:r>
      <w:r w:rsidRPr="000E038F">
        <w:rPr>
          <w:rFonts w:ascii="Tahoma" w:hAnsi="Tahoma" w:cs="Tahoma"/>
          <w:color w:val="auto"/>
          <w:sz w:val="20"/>
          <w:lang w:val="pl-PL"/>
        </w:rPr>
        <w:t>wykonawców</w:t>
      </w:r>
    </w:p>
    <w:p w14:paraId="55C363A7" w14:textId="3372D09E" w:rsidR="00410710" w:rsidRPr="000E038F" w:rsidRDefault="00410710" w:rsidP="007A16F2">
      <w:pPr>
        <w:pStyle w:val="Akapitzlist"/>
        <w:numPr>
          <w:ilvl w:val="1"/>
          <w:numId w:val="20"/>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dopuszcza</w:t>
      </w:r>
      <w:r w:rsidR="00F42ECC">
        <w:rPr>
          <w:rFonts w:ascii="Tahoma" w:hAnsi="Tahoma" w:cs="Tahoma"/>
        </w:rPr>
        <w:t xml:space="preserve"> </w:t>
      </w:r>
      <w:r w:rsidRPr="000E038F">
        <w:rPr>
          <w:rFonts w:ascii="Tahoma" w:hAnsi="Tahoma" w:cs="Tahoma"/>
        </w:rPr>
        <w:t>możliwość</w:t>
      </w:r>
      <w:r w:rsidR="00F42ECC">
        <w:rPr>
          <w:rFonts w:ascii="Tahoma" w:hAnsi="Tahoma" w:cs="Tahoma"/>
        </w:rPr>
        <w:t xml:space="preserve"> </w:t>
      </w:r>
      <w:r w:rsidRPr="000E038F">
        <w:rPr>
          <w:rFonts w:ascii="Tahoma" w:hAnsi="Tahoma" w:cs="Tahoma"/>
        </w:rPr>
        <w:t>dokonania</w:t>
      </w:r>
      <w:r w:rsidR="00F42ECC">
        <w:rPr>
          <w:rFonts w:ascii="Tahoma" w:hAnsi="Tahoma" w:cs="Tahoma"/>
        </w:rPr>
        <w:t xml:space="preserve"> </w:t>
      </w:r>
      <w:r w:rsidRPr="000E038F">
        <w:rPr>
          <w:rFonts w:ascii="Tahoma" w:hAnsi="Tahoma" w:cs="Tahoma"/>
        </w:rPr>
        <w:t>zmiany</w:t>
      </w:r>
      <w:r w:rsidR="00F42ECC">
        <w:rPr>
          <w:rFonts w:ascii="Tahoma" w:hAnsi="Tahoma" w:cs="Tahoma"/>
        </w:rPr>
        <w:t xml:space="preserve"> </w:t>
      </w:r>
      <w:r w:rsidRPr="000E038F">
        <w:rPr>
          <w:rFonts w:ascii="Tahoma" w:hAnsi="Tahoma" w:cs="Tahoma"/>
        </w:rPr>
        <w:t>istotnych</w:t>
      </w:r>
      <w:r w:rsidR="00F42ECC">
        <w:rPr>
          <w:rFonts w:ascii="Tahoma" w:hAnsi="Tahoma" w:cs="Tahoma"/>
        </w:rPr>
        <w:t xml:space="preserve"> </w:t>
      </w:r>
      <w:r w:rsidRPr="000E038F">
        <w:rPr>
          <w:rFonts w:ascii="Tahoma" w:hAnsi="Tahoma" w:cs="Tahoma"/>
        </w:rPr>
        <w:t>postanowień</w:t>
      </w:r>
      <w:r w:rsidR="00F42ECC">
        <w:rPr>
          <w:rFonts w:ascii="Tahoma" w:hAnsi="Tahoma" w:cs="Tahoma"/>
        </w:rPr>
        <w:t xml:space="preserve"> </w:t>
      </w:r>
      <w:r w:rsidRPr="000E038F">
        <w:rPr>
          <w:rFonts w:ascii="Tahoma" w:hAnsi="Tahoma" w:cs="Tahoma"/>
        </w:rPr>
        <w:t>zawartej</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w</w:t>
      </w:r>
      <w:r w:rsidR="003D746C">
        <w:rPr>
          <w:rFonts w:ascii="Tahoma" w:hAnsi="Tahoma" w:cs="Tahoma"/>
        </w:rPr>
        <w:t>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treści</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zakresie:</w:t>
      </w:r>
    </w:p>
    <w:p w14:paraId="0E8D9AC4" w14:textId="77777777" w:rsidR="00EE14D5" w:rsidRPr="002D085F"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zmniejszenia</w:t>
      </w:r>
      <w:r w:rsidR="00F42ECC">
        <w:rPr>
          <w:rFonts w:ascii="Tahoma" w:hAnsi="Tahoma" w:cs="Tahoma"/>
        </w:rPr>
        <w:t xml:space="preserve"> </w:t>
      </w:r>
      <w:r w:rsidRPr="002D085F">
        <w:rPr>
          <w:rFonts w:ascii="Tahoma" w:hAnsi="Tahoma" w:cs="Tahoma"/>
        </w:rPr>
        <w:t>przez</w:t>
      </w:r>
      <w:r w:rsidR="00F42ECC">
        <w:rPr>
          <w:rFonts w:ascii="Tahoma" w:hAnsi="Tahoma" w:cs="Tahoma"/>
        </w:rPr>
        <w:t xml:space="preserve"> </w:t>
      </w:r>
      <w:r w:rsidRPr="002D085F">
        <w:rPr>
          <w:rFonts w:ascii="Tahoma" w:hAnsi="Tahoma" w:cs="Tahoma"/>
        </w:rPr>
        <w:t>zamawiającego</w:t>
      </w:r>
      <w:r w:rsidR="00F42ECC">
        <w:rPr>
          <w:rFonts w:ascii="Tahoma" w:hAnsi="Tahoma" w:cs="Tahoma"/>
        </w:rPr>
        <w:t xml:space="preserve"> </w:t>
      </w:r>
      <w:r w:rsidRPr="002D085F">
        <w:rPr>
          <w:rFonts w:ascii="Tahoma" w:hAnsi="Tahoma" w:cs="Tahoma"/>
        </w:rPr>
        <w:t>realizacji</w:t>
      </w:r>
      <w:r w:rsidR="00F42ECC">
        <w:rPr>
          <w:rFonts w:ascii="Tahoma" w:hAnsi="Tahoma" w:cs="Tahoma"/>
        </w:rPr>
        <w:t xml:space="preserve"> </w:t>
      </w:r>
      <w:r w:rsidRPr="002D085F">
        <w:rPr>
          <w:rFonts w:ascii="Tahoma" w:hAnsi="Tahoma" w:cs="Tahoma"/>
        </w:rPr>
        <w:t>części</w:t>
      </w:r>
      <w:r w:rsidR="00F42ECC">
        <w:rPr>
          <w:rFonts w:ascii="Tahoma" w:hAnsi="Tahoma" w:cs="Tahoma"/>
        </w:rPr>
        <w:t xml:space="preserve"> </w:t>
      </w:r>
      <w:r w:rsidRPr="002D085F">
        <w:rPr>
          <w:rFonts w:ascii="Tahoma" w:hAnsi="Tahoma" w:cs="Tahoma"/>
        </w:rPr>
        <w:t>przedmiotu</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takim</w:t>
      </w:r>
      <w:r w:rsidR="00F42ECC">
        <w:rPr>
          <w:rFonts w:ascii="Tahoma" w:hAnsi="Tahoma" w:cs="Tahoma"/>
        </w:rPr>
        <w:t xml:space="preserve"> </w:t>
      </w:r>
      <w:r w:rsidRPr="002D085F">
        <w:rPr>
          <w:rFonts w:ascii="Tahoma" w:hAnsi="Tahoma" w:cs="Tahoma"/>
        </w:rPr>
        <w:t>przypadku</w:t>
      </w:r>
      <w:r w:rsidR="00F42ECC">
        <w:rPr>
          <w:rFonts w:ascii="Tahoma" w:hAnsi="Tahoma" w:cs="Tahoma"/>
        </w:rPr>
        <w:t xml:space="preserve"> </w:t>
      </w:r>
      <w:r w:rsidRPr="002D085F">
        <w:rPr>
          <w:rFonts w:ascii="Tahoma" w:hAnsi="Tahoma" w:cs="Tahoma"/>
        </w:rPr>
        <w:t>wynagrodzenie</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zostanie</w:t>
      </w:r>
      <w:r w:rsidR="00F42ECC">
        <w:rPr>
          <w:rFonts w:ascii="Tahoma" w:hAnsi="Tahoma" w:cs="Tahoma"/>
        </w:rPr>
        <w:t xml:space="preserve"> </w:t>
      </w:r>
      <w:r w:rsidRPr="002D085F">
        <w:rPr>
          <w:rFonts w:ascii="Tahoma" w:hAnsi="Tahoma" w:cs="Tahoma"/>
        </w:rPr>
        <w:t>pomniejszone</w:t>
      </w:r>
      <w:r w:rsidR="00F42ECC">
        <w:rPr>
          <w:rFonts w:ascii="Tahoma" w:hAnsi="Tahoma" w:cs="Tahoma"/>
        </w:rPr>
        <w:t xml:space="preserve"> </w:t>
      </w:r>
      <w:r w:rsidRPr="002D085F">
        <w:rPr>
          <w:rFonts w:ascii="Tahoma" w:hAnsi="Tahoma" w:cs="Tahoma"/>
        </w:rPr>
        <w:t>o</w:t>
      </w:r>
      <w:r w:rsidR="00F42ECC">
        <w:rPr>
          <w:rFonts w:ascii="Tahoma" w:hAnsi="Tahoma" w:cs="Tahoma"/>
        </w:rPr>
        <w:t xml:space="preserve"> </w:t>
      </w:r>
      <w:r w:rsidRPr="002D085F">
        <w:rPr>
          <w:rFonts w:ascii="Tahoma" w:hAnsi="Tahoma" w:cs="Tahoma"/>
        </w:rPr>
        <w:t>niezrealizowaną</w:t>
      </w:r>
      <w:r w:rsidR="00F42ECC">
        <w:rPr>
          <w:rFonts w:ascii="Tahoma" w:hAnsi="Tahoma" w:cs="Tahoma"/>
        </w:rPr>
        <w:t xml:space="preserve"> </w:t>
      </w:r>
      <w:r w:rsidRPr="002D085F">
        <w:rPr>
          <w:rFonts w:ascii="Tahoma" w:hAnsi="Tahoma" w:cs="Tahoma"/>
        </w:rPr>
        <w:t>część</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przy</w:t>
      </w:r>
      <w:r w:rsidR="00F42ECC">
        <w:rPr>
          <w:rFonts w:ascii="Tahoma" w:hAnsi="Tahoma" w:cs="Tahoma"/>
        </w:rPr>
        <w:t xml:space="preserve"> </w:t>
      </w:r>
      <w:r w:rsidRPr="002D085F">
        <w:rPr>
          <w:rFonts w:ascii="Tahoma" w:hAnsi="Tahoma" w:cs="Tahoma"/>
        </w:rPr>
        <w:t>czym</w:t>
      </w:r>
      <w:r w:rsidR="00F42ECC">
        <w:rPr>
          <w:rFonts w:ascii="Tahoma" w:hAnsi="Tahoma" w:cs="Tahoma"/>
        </w:rPr>
        <w:t xml:space="preserve"> </w:t>
      </w:r>
      <w:r w:rsidRPr="002D085F">
        <w:rPr>
          <w:rFonts w:ascii="Tahoma" w:hAnsi="Tahoma" w:cs="Tahoma"/>
        </w:rPr>
        <w:t>zamawiający</w:t>
      </w:r>
      <w:r w:rsidR="00F42ECC">
        <w:rPr>
          <w:rFonts w:ascii="Tahoma" w:hAnsi="Tahoma" w:cs="Tahoma"/>
        </w:rPr>
        <w:t xml:space="preserve"> </w:t>
      </w:r>
      <w:r w:rsidRPr="002D085F">
        <w:rPr>
          <w:rFonts w:ascii="Tahoma" w:hAnsi="Tahoma" w:cs="Tahoma"/>
        </w:rPr>
        <w:t>zapłaci</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za</w:t>
      </w:r>
      <w:r w:rsidR="00F42ECC">
        <w:rPr>
          <w:rFonts w:ascii="Tahoma" w:hAnsi="Tahoma" w:cs="Tahoma"/>
        </w:rPr>
        <w:t xml:space="preserve"> </w:t>
      </w:r>
      <w:r w:rsidRPr="002D085F">
        <w:rPr>
          <w:rFonts w:ascii="Tahoma" w:hAnsi="Tahoma" w:cs="Tahoma"/>
        </w:rPr>
        <w:t>dotychczas</w:t>
      </w:r>
      <w:r w:rsidR="00F42ECC">
        <w:rPr>
          <w:rFonts w:ascii="Tahoma" w:hAnsi="Tahoma" w:cs="Tahoma"/>
        </w:rPr>
        <w:t xml:space="preserve"> </w:t>
      </w:r>
      <w:r w:rsidRPr="002D085F">
        <w:rPr>
          <w:rFonts w:ascii="Tahoma" w:hAnsi="Tahoma" w:cs="Tahoma"/>
        </w:rPr>
        <w:t>dostarczony</w:t>
      </w:r>
      <w:r w:rsidR="00F42ECC">
        <w:rPr>
          <w:rFonts w:ascii="Tahoma" w:hAnsi="Tahoma" w:cs="Tahoma"/>
        </w:rPr>
        <w:t xml:space="preserve"> </w:t>
      </w:r>
      <w:r w:rsidRPr="002D085F">
        <w:rPr>
          <w:rFonts w:ascii="Tahoma" w:hAnsi="Tahoma" w:cs="Tahoma"/>
        </w:rPr>
        <w:t>przedmiot</w:t>
      </w:r>
      <w:r w:rsidR="00F42ECC">
        <w:rPr>
          <w:rFonts w:ascii="Tahoma" w:hAnsi="Tahoma" w:cs="Tahoma"/>
        </w:rPr>
        <w:t xml:space="preserve"> </w:t>
      </w:r>
      <w:r w:rsidRPr="002D085F">
        <w:rPr>
          <w:rFonts w:ascii="Tahoma" w:hAnsi="Tahoma" w:cs="Tahoma"/>
        </w:rPr>
        <w:t>umowy;</w:t>
      </w:r>
    </w:p>
    <w:p w14:paraId="697717C9" w14:textId="77777777" w:rsidR="00EE14D5" w:rsidRPr="002D085F"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zmiany</w:t>
      </w:r>
      <w:r w:rsidR="00F42ECC">
        <w:rPr>
          <w:rFonts w:ascii="Tahoma" w:hAnsi="Tahoma" w:cs="Tahoma"/>
        </w:rPr>
        <w:t xml:space="preserve"> </w:t>
      </w:r>
      <w:r w:rsidRPr="002D085F">
        <w:rPr>
          <w:rFonts w:ascii="Tahoma" w:hAnsi="Tahoma" w:cs="Tahoma"/>
        </w:rPr>
        <w:t>producenta</w:t>
      </w:r>
      <w:r w:rsidR="00F42ECC">
        <w:rPr>
          <w:rFonts w:ascii="Tahoma" w:hAnsi="Tahoma" w:cs="Tahoma"/>
        </w:rPr>
        <w:t xml:space="preserve"> </w:t>
      </w:r>
      <w:r w:rsidRPr="002D085F">
        <w:rPr>
          <w:rFonts w:ascii="Tahoma" w:hAnsi="Tahoma" w:cs="Tahoma"/>
        </w:rPr>
        <w:t>dostarczanego</w:t>
      </w:r>
      <w:r w:rsidR="00F42ECC">
        <w:rPr>
          <w:rFonts w:ascii="Tahoma" w:hAnsi="Tahoma" w:cs="Tahoma"/>
        </w:rPr>
        <w:t xml:space="preserve"> </w:t>
      </w:r>
      <w:r w:rsidRPr="002D085F">
        <w:rPr>
          <w:rFonts w:ascii="Tahoma" w:hAnsi="Tahoma" w:cs="Tahoma"/>
        </w:rPr>
        <w:t>przedmiotu</w:t>
      </w:r>
      <w:r w:rsidR="00F42ECC">
        <w:rPr>
          <w:rFonts w:ascii="Tahoma" w:hAnsi="Tahoma" w:cs="Tahoma"/>
        </w:rPr>
        <w:t xml:space="preserve"> </w:t>
      </w:r>
      <w:r w:rsidRPr="002D085F">
        <w:rPr>
          <w:rFonts w:ascii="Tahoma" w:hAnsi="Tahoma" w:cs="Tahoma"/>
        </w:rPr>
        <w:t>zamówienia</w:t>
      </w:r>
      <w:r w:rsidR="00F42ECC">
        <w:rPr>
          <w:rFonts w:ascii="Tahoma" w:hAnsi="Tahoma" w:cs="Tahoma"/>
        </w:rPr>
        <w:t xml:space="preserve"> </w:t>
      </w:r>
      <w:r w:rsidRPr="002D085F">
        <w:rPr>
          <w:rFonts w:ascii="Tahoma" w:hAnsi="Tahoma" w:cs="Tahoma"/>
        </w:rPr>
        <w:t>na</w:t>
      </w:r>
      <w:r w:rsidR="00F42ECC">
        <w:rPr>
          <w:rFonts w:ascii="Tahoma" w:hAnsi="Tahoma" w:cs="Tahoma"/>
        </w:rPr>
        <w:t xml:space="preserve"> </w:t>
      </w:r>
      <w:r w:rsidRPr="002D085F">
        <w:rPr>
          <w:rFonts w:ascii="Tahoma" w:hAnsi="Tahoma" w:cs="Tahoma"/>
        </w:rPr>
        <w:t>wniosek</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pod</w:t>
      </w:r>
      <w:r w:rsidR="00F42ECC">
        <w:rPr>
          <w:rFonts w:ascii="Tahoma" w:hAnsi="Tahoma" w:cs="Tahoma"/>
        </w:rPr>
        <w:t xml:space="preserve"> </w:t>
      </w:r>
      <w:r w:rsidRPr="002D085F">
        <w:rPr>
          <w:rFonts w:ascii="Tahoma" w:hAnsi="Tahoma" w:cs="Tahoma"/>
        </w:rPr>
        <w:t>warunkiem,</w:t>
      </w:r>
      <w:r w:rsidR="00F42ECC">
        <w:rPr>
          <w:rFonts w:ascii="Tahoma" w:hAnsi="Tahoma" w:cs="Tahoma"/>
        </w:rPr>
        <w:t xml:space="preserve"> </w:t>
      </w:r>
      <w:r w:rsidRPr="002D085F">
        <w:rPr>
          <w:rFonts w:ascii="Tahoma" w:hAnsi="Tahoma" w:cs="Tahoma"/>
        </w:rPr>
        <w:t>że</w:t>
      </w:r>
      <w:r w:rsidR="00F42ECC">
        <w:rPr>
          <w:rFonts w:ascii="Tahoma" w:hAnsi="Tahoma" w:cs="Tahoma"/>
        </w:rPr>
        <w:t xml:space="preserve"> </w:t>
      </w:r>
      <w:r w:rsidRPr="002D085F">
        <w:rPr>
          <w:rFonts w:ascii="Tahoma" w:hAnsi="Tahoma" w:cs="Tahoma"/>
        </w:rPr>
        <w:t>oferowany</w:t>
      </w:r>
      <w:r w:rsidR="00F42ECC">
        <w:rPr>
          <w:rFonts w:ascii="Tahoma" w:hAnsi="Tahoma" w:cs="Tahoma"/>
        </w:rPr>
        <w:t xml:space="preserve"> </w:t>
      </w:r>
      <w:r w:rsidRPr="002D085F">
        <w:rPr>
          <w:rFonts w:ascii="Tahoma" w:hAnsi="Tahoma" w:cs="Tahoma"/>
        </w:rPr>
        <w:t>asortyment</w:t>
      </w:r>
      <w:r w:rsidR="00F42ECC">
        <w:rPr>
          <w:rFonts w:ascii="Tahoma" w:hAnsi="Tahoma" w:cs="Tahoma"/>
        </w:rPr>
        <w:t xml:space="preserve"> </w:t>
      </w:r>
      <w:r w:rsidRPr="002D085F">
        <w:rPr>
          <w:rFonts w:ascii="Tahoma" w:hAnsi="Tahoma" w:cs="Tahoma"/>
        </w:rPr>
        <w:t>będzie</w:t>
      </w:r>
      <w:r w:rsidR="00F42ECC">
        <w:rPr>
          <w:rFonts w:ascii="Tahoma" w:hAnsi="Tahoma" w:cs="Tahoma"/>
        </w:rPr>
        <w:t xml:space="preserve"> </w:t>
      </w:r>
      <w:r w:rsidRPr="002D085F">
        <w:rPr>
          <w:rFonts w:ascii="Tahoma" w:hAnsi="Tahoma" w:cs="Tahoma"/>
        </w:rPr>
        <w:t>takiej</w:t>
      </w:r>
      <w:r w:rsidR="00F42ECC">
        <w:rPr>
          <w:rFonts w:ascii="Tahoma" w:hAnsi="Tahoma" w:cs="Tahoma"/>
        </w:rPr>
        <w:t xml:space="preserve"> </w:t>
      </w:r>
      <w:r w:rsidRPr="002D085F">
        <w:rPr>
          <w:rFonts w:ascii="Tahoma" w:hAnsi="Tahoma" w:cs="Tahoma"/>
        </w:rPr>
        <w:t>samej</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lepszej</w:t>
      </w:r>
      <w:r w:rsidR="00F42ECC">
        <w:rPr>
          <w:rFonts w:ascii="Tahoma" w:hAnsi="Tahoma" w:cs="Tahoma"/>
        </w:rPr>
        <w:t xml:space="preserve"> </w:t>
      </w:r>
      <w:r w:rsidRPr="002D085F">
        <w:rPr>
          <w:rFonts w:ascii="Tahoma" w:hAnsi="Tahoma" w:cs="Tahoma"/>
        </w:rPr>
        <w:t>jakości</w:t>
      </w:r>
      <w:r w:rsidR="00F42ECC">
        <w:rPr>
          <w:rFonts w:ascii="Tahoma" w:hAnsi="Tahoma" w:cs="Tahoma"/>
        </w:rPr>
        <w:t xml:space="preserve"> </w:t>
      </w:r>
      <w:r w:rsidRPr="002D085F">
        <w:rPr>
          <w:rFonts w:ascii="Tahoma" w:hAnsi="Tahoma" w:cs="Tahoma"/>
        </w:rPr>
        <w:t>oraz</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tej</w:t>
      </w:r>
      <w:r w:rsidR="00F42ECC">
        <w:rPr>
          <w:rFonts w:ascii="Tahoma" w:hAnsi="Tahoma" w:cs="Tahoma"/>
        </w:rPr>
        <w:t xml:space="preserve"> </w:t>
      </w:r>
      <w:r w:rsidRPr="002D085F">
        <w:rPr>
          <w:rFonts w:ascii="Tahoma" w:hAnsi="Tahoma" w:cs="Tahoma"/>
        </w:rPr>
        <w:t>samej</w:t>
      </w:r>
      <w:r w:rsidR="00F42ECC">
        <w:rPr>
          <w:rFonts w:ascii="Tahoma" w:hAnsi="Tahoma" w:cs="Tahoma"/>
        </w:rPr>
        <w:t xml:space="preserve"> </w:t>
      </w:r>
      <w:r w:rsidRPr="002D085F">
        <w:rPr>
          <w:rFonts w:ascii="Tahoma" w:hAnsi="Tahoma" w:cs="Tahoma"/>
        </w:rPr>
        <w:t>cenie,</w:t>
      </w:r>
      <w:r w:rsidR="00F42ECC">
        <w:rPr>
          <w:rFonts w:ascii="Tahoma" w:hAnsi="Tahoma" w:cs="Tahoma"/>
        </w:rPr>
        <w:t xml:space="preserve"> </w:t>
      </w:r>
      <w:r w:rsidRPr="002D085F">
        <w:rPr>
          <w:rFonts w:ascii="Tahoma" w:hAnsi="Tahoma" w:cs="Tahoma"/>
        </w:rPr>
        <w:t>a</w:t>
      </w:r>
      <w:r w:rsidR="00F42ECC">
        <w:rPr>
          <w:rFonts w:ascii="Tahoma" w:hAnsi="Tahoma" w:cs="Tahoma"/>
        </w:rPr>
        <w:t xml:space="preserve"> </w:t>
      </w:r>
      <w:r w:rsidRPr="002D085F">
        <w:rPr>
          <w:rFonts w:ascii="Tahoma" w:hAnsi="Tahoma" w:cs="Tahoma"/>
        </w:rPr>
        <w:t>wykonawca</w:t>
      </w:r>
      <w:r w:rsidR="00F42ECC">
        <w:rPr>
          <w:rFonts w:ascii="Tahoma" w:hAnsi="Tahoma" w:cs="Tahoma"/>
        </w:rPr>
        <w:t xml:space="preserve"> </w:t>
      </w:r>
      <w:r w:rsidRPr="002D085F">
        <w:rPr>
          <w:rFonts w:ascii="Tahoma" w:hAnsi="Tahoma" w:cs="Tahoma"/>
        </w:rPr>
        <w:t>uzasadni</w:t>
      </w:r>
      <w:r w:rsidR="00F42ECC">
        <w:rPr>
          <w:rFonts w:ascii="Tahoma" w:hAnsi="Tahoma" w:cs="Tahoma"/>
        </w:rPr>
        <w:t xml:space="preserve"> </w:t>
      </w:r>
      <w:r w:rsidRPr="002D085F">
        <w:rPr>
          <w:rFonts w:ascii="Tahoma" w:hAnsi="Tahoma" w:cs="Tahoma"/>
        </w:rPr>
        <w:t>konieczność</w:t>
      </w:r>
      <w:r w:rsidR="00F42ECC">
        <w:rPr>
          <w:rFonts w:ascii="Tahoma" w:hAnsi="Tahoma" w:cs="Tahoma"/>
        </w:rPr>
        <w:t xml:space="preserve"> </w:t>
      </w:r>
      <w:r w:rsidRPr="002D085F">
        <w:rPr>
          <w:rFonts w:ascii="Tahoma" w:hAnsi="Tahoma" w:cs="Tahoma"/>
        </w:rPr>
        <w:t>dokonania</w:t>
      </w:r>
      <w:r w:rsidR="00F42ECC">
        <w:rPr>
          <w:rFonts w:ascii="Tahoma" w:hAnsi="Tahoma" w:cs="Tahoma"/>
        </w:rPr>
        <w:t xml:space="preserve"> </w:t>
      </w:r>
      <w:r w:rsidRPr="002D085F">
        <w:rPr>
          <w:rFonts w:ascii="Tahoma" w:hAnsi="Tahoma" w:cs="Tahoma"/>
        </w:rPr>
        <w:t>takiej</w:t>
      </w:r>
      <w:r w:rsidR="00F42ECC">
        <w:rPr>
          <w:rFonts w:ascii="Tahoma" w:hAnsi="Tahoma" w:cs="Tahoma"/>
        </w:rPr>
        <w:t xml:space="preserve"> </w:t>
      </w:r>
      <w:r w:rsidRPr="002D085F">
        <w:rPr>
          <w:rFonts w:ascii="Tahoma" w:hAnsi="Tahoma" w:cs="Tahoma"/>
        </w:rPr>
        <w:t>zmiany;</w:t>
      </w:r>
    </w:p>
    <w:p w14:paraId="18D857E8"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zmiany</w:t>
      </w:r>
      <w:r w:rsidR="00F42ECC">
        <w:rPr>
          <w:rFonts w:ascii="Tahoma" w:hAnsi="Tahoma" w:cs="Tahoma"/>
        </w:rPr>
        <w:t xml:space="preserve"> </w:t>
      </w:r>
      <w:r w:rsidRPr="00EE14D5">
        <w:rPr>
          <w:rFonts w:ascii="Tahoma" w:hAnsi="Tahoma" w:cs="Tahoma"/>
        </w:rPr>
        <w:t>nazwy,</w:t>
      </w:r>
      <w:r w:rsidR="00F42ECC">
        <w:rPr>
          <w:rFonts w:ascii="Tahoma" w:hAnsi="Tahoma" w:cs="Tahoma"/>
        </w:rPr>
        <w:t xml:space="preserve"> </w:t>
      </w:r>
      <w:r w:rsidRPr="00EE14D5">
        <w:rPr>
          <w:rFonts w:ascii="Tahoma" w:hAnsi="Tahoma" w:cs="Tahoma"/>
        </w:rPr>
        <w:t>adresu,</w:t>
      </w:r>
      <w:r w:rsidR="00F42ECC">
        <w:rPr>
          <w:rFonts w:ascii="Tahoma" w:hAnsi="Tahoma" w:cs="Tahoma"/>
        </w:rPr>
        <w:t xml:space="preserve"> </w:t>
      </w:r>
      <w:r w:rsidRPr="00EE14D5">
        <w:rPr>
          <w:rFonts w:ascii="Tahoma" w:hAnsi="Tahoma" w:cs="Tahoma"/>
        </w:rPr>
        <w:t>formy</w:t>
      </w:r>
      <w:r w:rsidR="00F42ECC">
        <w:rPr>
          <w:rFonts w:ascii="Tahoma" w:hAnsi="Tahoma" w:cs="Tahoma"/>
        </w:rPr>
        <w:t xml:space="preserve"> </w:t>
      </w:r>
      <w:r w:rsidRPr="00EE14D5">
        <w:rPr>
          <w:rFonts w:ascii="Tahoma" w:hAnsi="Tahoma" w:cs="Tahoma"/>
        </w:rPr>
        <w:t>organizacyjno</w:t>
      </w:r>
      <w:r w:rsidR="00F42ECC">
        <w:rPr>
          <w:rFonts w:ascii="Tahoma" w:hAnsi="Tahoma" w:cs="Tahoma"/>
        </w:rPr>
        <w:t xml:space="preserve"> </w:t>
      </w:r>
      <w:r w:rsidRPr="00EE14D5">
        <w:rPr>
          <w:rFonts w:ascii="Tahoma" w:hAnsi="Tahoma" w:cs="Tahoma"/>
        </w:rPr>
        <w:t>-</w:t>
      </w:r>
      <w:r w:rsidR="00F42ECC">
        <w:rPr>
          <w:rFonts w:ascii="Tahoma" w:hAnsi="Tahoma" w:cs="Tahoma"/>
        </w:rPr>
        <w:t xml:space="preserve"> </w:t>
      </w:r>
      <w:r w:rsidRPr="00EE14D5">
        <w:rPr>
          <w:rFonts w:ascii="Tahoma" w:hAnsi="Tahoma" w:cs="Tahoma"/>
        </w:rPr>
        <w:t>prawnej</w:t>
      </w:r>
      <w:r w:rsidR="00F42ECC">
        <w:rPr>
          <w:rFonts w:ascii="Tahoma" w:hAnsi="Tahoma" w:cs="Tahoma"/>
        </w:rPr>
        <w:t xml:space="preserve"> </w:t>
      </w:r>
      <w:r w:rsidRPr="00EE14D5">
        <w:rPr>
          <w:rFonts w:ascii="Tahoma" w:hAnsi="Tahoma" w:cs="Tahoma"/>
        </w:rPr>
        <w:t>itp.</w:t>
      </w:r>
      <w:r w:rsidR="00F42ECC">
        <w:rPr>
          <w:rFonts w:ascii="Tahoma" w:hAnsi="Tahoma" w:cs="Tahoma"/>
        </w:rPr>
        <w:t xml:space="preserve"> </w:t>
      </w:r>
      <w:r w:rsidRPr="00EE14D5">
        <w:rPr>
          <w:rFonts w:ascii="Tahoma" w:hAnsi="Tahoma" w:cs="Tahoma"/>
        </w:rPr>
        <w:t>którejkolwiek</w:t>
      </w:r>
      <w:r w:rsidR="00F42ECC">
        <w:rPr>
          <w:rFonts w:ascii="Tahoma" w:hAnsi="Tahoma" w:cs="Tahoma"/>
        </w:rPr>
        <w:t xml:space="preserve"> </w:t>
      </w:r>
      <w:r w:rsidRPr="00EE14D5">
        <w:rPr>
          <w:rFonts w:ascii="Tahoma" w:hAnsi="Tahoma" w:cs="Tahoma"/>
        </w:rPr>
        <w:t>ze</w:t>
      </w:r>
      <w:r w:rsidR="00F42ECC">
        <w:rPr>
          <w:rFonts w:ascii="Tahoma" w:hAnsi="Tahoma" w:cs="Tahoma"/>
        </w:rPr>
        <w:t xml:space="preserve"> </w:t>
      </w:r>
      <w:r w:rsidRPr="00EE14D5">
        <w:rPr>
          <w:rFonts w:ascii="Tahoma" w:hAnsi="Tahoma" w:cs="Tahoma"/>
        </w:rPr>
        <w:t>stron;</w:t>
      </w:r>
    </w:p>
    <w:p w14:paraId="3EB1299C"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inne</w:t>
      </w:r>
      <w:r w:rsidR="00F42ECC">
        <w:rPr>
          <w:rFonts w:ascii="Tahoma" w:hAnsi="Tahoma" w:cs="Tahoma"/>
        </w:rPr>
        <w:t xml:space="preserve"> </w:t>
      </w:r>
      <w:r w:rsidRPr="00EE14D5">
        <w:rPr>
          <w:rFonts w:ascii="Tahoma" w:hAnsi="Tahoma" w:cs="Tahoma"/>
        </w:rPr>
        <w:t>niekorzystne</w:t>
      </w:r>
      <w:r w:rsidR="00F42ECC">
        <w:rPr>
          <w:rFonts w:ascii="Tahoma" w:hAnsi="Tahoma" w:cs="Tahoma"/>
        </w:rPr>
        <w:t xml:space="preserve"> </w:t>
      </w:r>
      <w:r w:rsidRPr="00EE14D5">
        <w:rPr>
          <w:rFonts w:ascii="Tahoma" w:hAnsi="Tahoma" w:cs="Tahoma"/>
        </w:rPr>
        <w:t>dla</w:t>
      </w:r>
      <w:r w:rsidR="00F42ECC">
        <w:rPr>
          <w:rFonts w:ascii="Tahoma" w:hAnsi="Tahoma" w:cs="Tahoma"/>
        </w:rPr>
        <w:t xml:space="preserve"> </w:t>
      </w:r>
      <w:r w:rsidRPr="00EE14D5">
        <w:rPr>
          <w:rFonts w:ascii="Tahoma" w:hAnsi="Tahoma" w:cs="Tahoma"/>
        </w:rPr>
        <w:t>zamawiającego</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dopuszczalne</w:t>
      </w:r>
      <w:r w:rsidR="00F42ECC">
        <w:rPr>
          <w:rFonts w:ascii="Tahoma" w:hAnsi="Tahoma" w:cs="Tahoma"/>
        </w:rPr>
        <w:t xml:space="preserve"> </w:t>
      </w:r>
      <w:r w:rsidRPr="00EE14D5">
        <w:rPr>
          <w:rFonts w:ascii="Tahoma" w:hAnsi="Tahoma" w:cs="Tahoma"/>
        </w:rPr>
        <w:t>są</w:t>
      </w:r>
      <w:r w:rsidR="00F42ECC">
        <w:rPr>
          <w:rFonts w:ascii="Tahoma" w:hAnsi="Tahoma" w:cs="Tahoma"/>
        </w:rPr>
        <w:t xml:space="preserve"> </w:t>
      </w:r>
      <w:r w:rsidRPr="00EE14D5">
        <w:rPr>
          <w:rFonts w:ascii="Tahoma" w:hAnsi="Tahoma" w:cs="Tahoma"/>
        </w:rPr>
        <w:t>tylko</w:t>
      </w:r>
      <w:r w:rsidR="00F42ECC">
        <w:rPr>
          <w:rFonts w:ascii="Tahoma" w:hAnsi="Tahoma" w:cs="Tahoma"/>
        </w:rPr>
        <w:t xml:space="preserve"> </w:t>
      </w:r>
      <w:r w:rsidRPr="00EE14D5">
        <w:rPr>
          <w:rFonts w:ascii="Tahoma" w:hAnsi="Tahoma" w:cs="Tahoma"/>
        </w:rPr>
        <w:t>wówczas,</w:t>
      </w:r>
      <w:r w:rsidR="00F42ECC">
        <w:rPr>
          <w:rFonts w:ascii="Tahoma" w:hAnsi="Tahoma" w:cs="Tahoma"/>
        </w:rPr>
        <w:t xml:space="preserve"> </w:t>
      </w:r>
      <w:r w:rsidRPr="00EE14D5">
        <w:rPr>
          <w:rFonts w:ascii="Tahoma" w:hAnsi="Tahoma" w:cs="Tahoma"/>
        </w:rPr>
        <w:t>jeżeli</w:t>
      </w:r>
      <w:r w:rsidR="00F42ECC">
        <w:rPr>
          <w:rFonts w:ascii="Tahoma" w:hAnsi="Tahoma" w:cs="Tahoma"/>
        </w:rPr>
        <w:t xml:space="preserve"> </w:t>
      </w:r>
      <w:r w:rsidRPr="00EE14D5">
        <w:rPr>
          <w:rFonts w:ascii="Tahoma" w:hAnsi="Tahoma" w:cs="Tahoma"/>
        </w:rPr>
        <w:t>z</w:t>
      </w:r>
      <w:r w:rsidR="001E0183">
        <w:rPr>
          <w:rFonts w:ascii="Tahoma" w:hAnsi="Tahoma" w:cs="Tahoma"/>
        </w:rPr>
        <w:t> </w:t>
      </w:r>
      <w:r w:rsidRPr="00EE14D5">
        <w:rPr>
          <w:rFonts w:ascii="Tahoma" w:hAnsi="Tahoma" w:cs="Tahoma"/>
        </w:rPr>
        <w:t>powodu</w:t>
      </w:r>
      <w:r w:rsidR="00F42ECC">
        <w:rPr>
          <w:rFonts w:ascii="Tahoma" w:hAnsi="Tahoma" w:cs="Tahoma"/>
        </w:rPr>
        <w:t xml:space="preserve"> </w:t>
      </w:r>
      <w:r w:rsidRPr="00EE14D5">
        <w:rPr>
          <w:rFonts w:ascii="Tahoma" w:hAnsi="Tahoma" w:cs="Tahoma"/>
        </w:rPr>
        <w:t>nadzwyczajnej</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stosunków</w:t>
      </w:r>
      <w:r w:rsidR="00F42ECC">
        <w:rPr>
          <w:rFonts w:ascii="Tahoma" w:hAnsi="Tahoma" w:cs="Tahoma"/>
        </w:rPr>
        <w:t xml:space="preserve"> </w:t>
      </w:r>
      <w:r w:rsidRPr="00EE14D5">
        <w:rPr>
          <w:rFonts w:ascii="Tahoma" w:hAnsi="Tahoma" w:cs="Tahoma"/>
        </w:rPr>
        <w:t>spełnienie</w:t>
      </w:r>
      <w:r w:rsidR="00F42ECC">
        <w:rPr>
          <w:rFonts w:ascii="Tahoma" w:hAnsi="Tahoma" w:cs="Tahoma"/>
        </w:rPr>
        <w:t xml:space="preserve"> </w:t>
      </w:r>
      <w:r w:rsidRPr="00EE14D5">
        <w:rPr>
          <w:rFonts w:ascii="Tahoma" w:hAnsi="Tahoma" w:cs="Tahoma"/>
        </w:rPr>
        <w:t>dostaw</w:t>
      </w:r>
      <w:r w:rsidR="00F42ECC">
        <w:rPr>
          <w:rFonts w:ascii="Tahoma" w:hAnsi="Tahoma" w:cs="Tahoma"/>
        </w:rPr>
        <w:t xml:space="preserve"> </w:t>
      </w:r>
      <w:r w:rsidRPr="00EE14D5">
        <w:rPr>
          <w:rFonts w:ascii="Tahoma" w:hAnsi="Tahoma" w:cs="Tahoma"/>
        </w:rPr>
        <w:t>przez</w:t>
      </w:r>
      <w:r w:rsidR="00F42ECC">
        <w:rPr>
          <w:rFonts w:ascii="Tahoma" w:hAnsi="Tahoma" w:cs="Tahoma"/>
        </w:rPr>
        <w:t xml:space="preserve"> </w:t>
      </w:r>
      <w:r w:rsidRPr="00EE14D5">
        <w:rPr>
          <w:rFonts w:ascii="Tahoma" w:hAnsi="Tahoma" w:cs="Tahoma"/>
        </w:rPr>
        <w:t>wykonawcę</w:t>
      </w:r>
      <w:r w:rsidR="00F42ECC">
        <w:rPr>
          <w:rFonts w:ascii="Tahoma" w:hAnsi="Tahoma" w:cs="Tahoma"/>
        </w:rPr>
        <w:t xml:space="preserve"> </w:t>
      </w:r>
      <w:r w:rsidRPr="00EE14D5">
        <w:rPr>
          <w:rFonts w:ascii="Tahoma" w:hAnsi="Tahoma" w:cs="Tahoma"/>
        </w:rPr>
        <w:t>byłoby</w:t>
      </w:r>
      <w:r w:rsidR="00F42ECC">
        <w:rPr>
          <w:rFonts w:ascii="Tahoma" w:hAnsi="Tahoma" w:cs="Tahoma"/>
        </w:rPr>
        <w:t xml:space="preserve"> </w:t>
      </w:r>
      <w:r w:rsidRPr="00EE14D5">
        <w:rPr>
          <w:rFonts w:ascii="Tahoma" w:hAnsi="Tahoma" w:cs="Tahoma"/>
        </w:rPr>
        <w:t>połączone</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nadmiernymi</w:t>
      </w:r>
      <w:r w:rsidR="00F42ECC">
        <w:rPr>
          <w:rFonts w:ascii="Tahoma" w:hAnsi="Tahoma" w:cs="Tahoma"/>
        </w:rPr>
        <w:t xml:space="preserve"> </w:t>
      </w:r>
      <w:r w:rsidRPr="00EE14D5">
        <w:rPr>
          <w:rFonts w:ascii="Tahoma" w:hAnsi="Tahoma" w:cs="Tahoma"/>
        </w:rPr>
        <w:t>trudnościami</w:t>
      </w:r>
      <w:r w:rsidR="00F42ECC">
        <w:rPr>
          <w:rFonts w:ascii="Tahoma" w:hAnsi="Tahoma" w:cs="Tahoma"/>
        </w:rPr>
        <w:t xml:space="preserve"> </w:t>
      </w:r>
      <w:r w:rsidRPr="00EE14D5">
        <w:rPr>
          <w:rFonts w:ascii="Tahoma" w:hAnsi="Tahoma" w:cs="Tahoma"/>
        </w:rPr>
        <w:t>albo</w:t>
      </w:r>
      <w:r w:rsidR="00F42ECC">
        <w:rPr>
          <w:rFonts w:ascii="Tahoma" w:hAnsi="Tahoma" w:cs="Tahoma"/>
        </w:rPr>
        <w:t xml:space="preserve"> </w:t>
      </w:r>
      <w:r w:rsidRPr="00EE14D5">
        <w:rPr>
          <w:rFonts w:ascii="Tahoma" w:hAnsi="Tahoma" w:cs="Tahoma"/>
        </w:rPr>
        <w:t>groziłoby</w:t>
      </w:r>
      <w:r w:rsidR="00F42ECC">
        <w:rPr>
          <w:rFonts w:ascii="Tahoma" w:hAnsi="Tahoma" w:cs="Tahoma"/>
        </w:rPr>
        <w:t xml:space="preserve"> </w:t>
      </w:r>
      <w:r w:rsidRPr="00EE14D5">
        <w:rPr>
          <w:rFonts w:ascii="Tahoma" w:hAnsi="Tahoma" w:cs="Tahoma"/>
        </w:rPr>
        <w:t>mu</w:t>
      </w:r>
      <w:r w:rsidR="00F42ECC">
        <w:rPr>
          <w:rFonts w:ascii="Tahoma" w:hAnsi="Tahoma" w:cs="Tahoma"/>
        </w:rPr>
        <w:t xml:space="preserve"> </w:t>
      </w:r>
      <w:r w:rsidRPr="00EE14D5">
        <w:rPr>
          <w:rFonts w:ascii="Tahoma" w:hAnsi="Tahoma" w:cs="Tahoma"/>
        </w:rPr>
        <w:t>rażącą</w:t>
      </w:r>
      <w:r w:rsidR="00F42ECC">
        <w:rPr>
          <w:rFonts w:ascii="Tahoma" w:hAnsi="Tahoma" w:cs="Tahoma"/>
        </w:rPr>
        <w:t xml:space="preserve"> </w:t>
      </w:r>
      <w:r w:rsidRPr="00EE14D5">
        <w:rPr>
          <w:rFonts w:ascii="Tahoma" w:hAnsi="Tahoma" w:cs="Tahoma"/>
        </w:rPr>
        <w:t>stratą,</w:t>
      </w:r>
      <w:r w:rsidR="00F42ECC">
        <w:rPr>
          <w:rFonts w:ascii="Tahoma" w:hAnsi="Tahoma" w:cs="Tahoma"/>
        </w:rPr>
        <w:t xml:space="preserve"> </w:t>
      </w:r>
      <w:r w:rsidRPr="00EE14D5">
        <w:rPr>
          <w:rFonts w:ascii="Tahoma" w:hAnsi="Tahoma" w:cs="Tahoma"/>
        </w:rPr>
        <w:t>czego</w:t>
      </w:r>
      <w:r w:rsidR="00F42ECC">
        <w:rPr>
          <w:rFonts w:ascii="Tahoma" w:hAnsi="Tahoma" w:cs="Tahoma"/>
        </w:rPr>
        <w:t xml:space="preserve"> </w:t>
      </w:r>
      <w:r w:rsidRPr="00EE14D5">
        <w:rPr>
          <w:rFonts w:ascii="Tahoma" w:hAnsi="Tahoma" w:cs="Tahoma"/>
        </w:rPr>
        <w:t>nie</w:t>
      </w:r>
      <w:r w:rsidR="00F42ECC">
        <w:rPr>
          <w:rFonts w:ascii="Tahoma" w:hAnsi="Tahoma" w:cs="Tahoma"/>
        </w:rPr>
        <w:t> </w:t>
      </w:r>
      <w:r w:rsidRPr="00EE14D5">
        <w:rPr>
          <w:rFonts w:ascii="Tahoma" w:hAnsi="Tahoma" w:cs="Tahoma"/>
        </w:rPr>
        <w:t>przewidywał</w:t>
      </w:r>
      <w:r w:rsidR="00F42ECC">
        <w:rPr>
          <w:rFonts w:ascii="Tahoma" w:hAnsi="Tahoma" w:cs="Tahoma"/>
        </w:rPr>
        <w:t xml:space="preserve"> </w:t>
      </w:r>
      <w:r w:rsidRPr="00EE14D5">
        <w:rPr>
          <w:rFonts w:ascii="Tahoma" w:hAnsi="Tahoma" w:cs="Tahoma"/>
        </w:rPr>
        <w:t>on</w:t>
      </w:r>
      <w:r w:rsidR="00F42ECC">
        <w:rPr>
          <w:rFonts w:ascii="Tahoma" w:hAnsi="Tahoma" w:cs="Tahoma"/>
        </w:rPr>
        <w:t xml:space="preserve"> </w:t>
      </w:r>
      <w:r w:rsidRPr="00EE14D5">
        <w:rPr>
          <w:rFonts w:ascii="Tahoma" w:hAnsi="Tahoma" w:cs="Tahoma"/>
        </w:rPr>
        <w:t>przy</w:t>
      </w:r>
      <w:r w:rsidR="00F42ECC">
        <w:rPr>
          <w:rFonts w:ascii="Tahoma" w:hAnsi="Tahoma" w:cs="Tahoma"/>
        </w:rPr>
        <w:t xml:space="preserve"> </w:t>
      </w:r>
      <w:r w:rsidRPr="00EE14D5">
        <w:rPr>
          <w:rFonts w:ascii="Tahoma" w:hAnsi="Tahoma" w:cs="Tahoma"/>
        </w:rPr>
        <w:t>zawarciu</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Dla</w:t>
      </w:r>
      <w:r w:rsidR="00F42ECC">
        <w:rPr>
          <w:rFonts w:ascii="Tahoma" w:hAnsi="Tahoma" w:cs="Tahoma"/>
        </w:rPr>
        <w:t xml:space="preserve"> </w:t>
      </w:r>
      <w:r w:rsidRPr="00EE14D5">
        <w:rPr>
          <w:rFonts w:ascii="Tahoma" w:hAnsi="Tahoma" w:cs="Tahoma"/>
        </w:rPr>
        <w:t>skorzystania</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uprawnień</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tym</w:t>
      </w:r>
      <w:r w:rsidR="00F42ECC">
        <w:rPr>
          <w:rFonts w:ascii="Tahoma" w:hAnsi="Tahoma" w:cs="Tahoma"/>
        </w:rPr>
        <w:t xml:space="preserve"> </w:t>
      </w:r>
      <w:r w:rsidRPr="00EE14D5">
        <w:rPr>
          <w:rFonts w:ascii="Tahoma" w:hAnsi="Tahoma" w:cs="Tahoma"/>
        </w:rPr>
        <w:t>przedmiocie</w:t>
      </w:r>
      <w:r w:rsidR="00F42ECC">
        <w:rPr>
          <w:rFonts w:ascii="Tahoma" w:hAnsi="Tahoma" w:cs="Tahoma"/>
        </w:rPr>
        <w:t xml:space="preserve"> </w:t>
      </w:r>
      <w:r w:rsidRPr="00EE14D5">
        <w:rPr>
          <w:rFonts w:ascii="Tahoma" w:hAnsi="Tahoma" w:cs="Tahoma"/>
        </w:rPr>
        <w:t>wykonawca</w:t>
      </w:r>
      <w:r w:rsidR="00F42ECC">
        <w:rPr>
          <w:rFonts w:ascii="Tahoma" w:hAnsi="Tahoma" w:cs="Tahoma"/>
        </w:rPr>
        <w:t xml:space="preserve"> </w:t>
      </w:r>
      <w:r w:rsidRPr="00EE14D5">
        <w:rPr>
          <w:rFonts w:ascii="Tahoma" w:hAnsi="Tahoma" w:cs="Tahoma"/>
        </w:rPr>
        <w:t>musi</w:t>
      </w:r>
      <w:r w:rsidR="00F42ECC">
        <w:rPr>
          <w:rFonts w:ascii="Tahoma" w:hAnsi="Tahoma" w:cs="Tahoma"/>
        </w:rPr>
        <w:t xml:space="preserve"> </w:t>
      </w:r>
      <w:r w:rsidRPr="00EE14D5">
        <w:rPr>
          <w:rFonts w:ascii="Tahoma" w:hAnsi="Tahoma" w:cs="Tahoma"/>
        </w:rPr>
        <w:t>udowodnić;</w:t>
      </w:r>
    </w:p>
    <w:p w14:paraId="2D9626B5"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sytuacji,</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nie</w:t>
      </w:r>
      <w:r w:rsidR="00F42ECC">
        <w:rPr>
          <w:rFonts w:ascii="Tahoma" w:hAnsi="Tahoma" w:cs="Tahoma"/>
        </w:rPr>
        <w:t xml:space="preserve"> </w:t>
      </w:r>
      <w:r w:rsidRPr="00EE14D5">
        <w:rPr>
          <w:rFonts w:ascii="Tahoma" w:hAnsi="Tahoma" w:cs="Tahoma"/>
        </w:rPr>
        <w:t>można</w:t>
      </w:r>
      <w:r w:rsidR="00F42ECC">
        <w:rPr>
          <w:rFonts w:ascii="Tahoma" w:hAnsi="Tahoma" w:cs="Tahoma"/>
        </w:rPr>
        <w:t xml:space="preserve"> </w:t>
      </w:r>
      <w:r w:rsidRPr="00EE14D5">
        <w:rPr>
          <w:rFonts w:ascii="Tahoma" w:hAnsi="Tahoma" w:cs="Tahoma"/>
        </w:rPr>
        <w:t>było</w:t>
      </w:r>
      <w:r w:rsidR="00F42ECC">
        <w:rPr>
          <w:rFonts w:ascii="Tahoma" w:hAnsi="Tahoma" w:cs="Tahoma"/>
        </w:rPr>
        <w:t xml:space="preserve"> </w:t>
      </w:r>
      <w:r w:rsidRPr="00EE14D5">
        <w:rPr>
          <w:rFonts w:ascii="Tahoma" w:hAnsi="Tahoma" w:cs="Tahoma"/>
        </w:rPr>
        <w:t>przewidzieć</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chwili</w:t>
      </w:r>
      <w:r w:rsidR="00F42ECC">
        <w:rPr>
          <w:rFonts w:ascii="Tahoma" w:hAnsi="Tahoma" w:cs="Tahoma"/>
        </w:rPr>
        <w:t xml:space="preserve"> </w:t>
      </w:r>
      <w:r w:rsidRPr="00EE14D5">
        <w:rPr>
          <w:rFonts w:ascii="Tahoma" w:hAnsi="Tahoma" w:cs="Tahoma"/>
        </w:rPr>
        <w:t>zawarcia</w:t>
      </w:r>
      <w:r w:rsidR="00F42ECC">
        <w:rPr>
          <w:rFonts w:ascii="Tahoma" w:hAnsi="Tahoma" w:cs="Tahoma"/>
        </w:rPr>
        <w:t xml:space="preserve"> </w:t>
      </w:r>
      <w:r w:rsidRPr="00EE14D5">
        <w:rPr>
          <w:rFonts w:ascii="Tahoma" w:hAnsi="Tahoma" w:cs="Tahoma"/>
        </w:rPr>
        <w:t>niniejszej</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i</w:t>
      </w:r>
      <w:r w:rsidR="00F42ECC">
        <w:rPr>
          <w:rFonts w:ascii="Tahoma" w:hAnsi="Tahoma" w:cs="Tahoma"/>
        </w:rPr>
        <w:t xml:space="preserve"> </w:t>
      </w:r>
      <w:r w:rsidRPr="00EE14D5">
        <w:rPr>
          <w:rFonts w:ascii="Tahoma" w:hAnsi="Tahoma" w:cs="Tahoma"/>
        </w:rPr>
        <w:t>mających</w:t>
      </w:r>
      <w:r w:rsidR="00F42ECC">
        <w:rPr>
          <w:rFonts w:ascii="Tahoma" w:hAnsi="Tahoma" w:cs="Tahoma"/>
        </w:rPr>
        <w:t xml:space="preserve"> </w:t>
      </w:r>
      <w:r w:rsidRPr="00EE14D5">
        <w:rPr>
          <w:rFonts w:ascii="Tahoma" w:hAnsi="Tahoma" w:cs="Tahoma"/>
        </w:rPr>
        <w:t>charakter</w:t>
      </w:r>
      <w:r w:rsidR="00F42ECC">
        <w:rPr>
          <w:rFonts w:ascii="Tahoma" w:hAnsi="Tahoma" w:cs="Tahoma"/>
        </w:rPr>
        <w:t xml:space="preserve"> </w:t>
      </w:r>
      <w:r w:rsidRPr="00EE14D5">
        <w:rPr>
          <w:rFonts w:ascii="Tahoma" w:hAnsi="Tahoma" w:cs="Tahoma"/>
        </w:rPr>
        <w:t>zmian</w:t>
      </w:r>
      <w:r w:rsidR="00F42ECC">
        <w:rPr>
          <w:rFonts w:ascii="Tahoma" w:hAnsi="Tahoma" w:cs="Tahoma"/>
        </w:rPr>
        <w:t xml:space="preserve"> </w:t>
      </w:r>
      <w:r w:rsidRPr="00EE14D5">
        <w:rPr>
          <w:rFonts w:ascii="Tahoma" w:hAnsi="Tahoma" w:cs="Tahoma"/>
        </w:rPr>
        <w:t>nieistotnych</w:t>
      </w:r>
      <w:r w:rsidR="00F42ECC">
        <w:rPr>
          <w:rFonts w:ascii="Tahoma" w:hAnsi="Tahoma" w:cs="Tahoma"/>
        </w:rPr>
        <w:t xml:space="preserve"> </w:t>
      </w:r>
      <w:r w:rsidRPr="00EE14D5">
        <w:rPr>
          <w:rFonts w:ascii="Tahoma" w:hAnsi="Tahoma" w:cs="Tahoma"/>
        </w:rPr>
        <w:t>tj.</w:t>
      </w:r>
      <w:r w:rsidR="00F42ECC">
        <w:rPr>
          <w:rFonts w:ascii="Tahoma" w:hAnsi="Tahoma" w:cs="Tahoma"/>
        </w:rPr>
        <w:t xml:space="preserve"> </w:t>
      </w:r>
      <w:r w:rsidRPr="00EE14D5">
        <w:rPr>
          <w:rFonts w:ascii="Tahoma" w:hAnsi="Tahoma" w:cs="Tahoma"/>
        </w:rPr>
        <w:t>nieodnoszących</w:t>
      </w:r>
      <w:r w:rsidR="00F42ECC">
        <w:rPr>
          <w:rFonts w:ascii="Tahoma" w:hAnsi="Tahoma" w:cs="Tahoma"/>
        </w:rPr>
        <w:t xml:space="preserve"> </w:t>
      </w:r>
      <w:r w:rsidRPr="00EE14D5">
        <w:rPr>
          <w:rFonts w:ascii="Tahoma" w:hAnsi="Tahoma" w:cs="Tahoma"/>
        </w:rPr>
        <w:t>się</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warunków,</w:t>
      </w:r>
      <w:r w:rsidR="00F42ECC">
        <w:rPr>
          <w:rFonts w:ascii="Tahoma" w:hAnsi="Tahoma" w:cs="Tahoma"/>
        </w:rPr>
        <w:t xml:space="preserve"> </w:t>
      </w:r>
      <w:r w:rsidRPr="00EE14D5">
        <w:rPr>
          <w:rFonts w:ascii="Tahoma" w:hAnsi="Tahoma" w:cs="Tahoma"/>
        </w:rPr>
        <w:t>które</w:t>
      </w:r>
      <w:r w:rsidR="00F42ECC">
        <w:rPr>
          <w:rFonts w:ascii="Tahoma" w:hAnsi="Tahoma" w:cs="Tahoma"/>
        </w:rPr>
        <w:t xml:space="preserve"> </w:t>
      </w:r>
      <w:r w:rsidRPr="00EE14D5">
        <w:rPr>
          <w:rFonts w:ascii="Tahoma" w:hAnsi="Tahoma" w:cs="Tahoma"/>
        </w:rPr>
        <w:t>gdyby</w:t>
      </w:r>
      <w:r w:rsidR="00F42ECC">
        <w:rPr>
          <w:rFonts w:ascii="Tahoma" w:hAnsi="Tahoma" w:cs="Tahoma"/>
        </w:rPr>
        <w:t xml:space="preserve"> </w:t>
      </w:r>
      <w:r w:rsidRPr="00EE14D5">
        <w:rPr>
          <w:rFonts w:ascii="Tahoma" w:hAnsi="Tahoma" w:cs="Tahoma"/>
        </w:rPr>
        <w:t>zostały</w:t>
      </w:r>
      <w:r w:rsidR="00F42ECC">
        <w:rPr>
          <w:rFonts w:ascii="Tahoma" w:hAnsi="Tahoma" w:cs="Tahoma"/>
        </w:rPr>
        <w:t xml:space="preserve"> </w:t>
      </w:r>
      <w:r w:rsidRPr="00EE14D5">
        <w:rPr>
          <w:rFonts w:ascii="Tahoma" w:hAnsi="Tahoma" w:cs="Tahoma"/>
        </w:rPr>
        <w:t>ujęte</w:t>
      </w:r>
      <w:r w:rsidR="00F42ECC">
        <w:rPr>
          <w:rFonts w:ascii="Tahoma" w:hAnsi="Tahoma" w:cs="Tahoma"/>
        </w:rPr>
        <w:t xml:space="preserve"> </w:t>
      </w:r>
      <w:r w:rsidRPr="00EE14D5">
        <w:rPr>
          <w:rFonts w:ascii="Tahoma" w:hAnsi="Tahoma" w:cs="Tahoma"/>
        </w:rPr>
        <w:lastRenderedPageBreak/>
        <w:t>w</w:t>
      </w:r>
      <w:r w:rsidR="00F42ECC">
        <w:rPr>
          <w:rFonts w:ascii="Tahoma" w:hAnsi="Tahoma" w:cs="Tahoma"/>
        </w:rPr>
        <w:t xml:space="preserve"> </w:t>
      </w:r>
      <w:r w:rsidRPr="00EE14D5">
        <w:rPr>
          <w:rFonts w:ascii="Tahoma" w:hAnsi="Tahoma" w:cs="Tahoma"/>
        </w:rPr>
        <w:t>ramach</w:t>
      </w:r>
      <w:r w:rsidR="00F42ECC">
        <w:rPr>
          <w:rFonts w:ascii="Tahoma" w:hAnsi="Tahoma" w:cs="Tahoma"/>
        </w:rPr>
        <w:t xml:space="preserve"> </w:t>
      </w:r>
      <w:r w:rsidRPr="00EE14D5">
        <w:rPr>
          <w:rFonts w:ascii="Tahoma" w:hAnsi="Tahoma" w:cs="Tahoma"/>
        </w:rPr>
        <w:t>pierwotnej</w:t>
      </w:r>
      <w:r w:rsidR="00F42ECC">
        <w:rPr>
          <w:rFonts w:ascii="Tahoma" w:hAnsi="Tahoma" w:cs="Tahoma"/>
        </w:rPr>
        <w:t xml:space="preserve"> </w:t>
      </w:r>
      <w:r w:rsidRPr="00EE14D5">
        <w:rPr>
          <w:rFonts w:ascii="Tahoma" w:hAnsi="Tahoma" w:cs="Tahoma"/>
        </w:rPr>
        <w:t>procedury</w:t>
      </w:r>
      <w:r w:rsidR="00F42ECC">
        <w:rPr>
          <w:rFonts w:ascii="Tahoma" w:hAnsi="Tahoma" w:cs="Tahoma"/>
        </w:rPr>
        <w:t xml:space="preserve"> </w:t>
      </w:r>
      <w:r w:rsidRPr="00EE14D5">
        <w:rPr>
          <w:rFonts w:ascii="Tahoma" w:hAnsi="Tahoma" w:cs="Tahoma"/>
        </w:rPr>
        <w:t>udzielania</w:t>
      </w:r>
      <w:r w:rsidR="00F42ECC">
        <w:rPr>
          <w:rFonts w:ascii="Tahoma" w:hAnsi="Tahoma" w:cs="Tahoma"/>
        </w:rPr>
        <w:t xml:space="preserve"> </w:t>
      </w:r>
      <w:r w:rsidRPr="00EE14D5">
        <w:rPr>
          <w:rFonts w:ascii="Tahoma" w:hAnsi="Tahoma" w:cs="Tahoma"/>
        </w:rPr>
        <w:t>zamówienia,</w:t>
      </w:r>
      <w:r w:rsidR="00F42ECC">
        <w:rPr>
          <w:rFonts w:ascii="Tahoma" w:hAnsi="Tahoma" w:cs="Tahoma"/>
        </w:rPr>
        <w:t xml:space="preserve"> </w:t>
      </w:r>
      <w:r w:rsidRPr="00EE14D5">
        <w:rPr>
          <w:rFonts w:ascii="Tahoma" w:hAnsi="Tahoma" w:cs="Tahoma"/>
        </w:rPr>
        <w:t>umożliwiłyby</w:t>
      </w:r>
      <w:r w:rsidR="00F42ECC">
        <w:rPr>
          <w:rFonts w:ascii="Tahoma" w:hAnsi="Tahoma" w:cs="Tahoma"/>
        </w:rPr>
        <w:t xml:space="preserve"> </w:t>
      </w:r>
      <w:r w:rsidRPr="00EE14D5">
        <w:rPr>
          <w:rFonts w:ascii="Tahoma" w:hAnsi="Tahoma" w:cs="Tahoma"/>
        </w:rPr>
        <w:t>dopuszczenie</w:t>
      </w:r>
      <w:r w:rsidR="00F42ECC">
        <w:rPr>
          <w:rFonts w:ascii="Tahoma" w:hAnsi="Tahoma" w:cs="Tahoma"/>
        </w:rPr>
        <w:t xml:space="preserve"> </w:t>
      </w:r>
      <w:r w:rsidRPr="00EE14D5">
        <w:rPr>
          <w:rFonts w:ascii="Tahoma" w:hAnsi="Tahoma" w:cs="Tahoma"/>
        </w:rPr>
        <w:t>innej</w:t>
      </w:r>
      <w:r w:rsidR="00F42ECC">
        <w:rPr>
          <w:rFonts w:ascii="Tahoma" w:hAnsi="Tahoma" w:cs="Tahoma"/>
        </w:rPr>
        <w:t xml:space="preserve"> </w:t>
      </w:r>
      <w:r w:rsidRPr="00EE14D5">
        <w:rPr>
          <w:rFonts w:ascii="Tahoma" w:hAnsi="Tahoma" w:cs="Tahoma"/>
        </w:rPr>
        <w:t>oferty</w:t>
      </w:r>
      <w:r w:rsidR="00F42ECC">
        <w:rPr>
          <w:rFonts w:ascii="Tahoma" w:hAnsi="Tahoma" w:cs="Tahoma"/>
        </w:rPr>
        <w:t xml:space="preserve"> </w:t>
      </w:r>
      <w:r w:rsidRPr="00EE14D5">
        <w:rPr>
          <w:rFonts w:ascii="Tahoma" w:hAnsi="Tahoma" w:cs="Tahoma"/>
        </w:rPr>
        <w:t>niż</w:t>
      </w:r>
      <w:r w:rsidR="00F42ECC">
        <w:rPr>
          <w:rFonts w:ascii="Tahoma" w:hAnsi="Tahoma" w:cs="Tahoma"/>
        </w:rPr>
        <w:t xml:space="preserve"> </w:t>
      </w:r>
      <w:r w:rsidRPr="00EE14D5">
        <w:rPr>
          <w:rFonts w:ascii="Tahoma" w:hAnsi="Tahoma" w:cs="Tahoma"/>
        </w:rPr>
        <w:t>ta,</w:t>
      </w:r>
      <w:r w:rsidR="00F42ECC">
        <w:rPr>
          <w:rFonts w:ascii="Tahoma" w:hAnsi="Tahoma" w:cs="Tahoma"/>
        </w:rPr>
        <w:t xml:space="preserve"> </w:t>
      </w:r>
      <w:r w:rsidRPr="00EE14D5">
        <w:rPr>
          <w:rFonts w:ascii="Tahoma" w:hAnsi="Tahoma" w:cs="Tahoma"/>
        </w:rPr>
        <w:t>która</w:t>
      </w:r>
      <w:r w:rsidR="00F42ECC">
        <w:rPr>
          <w:rFonts w:ascii="Tahoma" w:hAnsi="Tahoma" w:cs="Tahoma"/>
        </w:rPr>
        <w:t xml:space="preserve"> </w:t>
      </w:r>
      <w:r w:rsidRPr="00EE14D5">
        <w:rPr>
          <w:rFonts w:ascii="Tahoma" w:hAnsi="Tahoma" w:cs="Tahoma"/>
        </w:rPr>
        <w:t>została</w:t>
      </w:r>
      <w:r w:rsidR="00F42ECC">
        <w:rPr>
          <w:rFonts w:ascii="Tahoma" w:hAnsi="Tahoma" w:cs="Tahoma"/>
        </w:rPr>
        <w:t xml:space="preserve"> </w:t>
      </w:r>
      <w:r w:rsidRPr="00EE14D5">
        <w:rPr>
          <w:rFonts w:ascii="Tahoma" w:hAnsi="Tahoma" w:cs="Tahoma"/>
        </w:rPr>
        <w:t>pierwotnie</w:t>
      </w:r>
      <w:r w:rsidR="00F42ECC">
        <w:rPr>
          <w:rFonts w:ascii="Tahoma" w:hAnsi="Tahoma" w:cs="Tahoma"/>
        </w:rPr>
        <w:t xml:space="preserve"> </w:t>
      </w:r>
      <w:r w:rsidRPr="00EE14D5">
        <w:rPr>
          <w:rFonts w:ascii="Tahoma" w:hAnsi="Tahoma" w:cs="Tahoma"/>
        </w:rPr>
        <w:t>dopuszczona;</w:t>
      </w:r>
    </w:p>
    <w:p w14:paraId="7457A9D8"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zobowiązane</w:t>
      </w:r>
      <w:r w:rsidR="00F42ECC">
        <w:rPr>
          <w:rFonts w:ascii="Tahoma" w:hAnsi="Tahoma" w:cs="Tahoma"/>
        </w:rPr>
        <w:t xml:space="preserve"> </w:t>
      </w:r>
      <w:r w:rsidRPr="00EE14D5">
        <w:rPr>
          <w:rFonts w:ascii="Tahoma" w:hAnsi="Tahoma" w:cs="Tahoma"/>
        </w:rPr>
        <w:t>są</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piśmie</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informowania</w:t>
      </w:r>
      <w:r w:rsidR="00F42ECC">
        <w:rPr>
          <w:rFonts w:ascii="Tahoma" w:hAnsi="Tahoma" w:cs="Tahoma"/>
        </w:rPr>
        <w:t xml:space="preserve"> </w:t>
      </w:r>
      <w:r w:rsidRPr="00EE14D5">
        <w:rPr>
          <w:rFonts w:ascii="Tahoma" w:hAnsi="Tahoma" w:cs="Tahoma"/>
        </w:rPr>
        <w:t>siebie</w:t>
      </w:r>
      <w:r w:rsidR="00F42ECC">
        <w:rPr>
          <w:rFonts w:ascii="Tahoma" w:hAnsi="Tahoma" w:cs="Tahoma"/>
        </w:rPr>
        <w:t xml:space="preserve"> </w:t>
      </w:r>
      <w:r w:rsidRPr="00EE14D5">
        <w:rPr>
          <w:rFonts w:ascii="Tahoma" w:hAnsi="Tahoma" w:cs="Tahoma"/>
        </w:rPr>
        <w:t>nawzajem</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wprowadzanych</w:t>
      </w:r>
      <w:r w:rsidR="00F42ECC">
        <w:rPr>
          <w:rFonts w:ascii="Tahoma" w:hAnsi="Tahoma" w:cs="Tahoma"/>
        </w:rPr>
        <w:t xml:space="preserve"> </w:t>
      </w:r>
      <w:r w:rsidRPr="00EE14D5">
        <w:rPr>
          <w:rFonts w:ascii="Tahoma" w:hAnsi="Tahoma" w:cs="Tahoma"/>
        </w:rPr>
        <w:t>zmianach</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mowa</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00704455">
        <w:rPr>
          <w:rFonts w:ascii="Tahoma" w:hAnsi="Tahoma" w:cs="Tahoma"/>
        </w:rPr>
        <w:t>ust</w:t>
      </w:r>
      <w:r w:rsidRPr="00EE14D5">
        <w:rPr>
          <w:rFonts w:ascii="Tahoma" w:hAnsi="Tahoma" w:cs="Tahoma"/>
        </w:rPr>
        <w:t>.</w:t>
      </w:r>
      <w:r w:rsidR="00F42ECC">
        <w:rPr>
          <w:rFonts w:ascii="Tahoma" w:hAnsi="Tahoma" w:cs="Tahoma"/>
        </w:rPr>
        <w:t xml:space="preserve"> </w:t>
      </w:r>
      <w:r w:rsidR="005B00E1">
        <w:rPr>
          <w:rFonts w:ascii="Tahoma" w:hAnsi="Tahoma" w:cs="Tahoma"/>
        </w:rPr>
        <w:t>6</w:t>
      </w:r>
      <w:r w:rsidRPr="00EE14D5">
        <w:rPr>
          <w:rFonts w:ascii="Tahoma" w:hAnsi="Tahoma" w:cs="Tahoma"/>
        </w:rPr>
        <w:t>,</w:t>
      </w:r>
      <w:r w:rsidR="00F42ECC">
        <w:rPr>
          <w:rFonts w:ascii="Tahoma" w:hAnsi="Tahoma" w:cs="Tahoma"/>
        </w:rPr>
        <w:t xml:space="preserve"> </w:t>
      </w:r>
      <w:r w:rsidRPr="00EE14D5">
        <w:rPr>
          <w:rFonts w:ascii="Tahoma" w:hAnsi="Tahoma" w:cs="Tahoma"/>
        </w:rPr>
        <w:t>pod</w:t>
      </w:r>
      <w:r w:rsidR="00F42ECC">
        <w:rPr>
          <w:rFonts w:ascii="Tahoma" w:hAnsi="Tahoma" w:cs="Tahoma"/>
        </w:rPr>
        <w:t xml:space="preserve"> </w:t>
      </w:r>
      <w:r w:rsidRPr="00EE14D5">
        <w:rPr>
          <w:rFonts w:ascii="Tahoma" w:hAnsi="Tahoma" w:cs="Tahoma"/>
        </w:rPr>
        <w:t>rygorem</w:t>
      </w:r>
      <w:r w:rsidR="00F42ECC">
        <w:rPr>
          <w:rFonts w:ascii="Tahoma" w:hAnsi="Tahoma" w:cs="Tahoma"/>
        </w:rPr>
        <w:t xml:space="preserve"> </w:t>
      </w:r>
      <w:r w:rsidRPr="00EE14D5">
        <w:rPr>
          <w:rFonts w:ascii="Tahoma" w:hAnsi="Tahoma" w:cs="Tahoma"/>
        </w:rPr>
        <w:t>ich</w:t>
      </w:r>
      <w:r w:rsidR="00F42ECC">
        <w:rPr>
          <w:rFonts w:ascii="Tahoma" w:hAnsi="Tahoma" w:cs="Tahoma"/>
        </w:rPr>
        <w:t xml:space="preserve"> </w:t>
      </w:r>
      <w:r w:rsidRPr="00EE14D5">
        <w:rPr>
          <w:rFonts w:ascii="Tahoma" w:hAnsi="Tahoma" w:cs="Tahoma"/>
        </w:rPr>
        <w:t>nieważności.</w:t>
      </w:r>
    </w:p>
    <w:p w14:paraId="621BB73B"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wniosek</w:t>
      </w:r>
      <w:r w:rsidR="00F42ECC">
        <w:rPr>
          <w:rFonts w:ascii="Tahoma" w:hAnsi="Tahoma" w:cs="Tahoma"/>
        </w:rPr>
        <w:t xml:space="preserve"> </w:t>
      </w:r>
      <w:r w:rsidRPr="00EE14D5">
        <w:rPr>
          <w:rFonts w:ascii="Tahoma" w:hAnsi="Tahoma" w:cs="Tahoma"/>
        </w:rPr>
        <w:t>wykonawcy</w:t>
      </w:r>
      <w:r w:rsidR="00F42ECC">
        <w:rPr>
          <w:rFonts w:ascii="Tahoma" w:hAnsi="Tahoma" w:cs="Tahoma"/>
        </w:rPr>
        <w:t xml:space="preserve"> </w:t>
      </w:r>
      <w:r w:rsidRPr="00EE14D5">
        <w:rPr>
          <w:rFonts w:ascii="Tahoma" w:hAnsi="Tahoma" w:cs="Tahoma"/>
        </w:rPr>
        <w:t>wymaga</w:t>
      </w:r>
      <w:r w:rsidR="00F42ECC">
        <w:rPr>
          <w:rFonts w:ascii="Tahoma" w:hAnsi="Tahoma" w:cs="Tahoma"/>
        </w:rPr>
        <w:t xml:space="preserve"> </w:t>
      </w:r>
      <w:r w:rsidRPr="00EE14D5">
        <w:rPr>
          <w:rFonts w:ascii="Tahoma" w:hAnsi="Tahoma" w:cs="Tahoma"/>
        </w:rPr>
        <w:t>wykazania</w:t>
      </w:r>
      <w:r w:rsidR="00F42ECC">
        <w:rPr>
          <w:rFonts w:ascii="Tahoma" w:hAnsi="Tahoma" w:cs="Tahoma"/>
        </w:rPr>
        <w:t xml:space="preserve"> </w:t>
      </w:r>
      <w:r w:rsidRPr="00EE14D5">
        <w:rPr>
          <w:rFonts w:ascii="Tahoma" w:hAnsi="Tahoma" w:cs="Tahoma"/>
        </w:rPr>
        <w:t>okoliczności</w:t>
      </w:r>
      <w:r w:rsidR="00F42ECC">
        <w:rPr>
          <w:rFonts w:ascii="Tahoma" w:hAnsi="Tahoma" w:cs="Tahoma"/>
        </w:rPr>
        <w:t xml:space="preserve"> </w:t>
      </w:r>
      <w:r w:rsidRPr="00EE14D5">
        <w:rPr>
          <w:rFonts w:ascii="Tahoma" w:hAnsi="Tahoma" w:cs="Tahoma"/>
        </w:rPr>
        <w:t>uprawniających</w:t>
      </w:r>
      <w:r w:rsidR="00F42ECC">
        <w:rPr>
          <w:rFonts w:ascii="Tahoma" w:hAnsi="Tahoma" w:cs="Tahoma"/>
        </w:rPr>
        <w:t xml:space="preserve"> </w:t>
      </w:r>
      <w:r w:rsidRPr="00EE14D5">
        <w:rPr>
          <w:rFonts w:ascii="Tahoma" w:hAnsi="Tahoma" w:cs="Tahoma"/>
        </w:rPr>
        <w:t>do</w:t>
      </w:r>
      <w:r w:rsidR="00F42ECC">
        <w:rPr>
          <w:rFonts w:ascii="Tahoma" w:hAnsi="Tahoma" w:cs="Tahoma"/>
        </w:rPr>
        <w:t> </w:t>
      </w:r>
      <w:r w:rsidRPr="00EE14D5">
        <w:rPr>
          <w:rFonts w:ascii="Tahoma" w:hAnsi="Tahoma" w:cs="Tahoma"/>
        </w:rPr>
        <w:t>dokonania</w:t>
      </w:r>
      <w:r w:rsidR="00F42ECC">
        <w:rPr>
          <w:rFonts w:ascii="Tahoma" w:hAnsi="Tahoma" w:cs="Tahoma"/>
        </w:rPr>
        <w:t xml:space="preserve"> </w:t>
      </w:r>
      <w:r w:rsidRPr="00EE14D5">
        <w:rPr>
          <w:rFonts w:ascii="Tahoma" w:hAnsi="Tahoma" w:cs="Tahoma"/>
        </w:rPr>
        <w:t>tej</w:t>
      </w:r>
      <w:r w:rsidR="00F42ECC">
        <w:rPr>
          <w:rFonts w:ascii="Tahoma" w:hAnsi="Tahoma" w:cs="Tahoma"/>
        </w:rPr>
        <w:t xml:space="preserve"> </w:t>
      </w:r>
      <w:r w:rsidRPr="00EE14D5">
        <w:rPr>
          <w:rFonts w:ascii="Tahoma" w:hAnsi="Tahoma" w:cs="Tahoma"/>
        </w:rPr>
        <w:t>zmiany.</w:t>
      </w:r>
    </w:p>
    <w:p w14:paraId="5C5144B3"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sidR="00F42ECC">
        <w:rPr>
          <w:rFonts w:ascii="Tahoma" w:hAnsi="Tahoma" w:cs="Tahoma"/>
        </w:rPr>
        <w:t xml:space="preserve"> </w:t>
      </w:r>
      <w:r w:rsidRPr="00EE14D5">
        <w:rPr>
          <w:rFonts w:ascii="Tahoma" w:hAnsi="Tahoma" w:cs="Tahoma"/>
        </w:rPr>
        <w:t>zastrzega</w:t>
      </w:r>
      <w:r w:rsidR="00F42ECC">
        <w:rPr>
          <w:rFonts w:ascii="Tahoma" w:hAnsi="Tahoma" w:cs="Tahoma"/>
        </w:rPr>
        <w:t xml:space="preserve"> </w:t>
      </w:r>
      <w:r w:rsidRPr="00EE14D5">
        <w:rPr>
          <w:rFonts w:ascii="Tahoma" w:hAnsi="Tahoma" w:cs="Tahoma"/>
        </w:rPr>
        <w:t>sobie</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nie</w:t>
      </w:r>
      <w:r w:rsidR="00F42ECC">
        <w:rPr>
          <w:rFonts w:ascii="Tahoma" w:hAnsi="Tahoma" w:cs="Tahoma"/>
        </w:rPr>
        <w:t xml:space="preserve"> </w:t>
      </w:r>
      <w:r w:rsidRPr="00EE14D5">
        <w:rPr>
          <w:rFonts w:ascii="Tahoma" w:hAnsi="Tahoma" w:cs="Tahoma"/>
        </w:rPr>
        <w:t>wyrażenia</w:t>
      </w:r>
      <w:r w:rsidR="00F42ECC">
        <w:rPr>
          <w:rFonts w:ascii="Tahoma" w:hAnsi="Tahoma" w:cs="Tahoma"/>
        </w:rPr>
        <w:t xml:space="preserve"> </w:t>
      </w:r>
      <w:r w:rsidRPr="00EE14D5">
        <w:rPr>
          <w:rFonts w:ascii="Tahoma" w:hAnsi="Tahoma" w:cs="Tahoma"/>
        </w:rPr>
        <w:t>zgody</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wprowadzenie</w:t>
      </w:r>
      <w:r w:rsidR="00F42ECC">
        <w:rPr>
          <w:rFonts w:ascii="Tahoma" w:hAnsi="Tahoma" w:cs="Tahoma"/>
        </w:rPr>
        <w:t xml:space="preserve"> </w:t>
      </w:r>
      <w:r w:rsidRPr="00EE14D5">
        <w:rPr>
          <w:rFonts w:ascii="Tahoma" w:hAnsi="Tahoma" w:cs="Tahoma"/>
        </w:rPr>
        <w:t>zami</w:t>
      </w:r>
      <w:r w:rsidR="00704455">
        <w:rPr>
          <w:rFonts w:ascii="Tahoma" w:hAnsi="Tahoma" w:cs="Tahoma"/>
        </w:rPr>
        <w:t>an</w:t>
      </w:r>
      <w:r w:rsidR="00F42ECC">
        <w:rPr>
          <w:rFonts w:ascii="Tahoma" w:hAnsi="Tahoma" w:cs="Tahoma"/>
        </w:rPr>
        <w:t xml:space="preserve"> </w:t>
      </w:r>
      <w:r w:rsidR="00704455">
        <w:rPr>
          <w:rFonts w:ascii="Tahoma" w:hAnsi="Tahoma" w:cs="Tahoma"/>
        </w:rPr>
        <w:t>do</w:t>
      </w:r>
      <w:r w:rsidR="00F42ECC">
        <w:rPr>
          <w:rFonts w:ascii="Tahoma" w:hAnsi="Tahoma" w:cs="Tahoma"/>
        </w:rPr>
        <w:t> </w:t>
      </w:r>
      <w:r w:rsidR="00704455">
        <w:rPr>
          <w:rFonts w:ascii="Tahoma" w:hAnsi="Tahoma" w:cs="Tahoma"/>
        </w:rPr>
        <w:t>umowy</w:t>
      </w:r>
      <w:r w:rsidR="00F42ECC">
        <w:rPr>
          <w:rFonts w:ascii="Tahoma" w:hAnsi="Tahoma" w:cs="Tahoma"/>
        </w:rPr>
        <w:t xml:space="preserve"> </w:t>
      </w:r>
      <w:r w:rsidR="00704455">
        <w:rPr>
          <w:rFonts w:ascii="Tahoma" w:hAnsi="Tahoma" w:cs="Tahoma"/>
        </w:rPr>
        <w:t>o</w:t>
      </w:r>
      <w:r w:rsidR="00F42ECC">
        <w:rPr>
          <w:rFonts w:ascii="Tahoma" w:hAnsi="Tahoma" w:cs="Tahoma"/>
        </w:rPr>
        <w:t xml:space="preserve"> </w:t>
      </w:r>
      <w:r w:rsidR="00704455">
        <w:rPr>
          <w:rFonts w:ascii="Tahoma" w:hAnsi="Tahoma" w:cs="Tahoma"/>
        </w:rPr>
        <w:t>których</w:t>
      </w:r>
      <w:r w:rsidR="00F42ECC">
        <w:rPr>
          <w:rFonts w:ascii="Tahoma" w:hAnsi="Tahoma" w:cs="Tahoma"/>
        </w:rPr>
        <w:t xml:space="preserve"> </w:t>
      </w:r>
      <w:r w:rsidR="00704455">
        <w:rPr>
          <w:rFonts w:ascii="Tahoma" w:hAnsi="Tahoma" w:cs="Tahoma"/>
        </w:rPr>
        <w:t>mowa</w:t>
      </w:r>
      <w:r w:rsidR="00F42ECC">
        <w:rPr>
          <w:rFonts w:ascii="Tahoma" w:hAnsi="Tahoma" w:cs="Tahoma"/>
        </w:rPr>
        <w:t xml:space="preserve"> </w:t>
      </w:r>
      <w:r w:rsidR="00704455">
        <w:rPr>
          <w:rFonts w:ascii="Tahoma" w:hAnsi="Tahoma" w:cs="Tahoma"/>
        </w:rPr>
        <w:t>w</w:t>
      </w:r>
      <w:r w:rsidR="00F42ECC">
        <w:rPr>
          <w:rFonts w:ascii="Tahoma" w:hAnsi="Tahoma" w:cs="Tahoma"/>
        </w:rPr>
        <w:t xml:space="preserve"> </w:t>
      </w:r>
      <w:r w:rsidR="00704455">
        <w:rPr>
          <w:rFonts w:ascii="Tahoma" w:hAnsi="Tahoma" w:cs="Tahoma"/>
        </w:rPr>
        <w:t>ust</w:t>
      </w:r>
      <w:r w:rsidRPr="00EE14D5">
        <w:rPr>
          <w:rFonts w:ascii="Tahoma" w:hAnsi="Tahoma" w:cs="Tahoma"/>
        </w:rPr>
        <w:t>.</w:t>
      </w:r>
      <w:r w:rsidR="00F42ECC">
        <w:rPr>
          <w:rFonts w:ascii="Tahoma" w:hAnsi="Tahoma" w:cs="Tahoma"/>
        </w:rPr>
        <w:t xml:space="preserve"> </w:t>
      </w:r>
      <w:r w:rsidR="00704455">
        <w:rPr>
          <w:rFonts w:ascii="Tahoma" w:hAnsi="Tahoma" w:cs="Tahoma"/>
        </w:rPr>
        <w:t>6</w:t>
      </w:r>
      <w:r w:rsidRPr="00EE14D5">
        <w:rPr>
          <w:rFonts w:ascii="Tahoma" w:hAnsi="Tahoma" w:cs="Tahoma"/>
        </w:rPr>
        <w:t>.</w:t>
      </w:r>
    </w:p>
    <w:p w14:paraId="34C560F1"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sidR="00F42ECC">
        <w:rPr>
          <w:rFonts w:ascii="Tahoma" w:hAnsi="Tahoma" w:cs="Tahoma"/>
        </w:rPr>
        <w:t xml:space="preserve"> </w:t>
      </w:r>
      <w:r w:rsidRPr="00EE14D5">
        <w:rPr>
          <w:rFonts w:ascii="Tahoma" w:hAnsi="Tahoma" w:cs="Tahoma"/>
        </w:rPr>
        <w:t>zastrzega</w:t>
      </w:r>
      <w:r w:rsidR="00F42ECC">
        <w:rPr>
          <w:rFonts w:ascii="Tahoma" w:hAnsi="Tahoma" w:cs="Tahoma"/>
        </w:rPr>
        <w:t xml:space="preserve"> </w:t>
      </w:r>
      <w:r w:rsidRPr="00EE14D5">
        <w:rPr>
          <w:rFonts w:ascii="Tahoma" w:hAnsi="Tahoma" w:cs="Tahoma"/>
        </w:rPr>
        <w:t>sobie</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odstąpienia</w:t>
      </w:r>
      <w:r w:rsidR="00F42ECC">
        <w:rPr>
          <w:rFonts w:ascii="Tahoma" w:hAnsi="Tahoma" w:cs="Tahoma"/>
        </w:rPr>
        <w:t xml:space="preserve"> </w:t>
      </w:r>
      <w:r w:rsidRPr="00EE14D5">
        <w:rPr>
          <w:rFonts w:ascii="Tahoma" w:hAnsi="Tahoma" w:cs="Tahoma"/>
        </w:rPr>
        <w:t>od</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przypadku,</w:t>
      </w:r>
      <w:r w:rsidR="00F42ECC">
        <w:rPr>
          <w:rFonts w:ascii="Tahoma" w:hAnsi="Tahoma" w:cs="Tahoma"/>
        </w:rPr>
        <w:t xml:space="preserve"> </w:t>
      </w:r>
      <w:r w:rsidRPr="00EE14D5">
        <w:rPr>
          <w:rFonts w:ascii="Tahoma" w:hAnsi="Tahoma" w:cs="Tahoma"/>
        </w:rPr>
        <w:t>gdy</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treści</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wymagałyby</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treści</w:t>
      </w:r>
      <w:r w:rsidR="00F42ECC">
        <w:rPr>
          <w:rFonts w:ascii="Tahoma" w:hAnsi="Tahoma" w:cs="Tahoma"/>
        </w:rPr>
        <w:t xml:space="preserve"> </w:t>
      </w:r>
      <w:r w:rsidRPr="00EE14D5">
        <w:rPr>
          <w:rFonts w:ascii="Tahoma" w:hAnsi="Tahoma" w:cs="Tahoma"/>
        </w:rPr>
        <w:t>oferty</w:t>
      </w:r>
      <w:r w:rsidR="00F42ECC">
        <w:rPr>
          <w:rFonts w:ascii="Tahoma" w:hAnsi="Tahoma" w:cs="Tahoma"/>
        </w:rPr>
        <w:t xml:space="preserve"> </w:t>
      </w:r>
      <w:r w:rsidRPr="00EE14D5">
        <w:rPr>
          <w:rFonts w:ascii="Tahoma" w:hAnsi="Tahoma" w:cs="Tahoma"/>
        </w:rPr>
        <w:t>złożonej</w:t>
      </w:r>
      <w:r w:rsidR="00F42ECC">
        <w:rPr>
          <w:rFonts w:ascii="Tahoma" w:hAnsi="Tahoma" w:cs="Tahoma"/>
        </w:rPr>
        <w:t xml:space="preserve"> </w:t>
      </w:r>
      <w:r w:rsidRPr="00EE14D5">
        <w:rPr>
          <w:rFonts w:ascii="Tahoma" w:hAnsi="Tahoma" w:cs="Tahoma"/>
        </w:rPr>
        <w:t>przez</w:t>
      </w:r>
      <w:r w:rsidR="00F42ECC">
        <w:rPr>
          <w:rFonts w:ascii="Tahoma" w:hAnsi="Tahoma" w:cs="Tahoma"/>
        </w:rPr>
        <w:t xml:space="preserve"> </w:t>
      </w:r>
      <w:r w:rsidRPr="00EE14D5">
        <w:rPr>
          <w:rFonts w:ascii="Tahoma" w:hAnsi="Tahoma" w:cs="Tahoma"/>
        </w:rPr>
        <w:t>wykonawcę.</w:t>
      </w:r>
    </w:p>
    <w:p w14:paraId="1324D632" w14:textId="2A691622"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mowa</w:t>
      </w:r>
      <w:r w:rsidR="00F42ECC">
        <w:rPr>
          <w:rFonts w:ascii="Tahoma" w:hAnsi="Tahoma" w:cs="Tahoma"/>
        </w:rPr>
        <w:t xml:space="preserve"> </w:t>
      </w:r>
      <w:r w:rsidRPr="00EE14D5">
        <w:rPr>
          <w:rFonts w:ascii="Tahoma" w:hAnsi="Tahoma" w:cs="Tahoma"/>
        </w:rPr>
        <w:t>powyżej</w:t>
      </w:r>
      <w:r w:rsidR="00F42ECC">
        <w:rPr>
          <w:rFonts w:ascii="Tahoma" w:hAnsi="Tahoma" w:cs="Tahoma"/>
        </w:rPr>
        <w:t xml:space="preserve"> </w:t>
      </w:r>
      <w:r w:rsidRPr="00EE14D5">
        <w:rPr>
          <w:rFonts w:ascii="Tahoma" w:hAnsi="Tahoma" w:cs="Tahoma"/>
        </w:rPr>
        <w:t>muszą</w:t>
      </w:r>
      <w:r w:rsidR="00F42ECC">
        <w:rPr>
          <w:rFonts w:ascii="Tahoma" w:hAnsi="Tahoma" w:cs="Tahoma"/>
        </w:rPr>
        <w:t xml:space="preserve"> </w:t>
      </w:r>
      <w:r w:rsidRPr="00EE14D5">
        <w:rPr>
          <w:rFonts w:ascii="Tahoma" w:hAnsi="Tahoma" w:cs="Tahoma"/>
        </w:rPr>
        <w:t>być</w:t>
      </w:r>
      <w:r w:rsidR="00F42ECC">
        <w:rPr>
          <w:rFonts w:ascii="Tahoma" w:hAnsi="Tahoma" w:cs="Tahoma"/>
        </w:rPr>
        <w:t xml:space="preserve"> </w:t>
      </w:r>
      <w:r w:rsidRPr="00EE14D5">
        <w:rPr>
          <w:rFonts w:ascii="Tahoma" w:hAnsi="Tahoma" w:cs="Tahoma"/>
        </w:rPr>
        <w:t>dokonywane</w:t>
      </w:r>
      <w:r w:rsidR="00F42ECC">
        <w:rPr>
          <w:rFonts w:ascii="Tahoma" w:hAnsi="Tahoma" w:cs="Tahoma"/>
        </w:rPr>
        <w:t xml:space="preserve"> </w:t>
      </w:r>
      <w:r w:rsidRPr="00EE14D5">
        <w:rPr>
          <w:rFonts w:ascii="Tahoma" w:hAnsi="Tahoma" w:cs="Tahoma"/>
        </w:rPr>
        <w:t>zachowaniem</w:t>
      </w:r>
      <w:r w:rsidR="00F42ECC">
        <w:rPr>
          <w:rFonts w:ascii="Tahoma" w:hAnsi="Tahoma" w:cs="Tahoma"/>
        </w:rPr>
        <w:t xml:space="preserve"> </w:t>
      </w:r>
      <w:r w:rsidRPr="00EE14D5">
        <w:rPr>
          <w:rFonts w:ascii="Tahoma" w:hAnsi="Tahoma" w:cs="Tahoma"/>
        </w:rPr>
        <w:t>przepisu</w:t>
      </w:r>
      <w:r w:rsidR="00F42ECC">
        <w:rPr>
          <w:rFonts w:ascii="Tahoma" w:hAnsi="Tahoma" w:cs="Tahoma"/>
        </w:rPr>
        <w:t xml:space="preserve"> </w:t>
      </w:r>
      <w:r w:rsidRPr="00EE14D5">
        <w:rPr>
          <w:rFonts w:ascii="Tahoma" w:hAnsi="Tahoma" w:cs="Tahoma"/>
        </w:rPr>
        <w:t>art.</w:t>
      </w:r>
      <w:r w:rsidR="003D746C">
        <w:rPr>
          <w:rFonts w:ascii="Tahoma" w:hAnsi="Tahoma" w:cs="Tahoma"/>
        </w:rPr>
        <w:t xml:space="preserve"> </w:t>
      </w:r>
      <w:r w:rsidRPr="00EE14D5">
        <w:rPr>
          <w:rFonts w:ascii="Tahoma" w:hAnsi="Tahoma" w:cs="Tahoma"/>
        </w:rPr>
        <w:t>140</w:t>
      </w:r>
      <w:r w:rsidR="00F42ECC">
        <w:rPr>
          <w:rFonts w:ascii="Tahoma" w:hAnsi="Tahoma" w:cs="Tahoma"/>
        </w:rPr>
        <w:t xml:space="preserve"> </w:t>
      </w:r>
      <w:r w:rsidRPr="00EE14D5">
        <w:rPr>
          <w:rFonts w:ascii="Tahoma" w:hAnsi="Tahoma" w:cs="Tahoma"/>
        </w:rPr>
        <w:t>ust.</w:t>
      </w:r>
      <w:r w:rsidR="00F42ECC">
        <w:rPr>
          <w:rFonts w:ascii="Tahoma" w:hAnsi="Tahoma" w:cs="Tahoma"/>
        </w:rPr>
        <w:t xml:space="preserve"> </w:t>
      </w:r>
      <w:r w:rsidRPr="00EE14D5">
        <w:rPr>
          <w:rFonts w:ascii="Tahoma" w:hAnsi="Tahoma" w:cs="Tahoma"/>
        </w:rPr>
        <w:t>3</w:t>
      </w:r>
      <w:r w:rsidR="00F42ECC">
        <w:rPr>
          <w:rFonts w:ascii="Tahoma" w:hAnsi="Tahoma" w:cs="Tahoma"/>
        </w:rPr>
        <w:t xml:space="preserve"> </w:t>
      </w:r>
      <w:r w:rsidRPr="00EE14D5">
        <w:rPr>
          <w:rFonts w:ascii="Tahoma" w:hAnsi="Tahoma" w:cs="Tahoma"/>
        </w:rPr>
        <w:t>ustawy</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dnia</w:t>
      </w:r>
      <w:r w:rsidR="00F42ECC">
        <w:rPr>
          <w:rFonts w:ascii="Tahoma" w:hAnsi="Tahoma" w:cs="Tahoma"/>
        </w:rPr>
        <w:t xml:space="preserve"> </w:t>
      </w:r>
      <w:r w:rsidRPr="00EE14D5">
        <w:rPr>
          <w:rFonts w:ascii="Tahoma" w:hAnsi="Tahoma" w:cs="Tahoma"/>
        </w:rPr>
        <w:t>29</w:t>
      </w:r>
      <w:r w:rsidR="00F42ECC">
        <w:rPr>
          <w:rFonts w:ascii="Tahoma" w:hAnsi="Tahoma" w:cs="Tahoma"/>
        </w:rPr>
        <w:t xml:space="preserve"> </w:t>
      </w:r>
      <w:r w:rsidRPr="00EE14D5">
        <w:rPr>
          <w:rFonts w:ascii="Tahoma" w:hAnsi="Tahoma" w:cs="Tahoma"/>
        </w:rPr>
        <w:t>stycznia</w:t>
      </w:r>
      <w:r w:rsidR="00F42ECC">
        <w:rPr>
          <w:rFonts w:ascii="Tahoma" w:hAnsi="Tahoma" w:cs="Tahoma"/>
        </w:rPr>
        <w:t xml:space="preserve"> </w:t>
      </w:r>
      <w:r w:rsidRPr="00EE14D5">
        <w:rPr>
          <w:rFonts w:ascii="Tahoma" w:hAnsi="Tahoma" w:cs="Tahoma"/>
        </w:rPr>
        <w:t>2004</w:t>
      </w:r>
      <w:r w:rsidR="00F42ECC">
        <w:rPr>
          <w:rFonts w:ascii="Tahoma" w:hAnsi="Tahoma" w:cs="Tahoma"/>
        </w:rPr>
        <w:t xml:space="preserve"> </w:t>
      </w:r>
      <w:r w:rsidRPr="00EE14D5">
        <w:rPr>
          <w:rFonts w:ascii="Tahoma" w:hAnsi="Tahoma" w:cs="Tahoma"/>
        </w:rPr>
        <w:t>r.</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zamówień</w:t>
      </w:r>
      <w:r w:rsidR="00F42ECC">
        <w:rPr>
          <w:rFonts w:ascii="Tahoma" w:hAnsi="Tahoma" w:cs="Tahoma"/>
        </w:rPr>
        <w:t xml:space="preserve"> </w:t>
      </w:r>
      <w:r w:rsidRPr="00EE14D5">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w:t>
      </w:r>
      <w:r w:rsidR="00A9511C">
        <w:rPr>
          <w:rFonts w:ascii="Tahoma" w:hAnsi="Tahoma" w:cs="Tahoma"/>
          <w:bCs/>
        </w:rPr>
        <w:t> </w:t>
      </w:r>
      <w:r w:rsidR="00E22F50">
        <w:rPr>
          <w:rFonts w:ascii="Tahoma" w:hAnsi="Tahoma" w:cs="Tahoma"/>
          <w:bCs/>
        </w:rPr>
        <w:t>2019 r. poz. 1843</w:t>
      </w:r>
      <w:r w:rsidR="00F658CD">
        <w:rPr>
          <w:rFonts w:ascii="Tahoma" w:hAnsi="Tahoma" w:cs="Tahoma"/>
          <w:bCs/>
        </w:rPr>
        <w:t xml:space="preserve"> ze zm.</w:t>
      </w:r>
      <w:r w:rsidR="00E22F50">
        <w:rPr>
          <w:rFonts w:ascii="Tahoma" w:hAnsi="Tahoma" w:cs="Tahoma"/>
          <w:bCs/>
        </w:rPr>
        <w:t>)</w:t>
      </w:r>
      <w:r w:rsidR="00F42ECC">
        <w:rPr>
          <w:rFonts w:ascii="Tahoma" w:hAnsi="Tahoma" w:cs="Tahoma"/>
        </w:rPr>
        <w:t xml:space="preserve"> </w:t>
      </w:r>
      <w:r w:rsidRPr="00EE14D5">
        <w:rPr>
          <w:rFonts w:ascii="Tahoma" w:hAnsi="Tahoma" w:cs="Tahoma"/>
        </w:rPr>
        <w:t>stanowiącego,</w:t>
      </w:r>
      <w:r w:rsidR="00F42ECC">
        <w:rPr>
          <w:rFonts w:ascii="Tahoma" w:hAnsi="Tahoma" w:cs="Tahoma"/>
        </w:rPr>
        <w:t xml:space="preserve"> </w:t>
      </w:r>
      <w:r w:rsidRPr="00EE14D5">
        <w:rPr>
          <w:rFonts w:ascii="Tahoma" w:hAnsi="Tahoma" w:cs="Tahoma"/>
        </w:rPr>
        <w:t>że</w:t>
      </w:r>
      <w:r w:rsidR="00F42ECC">
        <w:rPr>
          <w:rFonts w:ascii="Tahoma" w:hAnsi="Tahoma" w:cs="Tahoma"/>
        </w:rPr>
        <w:t xml:space="preserve"> </w:t>
      </w:r>
      <w:r w:rsidRPr="00EE14D5">
        <w:rPr>
          <w:rFonts w:ascii="Tahoma" w:hAnsi="Tahoma" w:cs="Tahoma"/>
        </w:rPr>
        <w:t>umowa</w:t>
      </w:r>
      <w:r w:rsidR="00F42ECC">
        <w:rPr>
          <w:rFonts w:ascii="Tahoma" w:hAnsi="Tahoma" w:cs="Tahoma"/>
        </w:rPr>
        <w:t xml:space="preserve"> </w:t>
      </w:r>
      <w:r w:rsidRPr="00EE14D5">
        <w:rPr>
          <w:rFonts w:ascii="Tahoma" w:hAnsi="Tahoma" w:cs="Tahoma"/>
        </w:rPr>
        <w:t>jest</w:t>
      </w:r>
      <w:r w:rsidR="00F42ECC">
        <w:rPr>
          <w:rFonts w:ascii="Tahoma" w:hAnsi="Tahoma" w:cs="Tahoma"/>
        </w:rPr>
        <w:t xml:space="preserve"> </w:t>
      </w:r>
      <w:r w:rsidRPr="00EE14D5">
        <w:rPr>
          <w:rFonts w:ascii="Tahoma" w:hAnsi="Tahoma" w:cs="Tahoma"/>
        </w:rPr>
        <w:t>nieważna</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części</w:t>
      </w:r>
      <w:r w:rsidR="00F42ECC">
        <w:rPr>
          <w:rFonts w:ascii="Tahoma" w:hAnsi="Tahoma" w:cs="Tahoma"/>
        </w:rPr>
        <w:t xml:space="preserve"> </w:t>
      </w:r>
      <w:r w:rsidRPr="00EE14D5">
        <w:rPr>
          <w:rFonts w:ascii="Tahoma" w:hAnsi="Tahoma" w:cs="Tahoma"/>
        </w:rPr>
        <w:t>wykraczającej</w:t>
      </w:r>
      <w:r w:rsidR="00F42ECC">
        <w:rPr>
          <w:rFonts w:ascii="Tahoma" w:hAnsi="Tahoma" w:cs="Tahoma"/>
        </w:rPr>
        <w:t xml:space="preserve"> </w:t>
      </w:r>
      <w:r w:rsidRPr="00EE14D5">
        <w:rPr>
          <w:rFonts w:ascii="Tahoma" w:hAnsi="Tahoma" w:cs="Tahoma"/>
        </w:rPr>
        <w:t>poza</w:t>
      </w:r>
      <w:r w:rsidR="00F42ECC">
        <w:rPr>
          <w:rFonts w:ascii="Tahoma" w:hAnsi="Tahoma" w:cs="Tahoma"/>
        </w:rPr>
        <w:t xml:space="preserve"> </w:t>
      </w:r>
      <w:r w:rsidRPr="00EE14D5">
        <w:rPr>
          <w:rFonts w:ascii="Tahoma" w:hAnsi="Tahoma" w:cs="Tahoma"/>
        </w:rPr>
        <w:t>określenie</w:t>
      </w:r>
      <w:r w:rsidR="00F42ECC">
        <w:rPr>
          <w:rFonts w:ascii="Tahoma" w:hAnsi="Tahoma" w:cs="Tahoma"/>
        </w:rPr>
        <w:t xml:space="preserve"> </w:t>
      </w:r>
      <w:r w:rsidRPr="00EE14D5">
        <w:rPr>
          <w:rFonts w:ascii="Tahoma" w:hAnsi="Tahoma" w:cs="Tahoma"/>
        </w:rPr>
        <w:t>przedmiotu</w:t>
      </w:r>
      <w:r w:rsidR="00F42ECC">
        <w:rPr>
          <w:rFonts w:ascii="Tahoma" w:hAnsi="Tahoma" w:cs="Tahoma"/>
        </w:rPr>
        <w:t xml:space="preserve"> </w:t>
      </w:r>
      <w:r w:rsidRPr="00EE14D5">
        <w:rPr>
          <w:rFonts w:ascii="Tahoma" w:hAnsi="Tahoma" w:cs="Tahoma"/>
        </w:rPr>
        <w:t>zamówienia</w:t>
      </w:r>
      <w:r w:rsidR="00F42ECC">
        <w:rPr>
          <w:rFonts w:ascii="Tahoma" w:hAnsi="Tahoma" w:cs="Tahoma"/>
        </w:rPr>
        <w:t xml:space="preserve"> </w:t>
      </w:r>
      <w:r w:rsidRPr="00EE14D5">
        <w:rPr>
          <w:rFonts w:ascii="Tahoma" w:hAnsi="Tahoma" w:cs="Tahoma"/>
        </w:rPr>
        <w:t>zawarte</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specyfikacji</w:t>
      </w:r>
      <w:r w:rsidR="00F42ECC">
        <w:rPr>
          <w:rFonts w:ascii="Tahoma" w:hAnsi="Tahoma" w:cs="Tahoma"/>
        </w:rPr>
        <w:t xml:space="preserve"> </w:t>
      </w:r>
      <w:r w:rsidRPr="00EE14D5">
        <w:rPr>
          <w:rFonts w:ascii="Tahoma" w:hAnsi="Tahoma" w:cs="Tahoma"/>
        </w:rPr>
        <w:t>istotnych</w:t>
      </w:r>
      <w:r w:rsidR="00F42ECC">
        <w:rPr>
          <w:rFonts w:ascii="Tahoma" w:hAnsi="Tahoma" w:cs="Tahoma"/>
        </w:rPr>
        <w:t xml:space="preserve"> </w:t>
      </w:r>
      <w:r w:rsidRPr="00EE14D5">
        <w:rPr>
          <w:rFonts w:ascii="Tahoma" w:hAnsi="Tahoma" w:cs="Tahoma"/>
        </w:rPr>
        <w:t>warunków</w:t>
      </w:r>
      <w:r w:rsidR="00F42ECC">
        <w:rPr>
          <w:rFonts w:ascii="Tahoma" w:hAnsi="Tahoma" w:cs="Tahoma"/>
        </w:rPr>
        <w:t xml:space="preserve"> </w:t>
      </w:r>
      <w:r w:rsidRPr="00EE14D5">
        <w:rPr>
          <w:rFonts w:ascii="Tahoma" w:hAnsi="Tahoma" w:cs="Tahoma"/>
        </w:rPr>
        <w:t>zamówienia.</w:t>
      </w:r>
    </w:p>
    <w:p w14:paraId="0739EB13" w14:textId="77777777" w:rsidR="00473D3E"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XV</w:t>
      </w:r>
      <w:r w:rsidR="0081647B" w:rsidRPr="000E038F">
        <w:rPr>
          <w:rFonts w:ascii="Tahoma" w:hAnsi="Tahoma" w:cs="Tahoma"/>
          <w:b/>
          <w:sz w:val="22"/>
          <w:szCs w:val="22"/>
        </w:rPr>
        <w:t>I</w:t>
      </w:r>
    </w:p>
    <w:p w14:paraId="53FBE023" w14:textId="77777777" w:rsidR="0007084C" w:rsidRPr="006F2A35" w:rsidRDefault="0007084C" w:rsidP="0007084C">
      <w:pPr>
        <w:pStyle w:val="Nagwek1"/>
        <w:jc w:val="center"/>
        <w:rPr>
          <w:rFonts w:ascii="Tahoma" w:hAnsi="Tahoma" w:cs="Tahoma"/>
        </w:rPr>
      </w:pPr>
      <w:bookmarkStart w:id="18" w:name="_Toc516734043"/>
      <w:bookmarkStart w:id="19" w:name="_Toc521933448"/>
      <w:bookmarkStart w:id="20" w:name="_Toc523230139"/>
      <w:bookmarkStart w:id="21" w:name="_Toc55392896"/>
      <w:r>
        <w:rPr>
          <w:rFonts w:ascii="Tahoma" w:hAnsi="Tahoma" w:cs="Tahoma"/>
          <w:bCs/>
          <w:caps/>
          <w:sz w:val="22"/>
        </w:rPr>
        <w:t>RODO</w:t>
      </w:r>
      <w:bookmarkEnd w:id="18"/>
      <w:bookmarkEnd w:id="19"/>
      <w:bookmarkEnd w:id="20"/>
      <w:bookmarkEnd w:id="21"/>
    </w:p>
    <w:p w14:paraId="00D28D50" w14:textId="77777777" w:rsidR="0007084C" w:rsidRPr="006F2A35" w:rsidRDefault="0007084C" w:rsidP="0007084C">
      <w:pPr>
        <w:jc w:val="both"/>
        <w:rPr>
          <w:rFonts w:ascii="Tahoma" w:hAnsi="Tahoma" w:cs="Tahoma"/>
        </w:rPr>
      </w:pPr>
      <w:r w:rsidRPr="006F2A35">
        <w:rPr>
          <w:rFonts w:ascii="Tahoma" w:hAnsi="Tahoma" w:cs="Tahoma"/>
        </w:rPr>
        <w:t>Zamawiający</w:t>
      </w:r>
      <w:r w:rsidR="00F42ECC">
        <w:rPr>
          <w:rFonts w:ascii="Tahoma" w:hAnsi="Tahoma" w:cs="Tahoma"/>
        </w:rPr>
        <w:t xml:space="preserve"> </w:t>
      </w:r>
      <w:r w:rsidRPr="006F2A35">
        <w:rPr>
          <w:rFonts w:ascii="Tahoma" w:hAnsi="Tahoma" w:cs="Tahoma"/>
        </w:rPr>
        <w:t>informuje,</w:t>
      </w:r>
      <w:r w:rsidR="00F42ECC">
        <w:rPr>
          <w:rFonts w:ascii="Tahoma" w:hAnsi="Tahoma" w:cs="Tahoma"/>
        </w:rPr>
        <w:t xml:space="preserve"> </w:t>
      </w:r>
      <w:r w:rsidRPr="006F2A35">
        <w:rPr>
          <w:rFonts w:ascii="Tahoma" w:hAnsi="Tahoma" w:cs="Tahoma"/>
        </w:rPr>
        <w:t>iż</w:t>
      </w:r>
      <w:r w:rsidR="00F42ECC">
        <w:rPr>
          <w:rFonts w:ascii="Tahoma" w:hAnsi="Tahoma" w:cs="Tahoma"/>
        </w:rPr>
        <w:t xml:space="preserve"> </w:t>
      </w:r>
      <w:r w:rsidRPr="006F2A35">
        <w:rPr>
          <w:rFonts w:ascii="Tahoma" w:hAnsi="Tahoma" w:cs="Tahoma"/>
        </w:rPr>
        <w:t>zgodnie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13</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1</w:t>
      </w:r>
      <w:r w:rsidR="00F42ECC">
        <w:rPr>
          <w:rFonts w:ascii="Tahoma" w:hAnsi="Tahoma" w:cs="Tahoma"/>
        </w:rPr>
        <w:t xml:space="preserve"> </w:t>
      </w:r>
      <w:r w:rsidRPr="006F2A35">
        <w:rPr>
          <w:rFonts w:ascii="Tahoma" w:hAnsi="Tahoma" w:cs="Tahoma"/>
        </w:rPr>
        <w:t>i</w:t>
      </w:r>
      <w:r w:rsidR="00F42ECC">
        <w:rPr>
          <w:rFonts w:ascii="Tahoma" w:hAnsi="Tahoma" w:cs="Tahoma"/>
        </w:rPr>
        <w:t xml:space="preserve"> </w:t>
      </w:r>
      <w:r w:rsidRPr="006F2A35">
        <w:rPr>
          <w:rFonts w:ascii="Tahoma" w:hAnsi="Tahoma" w:cs="Tahoma"/>
        </w:rPr>
        <w:t>2</w:t>
      </w:r>
      <w:r w:rsidR="00F42ECC">
        <w:rPr>
          <w:rFonts w:ascii="Tahoma" w:hAnsi="Tahoma" w:cs="Tahoma"/>
        </w:rPr>
        <w:t xml:space="preserve"> </w:t>
      </w:r>
      <w:r w:rsidRPr="006F2A35">
        <w:rPr>
          <w:rFonts w:ascii="Tahoma" w:hAnsi="Tahoma" w:cs="Tahoma"/>
        </w:rPr>
        <w:t>rozporządzenia</w:t>
      </w:r>
      <w:r w:rsidR="00F42ECC">
        <w:rPr>
          <w:rFonts w:ascii="Tahoma" w:hAnsi="Tahoma" w:cs="Tahoma"/>
        </w:rPr>
        <w:t xml:space="preserve"> </w:t>
      </w:r>
      <w:r w:rsidRPr="006F2A35">
        <w:rPr>
          <w:rFonts w:ascii="Tahoma" w:hAnsi="Tahoma" w:cs="Tahoma"/>
        </w:rPr>
        <w:t>Parlamentu</w:t>
      </w:r>
      <w:r w:rsidR="00F42ECC">
        <w:rPr>
          <w:rFonts w:ascii="Tahoma" w:hAnsi="Tahoma" w:cs="Tahoma"/>
        </w:rPr>
        <w:t xml:space="preserve"> </w:t>
      </w:r>
      <w:r w:rsidRPr="006F2A35">
        <w:rPr>
          <w:rFonts w:ascii="Tahoma" w:hAnsi="Tahoma" w:cs="Tahoma"/>
        </w:rPr>
        <w:t>Europejskiego</w:t>
      </w:r>
      <w:r w:rsidR="00F42ECC">
        <w:rPr>
          <w:rFonts w:ascii="Tahoma" w:hAnsi="Tahoma" w:cs="Tahoma"/>
        </w:rPr>
        <w:t xml:space="preserve"> </w:t>
      </w:r>
      <w:r w:rsidRPr="006F2A35">
        <w:rPr>
          <w:rFonts w:ascii="Tahoma" w:hAnsi="Tahoma" w:cs="Tahoma"/>
        </w:rPr>
        <w:t>i</w:t>
      </w:r>
      <w:r w:rsidR="00F42ECC">
        <w:rPr>
          <w:rFonts w:ascii="Tahoma" w:hAnsi="Tahoma" w:cs="Tahoma"/>
        </w:rPr>
        <w:t> </w:t>
      </w:r>
      <w:r w:rsidRPr="006F2A35">
        <w:rPr>
          <w:rFonts w:ascii="Tahoma" w:hAnsi="Tahoma" w:cs="Tahoma"/>
        </w:rPr>
        <w:t>Rady</w:t>
      </w:r>
      <w:r w:rsidR="00F42ECC">
        <w:rPr>
          <w:rFonts w:ascii="Tahoma" w:hAnsi="Tahoma" w:cs="Tahoma"/>
        </w:rPr>
        <w:t xml:space="preserve"> </w:t>
      </w:r>
      <w:r w:rsidRPr="006F2A35">
        <w:rPr>
          <w:rFonts w:ascii="Tahoma" w:hAnsi="Tahoma" w:cs="Tahoma"/>
        </w:rPr>
        <w:t>(UE)</w:t>
      </w:r>
      <w:r w:rsidR="00F42ECC">
        <w:rPr>
          <w:rFonts w:ascii="Tahoma" w:hAnsi="Tahoma" w:cs="Tahoma"/>
        </w:rPr>
        <w:t xml:space="preserve"> </w:t>
      </w:r>
      <w:r w:rsidRPr="006F2A35">
        <w:rPr>
          <w:rFonts w:ascii="Tahoma" w:hAnsi="Tahoma" w:cs="Tahoma"/>
        </w:rPr>
        <w:t>2016/679</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27</w:t>
      </w:r>
      <w:r w:rsidR="00F42ECC">
        <w:rPr>
          <w:rFonts w:ascii="Tahoma" w:hAnsi="Tahoma" w:cs="Tahoma"/>
        </w:rPr>
        <w:t xml:space="preserve"> </w:t>
      </w:r>
      <w:r w:rsidRPr="006F2A35">
        <w:rPr>
          <w:rFonts w:ascii="Tahoma" w:hAnsi="Tahoma" w:cs="Tahoma"/>
        </w:rPr>
        <w:t>kwietnia</w:t>
      </w:r>
      <w:r w:rsidR="00F42ECC">
        <w:rPr>
          <w:rFonts w:ascii="Tahoma" w:hAnsi="Tahoma" w:cs="Tahoma"/>
        </w:rPr>
        <w:t xml:space="preserve"> </w:t>
      </w:r>
      <w:r w:rsidRPr="006F2A35">
        <w:rPr>
          <w:rFonts w:ascii="Tahoma" w:hAnsi="Tahoma" w:cs="Tahoma"/>
        </w:rPr>
        <w:t>2016</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sprawie</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osób</w:t>
      </w:r>
      <w:r w:rsidR="00F42ECC">
        <w:rPr>
          <w:rFonts w:ascii="Tahoma" w:hAnsi="Tahoma" w:cs="Tahoma"/>
        </w:rPr>
        <w:t xml:space="preserve"> </w:t>
      </w:r>
      <w:r w:rsidRPr="006F2A35">
        <w:rPr>
          <w:rFonts w:ascii="Tahoma" w:hAnsi="Tahoma" w:cs="Tahoma"/>
        </w:rPr>
        <w:t>fizycznych</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związku</w:t>
      </w:r>
      <w:r w:rsidR="00F42ECC">
        <w:rPr>
          <w:rFonts w:ascii="Tahoma" w:hAnsi="Tahoma" w:cs="Tahoma"/>
        </w:rPr>
        <w:t xml:space="preserve"> </w:t>
      </w:r>
      <w:r w:rsidRPr="006F2A35">
        <w:rPr>
          <w:rFonts w:ascii="Tahoma" w:hAnsi="Tahoma" w:cs="Tahoma"/>
        </w:rPr>
        <w:t>z</w:t>
      </w:r>
      <w:r w:rsidR="00F42ECC">
        <w:rPr>
          <w:rFonts w:ascii="Tahoma" w:hAnsi="Tahoma" w:cs="Tahoma"/>
        </w:rPr>
        <w:t> </w:t>
      </w:r>
      <w:r w:rsidRPr="006F2A35">
        <w:rPr>
          <w:rFonts w:ascii="Tahoma" w:hAnsi="Tahoma" w:cs="Tahoma"/>
        </w:rPr>
        <w:t>przetwarzaniem</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i</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sprawie</w:t>
      </w:r>
      <w:r w:rsidR="00F42ECC">
        <w:rPr>
          <w:rFonts w:ascii="Tahoma" w:hAnsi="Tahoma" w:cs="Tahoma"/>
        </w:rPr>
        <w:t xml:space="preserve"> </w:t>
      </w:r>
      <w:r w:rsidRPr="006F2A35">
        <w:rPr>
          <w:rFonts w:ascii="Tahoma" w:hAnsi="Tahoma" w:cs="Tahoma"/>
        </w:rPr>
        <w:t>swobodnego</w:t>
      </w:r>
      <w:r w:rsidR="00F42ECC">
        <w:rPr>
          <w:rFonts w:ascii="Tahoma" w:hAnsi="Tahoma" w:cs="Tahoma"/>
        </w:rPr>
        <w:t xml:space="preserve"> </w:t>
      </w:r>
      <w:r w:rsidRPr="006F2A35">
        <w:rPr>
          <w:rFonts w:ascii="Tahoma" w:hAnsi="Tahoma" w:cs="Tahoma"/>
        </w:rPr>
        <w:t>przepł</w:t>
      </w:r>
      <w:r>
        <w:rPr>
          <w:rFonts w:ascii="Tahoma" w:hAnsi="Tahoma" w:cs="Tahoma"/>
        </w:rPr>
        <w:t>ywu</w:t>
      </w:r>
      <w:r w:rsidR="00F42ECC">
        <w:rPr>
          <w:rFonts w:ascii="Tahoma" w:hAnsi="Tahoma" w:cs="Tahoma"/>
        </w:rPr>
        <w:t xml:space="preserve"> </w:t>
      </w:r>
      <w:r>
        <w:rPr>
          <w:rFonts w:ascii="Tahoma" w:hAnsi="Tahoma" w:cs="Tahoma"/>
        </w:rPr>
        <w:t>takich</w:t>
      </w:r>
      <w:r w:rsidR="00F42ECC">
        <w:rPr>
          <w:rFonts w:ascii="Tahoma" w:hAnsi="Tahoma" w:cs="Tahoma"/>
        </w:rPr>
        <w:t xml:space="preserve"> </w:t>
      </w:r>
      <w:r>
        <w:rPr>
          <w:rFonts w:ascii="Tahoma" w:hAnsi="Tahoma" w:cs="Tahoma"/>
        </w:rPr>
        <w:t>danych</w:t>
      </w:r>
      <w:r w:rsidR="00F42ECC">
        <w:rPr>
          <w:rFonts w:ascii="Tahoma" w:hAnsi="Tahoma" w:cs="Tahoma"/>
        </w:rPr>
        <w:t xml:space="preserve"> </w:t>
      </w:r>
      <w:r>
        <w:rPr>
          <w:rFonts w:ascii="Tahoma" w:hAnsi="Tahoma" w:cs="Tahoma"/>
        </w:rPr>
        <w:t>oraz</w:t>
      </w:r>
      <w:r w:rsidR="00F42ECC">
        <w:rPr>
          <w:rFonts w:ascii="Tahoma" w:hAnsi="Tahoma" w:cs="Tahoma"/>
        </w:rPr>
        <w:t> </w:t>
      </w:r>
      <w:r>
        <w:rPr>
          <w:rFonts w:ascii="Tahoma" w:hAnsi="Tahoma" w:cs="Tahoma"/>
        </w:rPr>
        <w:t>uchyleniu</w:t>
      </w:r>
      <w:r w:rsidR="00F42ECC">
        <w:rPr>
          <w:rFonts w:ascii="Tahoma" w:hAnsi="Tahoma" w:cs="Tahoma"/>
        </w:rPr>
        <w:t xml:space="preserve"> </w:t>
      </w:r>
      <w:r w:rsidRPr="006F2A35">
        <w:rPr>
          <w:rFonts w:ascii="Tahoma" w:hAnsi="Tahoma" w:cs="Tahoma"/>
        </w:rPr>
        <w:t>dyrektywy</w:t>
      </w:r>
      <w:r w:rsidR="00F42ECC">
        <w:rPr>
          <w:rFonts w:ascii="Tahoma" w:hAnsi="Tahoma" w:cs="Tahoma"/>
        </w:rPr>
        <w:t xml:space="preserve"> </w:t>
      </w:r>
      <w:r w:rsidRPr="006F2A35">
        <w:rPr>
          <w:rFonts w:ascii="Tahoma" w:hAnsi="Tahoma" w:cs="Tahoma"/>
        </w:rPr>
        <w:t>95/46/WE</w:t>
      </w:r>
      <w:r w:rsidR="00F42ECC">
        <w:rPr>
          <w:rFonts w:ascii="Tahoma" w:hAnsi="Tahoma" w:cs="Tahoma"/>
        </w:rPr>
        <w:t xml:space="preserve"> </w:t>
      </w:r>
      <w:r w:rsidRPr="006F2A35">
        <w:rPr>
          <w:rFonts w:ascii="Tahoma" w:hAnsi="Tahoma" w:cs="Tahoma"/>
        </w:rPr>
        <w:t>(ogólne</w:t>
      </w:r>
      <w:r w:rsidR="00F42ECC">
        <w:rPr>
          <w:rFonts w:ascii="Tahoma" w:hAnsi="Tahoma" w:cs="Tahoma"/>
        </w:rPr>
        <w:t xml:space="preserve"> </w:t>
      </w:r>
      <w:r w:rsidRPr="006F2A35">
        <w:rPr>
          <w:rFonts w:ascii="Tahoma" w:hAnsi="Tahoma" w:cs="Tahoma"/>
        </w:rPr>
        <w:t>rozporządzenie</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ochronie</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(Dz.</w:t>
      </w:r>
      <w:r w:rsidR="00F42ECC">
        <w:rPr>
          <w:rFonts w:ascii="Tahoma" w:hAnsi="Tahoma" w:cs="Tahoma"/>
        </w:rPr>
        <w:t xml:space="preserve"> </w:t>
      </w:r>
      <w:r w:rsidRPr="006F2A35">
        <w:rPr>
          <w:rFonts w:ascii="Tahoma" w:hAnsi="Tahoma" w:cs="Tahoma"/>
        </w:rPr>
        <w:t>Urz.</w:t>
      </w:r>
      <w:r w:rsidR="00F42ECC">
        <w:rPr>
          <w:rFonts w:ascii="Tahoma" w:hAnsi="Tahoma" w:cs="Tahoma"/>
        </w:rPr>
        <w:t xml:space="preserve"> </w:t>
      </w:r>
      <w:r>
        <w:rPr>
          <w:rFonts w:ascii="Tahoma" w:hAnsi="Tahoma" w:cs="Tahoma"/>
        </w:rPr>
        <w:t>UE</w:t>
      </w:r>
      <w:r w:rsidR="00F42ECC">
        <w:rPr>
          <w:rFonts w:ascii="Tahoma" w:hAnsi="Tahoma" w:cs="Tahoma"/>
        </w:rPr>
        <w:t xml:space="preserve"> </w:t>
      </w:r>
      <w:r>
        <w:rPr>
          <w:rFonts w:ascii="Tahoma" w:hAnsi="Tahoma" w:cs="Tahoma"/>
        </w:rPr>
        <w:t>L</w:t>
      </w:r>
      <w:r w:rsidR="00F42ECC">
        <w:rPr>
          <w:rFonts w:ascii="Tahoma" w:hAnsi="Tahoma" w:cs="Tahoma"/>
        </w:rPr>
        <w:t xml:space="preserve"> </w:t>
      </w:r>
      <w:r>
        <w:rPr>
          <w:rFonts w:ascii="Tahoma" w:hAnsi="Tahoma" w:cs="Tahoma"/>
        </w:rPr>
        <w:t>119</w:t>
      </w:r>
      <w:r w:rsidR="00F42ECC">
        <w:rPr>
          <w:rFonts w:ascii="Tahoma" w:hAnsi="Tahoma" w:cs="Tahoma"/>
        </w:rPr>
        <w:t xml:space="preserve"> </w:t>
      </w:r>
      <w:r>
        <w:rPr>
          <w:rFonts w:ascii="Tahoma" w:hAnsi="Tahoma" w:cs="Tahoma"/>
        </w:rPr>
        <w:t>z</w:t>
      </w:r>
      <w:r w:rsidR="00F42ECC">
        <w:rPr>
          <w:rFonts w:ascii="Tahoma" w:hAnsi="Tahoma" w:cs="Tahoma"/>
        </w:rPr>
        <w:t xml:space="preserve"> </w:t>
      </w:r>
      <w:r>
        <w:rPr>
          <w:rFonts w:ascii="Tahoma" w:hAnsi="Tahoma" w:cs="Tahoma"/>
        </w:rPr>
        <w:t>04.05.2016,</w:t>
      </w:r>
      <w:r w:rsidR="00F42ECC">
        <w:rPr>
          <w:rFonts w:ascii="Tahoma" w:hAnsi="Tahoma" w:cs="Tahoma"/>
        </w:rPr>
        <w:t xml:space="preserve"> </w:t>
      </w:r>
      <w:r>
        <w:rPr>
          <w:rFonts w:ascii="Tahoma" w:hAnsi="Tahoma" w:cs="Tahoma"/>
        </w:rPr>
        <w:t>str.</w:t>
      </w:r>
      <w:r w:rsidR="00F42ECC">
        <w:rPr>
          <w:rFonts w:ascii="Tahoma" w:hAnsi="Tahoma" w:cs="Tahoma"/>
        </w:rPr>
        <w:t xml:space="preserve"> </w:t>
      </w:r>
      <w:r>
        <w:rPr>
          <w:rFonts w:ascii="Tahoma" w:hAnsi="Tahoma" w:cs="Tahoma"/>
        </w:rPr>
        <w:t>1)</w:t>
      </w:r>
      <w:r w:rsidR="00F42ECC">
        <w:rPr>
          <w:rFonts w:ascii="Tahoma" w:hAnsi="Tahoma" w:cs="Tahoma"/>
        </w:rPr>
        <w:t xml:space="preserve"> </w:t>
      </w:r>
      <w:r>
        <w:rPr>
          <w:rFonts w:ascii="Tahoma" w:hAnsi="Tahoma" w:cs="Tahoma"/>
        </w:rPr>
        <w:t>zwanej</w:t>
      </w:r>
      <w:r w:rsidR="00F42ECC">
        <w:rPr>
          <w:rFonts w:ascii="Tahoma" w:hAnsi="Tahoma" w:cs="Tahoma"/>
        </w:rPr>
        <w:t xml:space="preserve"> </w:t>
      </w:r>
      <w:r w:rsidRPr="006F2A35">
        <w:rPr>
          <w:rFonts w:ascii="Tahoma" w:hAnsi="Tahoma" w:cs="Tahoma"/>
        </w:rPr>
        <w:t>dalej</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informuję,</w:t>
      </w:r>
      <w:r w:rsidR="00F42ECC">
        <w:rPr>
          <w:rFonts w:ascii="Tahoma" w:hAnsi="Tahoma" w:cs="Tahoma"/>
        </w:rPr>
        <w:t xml:space="preserve"> </w:t>
      </w:r>
      <w:r w:rsidRPr="006F2A35">
        <w:rPr>
          <w:rFonts w:ascii="Tahoma" w:hAnsi="Tahoma" w:cs="Tahoma"/>
        </w:rPr>
        <w:t>że:</w:t>
      </w:r>
    </w:p>
    <w:p w14:paraId="2883ED70" w14:textId="7E3DA30D"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administratorem</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00546B39">
        <w:rPr>
          <w:rFonts w:ascii="Tahoma" w:hAnsi="Tahoma" w:cs="Tahoma"/>
        </w:rPr>
        <w:t xml:space="preserve">Komendant </w:t>
      </w:r>
      <w:r w:rsidRPr="006F2A35">
        <w:rPr>
          <w:rFonts w:ascii="Tahoma" w:hAnsi="Tahoma" w:cs="Tahoma"/>
        </w:rPr>
        <w:t>Szkoł</w:t>
      </w:r>
      <w:r w:rsidR="00546B39">
        <w:rPr>
          <w:rFonts w:ascii="Tahoma" w:hAnsi="Tahoma" w:cs="Tahoma"/>
        </w:rPr>
        <w:t>y</w:t>
      </w:r>
      <w:r w:rsidR="00F42ECC">
        <w:rPr>
          <w:rFonts w:ascii="Tahoma" w:hAnsi="Tahoma" w:cs="Tahoma"/>
        </w:rPr>
        <w:t xml:space="preserve"> </w:t>
      </w:r>
      <w:r w:rsidRPr="006F2A35">
        <w:rPr>
          <w:rFonts w:ascii="Tahoma" w:hAnsi="Tahoma" w:cs="Tahoma"/>
        </w:rPr>
        <w:t>Aspirantów</w:t>
      </w:r>
      <w:r w:rsidR="00F42ECC">
        <w:rPr>
          <w:rFonts w:ascii="Tahoma" w:hAnsi="Tahoma" w:cs="Tahoma"/>
        </w:rPr>
        <w:t xml:space="preserve"> </w:t>
      </w:r>
      <w:r w:rsidRPr="006F2A35">
        <w:rPr>
          <w:rFonts w:ascii="Tahoma" w:hAnsi="Tahoma" w:cs="Tahoma"/>
        </w:rPr>
        <w:t>Państwowej</w:t>
      </w:r>
      <w:r w:rsidR="00F42ECC">
        <w:rPr>
          <w:rFonts w:ascii="Tahoma" w:hAnsi="Tahoma" w:cs="Tahoma"/>
        </w:rPr>
        <w:t xml:space="preserve"> </w:t>
      </w:r>
      <w:r w:rsidRPr="006F2A35">
        <w:rPr>
          <w:rFonts w:ascii="Tahoma" w:hAnsi="Tahoma" w:cs="Tahoma"/>
        </w:rPr>
        <w:t>Straży</w:t>
      </w:r>
      <w:r w:rsidR="00F42ECC">
        <w:rPr>
          <w:rFonts w:ascii="Tahoma" w:hAnsi="Tahoma" w:cs="Tahoma"/>
        </w:rPr>
        <w:t xml:space="preserve"> </w:t>
      </w:r>
      <w:r w:rsidRPr="006F2A35">
        <w:rPr>
          <w:rFonts w:ascii="Tahoma" w:hAnsi="Tahoma" w:cs="Tahoma"/>
        </w:rPr>
        <w:t>Pożarnej</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Krakowie,</w:t>
      </w:r>
      <w:r w:rsidR="00F42ECC">
        <w:rPr>
          <w:rFonts w:ascii="Tahoma" w:hAnsi="Tahoma" w:cs="Tahoma"/>
        </w:rPr>
        <w:t xml:space="preserve"> </w:t>
      </w:r>
      <w:r w:rsidRPr="006F2A35">
        <w:rPr>
          <w:rFonts w:ascii="Tahoma" w:hAnsi="Tahoma" w:cs="Tahoma"/>
        </w:rPr>
        <w:t>os.</w:t>
      </w:r>
      <w:r w:rsidR="00F42ECC">
        <w:rPr>
          <w:rFonts w:ascii="Tahoma" w:hAnsi="Tahoma" w:cs="Tahoma"/>
        </w:rPr>
        <w:t xml:space="preserve"> </w:t>
      </w:r>
      <w:r w:rsidRPr="006F2A35">
        <w:rPr>
          <w:rFonts w:ascii="Tahoma" w:hAnsi="Tahoma" w:cs="Tahoma"/>
        </w:rPr>
        <w:t>Zgody</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31-951</w:t>
      </w:r>
      <w:r w:rsidR="00F42ECC">
        <w:rPr>
          <w:rFonts w:ascii="Tahoma" w:hAnsi="Tahoma" w:cs="Tahoma"/>
        </w:rPr>
        <w:t xml:space="preserve"> </w:t>
      </w:r>
      <w:r w:rsidRPr="006F2A35">
        <w:rPr>
          <w:rFonts w:ascii="Tahoma" w:hAnsi="Tahoma" w:cs="Tahoma"/>
        </w:rPr>
        <w:t>Kraków;</w:t>
      </w:r>
    </w:p>
    <w:p w14:paraId="68A0AB7F" w14:textId="4C4FA949" w:rsidR="00CA09E9" w:rsidRDefault="0007084C" w:rsidP="007A16F2">
      <w:pPr>
        <w:pStyle w:val="Akapitzlist"/>
        <w:numPr>
          <w:ilvl w:val="0"/>
          <w:numId w:val="41"/>
        </w:numPr>
        <w:ind w:left="284" w:hanging="284"/>
        <w:contextualSpacing w:val="0"/>
        <w:jc w:val="both"/>
        <w:rPr>
          <w:rFonts w:ascii="Tahoma" w:hAnsi="Tahoma" w:cs="Tahoma"/>
        </w:rPr>
      </w:pPr>
      <w:r w:rsidRPr="00925D8E">
        <w:rPr>
          <w:rFonts w:ascii="Tahoma" w:hAnsi="Tahoma" w:cs="Tahoma"/>
        </w:rPr>
        <w:t>w</w:t>
      </w:r>
      <w:r w:rsidR="00F42ECC">
        <w:rPr>
          <w:rFonts w:ascii="Tahoma" w:hAnsi="Tahoma" w:cs="Tahoma"/>
        </w:rPr>
        <w:t xml:space="preserve"> </w:t>
      </w:r>
      <w:r w:rsidRPr="00925D8E">
        <w:rPr>
          <w:rFonts w:ascii="Tahoma" w:hAnsi="Tahoma" w:cs="Tahoma"/>
        </w:rPr>
        <w:t>Szkole</w:t>
      </w:r>
      <w:r w:rsidR="00F42ECC">
        <w:rPr>
          <w:rFonts w:ascii="Tahoma" w:hAnsi="Tahoma" w:cs="Tahoma"/>
        </w:rPr>
        <w:t xml:space="preserve"> </w:t>
      </w:r>
      <w:r w:rsidRPr="00925D8E">
        <w:rPr>
          <w:rFonts w:ascii="Tahoma" w:hAnsi="Tahoma" w:cs="Tahoma"/>
        </w:rPr>
        <w:t>Aspirantów</w:t>
      </w:r>
      <w:r w:rsidR="00F42ECC">
        <w:rPr>
          <w:rFonts w:ascii="Tahoma" w:hAnsi="Tahoma" w:cs="Tahoma"/>
        </w:rPr>
        <w:t xml:space="preserve"> </w:t>
      </w:r>
      <w:r w:rsidRPr="00925D8E">
        <w:rPr>
          <w:rFonts w:ascii="Tahoma" w:hAnsi="Tahoma" w:cs="Tahoma"/>
        </w:rPr>
        <w:t>Państwowej</w:t>
      </w:r>
      <w:r w:rsidR="00F42ECC">
        <w:rPr>
          <w:rFonts w:ascii="Tahoma" w:hAnsi="Tahoma" w:cs="Tahoma"/>
        </w:rPr>
        <w:t xml:space="preserve"> </w:t>
      </w:r>
      <w:r w:rsidRPr="00925D8E">
        <w:rPr>
          <w:rFonts w:ascii="Tahoma" w:hAnsi="Tahoma" w:cs="Tahoma"/>
        </w:rPr>
        <w:t>Straży</w:t>
      </w:r>
      <w:r w:rsidR="00F42ECC">
        <w:rPr>
          <w:rFonts w:ascii="Tahoma" w:hAnsi="Tahoma" w:cs="Tahoma"/>
        </w:rPr>
        <w:t xml:space="preserve"> </w:t>
      </w:r>
      <w:r w:rsidRPr="00925D8E">
        <w:rPr>
          <w:rFonts w:ascii="Tahoma" w:hAnsi="Tahoma" w:cs="Tahoma"/>
        </w:rPr>
        <w:t>Pożarnej</w:t>
      </w:r>
      <w:r w:rsidR="00F42ECC">
        <w:rPr>
          <w:rFonts w:ascii="Tahoma" w:hAnsi="Tahoma" w:cs="Tahoma"/>
        </w:rPr>
        <w:t xml:space="preserve"> </w:t>
      </w:r>
      <w:r w:rsidRPr="00925D8E">
        <w:rPr>
          <w:rFonts w:ascii="Tahoma" w:hAnsi="Tahoma" w:cs="Tahoma"/>
        </w:rPr>
        <w:t>w</w:t>
      </w:r>
      <w:r w:rsidR="00F42ECC">
        <w:rPr>
          <w:rFonts w:ascii="Tahoma" w:hAnsi="Tahoma" w:cs="Tahoma"/>
        </w:rPr>
        <w:t xml:space="preserve"> </w:t>
      </w:r>
      <w:r w:rsidRPr="00925D8E">
        <w:rPr>
          <w:rFonts w:ascii="Tahoma" w:hAnsi="Tahoma" w:cs="Tahoma"/>
        </w:rPr>
        <w:t>Krakowie</w:t>
      </w:r>
      <w:r w:rsidR="00F42ECC">
        <w:rPr>
          <w:rFonts w:ascii="Tahoma" w:hAnsi="Tahoma" w:cs="Tahoma"/>
        </w:rPr>
        <w:t xml:space="preserve"> </w:t>
      </w:r>
      <w:r w:rsidRPr="00925D8E">
        <w:rPr>
          <w:rFonts w:ascii="Tahoma" w:hAnsi="Tahoma" w:cs="Tahoma"/>
        </w:rPr>
        <w:t>wyznaczony</w:t>
      </w:r>
      <w:r w:rsidR="00F42ECC">
        <w:rPr>
          <w:rFonts w:ascii="Tahoma" w:hAnsi="Tahoma" w:cs="Tahoma"/>
        </w:rPr>
        <w:t xml:space="preserve"> </w:t>
      </w:r>
      <w:r w:rsidRPr="00925D8E">
        <w:rPr>
          <w:rFonts w:ascii="Tahoma" w:hAnsi="Tahoma" w:cs="Tahoma"/>
        </w:rPr>
        <w:t>został</w:t>
      </w:r>
      <w:r w:rsidR="00F42ECC">
        <w:rPr>
          <w:rFonts w:ascii="Tahoma" w:hAnsi="Tahoma" w:cs="Tahoma"/>
        </w:rPr>
        <w:t xml:space="preserve"> </w:t>
      </w:r>
      <w:r w:rsidRPr="00925D8E">
        <w:rPr>
          <w:rFonts w:ascii="Tahoma" w:hAnsi="Tahoma" w:cs="Tahoma"/>
        </w:rPr>
        <w:t>Inspektor</w:t>
      </w:r>
      <w:r w:rsidR="00F42ECC">
        <w:rPr>
          <w:rFonts w:ascii="Tahoma" w:hAnsi="Tahoma" w:cs="Tahoma"/>
        </w:rPr>
        <w:t xml:space="preserve"> </w:t>
      </w:r>
      <w:r w:rsidRPr="00925D8E">
        <w:rPr>
          <w:rFonts w:ascii="Tahoma" w:hAnsi="Tahoma" w:cs="Tahoma"/>
        </w:rPr>
        <w:t>Ochrony</w:t>
      </w:r>
      <w:r w:rsidR="00F42ECC">
        <w:rPr>
          <w:rFonts w:ascii="Tahoma" w:hAnsi="Tahoma" w:cs="Tahoma"/>
        </w:rPr>
        <w:t xml:space="preserve"> </w:t>
      </w:r>
      <w:r w:rsidRPr="00925D8E">
        <w:rPr>
          <w:rFonts w:ascii="Tahoma" w:hAnsi="Tahoma" w:cs="Tahoma"/>
        </w:rPr>
        <w:t>Danych:</w:t>
      </w:r>
      <w:r w:rsidR="00F42ECC">
        <w:rPr>
          <w:rFonts w:ascii="Tahoma" w:hAnsi="Tahoma" w:cs="Tahoma"/>
        </w:rPr>
        <w:t xml:space="preserve"> </w:t>
      </w:r>
      <w:r w:rsidRPr="00925D8E">
        <w:rPr>
          <w:rFonts w:ascii="Tahoma" w:hAnsi="Tahoma" w:cs="Tahoma"/>
        </w:rPr>
        <w:t>os.</w:t>
      </w:r>
      <w:r w:rsidR="00F42ECC">
        <w:rPr>
          <w:rFonts w:ascii="Tahoma" w:hAnsi="Tahoma" w:cs="Tahoma"/>
        </w:rPr>
        <w:t xml:space="preserve"> </w:t>
      </w:r>
      <w:r w:rsidRPr="00925D8E">
        <w:rPr>
          <w:rFonts w:ascii="Tahoma" w:hAnsi="Tahoma" w:cs="Tahoma"/>
        </w:rPr>
        <w:t>Zgody</w:t>
      </w:r>
      <w:r w:rsidR="00F42ECC">
        <w:rPr>
          <w:rFonts w:ascii="Tahoma" w:hAnsi="Tahoma" w:cs="Tahoma"/>
        </w:rPr>
        <w:t xml:space="preserve"> </w:t>
      </w:r>
      <w:r w:rsidRPr="00925D8E">
        <w:rPr>
          <w:rFonts w:ascii="Tahoma" w:hAnsi="Tahoma" w:cs="Tahoma"/>
        </w:rPr>
        <w:t>18,</w:t>
      </w:r>
      <w:r w:rsidR="00F42ECC">
        <w:rPr>
          <w:rFonts w:ascii="Tahoma" w:hAnsi="Tahoma" w:cs="Tahoma"/>
        </w:rPr>
        <w:t xml:space="preserve"> </w:t>
      </w:r>
      <w:r w:rsidRPr="00925D8E">
        <w:rPr>
          <w:rFonts w:ascii="Tahoma" w:hAnsi="Tahoma" w:cs="Tahoma"/>
        </w:rPr>
        <w:t>31-951</w:t>
      </w:r>
      <w:r w:rsidR="00F42ECC">
        <w:rPr>
          <w:rFonts w:ascii="Tahoma" w:hAnsi="Tahoma" w:cs="Tahoma"/>
        </w:rPr>
        <w:t xml:space="preserve"> </w:t>
      </w:r>
      <w:r w:rsidRPr="00925D8E">
        <w:rPr>
          <w:rFonts w:ascii="Tahoma" w:hAnsi="Tahoma" w:cs="Tahoma"/>
        </w:rPr>
        <w:t>Kraków,</w:t>
      </w:r>
      <w:r w:rsidR="00F42ECC">
        <w:rPr>
          <w:rFonts w:ascii="Tahoma" w:hAnsi="Tahoma" w:cs="Tahoma"/>
        </w:rPr>
        <w:t xml:space="preserve"> </w:t>
      </w:r>
      <w:r w:rsidRPr="00925D8E">
        <w:rPr>
          <w:rFonts w:ascii="Tahoma" w:hAnsi="Tahoma" w:cs="Tahoma"/>
        </w:rPr>
        <w:t>e-mail:</w:t>
      </w:r>
      <w:r w:rsidR="00F42ECC">
        <w:rPr>
          <w:rFonts w:ascii="Tahoma" w:hAnsi="Tahoma" w:cs="Tahoma"/>
        </w:rPr>
        <w:t xml:space="preserve"> </w:t>
      </w:r>
      <w:r w:rsidRPr="00925D8E">
        <w:rPr>
          <w:rFonts w:ascii="Tahoma" w:hAnsi="Tahoma" w:cs="Tahoma"/>
        </w:rPr>
        <w:t>iod@sapsp.pl,</w:t>
      </w:r>
      <w:r w:rsidR="00F42ECC">
        <w:rPr>
          <w:rFonts w:ascii="Tahoma" w:hAnsi="Tahoma" w:cs="Tahoma"/>
        </w:rPr>
        <w:t xml:space="preserve"> </w:t>
      </w:r>
      <w:r w:rsidRPr="00925D8E">
        <w:rPr>
          <w:rFonts w:ascii="Tahoma" w:hAnsi="Tahoma" w:cs="Tahoma"/>
        </w:rPr>
        <w:t>tel.</w:t>
      </w:r>
      <w:r w:rsidR="00A71683">
        <w:rPr>
          <w:rFonts w:ascii="Tahoma" w:hAnsi="Tahoma" w:cs="Tahoma"/>
        </w:rPr>
        <w:t xml:space="preserve"> </w:t>
      </w:r>
      <w:r w:rsidRPr="00925D8E">
        <w:rPr>
          <w:rFonts w:ascii="Tahoma" w:hAnsi="Tahoma" w:cs="Tahoma"/>
        </w:rPr>
        <w:t>12</w:t>
      </w:r>
      <w:r w:rsidR="00A71683">
        <w:rPr>
          <w:rFonts w:ascii="Tahoma" w:hAnsi="Tahoma" w:cs="Tahoma"/>
        </w:rPr>
        <w:t>-</w:t>
      </w:r>
      <w:r w:rsidRPr="00925D8E">
        <w:rPr>
          <w:rFonts w:ascii="Tahoma" w:hAnsi="Tahoma" w:cs="Tahoma"/>
        </w:rPr>
        <w:t>6</w:t>
      </w:r>
      <w:r w:rsidR="00A71683">
        <w:rPr>
          <w:rFonts w:ascii="Tahoma" w:hAnsi="Tahoma" w:cs="Tahoma"/>
        </w:rPr>
        <w:t>81-97-00</w:t>
      </w:r>
      <w:r w:rsidRPr="00925D8E">
        <w:rPr>
          <w:rFonts w:ascii="Tahoma" w:hAnsi="Tahoma" w:cs="Tahoma"/>
        </w:rPr>
        <w:t>,</w:t>
      </w:r>
      <w:r w:rsidR="00F42ECC">
        <w:rPr>
          <w:rFonts w:ascii="Tahoma" w:hAnsi="Tahoma" w:cs="Tahoma"/>
        </w:rPr>
        <w:t xml:space="preserve"> </w:t>
      </w:r>
      <w:r w:rsidRPr="00586E64">
        <w:rPr>
          <w:rFonts w:ascii="Tahoma" w:hAnsi="Tahoma" w:cs="Tahoma"/>
        </w:rPr>
        <w:t>fax.</w:t>
      </w:r>
      <w:r w:rsidR="000B22CF">
        <w:rPr>
          <w:rFonts w:ascii="Tahoma" w:hAnsi="Tahoma" w:cs="Tahoma"/>
        </w:rPr>
        <w:t> </w:t>
      </w:r>
      <w:r w:rsidR="00A71683" w:rsidRPr="00925D8E">
        <w:rPr>
          <w:rFonts w:ascii="Tahoma" w:hAnsi="Tahoma" w:cs="Tahoma"/>
        </w:rPr>
        <w:t>12</w:t>
      </w:r>
      <w:r w:rsidR="000B22CF">
        <w:rPr>
          <w:rFonts w:ascii="Tahoma" w:hAnsi="Tahoma" w:cs="Tahoma"/>
        </w:rPr>
        <w:noBreakHyphen/>
      </w:r>
      <w:r w:rsidR="00A71683" w:rsidRPr="00925D8E">
        <w:rPr>
          <w:rFonts w:ascii="Tahoma" w:hAnsi="Tahoma" w:cs="Tahoma"/>
        </w:rPr>
        <w:t>6</w:t>
      </w:r>
      <w:r w:rsidR="00A71683">
        <w:rPr>
          <w:rFonts w:ascii="Tahoma" w:hAnsi="Tahoma" w:cs="Tahoma"/>
        </w:rPr>
        <w:t>81-97-0</w:t>
      </w:r>
      <w:r w:rsidRPr="00F42ECC">
        <w:rPr>
          <w:rFonts w:ascii="Tahoma" w:hAnsi="Tahoma" w:cs="Tahoma"/>
        </w:rPr>
        <w:t>9;</w:t>
      </w:r>
    </w:p>
    <w:p w14:paraId="5F155A0A" w14:textId="1BB94F88" w:rsidR="0007084C" w:rsidRPr="00CA09E9" w:rsidRDefault="0007084C" w:rsidP="007A16F2">
      <w:pPr>
        <w:pStyle w:val="Akapitzlist"/>
        <w:numPr>
          <w:ilvl w:val="0"/>
          <w:numId w:val="41"/>
        </w:numPr>
        <w:ind w:left="284" w:hanging="284"/>
        <w:contextualSpacing w:val="0"/>
        <w:jc w:val="both"/>
        <w:rPr>
          <w:rFonts w:ascii="Tahoma" w:hAnsi="Tahoma" w:cs="Tahoma"/>
        </w:rPr>
      </w:pPr>
      <w:r w:rsidRPr="00CA09E9">
        <w:rPr>
          <w:rFonts w:ascii="Tahoma" w:hAnsi="Tahoma" w:cs="Tahoma"/>
        </w:rPr>
        <w:t>Pani/Pana</w:t>
      </w:r>
      <w:r w:rsidR="00F42ECC" w:rsidRPr="00CA09E9">
        <w:rPr>
          <w:rFonts w:ascii="Tahoma" w:hAnsi="Tahoma" w:cs="Tahoma"/>
        </w:rPr>
        <w:t xml:space="preserve"> </w:t>
      </w:r>
      <w:r w:rsidRPr="00CA09E9">
        <w:rPr>
          <w:rFonts w:ascii="Tahoma" w:hAnsi="Tahoma" w:cs="Tahoma"/>
        </w:rPr>
        <w:t>dane</w:t>
      </w:r>
      <w:r w:rsidR="00F42ECC" w:rsidRPr="00CA09E9">
        <w:rPr>
          <w:rFonts w:ascii="Tahoma" w:hAnsi="Tahoma" w:cs="Tahoma"/>
        </w:rPr>
        <w:t xml:space="preserve"> </w:t>
      </w:r>
      <w:r w:rsidRPr="00CA09E9">
        <w:rPr>
          <w:rFonts w:ascii="Tahoma" w:hAnsi="Tahoma" w:cs="Tahoma"/>
        </w:rPr>
        <w:t>osobowe</w:t>
      </w:r>
      <w:r w:rsidR="00F42ECC" w:rsidRPr="00CA09E9">
        <w:rPr>
          <w:rFonts w:ascii="Tahoma" w:hAnsi="Tahoma" w:cs="Tahoma"/>
        </w:rPr>
        <w:t xml:space="preserve"> </w:t>
      </w:r>
      <w:r w:rsidRPr="00CA09E9">
        <w:rPr>
          <w:rFonts w:ascii="Tahoma" w:hAnsi="Tahoma" w:cs="Tahoma"/>
        </w:rPr>
        <w:t>przetwarzane</w:t>
      </w:r>
      <w:r w:rsidR="00F42ECC" w:rsidRPr="00CA09E9">
        <w:rPr>
          <w:rFonts w:ascii="Tahoma" w:hAnsi="Tahoma" w:cs="Tahoma"/>
        </w:rPr>
        <w:t xml:space="preserve"> </w:t>
      </w:r>
      <w:r w:rsidRPr="00CA09E9">
        <w:rPr>
          <w:rFonts w:ascii="Tahoma" w:hAnsi="Tahoma" w:cs="Tahoma"/>
        </w:rPr>
        <w:t>będą</w:t>
      </w:r>
      <w:r w:rsidR="00F42ECC" w:rsidRPr="00CA09E9">
        <w:rPr>
          <w:rFonts w:ascii="Tahoma" w:hAnsi="Tahoma" w:cs="Tahoma"/>
        </w:rPr>
        <w:t xml:space="preserve"> </w:t>
      </w:r>
      <w:r w:rsidRPr="00CA09E9">
        <w:rPr>
          <w:rFonts w:ascii="Tahoma" w:hAnsi="Tahoma" w:cs="Tahoma"/>
        </w:rPr>
        <w:t>na</w:t>
      </w:r>
      <w:r w:rsidR="00F42ECC" w:rsidRPr="00CA09E9">
        <w:rPr>
          <w:rFonts w:ascii="Tahoma" w:hAnsi="Tahoma" w:cs="Tahoma"/>
        </w:rPr>
        <w:t xml:space="preserve"> </w:t>
      </w:r>
      <w:r w:rsidRPr="00CA09E9">
        <w:rPr>
          <w:rFonts w:ascii="Tahoma" w:hAnsi="Tahoma" w:cs="Tahoma"/>
        </w:rPr>
        <w:t>podstawie</w:t>
      </w:r>
      <w:r w:rsidR="00F42ECC" w:rsidRPr="00CA09E9">
        <w:rPr>
          <w:rFonts w:ascii="Tahoma" w:hAnsi="Tahoma" w:cs="Tahoma"/>
        </w:rPr>
        <w:t xml:space="preserve"> </w:t>
      </w:r>
      <w:r w:rsidRPr="00CA09E9">
        <w:rPr>
          <w:rFonts w:ascii="Tahoma" w:hAnsi="Tahoma" w:cs="Tahoma"/>
        </w:rPr>
        <w:t>art.</w:t>
      </w:r>
      <w:r w:rsidR="00F42ECC" w:rsidRPr="00CA09E9">
        <w:rPr>
          <w:rFonts w:ascii="Tahoma" w:hAnsi="Tahoma" w:cs="Tahoma"/>
        </w:rPr>
        <w:t xml:space="preserve"> </w:t>
      </w:r>
      <w:r w:rsidRPr="00CA09E9">
        <w:rPr>
          <w:rFonts w:ascii="Tahoma" w:hAnsi="Tahoma" w:cs="Tahoma"/>
        </w:rPr>
        <w:t>6</w:t>
      </w:r>
      <w:r w:rsidR="00F42ECC" w:rsidRPr="00CA09E9">
        <w:rPr>
          <w:rFonts w:ascii="Tahoma" w:hAnsi="Tahoma" w:cs="Tahoma"/>
        </w:rPr>
        <w:t xml:space="preserve"> </w:t>
      </w:r>
      <w:r w:rsidRPr="00CA09E9">
        <w:rPr>
          <w:rFonts w:ascii="Tahoma" w:hAnsi="Tahoma" w:cs="Tahoma"/>
        </w:rPr>
        <w:t>ust.</w:t>
      </w:r>
      <w:r w:rsidR="00F42ECC" w:rsidRPr="00CA09E9">
        <w:rPr>
          <w:rFonts w:ascii="Tahoma" w:hAnsi="Tahoma" w:cs="Tahoma"/>
        </w:rPr>
        <w:t xml:space="preserve"> </w:t>
      </w:r>
      <w:r w:rsidRPr="00CA09E9">
        <w:rPr>
          <w:rFonts w:ascii="Tahoma" w:hAnsi="Tahoma" w:cs="Tahoma"/>
        </w:rPr>
        <w:t>1</w:t>
      </w:r>
      <w:r w:rsidR="00F42ECC" w:rsidRPr="00CA09E9">
        <w:rPr>
          <w:rFonts w:ascii="Tahoma" w:hAnsi="Tahoma" w:cs="Tahoma"/>
        </w:rPr>
        <w:t xml:space="preserve"> </w:t>
      </w:r>
      <w:r w:rsidRPr="00CA09E9">
        <w:rPr>
          <w:rFonts w:ascii="Tahoma" w:hAnsi="Tahoma" w:cs="Tahoma"/>
        </w:rPr>
        <w:t>lit.</w:t>
      </w:r>
      <w:r w:rsidR="00F42ECC" w:rsidRPr="00CA09E9">
        <w:rPr>
          <w:rFonts w:ascii="Tahoma" w:hAnsi="Tahoma" w:cs="Tahoma"/>
        </w:rPr>
        <w:t xml:space="preserve"> </w:t>
      </w:r>
      <w:r w:rsidR="00546B39" w:rsidRPr="00CA09E9">
        <w:rPr>
          <w:rFonts w:ascii="Tahoma" w:hAnsi="Tahoma" w:cs="Tahoma"/>
        </w:rPr>
        <w:t xml:space="preserve">b i </w:t>
      </w:r>
      <w:r w:rsidRPr="00CA09E9">
        <w:rPr>
          <w:rFonts w:ascii="Tahoma" w:hAnsi="Tahoma" w:cs="Tahoma"/>
        </w:rPr>
        <w:t>c</w:t>
      </w:r>
      <w:r w:rsidR="00F42ECC" w:rsidRPr="00CA09E9">
        <w:rPr>
          <w:rFonts w:ascii="Tahoma" w:hAnsi="Tahoma" w:cs="Tahoma"/>
        </w:rPr>
        <w:t xml:space="preserve"> </w:t>
      </w:r>
      <w:r w:rsidRPr="00CA09E9">
        <w:rPr>
          <w:rFonts w:ascii="Tahoma" w:hAnsi="Tahoma" w:cs="Tahoma"/>
        </w:rPr>
        <w:t>RODO</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celu</w:t>
      </w:r>
      <w:r w:rsidR="00F42ECC" w:rsidRPr="00CA09E9">
        <w:rPr>
          <w:rFonts w:ascii="Tahoma" w:hAnsi="Tahoma" w:cs="Tahoma"/>
        </w:rPr>
        <w:t xml:space="preserve"> </w:t>
      </w:r>
      <w:r w:rsidRPr="00CA09E9">
        <w:rPr>
          <w:rFonts w:ascii="Tahoma" w:hAnsi="Tahoma" w:cs="Tahoma"/>
        </w:rPr>
        <w:t>związanym</w:t>
      </w:r>
      <w:r w:rsidR="00F42ECC" w:rsidRPr="00CA09E9">
        <w:rPr>
          <w:rFonts w:ascii="Tahoma" w:hAnsi="Tahoma" w:cs="Tahoma"/>
        </w:rPr>
        <w:t xml:space="preserve"> </w:t>
      </w:r>
      <w:r w:rsidRPr="00CA09E9">
        <w:rPr>
          <w:rFonts w:ascii="Tahoma" w:hAnsi="Tahoma" w:cs="Tahoma"/>
        </w:rPr>
        <w:t>z</w:t>
      </w:r>
      <w:r w:rsidR="00F42ECC" w:rsidRPr="00CA09E9">
        <w:rPr>
          <w:rFonts w:ascii="Tahoma" w:hAnsi="Tahoma" w:cs="Tahoma"/>
        </w:rPr>
        <w:t xml:space="preserve"> </w:t>
      </w:r>
      <w:r w:rsidRPr="00CA09E9">
        <w:rPr>
          <w:rFonts w:ascii="Tahoma" w:hAnsi="Tahoma" w:cs="Tahoma"/>
        </w:rPr>
        <w:t>postępowaniem</w:t>
      </w:r>
      <w:r w:rsidR="00F42ECC" w:rsidRPr="00CA09E9">
        <w:rPr>
          <w:rFonts w:ascii="Tahoma" w:hAnsi="Tahoma" w:cs="Tahoma"/>
        </w:rPr>
        <w:t xml:space="preserve"> </w:t>
      </w:r>
      <w:r w:rsidRPr="00CA09E9">
        <w:rPr>
          <w:rFonts w:ascii="Tahoma" w:hAnsi="Tahoma" w:cs="Tahoma"/>
        </w:rPr>
        <w:t>o</w:t>
      </w:r>
      <w:r w:rsidR="00F42ECC" w:rsidRPr="00CA09E9">
        <w:rPr>
          <w:rFonts w:ascii="Tahoma" w:hAnsi="Tahoma" w:cs="Tahoma"/>
        </w:rPr>
        <w:t xml:space="preserve"> </w:t>
      </w:r>
      <w:r w:rsidRPr="00CA09E9">
        <w:rPr>
          <w:rFonts w:ascii="Tahoma" w:hAnsi="Tahoma" w:cs="Tahoma"/>
        </w:rPr>
        <w:t>udzielenie</w:t>
      </w:r>
      <w:r w:rsidR="00F42ECC" w:rsidRPr="00CA09E9">
        <w:rPr>
          <w:rFonts w:ascii="Tahoma" w:hAnsi="Tahoma" w:cs="Tahoma"/>
        </w:rPr>
        <w:t xml:space="preserve"> </w:t>
      </w:r>
      <w:r w:rsidRPr="00CA09E9">
        <w:rPr>
          <w:rFonts w:ascii="Tahoma" w:hAnsi="Tahoma" w:cs="Tahoma"/>
        </w:rPr>
        <w:t>zamówienia</w:t>
      </w:r>
      <w:r w:rsidR="00F42ECC" w:rsidRPr="00CA09E9">
        <w:rPr>
          <w:rFonts w:ascii="Tahoma" w:hAnsi="Tahoma" w:cs="Tahoma"/>
        </w:rPr>
        <w:t xml:space="preserve"> </w:t>
      </w:r>
      <w:r w:rsidRPr="00CA09E9">
        <w:rPr>
          <w:rFonts w:ascii="Tahoma" w:hAnsi="Tahoma" w:cs="Tahoma"/>
        </w:rPr>
        <w:t>publicznego</w:t>
      </w:r>
      <w:r w:rsidR="00F42ECC" w:rsidRPr="00CA09E9">
        <w:rPr>
          <w:rFonts w:ascii="Tahoma" w:hAnsi="Tahoma" w:cs="Tahoma"/>
        </w:rPr>
        <w:t xml:space="preserve"> </w:t>
      </w:r>
      <w:r w:rsidRPr="00CA09E9">
        <w:rPr>
          <w:rFonts w:ascii="Tahoma" w:hAnsi="Tahoma" w:cs="Tahoma"/>
        </w:rPr>
        <w:t>pn.:</w:t>
      </w:r>
      <w:r w:rsidR="00F42ECC" w:rsidRPr="00CA09E9">
        <w:rPr>
          <w:rFonts w:ascii="Tahoma" w:hAnsi="Tahoma" w:cs="Tahoma"/>
        </w:rPr>
        <w:t xml:space="preserve"> </w:t>
      </w:r>
      <w:r w:rsidRPr="00CA09E9">
        <w:rPr>
          <w:rFonts w:ascii="Tahoma" w:hAnsi="Tahoma" w:cs="Tahoma"/>
        </w:rPr>
        <w:t>„</w:t>
      </w:r>
      <w:r w:rsidR="00895094" w:rsidRPr="00CA09E9">
        <w:rPr>
          <w:rFonts w:ascii="Tahoma" w:hAnsi="Tahoma" w:cs="Tahoma"/>
        </w:rPr>
        <w:t>Dostawa</w:t>
      </w:r>
      <w:r w:rsidR="00F42ECC" w:rsidRPr="00CA09E9">
        <w:rPr>
          <w:rFonts w:ascii="Tahoma" w:hAnsi="Tahoma" w:cs="Tahoma"/>
        </w:rPr>
        <w:t xml:space="preserve"> </w:t>
      </w:r>
      <w:r w:rsidR="00F53E8A">
        <w:rPr>
          <w:rFonts w:ascii="Tahoma" w:hAnsi="Tahoma" w:cs="Tahoma"/>
        </w:rPr>
        <w:t>artykułów mleczarskich</w:t>
      </w:r>
      <w:r w:rsidR="00F42ECC" w:rsidRPr="00CA09E9">
        <w:rPr>
          <w:rFonts w:ascii="Tahoma" w:hAnsi="Tahoma" w:cs="Tahoma"/>
        </w:rPr>
        <w:t xml:space="preserve"> </w:t>
      </w:r>
      <w:r w:rsidRPr="00CA09E9">
        <w:rPr>
          <w:rFonts w:ascii="Tahoma" w:hAnsi="Tahoma" w:cs="Tahoma"/>
        </w:rPr>
        <w:t>dla</w:t>
      </w:r>
      <w:r w:rsidR="00F42ECC" w:rsidRPr="00CA09E9">
        <w:rPr>
          <w:rFonts w:ascii="Tahoma" w:hAnsi="Tahoma" w:cs="Tahoma"/>
        </w:rPr>
        <w:t xml:space="preserve"> </w:t>
      </w:r>
      <w:r w:rsidRPr="00CA09E9">
        <w:rPr>
          <w:rFonts w:ascii="Tahoma" w:hAnsi="Tahoma" w:cs="Tahoma"/>
        </w:rPr>
        <w:t>Szkoły</w:t>
      </w:r>
      <w:r w:rsidR="00F42ECC" w:rsidRPr="00CA09E9">
        <w:rPr>
          <w:rFonts w:ascii="Tahoma" w:hAnsi="Tahoma" w:cs="Tahoma"/>
        </w:rPr>
        <w:t xml:space="preserve"> </w:t>
      </w:r>
      <w:r w:rsidRPr="00CA09E9">
        <w:rPr>
          <w:rFonts w:ascii="Tahoma" w:hAnsi="Tahoma" w:cs="Tahoma"/>
        </w:rPr>
        <w:t>Aspirantów</w:t>
      </w:r>
      <w:r w:rsidR="00F42ECC" w:rsidRPr="00CA09E9">
        <w:rPr>
          <w:rFonts w:ascii="Tahoma" w:hAnsi="Tahoma" w:cs="Tahoma"/>
        </w:rPr>
        <w:t xml:space="preserve"> </w:t>
      </w:r>
      <w:r w:rsidRPr="00CA09E9">
        <w:rPr>
          <w:rFonts w:ascii="Tahoma" w:hAnsi="Tahoma" w:cs="Tahoma"/>
        </w:rPr>
        <w:t>Państwowej</w:t>
      </w:r>
      <w:r w:rsidR="00F42ECC" w:rsidRPr="00CA09E9">
        <w:rPr>
          <w:rFonts w:ascii="Tahoma" w:hAnsi="Tahoma" w:cs="Tahoma"/>
        </w:rPr>
        <w:t xml:space="preserve"> </w:t>
      </w:r>
      <w:r w:rsidRPr="00CA09E9">
        <w:rPr>
          <w:rFonts w:ascii="Tahoma" w:hAnsi="Tahoma" w:cs="Tahoma"/>
        </w:rPr>
        <w:t>Straży</w:t>
      </w:r>
      <w:r w:rsidR="00F42ECC" w:rsidRPr="00CA09E9">
        <w:rPr>
          <w:rFonts w:ascii="Tahoma" w:hAnsi="Tahoma" w:cs="Tahoma"/>
        </w:rPr>
        <w:t xml:space="preserve"> </w:t>
      </w:r>
      <w:r w:rsidRPr="00CA09E9">
        <w:rPr>
          <w:rFonts w:ascii="Tahoma" w:hAnsi="Tahoma" w:cs="Tahoma"/>
        </w:rPr>
        <w:t>Pożarnej</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Krakowie”</w:t>
      </w:r>
      <w:r w:rsidR="00F42ECC" w:rsidRPr="00CA09E9">
        <w:rPr>
          <w:rFonts w:ascii="Tahoma" w:hAnsi="Tahoma" w:cs="Tahoma"/>
        </w:rPr>
        <w:t xml:space="preserve"> </w:t>
      </w:r>
      <w:r w:rsidRPr="00CA09E9">
        <w:rPr>
          <w:rFonts w:ascii="Tahoma" w:hAnsi="Tahoma" w:cs="Tahoma"/>
          <w:bCs/>
        </w:rPr>
        <w:t>(nr</w:t>
      </w:r>
      <w:r w:rsidR="00F42ECC" w:rsidRPr="00CA09E9">
        <w:rPr>
          <w:rFonts w:ascii="Tahoma" w:hAnsi="Tahoma" w:cs="Tahoma"/>
          <w:bCs/>
        </w:rPr>
        <w:t xml:space="preserve"> </w:t>
      </w:r>
      <w:r w:rsidRPr="00CA09E9">
        <w:rPr>
          <w:rFonts w:ascii="Tahoma" w:hAnsi="Tahoma" w:cs="Tahoma"/>
          <w:bCs/>
        </w:rPr>
        <w:t>sprawy</w:t>
      </w:r>
      <w:r w:rsidR="00F42ECC" w:rsidRPr="00CA09E9">
        <w:rPr>
          <w:rFonts w:ascii="Tahoma" w:hAnsi="Tahoma" w:cs="Tahoma"/>
          <w:bCs/>
        </w:rPr>
        <w:t xml:space="preserve"> </w:t>
      </w:r>
      <w:r w:rsidR="003860DA" w:rsidRPr="00CA09E9">
        <w:rPr>
          <w:rFonts w:ascii="Tahoma" w:hAnsi="Tahoma" w:cs="Tahoma"/>
          <w:bCs/>
        </w:rPr>
        <w:t>WK</w:t>
      </w:r>
      <w:r w:rsidR="003158C6">
        <w:rPr>
          <w:rFonts w:ascii="Tahoma" w:hAnsi="Tahoma" w:cs="Tahoma"/>
          <w:bCs/>
        </w:rPr>
        <w:noBreakHyphen/>
      </w:r>
      <w:r w:rsidR="003860DA" w:rsidRPr="00CA09E9">
        <w:rPr>
          <w:rFonts w:ascii="Tahoma" w:hAnsi="Tahoma" w:cs="Tahoma"/>
          <w:bCs/>
        </w:rPr>
        <w:t>I</w:t>
      </w:r>
      <w:r w:rsidR="00F53E8A">
        <w:rPr>
          <w:rFonts w:ascii="Tahoma" w:hAnsi="Tahoma" w:cs="Tahoma"/>
          <w:bCs/>
        </w:rPr>
        <w:t>.2370.</w:t>
      </w:r>
      <w:r w:rsidR="00EC1D6B">
        <w:rPr>
          <w:rFonts w:ascii="Tahoma" w:hAnsi="Tahoma" w:cs="Tahoma"/>
          <w:bCs/>
        </w:rPr>
        <w:t>20</w:t>
      </w:r>
      <w:r w:rsidRPr="00CA09E9">
        <w:rPr>
          <w:rFonts w:ascii="Tahoma" w:hAnsi="Tahoma" w:cs="Tahoma"/>
          <w:bCs/>
        </w:rPr>
        <w:t>.20</w:t>
      </w:r>
      <w:r w:rsidR="00EC1D6B">
        <w:rPr>
          <w:rFonts w:ascii="Tahoma" w:hAnsi="Tahoma" w:cs="Tahoma"/>
          <w:bCs/>
        </w:rPr>
        <w:t>20</w:t>
      </w:r>
      <w:r w:rsidRPr="00CA09E9">
        <w:rPr>
          <w:rFonts w:ascii="Tahoma" w:hAnsi="Tahoma" w:cs="Tahoma"/>
          <w:bCs/>
        </w:rPr>
        <w:t>),</w:t>
      </w:r>
      <w:r w:rsidR="00F42ECC" w:rsidRPr="00CA09E9">
        <w:rPr>
          <w:rFonts w:ascii="Tahoma" w:hAnsi="Tahoma" w:cs="Tahoma"/>
        </w:rPr>
        <w:t xml:space="preserve"> </w:t>
      </w:r>
      <w:r w:rsidRPr="00CA09E9">
        <w:rPr>
          <w:rFonts w:ascii="Tahoma" w:hAnsi="Tahoma" w:cs="Tahoma"/>
        </w:rPr>
        <w:t>prowadzonym</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trybie</w:t>
      </w:r>
      <w:r w:rsidR="00F42ECC" w:rsidRPr="00CA09E9">
        <w:rPr>
          <w:rFonts w:ascii="Tahoma" w:hAnsi="Tahoma" w:cs="Tahoma"/>
        </w:rPr>
        <w:t xml:space="preserve"> </w:t>
      </w:r>
      <w:r w:rsidRPr="00CA09E9">
        <w:rPr>
          <w:rFonts w:ascii="Tahoma" w:hAnsi="Tahoma" w:cs="Tahoma"/>
        </w:rPr>
        <w:t>przetargu</w:t>
      </w:r>
      <w:r w:rsidR="00F42ECC" w:rsidRPr="00CA09E9">
        <w:rPr>
          <w:rFonts w:ascii="Tahoma" w:hAnsi="Tahoma" w:cs="Tahoma"/>
        </w:rPr>
        <w:t xml:space="preserve"> </w:t>
      </w:r>
      <w:r w:rsidRPr="00CA09E9">
        <w:rPr>
          <w:rFonts w:ascii="Tahoma" w:hAnsi="Tahoma" w:cs="Tahoma"/>
        </w:rPr>
        <w:t>nieograniczonego;</w:t>
      </w:r>
    </w:p>
    <w:p w14:paraId="512C2206" w14:textId="0574D41B"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odbiorcami</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osoby</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podmioty,</w:t>
      </w:r>
      <w:r w:rsidR="00F42ECC">
        <w:rPr>
          <w:rFonts w:ascii="Tahoma" w:hAnsi="Tahoma" w:cs="Tahoma"/>
        </w:rPr>
        <w:t xml:space="preserve"> </w:t>
      </w:r>
      <w:r w:rsidRPr="006F2A35">
        <w:rPr>
          <w:rFonts w:ascii="Tahoma" w:hAnsi="Tahoma" w:cs="Tahoma"/>
        </w:rPr>
        <w:t>którym</w:t>
      </w:r>
      <w:r w:rsidR="00F42ECC">
        <w:rPr>
          <w:rFonts w:ascii="Tahoma" w:hAnsi="Tahoma" w:cs="Tahoma"/>
        </w:rPr>
        <w:t xml:space="preserve"> </w:t>
      </w:r>
      <w:r w:rsidRPr="006F2A35">
        <w:rPr>
          <w:rFonts w:ascii="Tahoma" w:hAnsi="Tahoma" w:cs="Tahoma"/>
        </w:rPr>
        <w:t>udostępniona</w:t>
      </w:r>
      <w:r w:rsidR="00F42ECC">
        <w:rPr>
          <w:rFonts w:ascii="Tahoma" w:hAnsi="Tahoma" w:cs="Tahoma"/>
        </w:rPr>
        <w:t xml:space="preserve"> </w:t>
      </w:r>
      <w:r w:rsidRPr="006F2A35">
        <w:rPr>
          <w:rFonts w:ascii="Tahoma" w:hAnsi="Tahoma" w:cs="Tahoma"/>
        </w:rPr>
        <w:t>zostanie</w:t>
      </w:r>
      <w:r w:rsidR="00F42ECC">
        <w:rPr>
          <w:rFonts w:ascii="Tahoma" w:hAnsi="Tahoma" w:cs="Tahoma"/>
        </w:rPr>
        <w:t xml:space="preserve"> </w:t>
      </w:r>
      <w:r w:rsidRPr="006F2A35">
        <w:rPr>
          <w:rFonts w:ascii="Tahoma" w:hAnsi="Tahoma" w:cs="Tahoma"/>
        </w:rPr>
        <w:t>dokumentacja</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oparciu</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8</w:t>
      </w:r>
      <w:r w:rsidR="00F42ECC">
        <w:rPr>
          <w:rFonts w:ascii="Tahoma" w:hAnsi="Tahoma" w:cs="Tahoma"/>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96</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3</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1E0183">
        <w:rPr>
          <w:rFonts w:ascii="Tahoma" w:hAnsi="Tahoma" w:cs="Tahoma"/>
        </w:rPr>
        <w:t>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zamówień</w:t>
      </w:r>
      <w:r w:rsidR="00F42ECC">
        <w:rPr>
          <w:rFonts w:ascii="Tahoma" w:hAnsi="Tahoma" w:cs="Tahoma"/>
        </w:rPr>
        <w:t xml:space="preserve"> </w:t>
      </w:r>
      <w:r w:rsidRPr="006F2A35">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 2019 r. poz. 1843</w:t>
      </w:r>
      <w:r w:rsidR="00914DC4">
        <w:rPr>
          <w:rFonts w:ascii="Tahoma" w:hAnsi="Tahoma" w:cs="Tahoma"/>
          <w:bCs/>
        </w:rPr>
        <w:t xml:space="preserve"> ze zm.</w:t>
      </w:r>
      <w:r w:rsidR="00E22F50">
        <w:rPr>
          <w:rFonts w:ascii="Tahoma" w:hAnsi="Tahoma" w:cs="Tahoma"/>
          <w:bCs/>
        </w:rPr>
        <w:t>)</w:t>
      </w:r>
      <w:r w:rsidRPr="006F2A35">
        <w:rPr>
          <w:rFonts w:ascii="Tahoma" w:hAnsi="Tahoma" w:cs="Tahoma"/>
        </w:rPr>
        <w:t>;</w:t>
      </w:r>
    </w:p>
    <w:p w14:paraId="25222BB4"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Pani/Pana</w:t>
      </w:r>
      <w:r w:rsidR="00F42ECC">
        <w:rPr>
          <w:rFonts w:ascii="Tahoma" w:hAnsi="Tahoma" w:cs="Tahoma"/>
        </w:rPr>
        <w:t xml:space="preserve"> </w:t>
      </w:r>
      <w:r w:rsidRPr="006F2A35">
        <w:rPr>
          <w:rFonts w:ascii="Tahoma" w:hAnsi="Tahoma" w:cs="Tahoma"/>
        </w:rPr>
        <w:t>dane</w:t>
      </w:r>
      <w:r w:rsidR="00F42ECC">
        <w:rPr>
          <w:rFonts w:ascii="Tahoma" w:hAnsi="Tahoma" w:cs="Tahoma"/>
        </w:rPr>
        <w:t xml:space="preserve"> </w:t>
      </w:r>
      <w:r w:rsidRPr="006F2A35">
        <w:rPr>
          <w:rFonts w:ascii="Tahoma" w:hAnsi="Tahoma" w:cs="Tahoma"/>
        </w:rPr>
        <w:t>osobowe</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przechowywane,</w:t>
      </w:r>
      <w:r w:rsidR="00F42ECC">
        <w:rPr>
          <w:rFonts w:ascii="Tahoma" w:hAnsi="Tahoma" w:cs="Tahoma"/>
        </w:rPr>
        <w:t xml:space="preserve"> </w:t>
      </w:r>
      <w:r w:rsidRPr="006F2A35">
        <w:rPr>
          <w:rFonts w:ascii="Tahoma" w:hAnsi="Tahoma" w:cs="Tahoma"/>
        </w:rPr>
        <w:t>zgodnie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Zarządzeniem</w:t>
      </w:r>
      <w:r w:rsidR="00F42ECC">
        <w:rPr>
          <w:rFonts w:ascii="Tahoma" w:hAnsi="Tahoma" w:cs="Tahoma"/>
        </w:rPr>
        <w:t xml:space="preserve"> </w:t>
      </w:r>
      <w:r w:rsidRPr="006F2A35">
        <w:rPr>
          <w:rFonts w:ascii="Tahoma" w:hAnsi="Tahoma" w:cs="Tahoma"/>
        </w:rPr>
        <w:t>nr</w:t>
      </w:r>
      <w:r w:rsidR="00F42ECC">
        <w:rPr>
          <w:rFonts w:ascii="Tahoma" w:hAnsi="Tahoma" w:cs="Tahoma"/>
        </w:rPr>
        <w:t xml:space="preserve"> </w:t>
      </w:r>
      <w:r w:rsidRPr="006F2A35">
        <w:rPr>
          <w:rFonts w:ascii="Tahoma" w:hAnsi="Tahoma" w:cs="Tahoma"/>
        </w:rPr>
        <w:t>21</w:t>
      </w:r>
      <w:r w:rsidR="00F42ECC">
        <w:rPr>
          <w:rFonts w:ascii="Tahoma" w:hAnsi="Tahoma" w:cs="Tahoma"/>
        </w:rPr>
        <w:t xml:space="preserve"> </w:t>
      </w:r>
      <w:r w:rsidRPr="006F2A35">
        <w:rPr>
          <w:rFonts w:ascii="Tahoma" w:hAnsi="Tahoma" w:cs="Tahoma"/>
        </w:rPr>
        <w:t>Ministra</w:t>
      </w:r>
      <w:r w:rsidR="00F42ECC">
        <w:rPr>
          <w:rFonts w:ascii="Tahoma" w:hAnsi="Tahoma" w:cs="Tahoma"/>
        </w:rPr>
        <w:t xml:space="preserve"> </w:t>
      </w:r>
      <w:r w:rsidRPr="006F2A35">
        <w:rPr>
          <w:rFonts w:ascii="Tahoma" w:hAnsi="Tahoma" w:cs="Tahoma"/>
        </w:rPr>
        <w:t>Spraw</w:t>
      </w:r>
      <w:r w:rsidR="00F42ECC">
        <w:rPr>
          <w:rFonts w:ascii="Tahoma" w:hAnsi="Tahoma" w:cs="Tahoma"/>
        </w:rPr>
        <w:t xml:space="preserve"> </w:t>
      </w:r>
      <w:r w:rsidRPr="006F2A35">
        <w:rPr>
          <w:rFonts w:ascii="Tahoma" w:hAnsi="Tahoma" w:cs="Tahoma"/>
        </w:rPr>
        <w:t>Wewnętrznych</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25</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2013</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Pr="006F2A35">
        <w:rPr>
          <w:rFonts w:ascii="Tahoma" w:hAnsi="Tahoma" w:cs="Tahoma"/>
          <w:bCs/>
        </w:rPr>
        <w:t>w</w:t>
      </w:r>
      <w:r w:rsidR="00F42ECC">
        <w:rPr>
          <w:rFonts w:ascii="Tahoma" w:hAnsi="Tahoma" w:cs="Tahoma"/>
          <w:bCs/>
        </w:rPr>
        <w:t xml:space="preserve"> </w:t>
      </w:r>
      <w:r w:rsidRPr="006F2A35">
        <w:rPr>
          <w:rFonts w:ascii="Tahoma" w:hAnsi="Tahoma" w:cs="Tahoma"/>
          <w:bCs/>
        </w:rPr>
        <w:t>sprawie</w:t>
      </w:r>
      <w:r w:rsidR="00F42ECC">
        <w:rPr>
          <w:rFonts w:ascii="Tahoma" w:hAnsi="Tahoma" w:cs="Tahoma"/>
          <w:bCs/>
        </w:rPr>
        <w:t xml:space="preserve"> </w:t>
      </w:r>
      <w:r w:rsidRPr="006F2A35">
        <w:rPr>
          <w:rFonts w:ascii="Tahoma" w:hAnsi="Tahoma" w:cs="Tahoma"/>
          <w:bCs/>
        </w:rPr>
        <w:t>instrukcji</w:t>
      </w:r>
      <w:r w:rsidR="00F42ECC">
        <w:rPr>
          <w:rFonts w:ascii="Tahoma" w:hAnsi="Tahoma" w:cs="Tahoma"/>
          <w:bCs/>
        </w:rPr>
        <w:t xml:space="preserve"> </w:t>
      </w:r>
      <w:r w:rsidRPr="006F2A35">
        <w:rPr>
          <w:rFonts w:ascii="Tahoma" w:hAnsi="Tahoma" w:cs="Tahoma"/>
          <w:bCs/>
        </w:rPr>
        <w:t>kancelaryjnej</w:t>
      </w:r>
      <w:r w:rsidR="00F42ECC">
        <w:rPr>
          <w:rFonts w:ascii="Tahoma" w:hAnsi="Tahoma" w:cs="Tahoma"/>
          <w:bCs/>
        </w:rPr>
        <w:t xml:space="preserve"> </w:t>
      </w:r>
      <w:r w:rsidRPr="006F2A35">
        <w:rPr>
          <w:rFonts w:ascii="Tahoma" w:hAnsi="Tahoma" w:cs="Tahoma"/>
          <w:bCs/>
        </w:rPr>
        <w:t>i</w:t>
      </w:r>
      <w:r w:rsidR="00F42ECC">
        <w:rPr>
          <w:rFonts w:ascii="Tahoma" w:hAnsi="Tahoma" w:cs="Tahoma"/>
          <w:bCs/>
        </w:rPr>
        <w:t xml:space="preserve"> </w:t>
      </w:r>
      <w:r w:rsidRPr="006F2A35">
        <w:rPr>
          <w:rFonts w:ascii="Tahoma" w:hAnsi="Tahoma" w:cs="Tahoma"/>
          <w:bCs/>
        </w:rPr>
        <w:t>jednolitego</w:t>
      </w:r>
      <w:r w:rsidR="00F42ECC">
        <w:rPr>
          <w:rFonts w:ascii="Tahoma" w:hAnsi="Tahoma" w:cs="Tahoma"/>
          <w:bCs/>
        </w:rPr>
        <w:t xml:space="preserve"> </w:t>
      </w:r>
      <w:r w:rsidRPr="006F2A35">
        <w:rPr>
          <w:rFonts w:ascii="Tahoma" w:hAnsi="Tahoma" w:cs="Tahoma"/>
          <w:bCs/>
        </w:rPr>
        <w:t>rzeczowego</w:t>
      </w:r>
      <w:r w:rsidR="00F42ECC">
        <w:rPr>
          <w:rFonts w:ascii="Tahoma" w:hAnsi="Tahoma" w:cs="Tahoma"/>
          <w:bCs/>
        </w:rPr>
        <w:t xml:space="preserve"> </w:t>
      </w:r>
      <w:r w:rsidRPr="006F2A35">
        <w:rPr>
          <w:rFonts w:ascii="Tahoma" w:hAnsi="Tahoma" w:cs="Tahoma"/>
          <w:bCs/>
        </w:rPr>
        <w:t>wykazu</w:t>
      </w:r>
      <w:r w:rsidR="00F42ECC">
        <w:rPr>
          <w:rFonts w:ascii="Tahoma" w:hAnsi="Tahoma" w:cs="Tahoma"/>
          <w:bCs/>
        </w:rPr>
        <w:t xml:space="preserve"> </w:t>
      </w:r>
      <w:r w:rsidRPr="006F2A35">
        <w:rPr>
          <w:rFonts w:ascii="Tahoma" w:hAnsi="Tahoma" w:cs="Tahoma"/>
          <w:bCs/>
        </w:rPr>
        <w:t>akt</w:t>
      </w:r>
      <w:r w:rsidR="00F42ECC">
        <w:rPr>
          <w:rFonts w:ascii="Tahoma" w:hAnsi="Tahoma" w:cs="Tahoma"/>
          <w:bCs/>
        </w:rPr>
        <w:t xml:space="preserve"> </w:t>
      </w:r>
      <w:r w:rsidRPr="006F2A35">
        <w:rPr>
          <w:rFonts w:ascii="Tahoma" w:hAnsi="Tahoma" w:cs="Tahoma"/>
          <w:bCs/>
        </w:rPr>
        <w:t>dla</w:t>
      </w:r>
      <w:r w:rsidR="00F42ECC">
        <w:rPr>
          <w:rFonts w:ascii="Tahoma" w:hAnsi="Tahoma" w:cs="Tahoma"/>
          <w:bCs/>
        </w:rPr>
        <w:t xml:space="preserve"> </w:t>
      </w:r>
      <w:r w:rsidRPr="006F2A35">
        <w:rPr>
          <w:rFonts w:ascii="Tahoma" w:hAnsi="Tahoma" w:cs="Tahoma"/>
          <w:bCs/>
        </w:rPr>
        <w:t>Pa</w:t>
      </w:r>
      <w:r w:rsidRPr="006F2A35">
        <w:rPr>
          <w:rFonts w:ascii="Tahoma" w:eastAsia="TimesNewRoman,Bold" w:hAnsi="Tahoma" w:cs="Tahoma"/>
          <w:bCs/>
        </w:rPr>
        <w:t>ń</w:t>
      </w:r>
      <w:r w:rsidRPr="006F2A35">
        <w:rPr>
          <w:rFonts w:ascii="Tahoma" w:hAnsi="Tahoma" w:cs="Tahoma"/>
          <w:bCs/>
        </w:rPr>
        <w:t>stwowej</w:t>
      </w:r>
      <w:r w:rsidR="00F42ECC">
        <w:rPr>
          <w:rFonts w:ascii="Tahoma" w:hAnsi="Tahoma" w:cs="Tahoma"/>
          <w:bCs/>
        </w:rPr>
        <w:t xml:space="preserve"> </w:t>
      </w:r>
      <w:r w:rsidRPr="006F2A35">
        <w:rPr>
          <w:rFonts w:ascii="Tahoma" w:hAnsi="Tahoma" w:cs="Tahoma"/>
          <w:bCs/>
        </w:rPr>
        <w:t>Stra</w:t>
      </w:r>
      <w:r w:rsidRPr="006F2A35">
        <w:rPr>
          <w:rFonts w:ascii="Tahoma" w:eastAsia="TimesNewRoman,Bold" w:hAnsi="Tahoma" w:cs="Tahoma"/>
          <w:bCs/>
        </w:rPr>
        <w:t>ż</w:t>
      </w:r>
      <w:r w:rsidRPr="006F2A35">
        <w:rPr>
          <w:rFonts w:ascii="Tahoma" w:hAnsi="Tahoma" w:cs="Tahoma"/>
          <w:bCs/>
        </w:rPr>
        <w:t>y</w:t>
      </w:r>
      <w:r w:rsidR="00F42ECC">
        <w:rPr>
          <w:rFonts w:ascii="Tahoma" w:hAnsi="Tahoma" w:cs="Tahoma"/>
          <w:bCs/>
        </w:rPr>
        <w:t xml:space="preserve"> </w:t>
      </w:r>
      <w:r w:rsidRPr="006F2A35">
        <w:rPr>
          <w:rFonts w:ascii="Tahoma" w:hAnsi="Tahoma" w:cs="Tahoma"/>
          <w:bCs/>
        </w:rPr>
        <w:t>Po</w:t>
      </w:r>
      <w:r w:rsidRPr="006F2A35">
        <w:rPr>
          <w:rFonts w:ascii="Tahoma" w:eastAsia="TimesNewRoman,Bold" w:hAnsi="Tahoma" w:cs="Tahoma"/>
          <w:bCs/>
        </w:rPr>
        <w:t>ż</w:t>
      </w:r>
      <w:r w:rsidRPr="006F2A35">
        <w:rPr>
          <w:rFonts w:ascii="Tahoma" w:hAnsi="Tahoma" w:cs="Tahoma"/>
          <w:bCs/>
        </w:rPr>
        <w:t>arnej”</w:t>
      </w:r>
      <w:r w:rsidR="00F42ECC">
        <w:rPr>
          <w:rFonts w:ascii="Tahoma" w:hAnsi="Tahoma" w:cs="Tahoma"/>
        </w:rPr>
        <w:t xml:space="preserve"> </w:t>
      </w:r>
      <w:r w:rsidRPr="006F2A35">
        <w:rPr>
          <w:rFonts w:ascii="Tahoma" w:hAnsi="Tahoma" w:cs="Tahoma"/>
        </w:rPr>
        <w:t>(</w:t>
      </w:r>
      <w:r w:rsidRPr="006F2A35">
        <w:rPr>
          <w:rFonts w:ascii="Tahoma" w:hAnsi="Tahoma" w:cs="Tahoma"/>
          <w:bCs/>
        </w:rPr>
        <w:t>Dz.</w:t>
      </w:r>
      <w:r w:rsidR="00F42ECC">
        <w:rPr>
          <w:rFonts w:ascii="Tahoma" w:hAnsi="Tahoma" w:cs="Tahoma"/>
          <w:bCs/>
        </w:rPr>
        <w:t xml:space="preserve"> </w:t>
      </w:r>
      <w:r w:rsidRPr="006F2A35">
        <w:rPr>
          <w:rFonts w:ascii="Tahoma" w:hAnsi="Tahoma" w:cs="Tahoma"/>
          <w:bCs/>
        </w:rPr>
        <w:t>Urz.</w:t>
      </w:r>
      <w:r w:rsidR="00F42ECC">
        <w:rPr>
          <w:rFonts w:ascii="Tahoma" w:hAnsi="Tahoma" w:cs="Tahoma"/>
          <w:bCs/>
        </w:rPr>
        <w:t xml:space="preserve"> </w:t>
      </w:r>
      <w:r w:rsidRPr="006F2A35">
        <w:rPr>
          <w:rFonts w:ascii="Tahoma" w:hAnsi="Tahoma" w:cs="Tahoma"/>
          <w:bCs/>
        </w:rPr>
        <w:t>MSW</w:t>
      </w:r>
      <w:r w:rsidR="00F42ECC">
        <w:rPr>
          <w:rFonts w:ascii="Tahoma" w:hAnsi="Tahoma" w:cs="Tahoma"/>
          <w:bCs/>
        </w:rPr>
        <w:t xml:space="preserve"> </w:t>
      </w:r>
      <w:r w:rsidRPr="006F2A35">
        <w:rPr>
          <w:rFonts w:ascii="Tahoma" w:hAnsi="Tahoma" w:cs="Tahoma"/>
          <w:bCs/>
        </w:rPr>
        <w:t>z</w:t>
      </w:r>
      <w:r w:rsidR="00F42ECC">
        <w:rPr>
          <w:rFonts w:ascii="Tahoma" w:hAnsi="Tahoma" w:cs="Tahoma"/>
          <w:bCs/>
        </w:rPr>
        <w:t xml:space="preserve"> </w:t>
      </w:r>
      <w:r w:rsidRPr="006F2A35">
        <w:rPr>
          <w:rFonts w:ascii="Tahoma" w:hAnsi="Tahoma" w:cs="Tahoma"/>
          <w:bCs/>
        </w:rPr>
        <w:t>2013</w:t>
      </w:r>
      <w:r w:rsidR="00F42ECC">
        <w:rPr>
          <w:rFonts w:ascii="Tahoma" w:hAnsi="Tahoma" w:cs="Tahoma"/>
          <w:bCs/>
        </w:rPr>
        <w:t xml:space="preserve"> </w:t>
      </w:r>
      <w:r w:rsidRPr="006F2A35">
        <w:rPr>
          <w:rFonts w:ascii="Tahoma" w:hAnsi="Tahoma" w:cs="Tahoma"/>
          <w:bCs/>
        </w:rPr>
        <w:t>r.</w:t>
      </w:r>
      <w:r w:rsidR="00F42ECC">
        <w:rPr>
          <w:rFonts w:ascii="Tahoma" w:hAnsi="Tahoma" w:cs="Tahoma"/>
          <w:bCs/>
        </w:rPr>
        <w:t xml:space="preserve"> </w:t>
      </w:r>
      <w:r w:rsidRPr="006F2A35">
        <w:rPr>
          <w:rFonts w:ascii="Tahoma" w:hAnsi="Tahoma" w:cs="Tahoma"/>
          <w:bCs/>
        </w:rPr>
        <w:t>poz.</w:t>
      </w:r>
      <w:r w:rsidR="00F42ECC">
        <w:rPr>
          <w:rFonts w:ascii="Tahoma" w:hAnsi="Tahoma" w:cs="Tahoma"/>
          <w:bCs/>
        </w:rPr>
        <w:t xml:space="preserve"> </w:t>
      </w:r>
      <w:r w:rsidRPr="006F2A35">
        <w:rPr>
          <w:rFonts w:ascii="Tahoma" w:hAnsi="Tahoma" w:cs="Tahoma"/>
          <w:bCs/>
        </w:rPr>
        <w:t>27),</w:t>
      </w:r>
      <w:r w:rsidR="00F42ECC">
        <w:rPr>
          <w:rFonts w:ascii="Tahoma" w:hAnsi="Tahoma" w:cs="Tahoma"/>
          <w:bCs/>
        </w:rPr>
        <w:t xml:space="preserve"> </w:t>
      </w:r>
      <w:r w:rsidRPr="006F2A35">
        <w:rPr>
          <w:rFonts w:ascii="Tahoma" w:hAnsi="Tahoma" w:cs="Tahoma"/>
        </w:rPr>
        <w:t>przez</w:t>
      </w:r>
      <w:r w:rsidR="00F42ECC">
        <w:rPr>
          <w:rFonts w:ascii="Tahoma" w:hAnsi="Tahoma" w:cs="Tahoma"/>
        </w:rPr>
        <w:t xml:space="preserve"> </w:t>
      </w:r>
      <w:r w:rsidRPr="006F2A35">
        <w:rPr>
          <w:rFonts w:ascii="Tahoma" w:hAnsi="Tahoma" w:cs="Tahoma"/>
        </w:rPr>
        <w:t>okres</w:t>
      </w:r>
      <w:r w:rsidR="00F42ECC">
        <w:rPr>
          <w:rFonts w:ascii="Tahoma" w:hAnsi="Tahoma" w:cs="Tahoma"/>
        </w:rPr>
        <w:t xml:space="preserve"> </w:t>
      </w:r>
      <w:r w:rsidRPr="006F2A35">
        <w:rPr>
          <w:rFonts w:ascii="Tahoma" w:hAnsi="Tahoma" w:cs="Tahoma"/>
        </w:rPr>
        <w:t>10</w:t>
      </w:r>
      <w:r w:rsidR="00F42ECC">
        <w:rPr>
          <w:rFonts w:ascii="Tahoma" w:hAnsi="Tahoma" w:cs="Tahoma"/>
        </w:rPr>
        <w:t xml:space="preserve"> </w:t>
      </w:r>
      <w:r w:rsidRPr="006F2A35">
        <w:rPr>
          <w:rFonts w:ascii="Tahoma" w:hAnsi="Tahoma" w:cs="Tahoma"/>
        </w:rPr>
        <w:t>lat</w:t>
      </w:r>
      <w:r w:rsidR="00F42ECC">
        <w:rPr>
          <w:rFonts w:ascii="Tahoma" w:hAnsi="Tahoma" w:cs="Tahoma"/>
        </w:rPr>
        <w:t xml:space="preserve"> </w:t>
      </w:r>
      <w:r w:rsidRPr="006F2A35">
        <w:rPr>
          <w:rFonts w:ascii="Tahoma" w:hAnsi="Tahoma" w:cs="Tahoma"/>
        </w:rPr>
        <w:t>od</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zakończenia</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p>
    <w:p w14:paraId="2AF364F8" w14:textId="1A20AF67" w:rsidR="0007084C" w:rsidRPr="006F2A35" w:rsidRDefault="0007084C" w:rsidP="007A16F2">
      <w:pPr>
        <w:pStyle w:val="Akapitzlist"/>
        <w:numPr>
          <w:ilvl w:val="0"/>
          <w:numId w:val="41"/>
        </w:numPr>
        <w:ind w:left="284" w:hanging="284"/>
        <w:contextualSpacing w:val="0"/>
        <w:jc w:val="both"/>
        <w:rPr>
          <w:rFonts w:ascii="Tahoma" w:hAnsi="Tahoma" w:cs="Tahoma"/>
          <w:b/>
        </w:rPr>
      </w:pPr>
      <w:r w:rsidRPr="006F2A35">
        <w:rPr>
          <w:rFonts w:ascii="Tahoma" w:hAnsi="Tahoma" w:cs="Tahoma"/>
        </w:rPr>
        <w:t>obowiązek</w:t>
      </w:r>
      <w:r w:rsidR="00F42ECC">
        <w:rPr>
          <w:rFonts w:ascii="Tahoma" w:hAnsi="Tahoma" w:cs="Tahoma"/>
        </w:rPr>
        <w:t xml:space="preserve"> </w:t>
      </w:r>
      <w:r w:rsidRPr="006F2A35">
        <w:rPr>
          <w:rFonts w:ascii="Tahoma" w:hAnsi="Tahoma" w:cs="Tahoma"/>
        </w:rPr>
        <w:t>podania</w:t>
      </w:r>
      <w:r w:rsidR="00F42ECC">
        <w:rPr>
          <w:rFonts w:ascii="Tahoma" w:hAnsi="Tahoma" w:cs="Tahoma"/>
        </w:rPr>
        <w:t xml:space="preserve"> </w:t>
      </w:r>
      <w:r w:rsidRPr="006F2A35">
        <w:rPr>
          <w:rFonts w:ascii="Tahoma" w:hAnsi="Tahoma" w:cs="Tahoma"/>
        </w:rPr>
        <w:t>przez</w:t>
      </w:r>
      <w:r w:rsidR="00F42ECC">
        <w:rPr>
          <w:rFonts w:ascii="Tahoma" w:hAnsi="Tahoma" w:cs="Tahoma"/>
        </w:rPr>
        <w:t xml:space="preserve"> </w:t>
      </w:r>
      <w:r w:rsidRPr="006F2A35">
        <w:rPr>
          <w:rFonts w:ascii="Tahoma" w:hAnsi="Tahoma" w:cs="Tahoma"/>
        </w:rPr>
        <w:t>Panią/Pana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bezpośrednio</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Pr="006F2A35">
        <w:rPr>
          <w:rFonts w:ascii="Tahoma" w:hAnsi="Tahoma" w:cs="Tahoma"/>
        </w:rPr>
        <w:t>wymogiem</w:t>
      </w:r>
      <w:r w:rsidR="00F42ECC">
        <w:rPr>
          <w:rFonts w:ascii="Tahoma" w:hAnsi="Tahoma" w:cs="Tahoma"/>
        </w:rPr>
        <w:t xml:space="preserve"> </w:t>
      </w:r>
      <w:r w:rsidRPr="006F2A35">
        <w:rPr>
          <w:rFonts w:ascii="Tahoma" w:hAnsi="Tahoma" w:cs="Tahoma"/>
        </w:rPr>
        <w:t>ustawowym</w:t>
      </w:r>
      <w:r w:rsidR="00F42ECC">
        <w:rPr>
          <w:rFonts w:ascii="Tahoma" w:hAnsi="Tahoma" w:cs="Tahoma"/>
        </w:rPr>
        <w:t xml:space="preserve"> </w:t>
      </w:r>
      <w:r w:rsidRPr="006F2A35">
        <w:rPr>
          <w:rFonts w:ascii="Tahoma" w:hAnsi="Tahoma" w:cs="Tahoma"/>
        </w:rPr>
        <w:t>określonym</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przepisach</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zamówień</w:t>
      </w:r>
      <w:r w:rsidR="00F42ECC">
        <w:rPr>
          <w:rFonts w:ascii="Tahoma" w:hAnsi="Tahoma" w:cs="Tahoma"/>
        </w:rPr>
        <w:t xml:space="preserve"> </w:t>
      </w:r>
      <w:r w:rsidRPr="006F2A35">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 2019 r. poz. 1843</w:t>
      </w:r>
      <w:r w:rsidR="00A71683">
        <w:rPr>
          <w:rFonts w:ascii="Tahoma" w:hAnsi="Tahoma" w:cs="Tahoma"/>
          <w:bCs/>
        </w:rPr>
        <w:t xml:space="preserve"> ze zm.</w:t>
      </w:r>
      <w:r w:rsidR="00E22F50">
        <w:rPr>
          <w:rFonts w:ascii="Tahoma" w:hAnsi="Tahoma" w:cs="Tahoma"/>
          <w:bCs/>
        </w:rPr>
        <w:t>)</w:t>
      </w:r>
      <w:r w:rsidRPr="006F2A35">
        <w:rPr>
          <w:rFonts w:ascii="Tahoma" w:hAnsi="Tahoma" w:cs="Tahoma"/>
        </w:rPr>
        <w:t>,</w:t>
      </w:r>
      <w:r w:rsidR="00F42ECC">
        <w:rPr>
          <w:rFonts w:ascii="Tahoma" w:hAnsi="Tahoma" w:cs="Tahoma"/>
        </w:rPr>
        <w:t xml:space="preserve"> </w:t>
      </w:r>
      <w:r w:rsidRPr="006F2A35">
        <w:rPr>
          <w:rFonts w:ascii="Tahoma" w:hAnsi="Tahoma" w:cs="Tahoma"/>
        </w:rPr>
        <w:t>związanym</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udziałem</w:t>
      </w:r>
      <w:r w:rsidR="00F42ECC">
        <w:rPr>
          <w:rFonts w:ascii="Tahoma" w:hAnsi="Tahoma" w:cs="Tahoma"/>
        </w:rPr>
        <w:t xml:space="preserve"> </w:t>
      </w:r>
      <w:r w:rsidRPr="006F2A35">
        <w:rPr>
          <w:rFonts w:ascii="Tahoma" w:hAnsi="Tahoma" w:cs="Tahoma"/>
        </w:rPr>
        <w:t>w</w:t>
      </w:r>
      <w:r w:rsidR="00F42ECC">
        <w:rPr>
          <w:rFonts w:ascii="Tahoma" w:hAnsi="Tahoma" w:cs="Tahoma"/>
        </w:rPr>
        <w:t> </w:t>
      </w:r>
      <w:r w:rsidRPr="006F2A35">
        <w:rPr>
          <w:rFonts w:ascii="Tahoma" w:hAnsi="Tahoma" w:cs="Tahoma"/>
        </w:rPr>
        <w:t>postępowaniu</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konsekwencje</w:t>
      </w:r>
      <w:r w:rsidR="00F42ECC">
        <w:rPr>
          <w:rFonts w:ascii="Tahoma" w:hAnsi="Tahoma" w:cs="Tahoma"/>
        </w:rPr>
        <w:t xml:space="preserve"> </w:t>
      </w:r>
      <w:r w:rsidRPr="006F2A35">
        <w:rPr>
          <w:rFonts w:ascii="Tahoma" w:hAnsi="Tahoma" w:cs="Tahoma"/>
        </w:rPr>
        <w:t>niepodania</w:t>
      </w:r>
      <w:r w:rsidR="00F42ECC">
        <w:rPr>
          <w:rFonts w:ascii="Tahoma" w:hAnsi="Tahoma" w:cs="Tahoma"/>
        </w:rPr>
        <w:t xml:space="preserve"> </w:t>
      </w:r>
      <w:r w:rsidRPr="006F2A35">
        <w:rPr>
          <w:rFonts w:ascii="Tahoma" w:hAnsi="Tahoma" w:cs="Tahoma"/>
        </w:rPr>
        <w:t>określonych</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wynikają</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Pr>
          <w:rFonts w:ascii="Tahoma" w:hAnsi="Tahoma" w:cs="Tahoma"/>
        </w:rPr>
        <w:t>zamówień</w:t>
      </w:r>
      <w:r w:rsidR="00F42ECC">
        <w:rPr>
          <w:rFonts w:ascii="Tahoma" w:hAnsi="Tahoma" w:cs="Tahoma"/>
        </w:rPr>
        <w:t xml:space="preserve"> </w:t>
      </w:r>
      <w:r>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 2019 r. poz. 1843</w:t>
      </w:r>
      <w:r w:rsidR="00A71683">
        <w:rPr>
          <w:rFonts w:ascii="Tahoma" w:hAnsi="Tahoma" w:cs="Tahoma"/>
          <w:bCs/>
        </w:rPr>
        <w:t xml:space="preserve"> z</w:t>
      </w:r>
      <w:r w:rsidR="002300D2">
        <w:rPr>
          <w:rFonts w:ascii="Tahoma" w:hAnsi="Tahoma" w:cs="Tahoma"/>
          <w:bCs/>
        </w:rPr>
        <w:t>e</w:t>
      </w:r>
      <w:r w:rsidR="00A71683">
        <w:rPr>
          <w:rFonts w:ascii="Tahoma" w:hAnsi="Tahoma" w:cs="Tahoma"/>
          <w:bCs/>
        </w:rPr>
        <w:t xml:space="preserve"> zm.</w:t>
      </w:r>
      <w:r w:rsidR="00E22F50">
        <w:rPr>
          <w:rFonts w:ascii="Tahoma" w:hAnsi="Tahoma" w:cs="Tahoma"/>
          <w:bCs/>
        </w:rPr>
        <w:t>)</w:t>
      </w:r>
      <w:r w:rsidRPr="006F2A35">
        <w:rPr>
          <w:rFonts w:ascii="Tahoma" w:hAnsi="Tahoma" w:cs="Tahoma"/>
        </w:rPr>
        <w:t>;</w:t>
      </w:r>
    </w:p>
    <w:p w14:paraId="567549FF"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w</w:t>
      </w:r>
      <w:r w:rsidR="00F42ECC">
        <w:rPr>
          <w:rFonts w:ascii="Tahoma" w:hAnsi="Tahoma" w:cs="Tahoma"/>
        </w:rPr>
        <w:t xml:space="preserve"> </w:t>
      </w:r>
      <w:r w:rsidRPr="006F2A35">
        <w:rPr>
          <w:rFonts w:ascii="Tahoma" w:hAnsi="Tahoma" w:cs="Tahoma"/>
        </w:rPr>
        <w:t>odniesieniu</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decyzje</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podejmowane</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sposób</w:t>
      </w:r>
      <w:r w:rsidR="00F42ECC">
        <w:rPr>
          <w:rFonts w:ascii="Tahoma" w:hAnsi="Tahoma" w:cs="Tahoma"/>
        </w:rPr>
        <w:t xml:space="preserve"> </w:t>
      </w:r>
      <w:r w:rsidRPr="006F2A35">
        <w:rPr>
          <w:rFonts w:ascii="Tahoma" w:hAnsi="Tahoma" w:cs="Tahoma"/>
        </w:rPr>
        <w:t>zautomatyzowany,</w:t>
      </w:r>
      <w:r w:rsidR="00F42ECC">
        <w:rPr>
          <w:rFonts w:ascii="Tahoma" w:hAnsi="Tahoma" w:cs="Tahoma"/>
        </w:rPr>
        <w:t xml:space="preserve"> </w:t>
      </w:r>
      <w:r w:rsidRPr="006F2A35">
        <w:rPr>
          <w:rFonts w:ascii="Tahoma" w:hAnsi="Tahoma" w:cs="Tahoma"/>
        </w:rPr>
        <w:t>stosowanie</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22</w:t>
      </w:r>
      <w:r w:rsidR="00F42ECC">
        <w:rPr>
          <w:rFonts w:ascii="Tahoma" w:hAnsi="Tahoma" w:cs="Tahoma"/>
        </w:rPr>
        <w:t xml:space="preserve"> </w:t>
      </w:r>
      <w:r w:rsidRPr="006F2A35">
        <w:rPr>
          <w:rFonts w:ascii="Tahoma" w:hAnsi="Tahoma" w:cs="Tahoma"/>
        </w:rPr>
        <w:t>RODO;</w:t>
      </w:r>
    </w:p>
    <w:p w14:paraId="6CA4958C"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posiada</w:t>
      </w:r>
      <w:r w:rsidR="00F42ECC">
        <w:rPr>
          <w:rFonts w:ascii="Tahoma" w:hAnsi="Tahoma" w:cs="Tahoma"/>
        </w:rPr>
        <w:t xml:space="preserve"> </w:t>
      </w:r>
      <w:r w:rsidRPr="006F2A35">
        <w:rPr>
          <w:rFonts w:ascii="Tahoma" w:hAnsi="Tahoma" w:cs="Tahoma"/>
        </w:rPr>
        <w:t>Pani/Pan:</w:t>
      </w:r>
    </w:p>
    <w:p w14:paraId="010A1ADE"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15</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dostępu</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p>
    <w:p w14:paraId="7BB565A0" w14:textId="051AAC0D"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16</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sprostowania</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(skorzystanie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prawa</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sprostowania</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może</w:t>
      </w:r>
      <w:r w:rsidR="00F42ECC">
        <w:rPr>
          <w:rFonts w:ascii="Tahoma" w:hAnsi="Tahoma" w:cs="Tahoma"/>
        </w:rPr>
        <w:t xml:space="preserve"> </w:t>
      </w:r>
      <w:r w:rsidRPr="006F2A35">
        <w:rPr>
          <w:rFonts w:ascii="Tahoma" w:hAnsi="Tahoma" w:cs="Tahoma"/>
        </w:rPr>
        <w:t>skutkować</w:t>
      </w:r>
      <w:r w:rsidR="00F42ECC">
        <w:rPr>
          <w:rFonts w:ascii="Tahoma" w:hAnsi="Tahoma" w:cs="Tahoma"/>
        </w:rPr>
        <w:t xml:space="preserve"> </w:t>
      </w:r>
      <w:r w:rsidRPr="006F2A35">
        <w:rPr>
          <w:rFonts w:ascii="Tahoma" w:hAnsi="Tahoma" w:cs="Tahoma"/>
        </w:rPr>
        <w:t>zmianą</w:t>
      </w:r>
      <w:r w:rsidR="00F42ECC">
        <w:rPr>
          <w:rFonts w:ascii="Tahoma" w:hAnsi="Tahoma" w:cs="Tahoma"/>
        </w:rPr>
        <w:t xml:space="preserve"> </w:t>
      </w:r>
      <w:r w:rsidRPr="006F2A35">
        <w:rPr>
          <w:rFonts w:ascii="Tahoma" w:hAnsi="Tahoma" w:cs="Tahoma"/>
        </w:rPr>
        <w:t>wyniku</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o</w:t>
      </w:r>
      <w:r w:rsidR="00F42ECC">
        <w:rPr>
          <w:rFonts w:ascii="Tahoma" w:hAnsi="Tahoma" w:cs="Tahoma"/>
        </w:rPr>
        <w:t>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ani</w:t>
      </w:r>
      <w:r w:rsidR="00F42ECC">
        <w:rPr>
          <w:rFonts w:ascii="Tahoma" w:hAnsi="Tahoma" w:cs="Tahoma"/>
        </w:rPr>
        <w:t xml:space="preserve"> </w:t>
      </w:r>
      <w:r w:rsidRPr="006F2A35">
        <w:rPr>
          <w:rFonts w:ascii="Tahoma" w:hAnsi="Tahoma" w:cs="Tahoma"/>
        </w:rPr>
        <w:t>zmianą</w:t>
      </w:r>
      <w:r w:rsidR="00F42ECC">
        <w:rPr>
          <w:rFonts w:ascii="Tahoma" w:hAnsi="Tahoma" w:cs="Tahoma"/>
        </w:rPr>
        <w:t xml:space="preserve"> </w:t>
      </w:r>
      <w:r w:rsidRPr="006F2A35">
        <w:rPr>
          <w:rFonts w:ascii="Tahoma" w:hAnsi="Tahoma" w:cs="Tahoma"/>
        </w:rPr>
        <w:t>postanowień</w:t>
      </w:r>
      <w:r w:rsidR="00F42ECC">
        <w:rPr>
          <w:rFonts w:ascii="Tahoma" w:hAnsi="Tahoma" w:cs="Tahoma"/>
        </w:rPr>
        <w:t xml:space="preserve"> </w:t>
      </w:r>
      <w:r w:rsidRPr="006F2A35">
        <w:rPr>
          <w:rFonts w:ascii="Tahoma" w:hAnsi="Tahoma" w:cs="Tahoma"/>
        </w:rPr>
        <w:t>umowy</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zakresie</w:t>
      </w:r>
      <w:r w:rsidR="00F42ECC">
        <w:rPr>
          <w:rFonts w:ascii="Tahoma" w:hAnsi="Tahoma" w:cs="Tahoma"/>
        </w:rPr>
        <w:t xml:space="preserve"> </w:t>
      </w:r>
      <w:r w:rsidRPr="006F2A35">
        <w:rPr>
          <w:rFonts w:ascii="Tahoma" w:hAnsi="Tahoma" w:cs="Tahoma"/>
        </w:rPr>
        <w:t>niezgodnym</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ustawą</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Pr>
          <w:rFonts w:ascii="Tahoma" w:hAnsi="Tahoma" w:cs="Tahoma"/>
        </w:rPr>
        <w:t>zamówień</w:t>
      </w:r>
      <w:r w:rsidR="00F42ECC">
        <w:rPr>
          <w:rFonts w:ascii="Tahoma" w:hAnsi="Tahoma" w:cs="Tahoma"/>
        </w:rPr>
        <w:t xml:space="preserve"> </w:t>
      </w:r>
      <w:r>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w:t>
      </w:r>
      <w:r w:rsidR="00A9511C">
        <w:rPr>
          <w:rFonts w:ascii="Tahoma" w:hAnsi="Tahoma" w:cs="Tahoma"/>
          <w:bCs/>
        </w:rPr>
        <w:t> </w:t>
      </w:r>
      <w:r w:rsidR="00E22F50">
        <w:rPr>
          <w:rFonts w:ascii="Tahoma" w:hAnsi="Tahoma" w:cs="Tahoma"/>
          <w:bCs/>
        </w:rPr>
        <w:t>2019 r. poz.</w:t>
      </w:r>
      <w:r w:rsidR="003158C6">
        <w:rPr>
          <w:rFonts w:ascii="Tahoma" w:hAnsi="Tahoma" w:cs="Tahoma"/>
          <w:bCs/>
        </w:rPr>
        <w:t> </w:t>
      </w:r>
      <w:r w:rsidR="00E22F50">
        <w:rPr>
          <w:rFonts w:ascii="Tahoma" w:hAnsi="Tahoma" w:cs="Tahoma"/>
          <w:bCs/>
        </w:rPr>
        <w:t>1843</w:t>
      </w:r>
      <w:r w:rsidR="001567AD">
        <w:rPr>
          <w:rFonts w:ascii="Tahoma" w:hAnsi="Tahoma" w:cs="Tahoma"/>
          <w:bCs/>
        </w:rPr>
        <w:t xml:space="preserve"> ze z</w:t>
      </w:r>
      <w:r w:rsidR="00372D07">
        <w:rPr>
          <w:rFonts w:ascii="Tahoma" w:hAnsi="Tahoma" w:cs="Tahoma"/>
          <w:bCs/>
        </w:rPr>
        <w:t>m.</w:t>
      </w:r>
      <w:r w:rsidR="00E22F50">
        <w:rPr>
          <w:rFonts w:ascii="Tahoma" w:hAnsi="Tahoma" w:cs="Tahoma"/>
          <w:bCs/>
        </w:rPr>
        <w:t>)</w:t>
      </w:r>
      <w:r w:rsidR="003158C6">
        <w:rPr>
          <w:rFonts w:ascii="Tahoma" w:hAnsi="Tahoma" w:cs="Tahoma"/>
          <w:bCs/>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może</w:t>
      </w:r>
      <w:r w:rsidR="00F42ECC">
        <w:rPr>
          <w:rFonts w:ascii="Tahoma" w:hAnsi="Tahoma" w:cs="Tahoma"/>
        </w:rPr>
        <w:t xml:space="preserve"> </w:t>
      </w:r>
      <w:r w:rsidRPr="006F2A35">
        <w:rPr>
          <w:rFonts w:ascii="Tahoma" w:hAnsi="Tahoma" w:cs="Tahoma"/>
        </w:rPr>
        <w:t>naruszać</w:t>
      </w:r>
      <w:r w:rsidR="00F42ECC">
        <w:rPr>
          <w:rFonts w:ascii="Tahoma" w:hAnsi="Tahoma" w:cs="Tahoma"/>
        </w:rPr>
        <w:t xml:space="preserve"> </w:t>
      </w:r>
      <w:r w:rsidRPr="006F2A35">
        <w:rPr>
          <w:rFonts w:ascii="Tahoma" w:hAnsi="Tahoma" w:cs="Tahoma"/>
        </w:rPr>
        <w:t>integralności</w:t>
      </w:r>
      <w:r w:rsidR="00F42ECC">
        <w:rPr>
          <w:rFonts w:ascii="Tahoma" w:hAnsi="Tahoma" w:cs="Tahoma"/>
        </w:rPr>
        <w:t xml:space="preserve"> </w:t>
      </w:r>
      <w:r w:rsidRPr="006F2A35">
        <w:rPr>
          <w:rFonts w:ascii="Tahoma" w:hAnsi="Tahoma" w:cs="Tahoma"/>
        </w:rPr>
        <w:t>protokołu</w:t>
      </w:r>
      <w:r w:rsidR="00F42ECC">
        <w:rPr>
          <w:rFonts w:ascii="Tahoma" w:hAnsi="Tahoma" w:cs="Tahoma"/>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jego</w:t>
      </w:r>
      <w:r w:rsidR="00F42ECC">
        <w:rPr>
          <w:rFonts w:ascii="Tahoma" w:hAnsi="Tahoma" w:cs="Tahoma"/>
        </w:rPr>
        <w:t xml:space="preserve"> </w:t>
      </w:r>
      <w:r w:rsidRPr="006F2A35">
        <w:rPr>
          <w:rFonts w:ascii="Tahoma" w:hAnsi="Tahoma" w:cs="Tahoma"/>
        </w:rPr>
        <w:t>załączników);</w:t>
      </w:r>
    </w:p>
    <w:p w14:paraId="7908A70E"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żądania</w:t>
      </w:r>
      <w:r w:rsidR="00F42ECC">
        <w:rPr>
          <w:rFonts w:ascii="Tahoma" w:hAnsi="Tahoma" w:cs="Tahoma"/>
        </w:rPr>
        <w:t xml:space="preserve"> </w:t>
      </w:r>
      <w:r w:rsidRPr="006F2A35">
        <w:rPr>
          <w:rFonts w:ascii="Tahoma" w:hAnsi="Tahoma" w:cs="Tahoma"/>
        </w:rPr>
        <w:t>od</w:t>
      </w:r>
      <w:r w:rsidR="00F42ECC">
        <w:rPr>
          <w:rFonts w:ascii="Tahoma" w:hAnsi="Tahoma" w:cs="Tahoma"/>
        </w:rPr>
        <w:t xml:space="preserve"> </w:t>
      </w:r>
      <w:r w:rsidRPr="006F2A35">
        <w:rPr>
          <w:rFonts w:ascii="Tahoma" w:hAnsi="Tahoma" w:cs="Tahoma"/>
        </w:rPr>
        <w:t>administratora</w:t>
      </w:r>
      <w:r w:rsidR="00F42ECC">
        <w:rPr>
          <w:rFonts w:ascii="Tahoma" w:hAnsi="Tahoma" w:cs="Tahoma"/>
        </w:rPr>
        <w:t xml:space="preserve"> </w:t>
      </w:r>
      <w:r w:rsidRPr="006F2A35">
        <w:rPr>
          <w:rFonts w:ascii="Tahoma" w:hAnsi="Tahoma" w:cs="Tahoma"/>
        </w:rPr>
        <w:t>ograniczenia</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zastrzeżeniem</w:t>
      </w:r>
      <w:r w:rsidR="00F42ECC">
        <w:rPr>
          <w:rFonts w:ascii="Tahoma" w:hAnsi="Tahoma" w:cs="Tahoma"/>
        </w:rPr>
        <w:t xml:space="preserve"> </w:t>
      </w:r>
      <w:r w:rsidRPr="006F2A35">
        <w:rPr>
          <w:rFonts w:ascii="Tahoma" w:hAnsi="Tahoma" w:cs="Tahoma"/>
        </w:rPr>
        <w:t>przypadków,</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których</w:t>
      </w:r>
      <w:r w:rsidR="00F42ECC">
        <w:rPr>
          <w:rFonts w:ascii="Tahoma" w:hAnsi="Tahoma" w:cs="Tahoma"/>
        </w:rPr>
        <w:t xml:space="preserve"> </w:t>
      </w:r>
      <w:r w:rsidRPr="006F2A35">
        <w:rPr>
          <w:rFonts w:ascii="Tahoma" w:hAnsi="Tahoma" w:cs="Tahoma"/>
        </w:rPr>
        <w:t>mowa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2</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ograniczenia</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ma</w:t>
      </w:r>
      <w:r w:rsidR="00F42ECC">
        <w:rPr>
          <w:rFonts w:ascii="Tahoma" w:hAnsi="Tahoma" w:cs="Tahoma"/>
        </w:rPr>
        <w:t xml:space="preserve"> </w:t>
      </w:r>
      <w:r w:rsidRPr="006F2A35">
        <w:rPr>
          <w:rFonts w:ascii="Tahoma" w:hAnsi="Tahoma" w:cs="Tahoma"/>
        </w:rPr>
        <w:t>zastosowania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odniesieniu</w:t>
      </w:r>
      <w:r w:rsidR="00F42ECC">
        <w:rPr>
          <w:rFonts w:ascii="Tahoma" w:hAnsi="Tahoma" w:cs="Tahoma"/>
        </w:rPr>
        <w:t xml:space="preserve"> </w:t>
      </w:r>
      <w:r w:rsidRPr="006F2A35">
        <w:rPr>
          <w:rFonts w:ascii="Tahoma" w:hAnsi="Tahoma" w:cs="Tahoma"/>
        </w:rPr>
        <w:t>do</w:t>
      </w:r>
      <w:r w:rsidR="00F42ECC">
        <w:rPr>
          <w:rFonts w:ascii="Tahoma" w:hAnsi="Tahoma" w:cs="Tahoma"/>
        </w:rPr>
        <w:t> </w:t>
      </w:r>
      <w:r w:rsidRPr="006F2A35">
        <w:rPr>
          <w:rFonts w:ascii="Tahoma" w:hAnsi="Tahoma" w:cs="Tahoma"/>
        </w:rPr>
        <w:t>przechowywania,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celu</w:t>
      </w:r>
      <w:r w:rsidR="00F42ECC">
        <w:rPr>
          <w:rFonts w:ascii="Tahoma" w:hAnsi="Tahoma" w:cs="Tahoma"/>
        </w:rPr>
        <w:t xml:space="preserve"> </w:t>
      </w:r>
      <w:r w:rsidRPr="006F2A35">
        <w:rPr>
          <w:rFonts w:ascii="Tahoma" w:hAnsi="Tahoma" w:cs="Tahoma"/>
        </w:rPr>
        <w:t>zapewnienia</w:t>
      </w:r>
      <w:r w:rsidR="00F42ECC">
        <w:rPr>
          <w:rFonts w:ascii="Tahoma" w:hAnsi="Tahoma" w:cs="Tahoma"/>
        </w:rPr>
        <w:t xml:space="preserve"> </w:t>
      </w:r>
      <w:r w:rsidRPr="006F2A35">
        <w:rPr>
          <w:rFonts w:ascii="Tahoma" w:hAnsi="Tahoma" w:cs="Tahoma"/>
        </w:rPr>
        <w:t>korzystania</w:t>
      </w:r>
      <w:r w:rsidR="00F42ECC">
        <w:rPr>
          <w:rFonts w:ascii="Tahoma" w:hAnsi="Tahoma" w:cs="Tahoma"/>
        </w:rPr>
        <w:t xml:space="preserve"> </w:t>
      </w:r>
      <w:r w:rsidRPr="006F2A35">
        <w:rPr>
          <w:rFonts w:ascii="Tahoma" w:hAnsi="Tahoma" w:cs="Tahoma"/>
        </w:rPr>
        <w:t>ze</w:t>
      </w:r>
      <w:r w:rsidR="00F42ECC">
        <w:rPr>
          <w:rFonts w:ascii="Tahoma" w:hAnsi="Tahoma" w:cs="Tahoma"/>
        </w:rPr>
        <w:t xml:space="preserve"> </w:t>
      </w:r>
      <w:r w:rsidRPr="006F2A35">
        <w:rPr>
          <w:rFonts w:ascii="Tahoma" w:hAnsi="Tahoma" w:cs="Tahoma"/>
        </w:rPr>
        <w:t>środków</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prawnej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celu</w:t>
      </w:r>
      <w:r w:rsidR="00F42ECC">
        <w:rPr>
          <w:rFonts w:ascii="Tahoma" w:hAnsi="Tahoma" w:cs="Tahoma"/>
        </w:rPr>
        <w:t xml:space="preserve"> </w:t>
      </w:r>
      <w:r w:rsidRPr="006F2A35">
        <w:rPr>
          <w:rFonts w:ascii="Tahoma" w:hAnsi="Tahoma" w:cs="Tahoma"/>
        </w:rPr>
        <w:lastRenderedPageBreak/>
        <w:t>ochrony</w:t>
      </w:r>
      <w:r w:rsidR="00F42ECC">
        <w:rPr>
          <w:rFonts w:ascii="Tahoma" w:hAnsi="Tahoma" w:cs="Tahoma"/>
        </w:rPr>
        <w:t xml:space="preserve"> </w:t>
      </w:r>
      <w:r w:rsidRPr="006F2A35">
        <w:rPr>
          <w:rFonts w:ascii="Tahoma" w:hAnsi="Tahoma" w:cs="Tahoma"/>
        </w:rPr>
        <w:t>praw</w:t>
      </w:r>
      <w:r w:rsidR="00F42ECC">
        <w:rPr>
          <w:rFonts w:ascii="Tahoma" w:hAnsi="Tahoma" w:cs="Tahoma"/>
        </w:rPr>
        <w:t xml:space="preserve"> </w:t>
      </w:r>
      <w:r w:rsidRPr="006F2A35">
        <w:rPr>
          <w:rFonts w:ascii="Tahoma" w:hAnsi="Tahoma" w:cs="Tahoma"/>
        </w:rPr>
        <w:t>innej</w:t>
      </w:r>
      <w:r w:rsidR="00F42ECC">
        <w:rPr>
          <w:rFonts w:ascii="Tahoma" w:hAnsi="Tahoma" w:cs="Tahoma"/>
        </w:rPr>
        <w:t xml:space="preserve"> </w:t>
      </w:r>
      <w:r w:rsidRPr="006F2A35">
        <w:rPr>
          <w:rFonts w:ascii="Tahoma" w:hAnsi="Tahoma" w:cs="Tahoma"/>
        </w:rPr>
        <w:t>osoby</w:t>
      </w:r>
      <w:r w:rsidR="00F42ECC">
        <w:rPr>
          <w:rFonts w:ascii="Tahoma" w:hAnsi="Tahoma" w:cs="Tahoma"/>
        </w:rPr>
        <w:t xml:space="preserve"> </w:t>
      </w:r>
      <w:r w:rsidRPr="006F2A35">
        <w:rPr>
          <w:rFonts w:ascii="Tahoma" w:hAnsi="Tahoma" w:cs="Tahoma"/>
        </w:rPr>
        <w:t>fizycznej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prawnej,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uwagi</w:t>
      </w:r>
      <w:r w:rsidR="00F42ECC">
        <w:rPr>
          <w:rFonts w:ascii="Tahoma" w:hAnsi="Tahoma" w:cs="Tahoma"/>
        </w:rPr>
        <w:t xml:space="preserve"> </w:t>
      </w:r>
      <w:r w:rsidRPr="006F2A35">
        <w:rPr>
          <w:rFonts w:ascii="Tahoma" w:hAnsi="Tahoma" w:cs="Tahoma"/>
        </w:rPr>
        <w:t>na</w:t>
      </w:r>
      <w:r w:rsidR="00F42ECC">
        <w:rPr>
          <w:rFonts w:ascii="Tahoma" w:hAnsi="Tahoma" w:cs="Tahoma"/>
        </w:rPr>
        <w:t xml:space="preserve"> </w:t>
      </w:r>
      <w:r w:rsidRPr="006F2A35">
        <w:rPr>
          <w:rFonts w:ascii="Tahoma" w:hAnsi="Tahoma" w:cs="Tahoma"/>
        </w:rPr>
        <w:t>ważne</w:t>
      </w:r>
      <w:r w:rsidR="00F42ECC">
        <w:rPr>
          <w:rFonts w:ascii="Tahoma" w:hAnsi="Tahoma" w:cs="Tahoma"/>
        </w:rPr>
        <w:t xml:space="preserve"> </w:t>
      </w:r>
      <w:r w:rsidRPr="006F2A35">
        <w:rPr>
          <w:rFonts w:ascii="Tahoma" w:hAnsi="Tahoma" w:cs="Tahoma"/>
        </w:rPr>
        <w:t>względy</w:t>
      </w:r>
      <w:r w:rsidR="00F42ECC">
        <w:rPr>
          <w:rFonts w:ascii="Tahoma" w:hAnsi="Tahoma" w:cs="Tahoma"/>
        </w:rPr>
        <w:t xml:space="preserve"> </w:t>
      </w:r>
      <w:r w:rsidRPr="006F2A35">
        <w:rPr>
          <w:rFonts w:ascii="Tahoma" w:hAnsi="Tahoma" w:cs="Tahoma"/>
        </w:rPr>
        <w:t>interesu</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Unii</w:t>
      </w:r>
      <w:r w:rsidR="00F42ECC">
        <w:rPr>
          <w:rFonts w:ascii="Tahoma" w:hAnsi="Tahoma" w:cs="Tahoma"/>
        </w:rPr>
        <w:t xml:space="preserve"> </w:t>
      </w:r>
      <w:r w:rsidRPr="006F2A35">
        <w:rPr>
          <w:rFonts w:ascii="Tahoma" w:hAnsi="Tahoma" w:cs="Tahoma"/>
        </w:rPr>
        <w:t>Europejskiej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państwa</w:t>
      </w:r>
      <w:r w:rsidR="00F42ECC">
        <w:rPr>
          <w:rFonts w:ascii="Tahoma" w:hAnsi="Tahoma" w:cs="Tahoma"/>
        </w:rPr>
        <w:t xml:space="preserve"> </w:t>
      </w:r>
      <w:r w:rsidRPr="006F2A35">
        <w:rPr>
          <w:rFonts w:ascii="Tahoma" w:hAnsi="Tahoma" w:cs="Tahoma"/>
        </w:rPr>
        <w:t>członkowskiego);</w:t>
      </w:r>
    </w:p>
    <w:p w14:paraId="5BFDBA19"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wniesienia</w:t>
      </w:r>
      <w:r w:rsidR="00F42ECC">
        <w:rPr>
          <w:rFonts w:ascii="Tahoma" w:hAnsi="Tahoma" w:cs="Tahoma"/>
        </w:rPr>
        <w:t xml:space="preserve"> </w:t>
      </w:r>
      <w:r w:rsidRPr="006F2A35">
        <w:rPr>
          <w:rFonts w:ascii="Tahoma" w:hAnsi="Tahoma" w:cs="Tahoma"/>
        </w:rPr>
        <w:t>skargi</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Prezesa</w:t>
      </w:r>
      <w:r w:rsidR="00F42ECC">
        <w:rPr>
          <w:rFonts w:ascii="Tahoma" w:hAnsi="Tahoma" w:cs="Tahoma"/>
        </w:rPr>
        <w:t xml:space="preserve"> </w:t>
      </w:r>
      <w:r w:rsidRPr="006F2A35">
        <w:rPr>
          <w:rFonts w:ascii="Tahoma" w:hAnsi="Tahoma" w:cs="Tahoma"/>
        </w:rPr>
        <w:t>Urzędu</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gdy</w:t>
      </w:r>
      <w:r w:rsidR="00F42ECC">
        <w:rPr>
          <w:rFonts w:ascii="Tahoma" w:hAnsi="Tahoma" w:cs="Tahoma"/>
        </w:rPr>
        <w:t xml:space="preserve"> </w:t>
      </w:r>
      <w:r w:rsidRPr="006F2A35">
        <w:rPr>
          <w:rFonts w:ascii="Tahoma" w:hAnsi="Tahoma" w:cs="Tahoma"/>
        </w:rPr>
        <w:t>uzna</w:t>
      </w:r>
      <w:r w:rsidR="00F42ECC">
        <w:rPr>
          <w:rFonts w:ascii="Tahoma" w:hAnsi="Tahoma" w:cs="Tahoma"/>
        </w:rPr>
        <w:t xml:space="preserve"> </w:t>
      </w:r>
      <w:r w:rsidRPr="006F2A35">
        <w:rPr>
          <w:rFonts w:ascii="Tahoma" w:hAnsi="Tahoma" w:cs="Tahoma"/>
        </w:rPr>
        <w:t>Pani/Pan,</w:t>
      </w:r>
      <w:r w:rsidR="00F42ECC">
        <w:rPr>
          <w:rFonts w:ascii="Tahoma" w:hAnsi="Tahoma" w:cs="Tahoma"/>
        </w:rPr>
        <w:t xml:space="preserve"> </w:t>
      </w:r>
      <w:r w:rsidRPr="006F2A35">
        <w:rPr>
          <w:rFonts w:ascii="Tahoma" w:hAnsi="Tahoma" w:cs="Tahoma"/>
        </w:rPr>
        <w:t>że</w:t>
      </w:r>
      <w:r w:rsidR="00F42ECC">
        <w:rPr>
          <w:rFonts w:ascii="Tahoma" w:hAnsi="Tahoma" w:cs="Tahoma"/>
        </w:rPr>
        <w:t xml:space="preserve"> </w:t>
      </w:r>
      <w:r w:rsidRPr="006F2A35">
        <w:rPr>
          <w:rFonts w:ascii="Tahoma" w:hAnsi="Tahoma" w:cs="Tahoma"/>
        </w:rPr>
        <w:t>przetwarzanie</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r w:rsidR="00F42ECC">
        <w:rPr>
          <w:rFonts w:ascii="Tahoma" w:hAnsi="Tahoma" w:cs="Tahoma"/>
        </w:rPr>
        <w:t xml:space="preserve"> </w:t>
      </w:r>
      <w:r w:rsidRPr="006F2A35">
        <w:rPr>
          <w:rFonts w:ascii="Tahoma" w:hAnsi="Tahoma" w:cs="Tahoma"/>
        </w:rPr>
        <w:t>narusza</w:t>
      </w:r>
      <w:r w:rsidR="00F42ECC">
        <w:rPr>
          <w:rFonts w:ascii="Tahoma" w:hAnsi="Tahoma" w:cs="Tahoma"/>
        </w:rPr>
        <w:t xml:space="preserve"> </w:t>
      </w:r>
      <w:r w:rsidRPr="006F2A35">
        <w:rPr>
          <w:rFonts w:ascii="Tahoma" w:hAnsi="Tahoma" w:cs="Tahoma"/>
        </w:rPr>
        <w:t>przepisy</w:t>
      </w:r>
      <w:r w:rsidR="00F42ECC">
        <w:rPr>
          <w:rFonts w:ascii="Tahoma" w:hAnsi="Tahoma" w:cs="Tahoma"/>
        </w:rPr>
        <w:t xml:space="preserve"> </w:t>
      </w:r>
      <w:r w:rsidRPr="006F2A35">
        <w:rPr>
          <w:rFonts w:ascii="Tahoma" w:hAnsi="Tahoma" w:cs="Tahoma"/>
        </w:rPr>
        <w:t>RODO;</w:t>
      </w:r>
    </w:p>
    <w:p w14:paraId="2FD92E38" w14:textId="77777777" w:rsidR="0007084C" w:rsidRPr="006F2A35" w:rsidRDefault="0007084C" w:rsidP="007A16F2">
      <w:pPr>
        <w:pStyle w:val="Akapitzlist"/>
        <w:numPr>
          <w:ilvl w:val="0"/>
          <w:numId w:val="44"/>
        </w:numPr>
        <w:ind w:left="284" w:hanging="284"/>
        <w:contextualSpacing w:val="0"/>
        <w:jc w:val="both"/>
        <w:rPr>
          <w:rFonts w:ascii="Tahoma" w:hAnsi="Tahoma" w:cs="Tahoma"/>
        </w:rPr>
      </w:pPr>
      <w:r w:rsidRPr="006F2A35">
        <w:rPr>
          <w:rFonts w:ascii="Tahoma" w:hAnsi="Tahoma" w:cs="Tahoma"/>
        </w:rPr>
        <w:t>nie</w:t>
      </w:r>
      <w:r w:rsidR="00F42ECC">
        <w:rPr>
          <w:rFonts w:ascii="Tahoma" w:hAnsi="Tahoma" w:cs="Tahoma"/>
        </w:rPr>
        <w:t xml:space="preserve"> </w:t>
      </w:r>
      <w:r w:rsidRPr="006F2A35">
        <w:rPr>
          <w:rFonts w:ascii="Tahoma" w:hAnsi="Tahoma" w:cs="Tahoma"/>
        </w:rPr>
        <w:t>przysługuje</w:t>
      </w:r>
      <w:r w:rsidR="00F42ECC">
        <w:rPr>
          <w:rFonts w:ascii="Tahoma" w:hAnsi="Tahoma" w:cs="Tahoma"/>
        </w:rPr>
        <w:t xml:space="preserve"> </w:t>
      </w:r>
      <w:r w:rsidRPr="006F2A35">
        <w:rPr>
          <w:rFonts w:ascii="Tahoma" w:hAnsi="Tahoma" w:cs="Tahoma"/>
        </w:rPr>
        <w:t>Pani/Panu:</w:t>
      </w:r>
    </w:p>
    <w:p w14:paraId="39CEEBB7" w14:textId="77777777" w:rsidR="0007084C" w:rsidRPr="006F2A35" w:rsidRDefault="0007084C" w:rsidP="007A16F2">
      <w:pPr>
        <w:pStyle w:val="Akapitzlist"/>
        <w:numPr>
          <w:ilvl w:val="0"/>
          <w:numId w:val="43"/>
        </w:numPr>
        <w:ind w:left="567" w:hanging="283"/>
        <w:contextualSpacing w:val="0"/>
        <w:jc w:val="both"/>
        <w:rPr>
          <w:rFonts w:ascii="Tahoma" w:hAnsi="Tahoma" w:cs="Tahoma"/>
        </w:rPr>
      </w:pPr>
      <w:r w:rsidRPr="006F2A35">
        <w:rPr>
          <w:rFonts w:ascii="Tahoma" w:hAnsi="Tahoma" w:cs="Tahoma"/>
        </w:rPr>
        <w:t>w</w:t>
      </w:r>
      <w:r w:rsidR="00F42ECC">
        <w:rPr>
          <w:rFonts w:ascii="Tahoma" w:hAnsi="Tahoma" w:cs="Tahoma"/>
        </w:rPr>
        <w:t xml:space="preserve"> </w:t>
      </w:r>
      <w:r w:rsidRPr="006F2A35">
        <w:rPr>
          <w:rFonts w:ascii="Tahoma" w:hAnsi="Tahoma" w:cs="Tahoma"/>
        </w:rPr>
        <w:t>związku</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17</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3</w:t>
      </w:r>
      <w:r w:rsidR="00F42ECC">
        <w:rPr>
          <w:rFonts w:ascii="Tahoma" w:hAnsi="Tahoma" w:cs="Tahoma"/>
        </w:rPr>
        <w:t xml:space="preserve"> </w:t>
      </w:r>
      <w:r w:rsidRPr="006F2A35">
        <w:rPr>
          <w:rFonts w:ascii="Tahoma" w:hAnsi="Tahoma" w:cs="Tahoma"/>
        </w:rPr>
        <w:t>lit.</w:t>
      </w:r>
      <w:r w:rsidR="00F42ECC">
        <w:rPr>
          <w:rFonts w:ascii="Tahoma" w:hAnsi="Tahoma" w:cs="Tahoma"/>
        </w:rPr>
        <w:t xml:space="preserve"> </w:t>
      </w:r>
      <w:r w:rsidRPr="006F2A35">
        <w:rPr>
          <w:rFonts w:ascii="Tahoma" w:hAnsi="Tahoma" w:cs="Tahoma"/>
        </w:rPr>
        <w:t>b,</w:t>
      </w:r>
      <w:r w:rsidR="00F42ECC">
        <w:rPr>
          <w:rFonts w:ascii="Tahoma" w:hAnsi="Tahoma" w:cs="Tahoma"/>
        </w:rPr>
        <w:t xml:space="preserve"> </w:t>
      </w:r>
      <w:r w:rsidRPr="006F2A35">
        <w:rPr>
          <w:rFonts w:ascii="Tahoma" w:hAnsi="Tahoma" w:cs="Tahoma"/>
        </w:rPr>
        <w:t>d</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e</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usunięcia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p>
    <w:p w14:paraId="5235AF5C" w14:textId="77777777" w:rsidR="0007084C" w:rsidRPr="006F2A35" w:rsidRDefault="0007084C" w:rsidP="007A16F2">
      <w:pPr>
        <w:pStyle w:val="Akapitzlist"/>
        <w:numPr>
          <w:ilvl w:val="0"/>
          <w:numId w:val="43"/>
        </w:numPr>
        <w:ind w:left="567" w:hanging="283"/>
        <w:contextualSpacing w:val="0"/>
        <w:jc w:val="both"/>
        <w:rPr>
          <w:rFonts w:ascii="Tahoma" w:hAnsi="Tahoma" w:cs="Tahoma"/>
          <w:b/>
        </w:rPr>
      </w:pP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przenoszenia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którym</w:t>
      </w:r>
      <w:r w:rsidR="00F42ECC">
        <w:rPr>
          <w:rFonts w:ascii="Tahoma" w:hAnsi="Tahoma" w:cs="Tahoma"/>
        </w:rPr>
        <w:t xml:space="preserve"> </w:t>
      </w:r>
      <w:r w:rsidRPr="006F2A35">
        <w:rPr>
          <w:rFonts w:ascii="Tahoma" w:hAnsi="Tahoma" w:cs="Tahoma"/>
        </w:rPr>
        <w:t>mowa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20</w:t>
      </w:r>
      <w:r w:rsidR="00F42ECC">
        <w:rPr>
          <w:rFonts w:ascii="Tahoma" w:hAnsi="Tahoma" w:cs="Tahoma"/>
        </w:rPr>
        <w:t xml:space="preserve"> </w:t>
      </w:r>
      <w:r w:rsidRPr="006F2A35">
        <w:rPr>
          <w:rFonts w:ascii="Tahoma" w:hAnsi="Tahoma" w:cs="Tahoma"/>
        </w:rPr>
        <w:t>RODO;</w:t>
      </w:r>
    </w:p>
    <w:p w14:paraId="70953B21" w14:textId="31AD71DB" w:rsidR="0007084C" w:rsidRPr="006F2A35" w:rsidRDefault="0007084C" w:rsidP="007A16F2">
      <w:pPr>
        <w:pStyle w:val="Akapitzlist"/>
        <w:numPr>
          <w:ilvl w:val="0"/>
          <w:numId w:val="43"/>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21</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sprzeciwu,</w:t>
      </w:r>
      <w:r w:rsidR="00F42ECC">
        <w:rPr>
          <w:rFonts w:ascii="Tahoma" w:hAnsi="Tahoma" w:cs="Tahoma"/>
        </w:rPr>
        <w:t xml:space="preserve"> </w:t>
      </w:r>
      <w:r w:rsidRPr="006F2A35">
        <w:rPr>
          <w:rFonts w:ascii="Tahoma" w:hAnsi="Tahoma" w:cs="Tahoma"/>
        </w:rPr>
        <w:t>wobec</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gdyż</w:t>
      </w:r>
      <w:r w:rsidR="00F42ECC">
        <w:rPr>
          <w:rFonts w:ascii="Tahoma" w:hAnsi="Tahoma" w:cs="Tahoma"/>
        </w:rPr>
        <w:t xml:space="preserve"> </w:t>
      </w:r>
      <w:r w:rsidRPr="006F2A35">
        <w:rPr>
          <w:rFonts w:ascii="Tahoma" w:hAnsi="Tahoma" w:cs="Tahoma"/>
        </w:rPr>
        <w:t>podstawą</w:t>
      </w:r>
      <w:r w:rsidR="00F42ECC">
        <w:rPr>
          <w:rFonts w:ascii="Tahoma" w:hAnsi="Tahoma" w:cs="Tahoma"/>
        </w:rPr>
        <w:t xml:space="preserve"> </w:t>
      </w:r>
      <w:r w:rsidRPr="006F2A35">
        <w:rPr>
          <w:rFonts w:ascii="Tahoma" w:hAnsi="Tahoma" w:cs="Tahoma"/>
        </w:rPr>
        <w:t>prawną</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6</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1</w:t>
      </w:r>
      <w:r w:rsidR="00F42ECC">
        <w:rPr>
          <w:rFonts w:ascii="Tahoma" w:hAnsi="Tahoma" w:cs="Tahoma"/>
        </w:rPr>
        <w:t xml:space="preserve"> </w:t>
      </w:r>
      <w:r w:rsidRPr="006F2A35">
        <w:rPr>
          <w:rFonts w:ascii="Tahoma" w:hAnsi="Tahoma" w:cs="Tahoma"/>
        </w:rPr>
        <w:t>lit.</w:t>
      </w:r>
      <w:r w:rsidR="003158C6">
        <w:rPr>
          <w:rFonts w:ascii="Tahoma" w:hAnsi="Tahoma" w:cs="Tahoma"/>
        </w:rPr>
        <w:t xml:space="preserve"> b i</w:t>
      </w:r>
      <w:r w:rsidR="00F42ECC">
        <w:rPr>
          <w:rFonts w:ascii="Tahoma" w:hAnsi="Tahoma" w:cs="Tahoma"/>
        </w:rPr>
        <w:t xml:space="preserve"> </w:t>
      </w:r>
      <w:r w:rsidRPr="006F2A35">
        <w:rPr>
          <w:rFonts w:ascii="Tahoma" w:hAnsi="Tahoma" w:cs="Tahoma"/>
        </w:rPr>
        <w:t>c</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p>
    <w:p w14:paraId="280A519B" w14:textId="0824CBF8" w:rsidR="0007084C" w:rsidRPr="0007084C" w:rsidRDefault="0007084C" w:rsidP="0007084C">
      <w:pPr>
        <w:keepNext/>
        <w:spacing w:before="60"/>
        <w:jc w:val="center"/>
        <w:rPr>
          <w:rFonts w:ascii="Tahoma" w:hAnsi="Tahoma" w:cs="Tahoma"/>
          <w:b/>
          <w:sz w:val="22"/>
          <w:szCs w:val="22"/>
        </w:rPr>
      </w:pPr>
      <w:r w:rsidRPr="0007084C">
        <w:rPr>
          <w:rFonts w:ascii="Tahoma" w:hAnsi="Tahoma" w:cs="Tahoma"/>
          <w:b/>
          <w:sz w:val="22"/>
          <w:szCs w:val="22"/>
        </w:rPr>
        <w:t>Rozdział</w:t>
      </w:r>
      <w:r w:rsidR="00F42ECC">
        <w:rPr>
          <w:rFonts w:ascii="Tahoma" w:hAnsi="Tahoma" w:cs="Tahoma"/>
          <w:b/>
          <w:sz w:val="22"/>
          <w:szCs w:val="22"/>
        </w:rPr>
        <w:t xml:space="preserve"> </w:t>
      </w:r>
      <w:r w:rsidRPr="0007084C">
        <w:rPr>
          <w:rFonts w:ascii="Tahoma" w:hAnsi="Tahoma" w:cs="Tahoma"/>
          <w:b/>
          <w:sz w:val="22"/>
          <w:szCs w:val="22"/>
        </w:rPr>
        <w:t>XVI</w:t>
      </w:r>
      <w:r w:rsidR="00CA09E9">
        <w:rPr>
          <w:rFonts w:ascii="Tahoma" w:hAnsi="Tahoma" w:cs="Tahoma"/>
          <w:b/>
          <w:sz w:val="22"/>
          <w:szCs w:val="22"/>
        </w:rPr>
        <w:t>I</w:t>
      </w:r>
    </w:p>
    <w:p w14:paraId="2EE98173" w14:textId="77777777" w:rsidR="0058258F" w:rsidRPr="000E038F" w:rsidRDefault="0058258F" w:rsidP="0007084C">
      <w:pPr>
        <w:pStyle w:val="Nagwek1"/>
        <w:jc w:val="center"/>
        <w:rPr>
          <w:rFonts w:ascii="Tahoma" w:hAnsi="Tahoma" w:cs="Tahoma"/>
          <w:bCs/>
          <w:caps/>
          <w:sz w:val="22"/>
        </w:rPr>
      </w:pPr>
      <w:bookmarkStart w:id="22" w:name="_Toc55392897"/>
      <w:r w:rsidRPr="000E038F">
        <w:rPr>
          <w:rFonts w:ascii="Tahoma" w:hAnsi="Tahoma" w:cs="Tahoma"/>
          <w:bCs/>
          <w:caps/>
          <w:sz w:val="22"/>
        </w:rPr>
        <w:t>Uwagi</w:t>
      </w:r>
      <w:r w:rsidR="00F42ECC">
        <w:rPr>
          <w:rFonts w:ascii="Tahoma" w:hAnsi="Tahoma" w:cs="Tahoma"/>
          <w:bCs/>
          <w:caps/>
          <w:sz w:val="22"/>
        </w:rPr>
        <w:t xml:space="preserve"> </w:t>
      </w:r>
      <w:r w:rsidRPr="000E038F">
        <w:rPr>
          <w:rFonts w:ascii="Tahoma" w:hAnsi="Tahoma" w:cs="Tahoma"/>
          <w:bCs/>
          <w:caps/>
          <w:sz w:val="22"/>
        </w:rPr>
        <w:t>końcowe</w:t>
      </w:r>
      <w:bookmarkEnd w:id="22"/>
    </w:p>
    <w:p w14:paraId="4F17DFF5"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informuje,</w:t>
      </w:r>
      <w:r w:rsidR="00F42ECC">
        <w:rPr>
          <w:rFonts w:ascii="Tahoma" w:hAnsi="Tahoma" w:cs="Tahoma"/>
          <w:sz w:val="20"/>
          <w:lang w:val="pl-PL"/>
        </w:rPr>
        <w:t xml:space="preserve"> </w:t>
      </w:r>
      <w:r w:rsidRPr="000E038F">
        <w:rPr>
          <w:rFonts w:ascii="Tahoma" w:hAnsi="Tahoma" w:cs="Tahoma"/>
          <w:sz w:val="20"/>
          <w:lang w:val="pl-PL"/>
        </w:rPr>
        <w:t>iż</w:t>
      </w:r>
      <w:r w:rsidR="00F42ECC">
        <w:rPr>
          <w:rFonts w:ascii="Tahoma" w:hAnsi="Tahoma" w:cs="Tahoma"/>
          <w:sz w:val="20"/>
          <w:lang w:val="pl-PL"/>
        </w:rPr>
        <w:t xml:space="preserve"> </w:t>
      </w:r>
      <w:r w:rsidRPr="000E038F">
        <w:rPr>
          <w:rFonts w:ascii="Tahoma" w:hAnsi="Tahoma" w:cs="Tahoma"/>
          <w:sz w:val="20"/>
          <w:lang w:val="pl-PL"/>
        </w:rPr>
        <w:t>postępowanie</w:t>
      </w:r>
      <w:r w:rsidR="00F42ECC">
        <w:rPr>
          <w:rFonts w:ascii="Tahoma" w:hAnsi="Tahoma" w:cs="Tahoma"/>
          <w:sz w:val="20"/>
          <w:lang w:val="pl-PL"/>
        </w:rPr>
        <w:t xml:space="preserve"> </w:t>
      </w:r>
      <w:r w:rsidRPr="000E038F">
        <w:rPr>
          <w:rFonts w:ascii="Tahoma" w:hAnsi="Tahoma" w:cs="Tahoma"/>
          <w:sz w:val="20"/>
          <w:lang w:val="pl-PL"/>
        </w:rPr>
        <w:t>prowadzone</w:t>
      </w:r>
      <w:r w:rsidR="00F42ECC">
        <w:rPr>
          <w:rFonts w:ascii="Tahoma" w:hAnsi="Tahoma" w:cs="Tahoma"/>
          <w:sz w:val="20"/>
          <w:lang w:val="pl-PL"/>
        </w:rPr>
        <w:t xml:space="preserve"> </w:t>
      </w:r>
      <w:r w:rsidRPr="000E038F">
        <w:rPr>
          <w:rFonts w:ascii="Tahoma" w:hAnsi="Tahoma" w:cs="Tahoma"/>
          <w:sz w:val="20"/>
          <w:lang w:val="pl-PL"/>
        </w:rPr>
        <w:t>jest</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języku</w:t>
      </w:r>
      <w:r w:rsidR="00F42ECC">
        <w:rPr>
          <w:rFonts w:ascii="Tahoma" w:hAnsi="Tahoma" w:cs="Tahoma"/>
          <w:sz w:val="20"/>
          <w:lang w:val="pl-PL"/>
        </w:rPr>
        <w:t xml:space="preserve"> </w:t>
      </w:r>
      <w:r w:rsidRPr="000E038F">
        <w:rPr>
          <w:rFonts w:ascii="Tahoma" w:hAnsi="Tahoma" w:cs="Tahoma"/>
          <w:sz w:val="20"/>
          <w:lang w:val="pl-PL"/>
        </w:rPr>
        <w:t>polskim.</w:t>
      </w:r>
    </w:p>
    <w:p w14:paraId="61F7A945" w14:textId="77777777" w:rsidR="0058258F" w:rsidRPr="000E038F" w:rsidRDefault="00602134"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00704455">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Pr="000E038F">
        <w:rPr>
          <w:rFonts w:ascii="Tahoma" w:hAnsi="Tahoma" w:cs="Tahoma"/>
          <w:color w:val="auto"/>
          <w:sz w:val="20"/>
          <w:lang w:val="pl-PL"/>
        </w:rPr>
        <w:t>możliwości</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częściowych.</w:t>
      </w:r>
    </w:p>
    <w:p w14:paraId="7525B227"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Pr="000E038F">
        <w:rPr>
          <w:rFonts w:ascii="Tahoma" w:hAnsi="Tahoma" w:cs="Tahoma"/>
          <w:color w:val="auto"/>
          <w:sz w:val="20"/>
          <w:lang w:val="pl-PL"/>
        </w:rPr>
        <w:t>możliwości</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wariantowych.</w:t>
      </w:r>
    </w:p>
    <w:p w14:paraId="42306633"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zamierza</w:t>
      </w:r>
      <w:r w:rsidR="00F42ECC">
        <w:rPr>
          <w:rFonts w:ascii="Tahoma" w:hAnsi="Tahoma" w:cs="Tahoma"/>
          <w:sz w:val="20"/>
          <w:lang w:val="pl-PL"/>
        </w:rPr>
        <w:t xml:space="preserve"> </w:t>
      </w:r>
      <w:r w:rsidRPr="000E038F">
        <w:rPr>
          <w:rFonts w:ascii="Tahoma" w:hAnsi="Tahoma" w:cs="Tahoma"/>
          <w:sz w:val="20"/>
          <w:lang w:val="pl-PL"/>
        </w:rPr>
        <w:t>zawrzeć</w:t>
      </w:r>
      <w:r w:rsidR="00F42ECC">
        <w:rPr>
          <w:rFonts w:ascii="Tahoma" w:hAnsi="Tahoma" w:cs="Tahoma"/>
          <w:sz w:val="20"/>
          <w:lang w:val="pl-PL"/>
        </w:rPr>
        <w:t xml:space="preserve"> </w:t>
      </w:r>
      <w:r w:rsidRPr="000E038F">
        <w:rPr>
          <w:rFonts w:ascii="Tahoma" w:hAnsi="Tahoma" w:cs="Tahoma"/>
          <w:sz w:val="20"/>
          <w:lang w:val="pl-PL"/>
        </w:rPr>
        <w:t>umowy</w:t>
      </w:r>
      <w:r w:rsidR="00F42ECC">
        <w:rPr>
          <w:rFonts w:ascii="Tahoma" w:hAnsi="Tahoma" w:cs="Tahoma"/>
          <w:sz w:val="20"/>
          <w:lang w:val="pl-PL"/>
        </w:rPr>
        <w:t xml:space="preserve"> </w:t>
      </w:r>
      <w:r w:rsidRPr="000E038F">
        <w:rPr>
          <w:rFonts w:ascii="Tahoma" w:hAnsi="Tahoma" w:cs="Tahoma"/>
          <w:sz w:val="20"/>
          <w:lang w:val="pl-PL"/>
        </w:rPr>
        <w:t>ramowej.</w:t>
      </w:r>
    </w:p>
    <w:p w14:paraId="55CD78E2"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zamierza</w:t>
      </w:r>
      <w:r w:rsidR="00F42ECC">
        <w:rPr>
          <w:rFonts w:ascii="Tahoma" w:hAnsi="Tahoma" w:cs="Tahoma"/>
          <w:sz w:val="20"/>
          <w:lang w:val="pl-PL"/>
        </w:rPr>
        <w:t xml:space="preserve"> </w:t>
      </w:r>
      <w:r w:rsidRPr="000E038F">
        <w:rPr>
          <w:rFonts w:ascii="Tahoma" w:hAnsi="Tahoma" w:cs="Tahoma"/>
          <w:sz w:val="20"/>
          <w:lang w:val="pl-PL"/>
        </w:rPr>
        <w:t>ustanowić</w:t>
      </w:r>
      <w:r w:rsidR="00F42ECC">
        <w:rPr>
          <w:rFonts w:ascii="Tahoma" w:hAnsi="Tahoma" w:cs="Tahoma"/>
          <w:sz w:val="20"/>
          <w:lang w:val="pl-PL"/>
        </w:rPr>
        <w:t xml:space="preserve"> </w:t>
      </w:r>
      <w:r w:rsidRPr="000E038F">
        <w:rPr>
          <w:rFonts w:ascii="Tahoma" w:hAnsi="Tahoma" w:cs="Tahoma"/>
          <w:sz w:val="20"/>
          <w:lang w:val="pl-PL"/>
        </w:rPr>
        <w:t>dynamicznego</w:t>
      </w:r>
      <w:r w:rsidR="00F42ECC">
        <w:rPr>
          <w:rFonts w:ascii="Tahoma" w:hAnsi="Tahoma" w:cs="Tahoma"/>
          <w:sz w:val="20"/>
          <w:lang w:val="pl-PL"/>
        </w:rPr>
        <w:t xml:space="preserve"> </w:t>
      </w:r>
      <w:r w:rsidRPr="000E038F">
        <w:rPr>
          <w:rFonts w:ascii="Tahoma" w:hAnsi="Tahoma" w:cs="Tahoma"/>
          <w:sz w:val="20"/>
          <w:lang w:val="pl-PL"/>
        </w:rPr>
        <w:t>systemu</w:t>
      </w:r>
      <w:r w:rsidR="00F42ECC">
        <w:rPr>
          <w:rFonts w:ascii="Tahoma" w:hAnsi="Tahoma" w:cs="Tahoma"/>
          <w:sz w:val="20"/>
          <w:lang w:val="pl-PL"/>
        </w:rPr>
        <w:t xml:space="preserve"> </w:t>
      </w:r>
      <w:r w:rsidRPr="000E038F">
        <w:rPr>
          <w:rFonts w:ascii="Tahoma" w:hAnsi="Tahoma" w:cs="Tahoma"/>
          <w:sz w:val="20"/>
          <w:lang w:val="pl-PL"/>
        </w:rPr>
        <w:t>zakupów.</w:t>
      </w:r>
    </w:p>
    <w:p w14:paraId="46A36572"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przewiduje</w:t>
      </w:r>
      <w:r w:rsidR="00F42ECC">
        <w:rPr>
          <w:rFonts w:ascii="Tahoma" w:hAnsi="Tahoma" w:cs="Tahoma"/>
          <w:sz w:val="20"/>
          <w:lang w:val="pl-PL"/>
        </w:rPr>
        <w:t xml:space="preserve"> </w:t>
      </w:r>
      <w:r w:rsidRPr="000E038F">
        <w:rPr>
          <w:rFonts w:ascii="Tahoma" w:hAnsi="Tahoma" w:cs="Tahoma"/>
          <w:sz w:val="20"/>
          <w:lang w:val="pl-PL"/>
        </w:rPr>
        <w:t>wyboru</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najkorzystniejszej</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zastosowaniem</w:t>
      </w:r>
      <w:r w:rsidR="00F42ECC">
        <w:rPr>
          <w:rFonts w:ascii="Tahoma" w:hAnsi="Tahoma" w:cs="Tahoma"/>
          <w:sz w:val="20"/>
          <w:lang w:val="pl-PL"/>
        </w:rPr>
        <w:t xml:space="preserve"> </w:t>
      </w:r>
      <w:r w:rsidRPr="000E038F">
        <w:rPr>
          <w:rFonts w:ascii="Tahoma" w:hAnsi="Tahoma" w:cs="Tahoma"/>
          <w:sz w:val="20"/>
          <w:lang w:val="pl-PL"/>
        </w:rPr>
        <w:t>aukcji</w:t>
      </w:r>
      <w:r w:rsidR="00F42ECC">
        <w:rPr>
          <w:rFonts w:ascii="Tahoma" w:hAnsi="Tahoma" w:cs="Tahoma"/>
          <w:sz w:val="20"/>
          <w:lang w:val="pl-PL"/>
        </w:rPr>
        <w:t xml:space="preserve"> </w:t>
      </w:r>
      <w:r w:rsidRPr="000E038F">
        <w:rPr>
          <w:rFonts w:ascii="Tahoma" w:hAnsi="Tahoma" w:cs="Tahoma"/>
          <w:sz w:val="20"/>
          <w:lang w:val="pl-PL"/>
        </w:rPr>
        <w:t>elektronicznej.</w:t>
      </w:r>
    </w:p>
    <w:p w14:paraId="05779D1C" w14:textId="77777777" w:rsidR="001B65DB"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przewiduje</w:t>
      </w:r>
      <w:r w:rsidR="00F42ECC">
        <w:rPr>
          <w:rFonts w:ascii="Tahoma" w:hAnsi="Tahoma" w:cs="Tahoma"/>
          <w:sz w:val="20"/>
          <w:lang w:val="pl-PL"/>
        </w:rPr>
        <w:t xml:space="preserve"> </w:t>
      </w:r>
      <w:r w:rsidRPr="000E038F">
        <w:rPr>
          <w:rFonts w:ascii="Tahoma" w:hAnsi="Tahoma" w:cs="Tahoma"/>
          <w:sz w:val="20"/>
          <w:lang w:val="pl-PL"/>
        </w:rPr>
        <w:t>zamówień,</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których</w:t>
      </w:r>
      <w:r w:rsidR="00F42ECC">
        <w:rPr>
          <w:rFonts w:ascii="Tahoma" w:hAnsi="Tahoma" w:cs="Tahoma"/>
          <w:sz w:val="20"/>
          <w:lang w:val="pl-PL"/>
        </w:rPr>
        <w:t xml:space="preserve"> </w:t>
      </w:r>
      <w:r w:rsidRPr="000E038F">
        <w:rPr>
          <w:rFonts w:ascii="Tahoma" w:hAnsi="Tahoma" w:cs="Tahoma"/>
          <w:sz w:val="20"/>
          <w:lang w:val="pl-PL"/>
        </w:rPr>
        <w:t>mowa</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67</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1</w:t>
      </w:r>
      <w:r w:rsidR="00F42ECC">
        <w:rPr>
          <w:rFonts w:ascii="Tahoma" w:hAnsi="Tahoma" w:cs="Tahoma"/>
          <w:sz w:val="20"/>
          <w:lang w:val="pl-PL"/>
        </w:rPr>
        <w:t xml:space="preserve"> </w:t>
      </w:r>
      <w:r w:rsidRPr="000E038F">
        <w:rPr>
          <w:rFonts w:ascii="Tahoma" w:hAnsi="Tahoma" w:cs="Tahoma"/>
          <w:sz w:val="20"/>
          <w:lang w:val="pl-PL"/>
        </w:rPr>
        <w:t>pkt</w:t>
      </w:r>
      <w:r w:rsidR="00F42ECC">
        <w:rPr>
          <w:rFonts w:ascii="Tahoma" w:hAnsi="Tahoma" w:cs="Tahoma"/>
          <w:sz w:val="20"/>
          <w:lang w:val="pl-PL"/>
        </w:rPr>
        <w:t xml:space="preserve"> </w:t>
      </w:r>
      <w:r w:rsidRPr="000E038F">
        <w:rPr>
          <w:rFonts w:ascii="Tahoma" w:hAnsi="Tahoma" w:cs="Tahoma"/>
          <w:sz w:val="20"/>
          <w:lang w:val="pl-PL"/>
        </w:rPr>
        <w:t>6</w:t>
      </w:r>
      <w:r w:rsidR="00F42ECC">
        <w:rPr>
          <w:rFonts w:ascii="Tahoma" w:hAnsi="Tahoma" w:cs="Tahoma"/>
          <w:sz w:val="20"/>
          <w:lang w:val="pl-PL"/>
        </w:rPr>
        <w:t xml:space="preserve"> </w:t>
      </w:r>
      <w:r w:rsidRPr="000E038F">
        <w:rPr>
          <w:rFonts w:ascii="Tahoma" w:hAnsi="Tahoma" w:cs="Tahoma"/>
          <w:sz w:val="20"/>
          <w:lang w:val="pl-PL"/>
        </w:rPr>
        <w:t>i</w:t>
      </w:r>
      <w:r w:rsidR="00F42ECC">
        <w:rPr>
          <w:rFonts w:ascii="Tahoma" w:hAnsi="Tahoma" w:cs="Tahoma"/>
          <w:sz w:val="20"/>
          <w:lang w:val="pl-PL"/>
        </w:rPr>
        <w:t xml:space="preserve"> </w:t>
      </w:r>
      <w:r w:rsidRPr="000E038F">
        <w:rPr>
          <w:rFonts w:ascii="Tahoma" w:hAnsi="Tahoma" w:cs="Tahoma"/>
          <w:sz w:val="20"/>
          <w:lang w:val="pl-PL"/>
        </w:rPr>
        <w:t>7</w:t>
      </w:r>
      <w:r w:rsidR="00F42ECC">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58D2F4B7"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F42ECC">
        <w:rPr>
          <w:rFonts w:ascii="Tahoma" w:hAnsi="Tahoma" w:cs="Tahoma"/>
          <w:sz w:val="20"/>
          <w:lang w:val="pl-PL"/>
        </w:rPr>
        <w:t xml:space="preserve"> </w:t>
      </w:r>
      <w:r w:rsidRPr="000E038F">
        <w:rPr>
          <w:rFonts w:ascii="Tahoma" w:hAnsi="Tahoma" w:cs="Tahoma"/>
          <w:sz w:val="20"/>
          <w:lang w:val="pl-PL"/>
        </w:rPr>
        <w:t>przysługują</w:t>
      </w:r>
      <w:r w:rsidR="00F42ECC">
        <w:rPr>
          <w:rFonts w:ascii="Tahoma" w:hAnsi="Tahoma" w:cs="Tahoma"/>
          <w:sz w:val="20"/>
          <w:lang w:val="pl-PL"/>
        </w:rPr>
        <w:t xml:space="preserve"> </w:t>
      </w:r>
      <w:r w:rsidRPr="000E038F">
        <w:rPr>
          <w:rFonts w:ascii="Tahoma" w:hAnsi="Tahoma" w:cs="Tahoma"/>
          <w:sz w:val="20"/>
          <w:lang w:val="pl-PL"/>
        </w:rPr>
        <w:t>środki</w:t>
      </w:r>
      <w:r w:rsidR="00F42ECC">
        <w:rPr>
          <w:rFonts w:ascii="Tahoma" w:hAnsi="Tahoma" w:cs="Tahoma"/>
          <w:sz w:val="20"/>
          <w:lang w:val="pl-PL"/>
        </w:rPr>
        <w:t xml:space="preserve"> </w:t>
      </w:r>
      <w:r w:rsidRPr="000E038F">
        <w:rPr>
          <w:rFonts w:ascii="Tahoma" w:hAnsi="Tahoma" w:cs="Tahoma"/>
          <w:sz w:val="20"/>
          <w:lang w:val="pl-PL"/>
        </w:rPr>
        <w:t>ochrony</w:t>
      </w:r>
      <w:r w:rsidR="00F42ECC">
        <w:rPr>
          <w:rFonts w:ascii="Tahoma" w:hAnsi="Tahoma" w:cs="Tahoma"/>
          <w:sz w:val="20"/>
          <w:lang w:val="pl-PL"/>
        </w:rPr>
        <w:t xml:space="preserve"> </w:t>
      </w:r>
      <w:r w:rsidRPr="000E038F">
        <w:rPr>
          <w:rFonts w:ascii="Tahoma" w:hAnsi="Tahoma" w:cs="Tahoma"/>
          <w:sz w:val="20"/>
          <w:lang w:val="pl-PL"/>
        </w:rPr>
        <w:t>prawnej</w:t>
      </w:r>
      <w:r w:rsidR="00F42ECC">
        <w:rPr>
          <w:rFonts w:ascii="Tahoma" w:hAnsi="Tahoma" w:cs="Tahoma"/>
          <w:sz w:val="20"/>
          <w:lang w:val="pl-PL"/>
        </w:rPr>
        <w:t xml:space="preserve"> </w:t>
      </w:r>
      <w:r w:rsidRPr="000E038F">
        <w:rPr>
          <w:rFonts w:ascii="Tahoma" w:hAnsi="Tahoma" w:cs="Tahoma"/>
          <w:sz w:val="20"/>
          <w:lang w:val="pl-PL"/>
        </w:rPr>
        <w:t>określone</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Dziale</w:t>
      </w:r>
      <w:r w:rsidR="00F42ECC">
        <w:rPr>
          <w:rFonts w:ascii="Tahoma" w:hAnsi="Tahoma" w:cs="Tahoma"/>
          <w:sz w:val="20"/>
          <w:lang w:val="pl-PL"/>
        </w:rPr>
        <w:t xml:space="preserve"> </w:t>
      </w:r>
      <w:r w:rsidRPr="000E038F">
        <w:rPr>
          <w:rFonts w:ascii="Tahoma" w:hAnsi="Tahoma" w:cs="Tahoma"/>
          <w:sz w:val="20"/>
          <w:lang w:val="pl-PL"/>
        </w:rPr>
        <w:t>VI</w:t>
      </w:r>
      <w:r w:rsidR="00F42ECC">
        <w:rPr>
          <w:rFonts w:ascii="Tahoma" w:hAnsi="Tahoma" w:cs="Tahoma"/>
          <w:sz w:val="20"/>
          <w:lang w:val="pl-PL"/>
        </w:rPr>
        <w:t xml:space="preserve"> </w:t>
      </w:r>
      <w:r w:rsidRPr="000E038F">
        <w:rPr>
          <w:rFonts w:ascii="Tahoma" w:hAnsi="Tahoma" w:cs="Tahoma"/>
          <w:sz w:val="20"/>
          <w:lang w:val="pl-PL"/>
        </w:rPr>
        <w:t>Ustawy.</w:t>
      </w:r>
    </w:p>
    <w:p w14:paraId="3002FD81"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żąda</w:t>
      </w:r>
      <w:r w:rsidR="00F42ECC">
        <w:rPr>
          <w:rFonts w:ascii="Tahoma" w:hAnsi="Tahoma" w:cs="Tahoma"/>
          <w:sz w:val="20"/>
          <w:lang w:val="pl-PL"/>
        </w:rPr>
        <w:t xml:space="preserve"> </w:t>
      </w:r>
      <w:r w:rsidRPr="000E038F">
        <w:rPr>
          <w:rFonts w:ascii="Tahoma" w:hAnsi="Tahoma" w:cs="Tahoma"/>
          <w:sz w:val="20"/>
          <w:lang w:val="pl-PL"/>
        </w:rPr>
        <w:t>wskazania</w:t>
      </w:r>
      <w:r w:rsidR="00F42ECC">
        <w:rPr>
          <w:rFonts w:ascii="Tahoma" w:hAnsi="Tahoma" w:cs="Tahoma"/>
          <w:sz w:val="20"/>
          <w:lang w:val="pl-PL"/>
        </w:rPr>
        <w:t xml:space="preserve"> </w:t>
      </w:r>
      <w:r w:rsidRPr="000E038F">
        <w:rPr>
          <w:rFonts w:ascii="Tahoma" w:hAnsi="Tahoma" w:cs="Tahoma"/>
          <w:sz w:val="20"/>
          <w:lang w:val="pl-PL"/>
        </w:rPr>
        <w:t>przez</w:t>
      </w:r>
      <w:r w:rsidR="00F42ECC">
        <w:rPr>
          <w:rFonts w:ascii="Tahoma" w:hAnsi="Tahoma" w:cs="Tahoma"/>
          <w:sz w:val="20"/>
          <w:lang w:val="pl-PL"/>
        </w:rPr>
        <w:t xml:space="preserve"> </w:t>
      </w:r>
      <w:r w:rsidRPr="000E038F">
        <w:rPr>
          <w:rFonts w:ascii="Tahoma" w:hAnsi="Tahoma" w:cs="Tahoma"/>
          <w:sz w:val="20"/>
          <w:lang w:val="pl-PL"/>
        </w:rPr>
        <w:t>wykonawcę</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ofercie</w:t>
      </w:r>
      <w:r w:rsidR="00F42ECC">
        <w:rPr>
          <w:rFonts w:ascii="Tahoma" w:hAnsi="Tahoma" w:cs="Tahoma"/>
          <w:sz w:val="20"/>
          <w:lang w:val="pl-PL"/>
        </w:rPr>
        <w:t xml:space="preserve"> </w:t>
      </w:r>
      <w:r w:rsidRPr="000E038F">
        <w:rPr>
          <w:rFonts w:ascii="Tahoma" w:hAnsi="Tahoma" w:cs="Tahoma"/>
          <w:sz w:val="20"/>
          <w:lang w:val="pl-PL"/>
        </w:rPr>
        <w:t>części</w:t>
      </w:r>
      <w:r w:rsidR="00F42ECC">
        <w:rPr>
          <w:rFonts w:ascii="Tahoma" w:hAnsi="Tahoma" w:cs="Tahoma"/>
          <w:sz w:val="20"/>
          <w:lang w:val="pl-PL"/>
        </w:rPr>
        <w:t xml:space="preserve"> </w:t>
      </w:r>
      <w:r w:rsidRPr="000E038F">
        <w:rPr>
          <w:rFonts w:ascii="Tahoma" w:hAnsi="Tahoma" w:cs="Tahoma"/>
          <w:sz w:val="20"/>
          <w:lang w:val="pl-PL"/>
        </w:rPr>
        <w:t>zamówienia,</w:t>
      </w:r>
      <w:r w:rsidR="00F42ECC">
        <w:rPr>
          <w:rFonts w:ascii="Tahoma" w:hAnsi="Tahoma" w:cs="Tahoma"/>
          <w:sz w:val="20"/>
          <w:lang w:val="pl-PL"/>
        </w:rPr>
        <w:t xml:space="preserve"> </w:t>
      </w:r>
      <w:r w:rsidRPr="000E038F">
        <w:rPr>
          <w:rFonts w:ascii="Tahoma" w:hAnsi="Tahoma" w:cs="Tahoma"/>
          <w:sz w:val="20"/>
          <w:lang w:val="pl-PL"/>
        </w:rPr>
        <w:t>której</w:t>
      </w:r>
      <w:r w:rsidR="00F42ECC">
        <w:rPr>
          <w:rFonts w:ascii="Tahoma" w:hAnsi="Tahoma" w:cs="Tahoma"/>
          <w:sz w:val="20"/>
          <w:lang w:val="pl-PL"/>
        </w:rPr>
        <w:t xml:space="preserve"> </w:t>
      </w:r>
      <w:r w:rsidRPr="000E038F">
        <w:rPr>
          <w:rFonts w:ascii="Tahoma" w:hAnsi="Tahoma" w:cs="Tahoma"/>
          <w:sz w:val="20"/>
          <w:lang w:val="pl-PL"/>
        </w:rPr>
        <w:t>wykonanie</w:t>
      </w:r>
      <w:r w:rsidR="00F42ECC">
        <w:rPr>
          <w:rFonts w:ascii="Tahoma" w:hAnsi="Tahoma" w:cs="Tahoma"/>
          <w:sz w:val="20"/>
          <w:lang w:val="pl-PL"/>
        </w:rPr>
        <w:t xml:space="preserve"> </w:t>
      </w:r>
      <w:r w:rsidRPr="000E038F">
        <w:rPr>
          <w:rFonts w:ascii="Tahoma" w:hAnsi="Tahoma" w:cs="Tahoma"/>
          <w:sz w:val="20"/>
          <w:lang w:val="pl-PL"/>
        </w:rPr>
        <w:t>powierzy</w:t>
      </w:r>
      <w:r w:rsidR="00F42ECC">
        <w:rPr>
          <w:rFonts w:ascii="Tahoma" w:hAnsi="Tahoma" w:cs="Tahoma"/>
          <w:sz w:val="20"/>
          <w:lang w:val="pl-PL"/>
        </w:rPr>
        <w:t xml:space="preserve"> </w:t>
      </w:r>
      <w:r w:rsidRPr="000E038F">
        <w:rPr>
          <w:rFonts w:ascii="Tahoma" w:hAnsi="Tahoma" w:cs="Tahoma"/>
          <w:sz w:val="20"/>
          <w:lang w:val="pl-PL"/>
        </w:rPr>
        <w:t>podwykonawcy.</w:t>
      </w:r>
    </w:p>
    <w:p w14:paraId="7DC3FC5A" w14:textId="77777777" w:rsidR="00C77FB6" w:rsidRPr="000E038F" w:rsidRDefault="00C77FB6"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F42ECC">
        <w:rPr>
          <w:rFonts w:ascii="Tahoma" w:hAnsi="Tahoma" w:cs="Tahoma"/>
          <w:color w:val="auto"/>
          <w:sz w:val="20"/>
          <w:lang w:val="pl-PL"/>
        </w:rPr>
        <w:t xml:space="preserve"> </w:t>
      </w:r>
      <w:r w:rsidRPr="000E038F">
        <w:rPr>
          <w:rFonts w:ascii="Tahoma" w:hAnsi="Tahoma" w:cs="Tahoma"/>
          <w:color w:val="auto"/>
          <w:sz w:val="20"/>
          <w:lang w:val="pl-PL"/>
        </w:rPr>
        <w:t>odrzucenia</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określa</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89</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r w:rsidR="00F42ECC">
        <w:rPr>
          <w:rFonts w:ascii="Tahoma" w:hAnsi="Tahoma" w:cs="Tahoma"/>
          <w:color w:val="auto"/>
          <w:sz w:val="20"/>
          <w:lang w:val="pl-PL"/>
        </w:rPr>
        <w:t xml:space="preserve"> </w:t>
      </w:r>
    </w:p>
    <w:p w14:paraId="62B4F544" w14:textId="77777777" w:rsidR="00AC7443" w:rsidRPr="000E038F" w:rsidRDefault="00C77FB6"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postępowania</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udzielenie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zostaną</w:t>
      </w:r>
      <w:r w:rsidR="00F42ECC">
        <w:rPr>
          <w:rFonts w:ascii="Tahoma" w:hAnsi="Tahoma" w:cs="Tahoma"/>
          <w:color w:val="auto"/>
          <w:sz w:val="20"/>
          <w:lang w:val="pl-PL"/>
        </w:rPr>
        <w:t xml:space="preserve"> </w:t>
      </w:r>
      <w:r w:rsidRPr="000E038F">
        <w:rPr>
          <w:rFonts w:ascii="Tahoma" w:hAnsi="Tahoma" w:cs="Tahoma"/>
          <w:color w:val="auto"/>
          <w:sz w:val="20"/>
          <w:lang w:val="pl-PL"/>
        </w:rPr>
        <w:t>wykluczeni</w:t>
      </w:r>
      <w:r w:rsidR="00F42ECC">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F42ECC">
        <w:rPr>
          <w:rFonts w:ascii="Tahoma" w:hAnsi="Tahoma" w:cs="Tahoma"/>
          <w:color w:val="auto"/>
          <w:sz w:val="20"/>
          <w:lang w:val="pl-PL"/>
        </w:rPr>
        <w:t xml:space="preserve"> </w:t>
      </w:r>
      <w:r w:rsidRPr="000E038F">
        <w:rPr>
          <w:rFonts w:ascii="Tahoma" w:hAnsi="Tahoma" w:cs="Tahoma"/>
          <w:color w:val="auto"/>
          <w:sz w:val="20"/>
          <w:lang w:val="pl-PL"/>
        </w:rPr>
        <w:t>którzy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spełniają</w:t>
      </w:r>
      <w:r w:rsidR="00F42ECC">
        <w:rPr>
          <w:rFonts w:ascii="Tahoma" w:hAnsi="Tahoma" w:cs="Tahoma"/>
          <w:color w:val="auto"/>
          <w:sz w:val="20"/>
          <w:lang w:val="pl-PL"/>
        </w:rPr>
        <w:t xml:space="preserve"> </w:t>
      </w:r>
      <w:r w:rsidRPr="000E038F">
        <w:rPr>
          <w:rFonts w:ascii="Tahoma" w:hAnsi="Tahoma" w:cs="Tahoma"/>
          <w:color w:val="auto"/>
          <w:sz w:val="20"/>
          <w:lang w:val="pl-PL"/>
        </w:rPr>
        <w:t>wymagań</w:t>
      </w:r>
      <w:r w:rsidR="00F42ECC">
        <w:rPr>
          <w:rFonts w:ascii="Tahoma" w:hAnsi="Tahoma" w:cs="Tahoma"/>
          <w:color w:val="auto"/>
          <w:sz w:val="20"/>
          <w:lang w:val="pl-PL"/>
        </w:rPr>
        <w:t xml:space="preserve"> </w:t>
      </w:r>
      <w:r w:rsidRPr="000E038F">
        <w:rPr>
          <w:rFonts w:ascii="Tahoma" w:hAnsi="Tahoma" w:cs="Tahoma"/>
          <w:color w:val="auto"/>
          <w:sz w:val="20"/>
          <w:lang w:val="pl-PL"/>
        </w:rPr>
        <w:t>określonych</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24</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5332132F"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F42ECC">
        <w:rPr>
          <w:rFonts w:ascii="Tahoma" w:hAnsi="Tahoma" w:cs="Tahoma"/>
          <w:color w:val="auto"/>
          <w:sz w:val="20"/>
          <w:lang w:val="pl-PL"/>
        </w:rPr>
        <w:t xml:space="preserve"> </w:t>
      </w:r>
      <w:r w:rsidRPr="000E038F">
        <w:rPr>
          <w:rFonts w:ascii="Tahoma" w:hAnsi="Tahoma" w:cs="Tahoma"/>
          <w:color w:val="auto"/>
          <w:sz w:val="20"/>
          <w:lang w:val="pl-PL"/>
        </w:rPr>
        <w:t>między</w:t>
      </w:r>
      <w:r w:rsidR="00F42ECC">
        <w:rPr>
          <w:rFonts w:ascii="Tahoma" w:hAnsi="Tahoma" w:cs="Tahoma"/>
          <w:color w:val="auto"/>
          <w:sz w:val="20"/>
          <w:lang w:val="pl-PL"/>
        </w:rPr>
        <w:t xml:space="preserve"> </w:t>
      </w:r>
      <w:r w:rsidRPr="000E038F">
        <w:rPr>
          <w:rFonts w:ascii="Tahoma" w:hAnsi="Tahoma" w:cs="Tahoma"/>
          <w:color w:val="auto"/>
          <w:sz w:val="20"/>
          <w:lang w:val="pl-PL"/>
        </w:rPr>
        <w:t>zamawiającym,</w:t>
      </w:r>
      <w:r w:rsidR="00F42ECC">
        <w:rPr>
          <w:rFonts w:ascii="Tahoma" w:hAnsi="Tahoma" w:cs="Tahoma"/>
          <w:color w:val="auto"/>
          <w:sz w:val="20"/>
          <w:lang w:val="pl-PL"/>
        </w:rPr>
        <w:t xml:space="preserve"> </w:t>
      </w:r>
      <w:r w:rsidRPr="000E038F">
        <w:rPr>
          <w:rFonts w:ascii="Tahoma" w:hAnsi="Tahoma" w:cs="Tahoma"/>
          <w:color w:val="auto"/>
          <w:sz w:val="20"/>
          <w:lang w:val="pl-PL"/>
        </w:rPr>
        <w:t>a</w:t>
      </w:r>
      <w:r w:rsidR="00F42ECC">
        <w:rPr>
          <w:rFonts w:ascii="Tahoma" w:hAnsi="Tahoma" w:cs="Tahoma"/>
          <w:color w:val="auto"/>
          <w:sz w:val="20"/>
          <w:lang w:val="pl-PL"/>
        </w:rPr>
        <w:t xml:space="preserve"> </w:t>
      </w:r>
      <w:r w:rsidRPr="000E038F">
        <w:rPr>
          <w:rFonts w:ascii="Tahoma" w:hAnsi="Tahoma" w:cs="Tahoma"/>
          <w:color w:val="auto"/>
          <w:sz w:val="20"/>
          <w:lang w:val="pl-PL"/>
        </w:rPr>
        <w:t>wykonawcą</w:t>
      </w:r>
      <w:r w:rsidR="00F42ECC">
        <w:rPr>
          <w:rFonts w:ascii="Tahoma" w:hAnsi="Tahoma" w:cs="Tahoma"/>
          <w:color w:val="auto"/>
          <w:sz w:val="20"/>
          <w:lang w:val="pl-PL"/>
        </w:rPr>
        <w:t xml:space="preserve"> </w:t>
      </w:r>
      <w:r w:rsidRPr="000E038F">
        <w:rPr>
          <w:rFonts w:ascii="Tahoma" w:hAnsi="Tahoma" w:cs="Tahoma"/>
          <w:color w:val="auto"/>
          <w:sz w:val="20"/>
          <w:lang w:val="pl-PL"/>
        </w:rPr>
        <w:t>zagranicznym</w:t>
      </w:r>
      <w:r w:rsidR="00F42ECC">
        <w:rPr>
          <w:rFonts w:ascii="Tahoma" w:hAnsi="Tahoma" w:cs="Tahoma"/>
          <w:color w:val="auto"/>
          <w:sz w:val="20"/>
          <w:lang w:val="pl-PL"/>
        </w:rPr>
        <w:t xml:space="preserve"> </w:t>
      </w:r>
      <w:r w:rsidRPr="000E038F">
        <w:rPr>
          <w:rFonts w:ascii="Tahoma" w:hAnsi="Tahoma" w:cs="Tahoma"/>
          <w:color w:val="auto"/>
          <w:sz w:val="20"/>
          <w:lang w:val="pl-PL"/>
        </w:rPr>
        <w:t>mogą</w:t>
      </w:r>
      <w:r w:rsidR="00F42ECC">
        <w:rPr>
          <w:rFonts w:ascii="Tahoma" w:hAnsi="Tahoma" w:cs="Tahoma"/>
          <w:color w:val="auto"/>
          <w:sz w:val="20"/>
          <w:lang w:val="pl-PL"/>
        </w:rPr>
        <w:t xml:space="preserve"> </w:t>
      </w:r>
      <w:r w:rsidRPr="000E038F">
        <w:rPr>
          <w:rFonts w:ascii="Tahoma" w:hAnsi="Tahoma" w:cs="Tahoma"/>
          <w:color w:val="auto"/>
          <w:sz w:val="20"/>
          <w:lang w:val="pl-PL"/>
        </w:rPr>
        <w:t>być</w:t>
      </w:r>
      <w:r w:rsidR="00F42ECC">
        <w:rPr>
          <w:rFonts w:ascii="Tahoma" w:hAnsi="Tahoma" w:cs="Tahoma"/>
          <w:color w:val="auto"/>
          <w:sz w:val="20"/>
          <w:lang w:val="pl-PL"/>
        </w:rPr>
        <w:t xml:space="preserve"> </w:t>
      </w:r>
      <w:r w:rsidRPr="000E038F">
        <w:rPr>
          <w:rFonts w:ascii="Tahoma" w:hAnsi="Tahoma" w:cs="Tahoma"/>
          <w:color w:val="auto"/>
          <w:sz w:val="20"/>
          <w:lang w:val="pl-PL"/>
        </w:rPr>
        <w:t>prowadzone</w:t>
      </w:r>
      <w:r w:rsidR="00F42ECC">
        <w:rPr>
          <w:rFonts w:ascii="Tahoma" w:hAnsi="Tahoma" w:cs="Tahoma"/>
          <w:color w:val="auto"/>
          <w:sz w:val="20"/>
          <w:lang w:val="pl-PL"/>
        </w:rPr>
        <w:t xml:space="preserve"> </w:t>
      </w:r>
      <w:r w:rsidRPr="000E038F">
        <w:rPr>
          <w:rFonts w:ascii="Tahoma" w:hAnsi="Tahoma" w:cs="Tahoma"/>
          <w:color w:val="auto"/>
          <w:sz w:val="20"/>
          <w:lang w:val="pl-PL"/>
        </w:rPr>
        <w:t>wyłącznie</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walucie</w:t>
      </w:r>
      <w:r w:rsidR="00F42ECC">
        <w:rPr>
          <w:rFonts w:ascii="Tahoma" w:hAnsi="Tahoma" w:cs="Tahoma"/>
          <w:color w:val="auto"/>
          <w:sz w:val="20"/>
          <w:lang w:val="pl-PL"/>
        </w:rPr>
        <w:t xml:space="preserve"> </w:t>
      </w:r>
      <w:r w:rsidRPr="000E038F">
        <w:rPr>
          <w:rFonts w:ascii="Tahoma" w:hAnsi="Tahoma" w:cs="Tahoma"/>
          <w:color w:val="auto"/>
          <w:sz w:val="20"/>
          <w:lang w:val="pl-PL"/>
        </w:rPr>
        <w:t>polskiej.</w:t>
      </w:r>
    </w:p>
    <w:p w14:paraId="4316D7FA"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zwróci</w:t>
      </w:r>
      <w:r w:rsidR="00F42ECC">
        <w:rPr>
          <w:rFonts w:ascii="Tahoma" w:hAnsi="Tahoma" w:cs="Tahoma"/>
          <w:color w:val="auto"/>
          <w:sz w:val="20"/>
          <w:lang w:val="pl-PL"/>
        </w:rPr>
        <w:t xml:space="preserve"> </w:t>
      </w:r>
      <w:r w:rsidRPr="000E038F">
        <w:rPr>
          <w:rFonts w:ascii="Tahoma" w:hAnsi="Tahoma" w:cs="Tahoma"/>
          <w:color w:val="auto"/>
          <w:sz w:val="20"/>
          <w:lang w:val="pl-PL"/>
        </w:rPr>
        <w:t>wykonawcom,</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zostały</w:t>
      </w:r>
      <w:r w:rsidR="00F42ECC">
        <w:rPr>
          <w:rFonts w:ascii="Tahoma" w:hAnsi="Tahoma" w:cs="Tahoma"/>
          <w:color w:val="auto"/>
          <w:sz w:val="20"/>
          <w:lang w:val="pl-PL"/>
        </w:rPr>
        <w:t xml:space="preserve"> </w:t>
      </w:r>
      <w:r w:rsidRPr="000E038F">
        <w:rPr>
          <w:rFonts w:ascii="Tahoma" w:hAnsi="Tahoma" w:cs="Tahoma"/>
          <w:color w:val="auto"/>
          <w:sz w:val="20"/>
          <w:lang w:val="pl-PL"/>
        </w:rPr>
        <w:t>wybrane,</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wniosek,</w:t>
      </w:r>
      <w:r w:rsidR="00F42ECC">
        <w:rPr>
          <w:rFonts w:ascii="Tahoma" w:hAnsi="Tahoma" w:cs="Tahoma"/>
          <w:color w:val="auto"/>
          <w:sz w:val="20"/>
          <w:lang w:val="pl-PL"/>
        </w:rPr>
        <w:t xml:space="preserve"> </w:t>
      </w:r>
      <w:r w:rsidRPr="000E038F">
        <w:rPr>
          <w:rFonts w:ascii="Tahoma" w:hAnsi="Tahoma" w:cs="Tahoma"/>
          <w:color w:val="auto"/>
          <w:sz w:val="20"/>
          <w:lang w:val="pl-PL"/>
        </w:rPr>
        <w:t>złożone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nich</w:t>
      </w:r>
      <w:r w:rsidR="00F42ECC">
        <w:rPr>
          <w:rFonts w:ascii="Tahoma" w:hAnsi="Tahoma" w:cs="Tahoma"/>
          <w:color w:val="auto"/>
          <w:sz w:val="20"/>
          <w:lang w:val="pl-PL"/>
        </w:rPr>
        <w:t xml:space="preserve"> </w:t>
      </w:r>
      <w:r w:rsidRPr="000E038F">
        <w:rPr>
          <w:rFonts w:ascii="Tahoma" w:hAnsi="Tahoma" w:cs="Tahoma"/>
          <w:color w:val="auto"/>
          <w:sz w:val="20"/>
          <w:lang w:val="pl-PL"/>
        </w:rPr>
        <w:t>materiały</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97</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2</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5E686CDB" w14:textId="77777777" w:rsidR="00A0372F" w:rsidRPr="005163FD"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F42ECC">
        <w:rPr>
          <w:rFonts w:ascii="Tahoma" w:hAnsi="Tahoma" w:cs="Tahoma"/>
          <w:color w:val="auto"/>
          <w:sz w:val="20"/>
          <w:lang w:val="pl-PL"/>
        </w:rPr>
        <w:t xml:space="preserve"> </w:t>
      </w:r>
      <w:r w:rsidRPr="000E038F">
        <w:rPr>
          <w:rFonts w:ascii="Tahoma" w:hAnsi="Tahoma" w:cs="Tahoma"/>
          <w:color w:val="auto"/>
          <w:sz w:val="20"/>
          <w:lang w:val="pl-PL"/>
        </w:rPr>
        <w:t>załączniki</w:t>
      </w:r>
      <w:r w:rsidR="00F42ECC">
        <w:rPr>
          <w:rFonts w:ascii="Tahoma" w:hAnsi="Tahoma" w:cs="Tahoma"/>
          <w:color w:val="auto"/>
          <w:sz w:val="20"/>
          <w:lang w:val="pl-PL"/>
        </w:rPr>
        <w:t xml:space="preserve"> </w:t>
      </w:r>
      <w:r w:rsidRPr="000E038F">
        <w:rPr>
          <w:rFonts w:ascii="Tahoma" w:hAnsi="Tahoma" w:cs="Tahoma"/>
          <w:color w:val="auto"/>
          <w:sz w:val="20"/>
          <w:lang w:val="pl-PL"/>
        </w:rPr>
        <w:t>dołączone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00F42ECC">
        <w:rPr>
          <w:rFonts w:ascii="Tahoma" w:hAnsi="Tahoma" w:cs="Tahoma"/>
          <w:caps/>
          <w:color w:val="auto"/>
          <w:sz w:val="20"/>
          <w:lang w:val="pl-PL"/>
        </w:rPr>
        <w:t xml:space="preserve"> </w:t>
      </w:r>
      <w:r w:rsidRPr="000E038F">
        <w:rPr>
          <w:rFonts w:ascii="Tahoma" w:hAnsi="Tahoma" w:cs="Tahoma"/>
          <w:color w:val="auto"/>
          <w:sz w:val="20"/>
          <w:lang w:val="pl-PL"/>
        </w:rPr>
        <w:t>należy</w:t>
      </w:r>
      <w:r w:rsidR="00F42ECC">
        <w:rPr>
          <w:rFonts w:ascii="Tahoma" w:hAnsi="Tahoma" w:cs="Tahoma"/>
          <w:color w:val="auto"/>
          <w:sz w:val="20"/>
          <w:lang w:val="pl-PL"/>
        </w:rPr>
        <w:t xml:space="preserve"> </w:t>
      </w:r>
      <w:r w:rsidRPr="000E038F">
        <w:rPr>
          <w:rFonts w:ascii="Tahoma" w:hAnsi="Tahoma" w:cs="Tahoma"/>
          <w:color w:val="auto"/>
          <w:sz w:val="20"/>
          <w:lang w:val="pl-PL"/>
        </w:rPr>
        <w:t>traktować</w:t>
      </w:r>
      <w:r w:rsidR="00F42ECC">
        <w:rPr>
          <w:rFonts w:ascii="Tahoma" w:hAnsi="Tahoma" w:cs="Tahoma"/>
          <w:color w:val="auto"/>
          <w:sz w:val="20"/>
          <w:lang w:val="pl-PL"/>
        </w:rPr>
        <w:t xml:space="preserve"> </w:t>
      </w:r>
      <w:r w:rsidRPr="000E038F">
        <w:rPr>
          <w:rFonts w:ascii="Tahoma" w:hAnsi="Tahoma" w:cs="Tahoma"/>
          <w:color w:val="auto"/>
          <w:sz w:val="20"/>
          <w:lang w:val="pl-PL"/>
        </w:rPr>
        <w:t>jako</w:t>
      </w:r>
      <w:r w:rsidR="00F42ECC">
        <w:rPr>
          <w:rFonts w:ascii="Tahoma" w:hAnsi="Tahoma" w:cs="Tahoma"/>
          <w:color w:val="auto"/>
          <w:sz w:val="20"/>
          <w:lang w:val="pl-PL"/>
        </w:rPr>
        <w:t xml:space="preserve"> </w:t>
      </w:r>
      <w:r w:rsidRPr="000E038F">
        <w:rPr>
          <w:rFonts w:ascii="Tahoma" w:hAnsi="Tahoma" w:cs="Tahoma"/>
          <w:color w:val="auto"/>
          <w:sz w:val="20"/>
          <w:lang w:val="pl-PL"/>
        </w:rPr>
        <w:t>wzory</w:t>
      </w:r>
      <w:r w:rsidR="00F42ECC">
        <w:rPr>
          <w:rFonts w:ascii="Tahoma" w:hAnsi="Tahoma" w:cs="Tahoma"/>
          <w:color w:val="auto"/>
          <w:sz w:val="20"/>
          <w:lang w:val="pl-PL"/>
        </w:rPr>
        <w:t xml:space="preserve"> </w:t>
      </w:r>
      <w:r w:rsidRPr="000E038F">
        <w:rPr>
          <w:rFonts w:ascii="Tahoma" w:hAnsi="Tahoma" w:cs="Tahoma"/>
          <w:color w:val="auto"/>
          <w:sz w:val="20"/>
          <w:lang w:val="pl-PL"/>
        </w:rPr>
        <w:t>zalecane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uzna</w:t>
      </w:r>
      <w:r w:rsidR="00F42ECC">
        <w:rPr>
          <w:rFonts w:ascii="Tahoma" w:hAnsi="Tahoma" w:cs="Tahoma"/>
          <w:color w:val="auto"/>
          <w:sz w:val="20"/>
          <w:lang w:val="pl-PL"/>
        </w:rPr>
        <w:t xml:space="preserve"> </w:t>
      </w:r>
      <w:r w:rsidRPr="000E038F">
        <w:rPr>
          <w:rFonts w:ascii="Tahoma" w:hAnsi="Tahoma" w:cs="Tahoma"/>
          <w:color w:val="auto"/>
          <w:sz w:val="20"/>
          <w:lang w:val="pl-PL"/>
        </w:rPr>
        <w:t>za</w:t>
      </w:r>
      <w:r w:rsidR="00F42ECC">
        <w:rPr>
          <w:rFonts w:ascii="Tahoma" w:hAnsi="Tahoma" w:cs="Tahoma"/>
          <w:color w:val="auto"/>
          <w:sz w:val="20"/>
          <w:lang w:val="pl-PL"/>
        </w:rPr>
        <w:t xml:space="preserve"> </w:t>
      </w:r>
      <w:r w:rsidRPr="000E038F">
        <w:rPr>
          <w:rFonts w:ascii="Tahoma" w:hAnsi="Tahoma" w:cs="Tahoma"/>
          <w:color w:val="auto"/>
          <w:sz w:val="20"/>
          <w:lang w:val="pl-PL"/>
        </w:rPr>
        <w:t>wystarczające</w:t>
      </w:r>
      <w:r w:rsidR="00F42ECC">
        <w:rPr>
          <w:rFonts w:ascii="Tahoma" w:hAnsi="Tahoma" w:cs="Tahoma"/>
          <w:color w:val="auto"/>
          <w:sz w:val="20"/>
          <w:lang w:val="pl-PL"/>
        </w:rPr>
        <w:t xml:space="preserve"> </w:t>
      </w:r>
      <w:r w:rsidRPr="000E038F">
        <w:rPr>
          <w:rFonts w:ascii="Tahoma" w:hAnsi="Tahoma" w:cs="Tahoma"/>
          <w:color w:val="auto"/>
          <w:sz w:val="20"/>
          <w:lang w:val="pl-PL"/>
        </w:rPr>
        <w:t>wypełnienie</w:t>
      </w:r>
      <w:r w:rsidR="00F42ECC">
        <w:rPr>
          <w:rFonts w:ascii="Tahoma" w:hAnsi="Tahoma" w:cs="Tahoma"/>
          <w:color w:val="auto"/>
          <w:sz w:val="20"/>
          <w:lang w:val="pl-PL"/>
        </w:rPr>
        <w:t xml:space="preserve"> </w:t>
      </w:r>
      <w:r w:rsidRPr="000E038F">
        <w:rPr>
          <w:rFonts w:ascii="Tahoma" w:hAnsi="Tahoma" w:cs="Tahoma"/>
          <w:color w:val="auto"/>
          <w:sz w:val="20"/>
          <w:lang w:val="pl-PL"/>
        </w:rPr>
        <w:t>obowiązku</w:t>
      </w:r>
      <w:r w:rsidR="00F42ECC">
        <w:rPr>
          <w:rFonts w:ascii="Tahoma" w:hAnsi="Tahoma" w:cs="Tahoma"/>
          <w:color w:val="auto"/>
          <w:sz w:val="20"/>
          <w:lang w:val="pl-PL"/>
        </w:rPr>
        <w:t xml:space="preserve"> </w:t>
      </w:r>
      <w:r w:rsidRPr="000E038F">
        <w:rPr>
          <w:rFonts w:ascii="Tahoma" w:hAnsi="Tahoma" w:cs="Tahoma"/>
          <w:color w:val="auto"/>
          <w:sz w:val="20"/>
          <w:lang w:val="pl-PL"/>
        </w:rPr>
        <w:t>złożenia</w:t>
      </w:r>
      <w:r w:rsidR="00F42ECC">
        <w:rPr>
          <w:rFonts w:ascii="Tahoma" w:hAnsi="Tahoma" w:cs="Tahoma"/>
          <w:color w:val="auto"/>
          <w:sz w:val="20"/>
          <w:lang w:val="pl-PL"/>
        </w:rPr>
        <w:t xml:space="preserve"> </w:t>
      </w:r>
      <w:r w:rsidRPr="005163FD">
        <w:rPr>
          <w:rFonts w:ascii="Tahoma" w:hAnsi="Tahoma" w:cs="Tahoma"/>
          <w:color w:val="auto"/>
          <w:sz w:val="20"/>
          <w:lang w:val="pl-PL"/>
        </w:rPr>
        <w:t>stosownych</w:t>
      </w:r>
      <w:r w:rsidR="00F42ECC">
        <w:rPr>
          <w:rFonts w:ascii="Tahoma" w:hAnsi="Tahoma" w:cs="Tahoma"/>
          <w:color w:val="auto"/>
          <w:sz w:val="20"/>
          <w:lang w:val="pl-PL"/>
        </w:rPr>
        <w:t xml:space="preserve"> </w:t>
      </w:r>
      <w:r w:rsidRPr="005163FD">
        <w:rPr>
          <w:rFonts w:ascii="Tahoma" w:hAnsi="Tahoma" w:cs="Tahoma"/>
          <w:color w:val="auto"/>
          <w:sz w:val="20"/>
          <w:lang w:val="pl-PL"/>
        </w:rPr>
        <w:t>oświadczeń</w:t>
      </w:r>
      <w:r w:rsidR="00F42ECC">
        <w:rPr>
          <w:rFonts w:ascii="Tahoma" w:hAnsi="Tahoma" w:cs="Tahoma"/>
          <w:color w:val="auto"/>
          <w:sz w:val="20"/>
          <w:lang w:val="pl-PL"/>
        </w:rPr>
        <w:t xml:space="preserve"> </w:t>
      </w:r>
      <w:r w:rsidRPr="005163FD">
        <w:rPr>
          <w:rFonts w:ascii="Tahoma" w:hAnsi="Tahoma" w:cs="Tahoma"/>
          <w:color w:val="auto"/>
          <w:sz w:val="20"/>
          <w:lang w:val="pl-PL"/>
        </w:rPr>
        <w:t>poprzez</w:t>
      </w:r>
      <w:r w:rsidR="00F42ECC">
        <w:rPr>
          <w:rFonts w:ascii="Tahoma" w:hAnsi="Tahoma" w:cs="Tahoma"/>
          <w:color w:val="auto"/>
          <w:sz w:val="20"/>
          <w:lang w:val="pl-PL"/>
        </w:rPr>
        <w:t xml:space="preserve"> </w:t>
      </w:r>
      <w:r w:rsidRPr="005163FD">
        <w:rPr>
          <w:rFonts w:ascii="Tahoma" w:hAnsi="Tahoma" w:cs="Tahoma"/>
          <w:color w:val="auto"/>
          <w:sz w:val="20"/>
          <w:lang w:val="pl-PL"/>
        </w:rPr>
        <w:t>złożenie</w:t>
      </w:r>
      <w:r w:rsidR="00F42ECC">
        <w:rPr>
          <w:rFonts w:ascii="Tahoma" w:hAnsi="Tahoma" w:cs="Tahoma"/>
          <w:color w:val="auto"/>
          <w:sz w:val="20"/>
          <w:lang w:val="pl-PL"/>
        </w:rPr>
        <w:t xml:space="preserve"> </w:t>
      </w:r>
      <w:r w:rsidRPr="005163FD">
        <w:rPr>
          <w:rFonts w:ascii="Tahoma" w:hAnsi="Tahoma" w:cs="Tahoma"/>
          <w:color w:val="auto"/>
          <w:sz w:val="20"/>
          <w:lang w:val="pl-PL"/>
        </w:rPr>
        <w:t>dokumentów</w:t>
      </w:r>
      <w:r w:rsidR="00F42ECC">
        <w:rPr>
          <w:rFonts w:ascii="Tahoma" w:hAnsi="Tahoma" w:cs="Tahoma"/>
          <w:color w:val="auto"/>
          <w:sz w:val="20"/>
          <w:lang w:val="pl-PL"/>
        </w:rPr>
        <w:t xml:space="preserve"> </w:t>
      </w:r>
      <w:r w:rsidRPr="005163FD">
        <w:rPr>
          <w:rFonts w:ascii="Tahoma" w:hAnsi="Tahoma" w:cs="Tahoma"/>
          <w:color w:val="auto"/>
          <w:sz w:val="20"/>
          <w:lang w:val="pl-PL"/>
        </w:rPr>
        <w:t>równoważnych</w:t>
      </w:r>
      <w:r w:rsidR="00F42ECC">
        <w:rPr>
          <w:rFonts w:ascii="Tahoma" w:hAnsi="Tahoma" w:cs="Tahoma"/>
          <w:color w:val="auto"/>
          <w:sz w:val="20"/>
          <w:lang w:val="pl-PL"/>
        </w:rPr>
        <w:t xml:space="preserve"> </w:t>
      </w:r>
      <w:r w:rsidRPr="005163FD">
        <w:rPr>
          <w:rFonts w:ascii="Tahoma" w:hAnsi="Tahoma" w:cs="Tahoma"/>
          <w:color w:val="auto"/>
          <w:sz w:val="20"/>
          <w:lang w:val="pl-PL"/>
        </w:rPr>
        <w:t>potwierdzających</w:t>
      </w:r>
      <w:r w:rsidR="00F42ECC">
        <w:rPr>
          <w:rFonts w:ascii="Tahoma" w:hAnsi="Tahoma" w:cs="Tahoma"/>
          <w:color w:val="auto"/>
          <w:sz w:val="20"/>
          <w:lang w:val="pl-PL"/>
        </w:rPr>
        <w:t xml:space="preserve"> </w:t>
      </w:r>
      <w:r w:rsidRPr="005163FD">
        <w:rPr>
          <w:rFonts w:ascii="Tahoma" w:hAnsi="Tahoma" w:cs="Tahoma"/>
          <w:color w:val="auto"/>
          <w:sz w:val="20"/>
          <w:lang w:val="pl-PL"/>
        </w:rPr>
        <w:t>spełnienie</w:t>
      </w:r>
      <w:r w:rsidR="00F42ECC">
        <w:rPr>
          <w:rFonts w:ascii="Tahoma" w:hAnsi="Tahoma" w:cs="Tahoma"/>
          <w:color w:val="auto"/>
          <w:sz w:val="20"/>
          <w:lang w:val="pl-PL"/>
        </w:rPr>
        <w:t xml:space="preserve"> </w:t>
      </w:r>
      <w:r w:rsidRPr="005163FD">
        <w:rPr>
          <w:rFonts w:ascii="Tahoma" w:hAnsi="Tahoma" w:cs="Tahoma"/>
          <w:color w:val="auto"/>
          <w:sz w:val="20"/>
          <w:lang w:val="pl-PL"/>
        </w:rPr>
        <w:t>wymagań.</w:t>
      </w:r>
    </w:p>
    <w:p w14:paraId="672501FF" w14:textId="426CC564" w:rsidR="00A0372F" w:rsidRPr="005163FD" w:rsidRDefault="00A0372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sidR="00F42ECC">
        <w:rPr>
          <w:rFonts w:ascii="Tahoma" w:hAnsi="Tahoma" w:cs="Tahoma"/>
          <w:color w:val="auto"/>
          <w:sz w:val="20"/>
          <w:lang w:val="pl-PL"/>
        </w:rPr>
        <w:t xml:space="preserve"> </w:t>
      </w:r>
      <w:r w:rsidRPr="005163FD">
        <w:rPr>
          <w:rFonts w:ascii="Tahoma" w:hAnsi="Tahoma" w:cs="Tahoma"/>
          <w:color w:val="auto"/>
          <w:sz w:val="20"/>
          <w:lang w:val="pl-PL"/>
        </w:rPr>
        <w:t>wyraża</w:t>
      </w:r>
      <w:r w:rsidR="00F42ECC">
        <w:rPr>
          <w:rFonts w:ascii="Tahoma" w:hAnsi="Tahoma" w:cs="Tahoma"/>
          <w:color w:val="auto"/>
          <w:sz w:val="20"/>
          <w:lang w:val="pl-PL"/>
        </w:rPr>
        <w:t xml:space="preserve"> </w:t>
      </w:r>
      <w:r w:rsidRPr="005163FD">
        <w:rPr>
          <w:rFonts w:ascii="Tahoma" w:hAnsi="Tahoma" w:cs="Tahoma"/>
          <w:color w:val="auto"/>
          <w:sz w:val="20"/>
          <w:lang w:val="pl-PL"/>
        </w:rPr>
        <w:t>zgodę</w:t>
      </w:r>
      <w:r w:rsidR="00F42ECC">
        <w:rPr>
          <w:rFonts w:ascii="Tahoma" w:hAnsi="Tahoma" w:cs="Tahoma"/>
          <w:color w:val="auto"/>
          <w:sz w:val="20"/>
          <w:lang w:val="pl-PL"/>
        </w:rPr>
        <w:t xml:space="preserve"> </w:t>
      </w:r>
      <w:r w:rsidRPr="005163FD">
        <w:rPr>
          <w:rFonts w:ascii="Tahoma" w:hAnsi="Tahoma" w:cs="Tahoma"/>
          <w:color w:val="auto"/>
          <w:sz w:val="20"/>
          <w:lang w:val="pl-PL"/>
        </w:rPr>
        <w:t>na</w:t>
      </w:r>
      <w:r w:rsidR="00F42ECC">
        <w:rPr>
          <w:rFonts w:ascii="Tahoma" w:hAnsi="Tahoma" w:cs="Tahoma"/>
          <w:color w:val="auto"/>
          <w:sz w:val="20"/>
          <w:lang w:val="pl-PL"/>
        </w:rPr>
        <w:t xml:space="preserve"> </w:t>
      </w:r>
      <w:r w:rsidRPr="005163FD">
        <w:rPr>
          <w:rFonts w:ascii="Tahoma" w:hAnsi="Tahoma" w:cs="Tahoma"/>
          <w:color w:val="auto"/>
          <w:sz w:val="20"/>
          <w:lang w:val="pl-PL"/>
        </w:rPr>
        <w:t>przetwarzanie</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przez</w:t>
      </w:r>
      <w:r w:rsidR="00F42ECC">
        <w:rPr>
          <w:rFonts w:ascii="Tahoma" w:hAnsi="Tahoma" w:cs="Tahoma"/>
          <w:color w:val="auto"/>
          <w:sz w:val="20"/>
          <w:lang w:val="pl-PL"/>
        </w:rPr>
        <w:t xml:space="preserve"> </w:t>
      </w:r>
      <w:r w:rsidRPr="005163FD">
        <w:rPr>
          <w:rFonts w:ascii="Tahoma" w:hAnsi="Tahoma" w:cs="Tahoma"/>
          <w:color w:val="auto"/>
          <w:sz w:val="20"/>
          <w:lang w:val="pl-PL"/>
        </w:rPr>
        <w:t>Komendanta</w:t>
      </w:r>
      <w:r w:rsidR="00F42ECC">
        <w:rPr>
          <w:rFonts w:ascii="Tahoma" w:hAnsi="Tahoma" w:cs="Tahoma"/>
          <w:color w:val="auto"/>
          <w:sz w:val="20"/>
          <w:lang w:val="pl-PL"/>
        </w:rPr>
        <w:t xml:space="preserve"> </w:t>
      </w:r>
      <w:r w:rsidRPr="005163FD">
        <w:rPr>
          <w:rFonts w:ascii="Tahoma" w:hAnsi="Tahoma" w:cs="Tahoma"/>
          <w:color w:val="auto"/>
          <w:sz w:val="20"/>
          <w:lang w:val="pl-PL"/>
        </w:rPr>
        <w:t>Szkoły</w:t>
      </w:r>
      <w:r w:rsidR="00F42ECC">
        <w:rPr>
          <w:rFonts w:ascii="Tahoma" w:hAnsi="Tahoma" w:cs="Tahoma"/>
          <w:color w:val="auto"/>
          <w:sz w:val="20"/>
          <w:lang w:val="pl-PL"/>
        </w:rPr>
        <w:t xml:space="preserve"> </w:t>
      </w:r>
      <w:r w:rsidRPr="005163FD">
        <w:rPr>
          <w:rFonts w:ascii="Tahoma" w:hAnsi="Tahoma" w:cs="Tahoma"/>
          <w:color w:val="auto"/>
          <w:sz w:val="20"/>
          <w:lang w:val="pl-PL"/>
        </w:rPr>
        <w:t>Aspirantów</w:t>
      </w:r>
      <w:r w:rsidR="00F42ECC">
        <w:rPr>
          <w:rFonts w:ascii="Tahoma" w:hAnsi="Tahoma" w:cs="Tahoma"/>
          <w:color w:val="auto"/>
          <w:sz w:val="20"/>
          <w:lang w:val="pl-PL"/>
        </w:rPr>
        <w:t xml:space="preserve"> </w:t>
      </w:r>
      <w:r w:rsidRPr="005163FD">
        <w:rPr>
          <w:rFonts w:ascii="Tahoma" w:hAnsi="Tahoma" w:cs="Tahoma"/>
          <w:color w:val="auto"/>
          <w:sz w:val="20"/>
          <w:lang w:val="pl-PL"/>
        </w:rPr>
        <w:t>Państwowej</w:t>
      </w:r>
      <w:r w:rsidR="00F42ECC">
        <w:rPr>
          <w:rFonts w:ascii="Tahoma" w:hAnsi="Tahoma" w:cs="Tahoma"/>
          <w:color w:val="auto"/>
          <w:sz w:val="20"/>
          <w:lang w:val="pl-PL"/>
        </w:rPr>
        <w:t xml:space="preserve"> </w:t>
      </w:r>
      <w:r w:rsidRPr="005163FD">
        <w:rPr>
          <w:rFonts w:ascii="Tahoma" w:hAnsi="Tahoma" w:cs="Tahoma"/>
          <w:color w:val="auto"/>
          <w:sz w:val="20"/>
          <w:lang w:val="pl-PL"/>
        </w:rPr>
        <w:t>Straży</w:t>
      </w:r>
      <w:r w:rsidR="00F42ECC">
        <w:rPr>
          <w:rFonts w:ascii="Tahoma" w:hAnsi="Tahoma" w:cs="Tahoma"/>
          <w:color w:val="auto"/>
          <w:sz w:val="20"/>
          <w:lang w:val="pl-PL"/>
        </w:rPr>
        <w:t xml:space="preserve"> </w:t>
      </w:r>
      <w:r w:rsidRPr="005163FD">
        <w:rPr>
          <w:rFonts w:ascii="Tahoma" w:hAnsi="Tahoma" w:cs="Tahoma"/>
          <w:color w:val="auto"/>
          <w:sz w:val="20"/>
          <w:lang w:val="pl-PL"/>
        </w:rPr>
        <w:t>Pożarnej</w:t>
      </w:r>
      <w:r w:rsidR="00F42ECC">
        <w:rPr>
          <w:rFonts w:ascii="Tahoma" w:hAnsi="Tahoma" w:cs="Tahoma"/>
          <w:color w:val="auto"/>
          <w:sz w:val="20"/>
          <w:lang w:val="pl-PL"/>
        </w:rPr>
        <w:t xml:space="preserve"> </w:t>
      </w:r>
      <w:r w:rsidRPr="005163FD">
        <w:rPr>
          <w:rFonts w:ascii="Tahoma" w:hAnsi="Tahoma" w:cs="Tahoma"/>
          <w:color w:val="auto"/>
          <w:sz w:val="20"/>
          <w:lang w:val="pl-PL"/>
        </w:rPr>
        <w:t>w</w:t>
      </w:r>
      <w:r w:rsidR="00F42ECC">
        <w:rPr>
          <w:rFonts w:ascii="Tahoma" w:hAnsi="Tahoma" w:cs="Tahoma"/>
          <w:color w:val="auto"/>
          <w:sz w:val="20"/>
          <w:lang w:val="pl-PL"/>
        </w:rPr>
        <w:t xml:space="preserve"> </w:t>
      </w:r>
      <w:r w:rsidRPr="005163FD">
        <w:rPr>
          <w:rFonts w:ascii="Tahoma" w:hAnsi="Tahoma" w:cs="Tahoma"/>
          <w:color w:val="auto"/>
          <w:sz w:val="20"/>
          <w:lang w:val="pl-PL"/>
        </w:rPr>
        <w:t>Krakowie</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siedzibą</w:t>
      </w:r>
      <w:r w:rsidR="00F42ECC">
        <w:rPr>
          <w:rFonts w:ascii="Tahoma" w:hAnsi="Tahoma" w:cs="Tahoma"/>
          <w:color w:val="auto"/>
          <w:sz w:val="20"/>
          <w:lang w:val="pl-PL"/>
        </w:rPr>
        <w:t xml:space="preserve"> </w:t>
      </w:r>
      <w:r w:rsidRPr="005163FD">
        <w:rPr>
          <w:rFonts w:ascii="Tahoma" w:hAnsi="Tahoma" w:cs="Tahoma"/>
          <w:color w:val="auto"/>
          <w:sz w:val="20"/>
          <w:lang w:val="pl-PL"/>
        </w:rPr>
        <w:t>os.</w:t>
      </w:r>
      <w:r w:rsidR="00F42ECC">
        <w:rPr>
          <w:rFonts w:ascii="Tahoma" w:hAnsi="Tahoma" w:cs="Tahoma"/>
          <w:color w:val="auto"/>
          <w:sz w:val="20"/>
          <w:lang w:val="pl-PL"/>
        </w:rPr>
        <w:t xml:space="preserve"> </w:t>
      </w:r>
      <w:r w:rsidRPr="005163FD">
        <w:rPr>
          <w:rFonts w:ascii="Tahoma" w:hAnsi="Tahoma" w:cs="Tahoma"/>
          <w:color w:val="auto"/>
          <w:sz w:val="20"/>
          <w:lang w:val="pl-PL"/>
        </w:rPr>
        <w:t>Zgody</w:t>
      </w:r>
      <w:r w:rsidR="00F42ECC">
        <w:rPr>
          <w:rFonts w:ascii="Tahoma" w:hAnsi="Tahoma" w:cs="Tahoma"/>
          <w:color w:val="auto"/>
          <w:sz w:val="20"/>
          <w:lang w:val="pl-PL"/>
        </w:rPr>
        <w:t xml:space="preserve"> </w:t>
      </w:r>
      <w:r w:rsidRPr="005163FD">
        <w:rPr>
          <w:rFonts w:ascii="Tahoma" w:hAnsi="Tahoma" w:cs="Tahoma"/>
          <w:color w:val="auto"/>
          <w:sz w:val="20"/>
          <w:lang w:val="pl-PL"/>
        </w:rPr>
        <w:t>18,</w:t>
      </w:r>
      <w:r w:rsidR="00F42ECC">
        <w:rPr>
          <w:rFonts w:ascii="Tahoma" w:hAnsi="Tahoma" w:cs="Tahoma"/>
          <w:color w:val="auto"/>
          <w:sz w:val="20"/>
          <w:lang w:val="pl-PL"/>
        </w:rPr>
        <w:t xml:space="preserve"> </w:t>
      </w:r>
      <w:r w:rsidRPr="005163FD">
        <w:rPr>
          <w:rFonts w:ascii="Tahoma" w:hAnsi="Tahoma" w:cs="Tahoma"/>
          <w:color w:val="auto"/>
          <w:sz w:val="20"/>
          <w:lang w:val="pl-PL"/>
        </w:rPr>
        <w:t>31-951</w:t>
      </w:r>
      <w:r w:rsidR="00F42ECC">
        <w:rPr>
          <w:rFonts w:ascii="Tahoma" w:hAnsi="Tahoma" w:cs="Tahoma"/>
          <w:color w:val="auto"/>
          <w:sz w:val="20"/>
          <w:lang w:val="pl-PL"/>
        </w:rPr>
        <w:t xml:space="preserve"> </w:t>
      </w:r>
      <w:r w:rsidRPr="005163FD">
        <w:rPr>
          <w:rFonts w:ascii="Tahoma" w:hAnsi="Tahoma" w:cs="Tahoma"/>
          <w:color w:val="auto"/>
          <w:sz w:val="20"/>
          <w:lang w:val="pl-PL"/>
        </w:rPr>
        <w:t>Kraków</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Administratora</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zgodnie</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ustawą</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dnia</w:t>
      </w:r>
      <w:r w:rsidR="00F42ECC">
        <w:rPr>
          <w:rFonts w:ascii="Tahoma" w:hAnsi="Tahoma" w:cs="Tahoma"/>
          <w:color w:val="auto"/>
          <w:sz w:val="20"/>
          <w:lang w:val="pl-PL"/>
        </w:rPr>
        <w:t xml:space="preserve"> </w:t>
      </w:r>
      <w:r w:rsidR="002300D2">
        <w:rPr>
          <w:rFonts w:ascii="Tahoma" w:hAnsi="Tahoma" w:cs="Tahoma"/>
          <w:color w:val="auto"/>
          <w:sz w:val="20"/>
          <w:lang w:val="pl-PL"/>
        </w:rPr>
        <w:t>10 maja</w:t>
      </w:r>
      <w:r w:rsidR="00C95572">
        <w:rPr>
          <w:rFonts w:ascii="Tahoma" w:hAnsi="Tahoma" w:cs="Tahoma"/>
          <w:color w:val="auto"/>
          <w:sz w:val="20"/>
          <w:lang w:val="pl-PL"/>
        </w:rPr>
        <w:t xml:space="preserve"> 2018</w:t>
      </w:r>
      <w:r w:rsidR="00F42ECC">
        <w:rPr>
          <w:rFonts w:ascii="Tahoma" w:hAnsi="Tahoma" w:cs="Tahoma"/>
          <w:color w:val="auto"/>
          <w:sz w:val="20"/>
          <w:lang w:val="pl-PL"/>
        </w:rPr>
        <w:t xml:space="preserve"> </w:t>
      </w:r>
      <w:r w:rsidRPr="005163FD">
        <w:rPr>
          <w:rFonts w:ascii="Tahoma" w:hAnsi="Tahoma" w:cs="Tahoma"/>
          <w:color w:val="auto"/>
          <w:sz w:val="20"/>
          <w:lang w:val="pl-PL"/>
        </w:rPr>
        <w:t>r.</w:t>
      </w:r>
      <w:r w:rsidR="00F42ECC">
        <w:rPr>
          <w:rFonts w:ascii="Tahoma" w:hAnsi="Tahoma" w:cs="Tahoma"/>
          <w:color w:val="auto"/>
          <w:sz w:val="20"/>
          <w:lang w:val="pl-PL"/>
        </w:rPr>
        <w:t xml:space="preserve"> </w:t>
      </w:r>
      <w:r w:rsidRPr="005163FD">
        <w:rPr>
          <w:rFonts w:ascii="Tahoma" w:hAnsi="Tahoma" w:cs="Tahoma"/>
          <w:color w:val="auto"/>
          <w:sz w:val="20"/>
          <w:lang w:val="pl-PL"/>
        </w:rPr>
        <w:t>o</w:t>
      </w:r>
      <w:r w:rsidR="00F42ECC">
        <w:rPr>
          <w:rFonts w:ascii="Tahoma" w:hAnsi="Tahoma" w:cs="Tahoma"/>
          <w:color w:val="auto"/>
          <w:sz w:val="20"/>
          <w:lang w:val="pl-PL"/>
        </w:rPr>
        <w:t xml:space="preserve"> </w:t>
      </w:r>
      <w:r w:rsidRPr="005163FD">
        <w:rPr>
          <w:rFonts w:ascii="Tahoma" w:hAnsi="Tahoma" w:cs="Tahoma"/>
          <w:color w:val="auto"/>
          <w:sz w:val="20"/>
          <w:lang w:val="pl-PL"/>
        </w:rPr>
        <w:t>ochronie</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(t</w:t>
      </w:r>
      <w:r w:rsidR="00702352">
        <w:rPr>
          <w:rFonts w:ascii="Tahoma" w:hAnsi="Tahoma" w:cs="Tahoma"/>
          <w:color w:val="auto"/>
          <w:sz w:val="20"/>
          <w:lang w:val="pl-PL"/>
        </w:rPr>
        <w:t>.</w:t>
      </w:r>
      <w:r w:rsidRPr="005163FD">
        <w:rPr>
          <w:rFonts w:ascii="Tahoma" w:hAnsi="Tahoma" w:cs="Tahoma"/>
          <w:color w:val="auto"/>
          <w:sz w:val="20"/>
          <w:lang w:val="pl-PL"/>
        </w:rPr>
        <w:t>j.</w:t>
      </w:r>
      <w:r w:rsidR="00F42ECC">
        <w:rPr>
          <w:rFonts w:ascii="Tahoma" w:hAnsi="Tahoma" w:cs="Tahoma"/>
          <w:color w:val="auto"/>
          <w:sz w:val="20"/>
          <w:lang w:val="pl-PL"/>
        </w:rPr>
        <w:t xml:space="preserve"> </w:t>
      </w:r>
      <w:r w:rsidR="000B22CF" w:rsidRPr="000B22CF">
        <w:rPr>
          <w:rFonts w:ascii="Tahoma" w:hAnsi="Tahoma" w:cs="Tahoma"/>
          <w:color w:val="auto"/>
          <w:sz w:val="20"/>
          <w:lang w:val="pl-PL"/>
        </w:rPr>
        <w:t>Dz.U. 2019 poz. 1781</w:t>
      </w:r>
      <w:r w:rsidR="00F42ECC">
        <w:rPr>
          <w:rFonts w:ascii="Tahoma" w:hAnsi="Tahoma" w:cs="Tahoma"/>
          <w:color w:val="auto"/>
          <w:sz w:val="20"/>
          <w:lang w:val="pl-PL"/>
        </w:rPr>
        <w:t xml:space="preserve"> </w:t>
      </w:r>
      <w:r w:rsidR="0081449A">
        <w:rPr>
          <w:rFonts w:ascii="Tahoma" w:hAnsi="Tahoma" w:cs="Tahoma"/>
          <w:color w:val="auto"/>
          <w:sz w:val="20"/>
          <w:lang w:val="pl-PL"/>
        </w:rPr>
        <w:t>ze</w:t>
      </w:r>
      <w:r w:rsidR="00F42ECC">
        <w:rPr>
          <w:rFonts w:ascii="Tahoma" w:hAnsi="Tahoma" w:cs="Tahoma"/>
          <w:color w:val="auto"/>
          <w:sz w:val="20"/>
          <w:lang w:val="pl-PL"/>
        </w:rPr>
        <w:t xml:space="preserve"> </w:t>
      </w:r>
      <w:r w:rsidR="0081449A">
        <w:rPr>
          <w:rFonts w:ascii="Tahoma" w:hAnsi="Tahoma" w:cs="Tahoma"/>
          <w:color w:val="auto"/>
          <w:sz w:val="20"/>
          <w:lang w:val="pl-PL"/>
        </w:rPr>
        <w:t>zm.</w:t>
      </w:r>
      <w:r w:rsidR="00441BFE" w:rsidRPr="005163FD">
        <w:rPr>
          <w:rFonts w:ascii="Tahoma" w:hAnsi="Tahoma" w:cs="Tahoma"/>
          <w:color w:val="auto"/>
          <w:sz w:val="20"/>
          <w:lang w:val="pl-PL"/>
        </w:rPr>
        <w:t>).</w:t>
      </w:r>
    </w:p>
    <w:p w14:paraId="11CA77D2" w14:textId="77777777" w:rsidR="001E0183" w:rsidRDefault="001E0183" w:rsidP="000C062F">
      <w:pPr>
        <w:pStyle w:val="Tekstpodstawowy"/>
        <w:keepNext/>
        <w:tabs>
          <w:tab w:val="left" w:pos="360"/>
        </w:tabs>
        <w:spacing w:before="120"/>
        <w:jc w:val="both"/>
        <w:rPr>
          <w:rFonts w:ascii="Tahoma" w:hAnsi="Tahoma" w:cs="Tahoma"/>
          <w:b/>
          <w:color w:val="auto"/>
          <w:sz w:val="20"/>
          <w:u w:val="single"/>
          <w:lang w:val="pl-PL"/>
        </w:rPr>
      </w:pPr>
    </w:p>
    <w:p w14:paraId="1F636126" w14:textId="77777777" w:rsidR="00BA5494" w:rsidRPr="000E038F" w:rsidRDefault="00BA5494" w:rsidP="000C062F">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4292A893" w14:textId="77777777" w:rsidR="000C062F" w:rsidRPr="000E038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F42ECC">
        <w:rPr>
          <w:rFonts w:ascii="Tahoma" w:hAnsi="Tahoma" w:cs="Tahoma"/>
          <w:color w:val="auto"/>
          <w:sz w:val="20"/>
          <w:lang w:val="pl-PL"/>
        </w:rPr>
        <w:t xml:space="preserve"> </w:t>
      </w:r>
      <w:r w:rsidRPr="000E038F">
        <w:rPr>
          <w:rFonts w:ascii="Tahoma" w:hAnsi="Tahoma" w:cs="Tahoma"/>
          <w:color w:val="auto"/>
          <w:sz w:val="20"/>
          <w:lang w:val="pl-PL"/>
        </w:rPr>
        <w:t>przedmiotu</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AA44C1">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0F59EAF8"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F42ECC">
        <w:rPr>
          <w:rFonts w:ascii="Tahoma" w:hAnsi="Tahoma" w:cs="Tahoma"/>
          <w:color w:val="auto"/>
          <w:sz w:val="20"/>
          <w:lang w:val="pl-PL"/>
        </w:rPr>
        <w:t xml:space="preserve"> </w:t>
      </w:r>
      <w:r w:rsidRPr="005163FD">
        <w:rPr>
          <w:rFonts w:ascii="Tahoma" w:hAnsi="Tahoma" w:cs="Tahoma"/>
          <w:color w:val="auto"/>
          <w:sz w:val="20"/>
          <w:lang w:val="pl-PL"/>
        </w:rPr>
        <w:t>warunki</w:t>
      </w:r>
      <w:r w:rsidR="00F42ECC">
        <w:rPr>
          <w:rFonts w:ascii="Tahoma" w:hAnsi="Tahoma" w:cs="Tahoma"/>
          <w:color w:val="auto"/>
          <w:sz w:val="20"/>
          <w:lang w:val="pl-PL"/>
        </w:rPr>
        <w:t xml:space="preserve"> </w:t>
      </w:r>
      <w:r w:rsidRPr="005163FD">
        <w:rPr>
          <w:rFonts w:ascii="Tahoma" w:hAnsi="Tahoma" w:cs="Tahoma"/>
          <w:color w:val="auto"/>
          <w:sz w:val="20"/>
          <w:lang w:val="pl-PL"/>
        </w:rPr>
        <w:t>umowy”</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2</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0797DE39"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F42ECC">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3</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6834F809" w14:textId="77777777" w:rsidR="00441BFE" w:rsidRPr="00DD0F9B" w:rsidRDefault="00441BFE" w:rsidP="00DD0F9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„Zestawienie</w:t>
      </w:r>
      <w:r w:rsidR="00F42ECC">
        <w:rPr>
          <w:rFonts w:ascii="Tahoma" w:hAnsi="Tahoma" w:cs="Tahoma"/>
          <w:color w:val="auto"/>
          <w:sz w:val="20"/>
          <w:lang w:val="pl-PL"/>
        </w:rPr>
        <w:t xml:space="preserve"> </w:t>
      </w:r>
      <w:r w:rsidRPr="005163FD">
        <w:rPr>
          <w:rFonts w:ascii="Tahoma" w:hAnsi="Tahoma" w:cs="Tahoma"/>
          <w:color w:val="auto"/>
          <w:sz w:val="20"/>
          <w:lang w:val="pl-PL"/>
        </w:rPr>
        <w:t>asortymentowo</w:t>
      </w:r>
      <w:r w:rsidR="00F42ECC">
        <w:rPr>
          <w:rFonts w:ascii="Tahoma" w:hAnsi="Tahoma" w:cs="Tahoma"/>
          <w:color w:val="auto"/>
          <w:sz w:val="20"/>
          <w:lang w:val="pl-PL"/>
        </w:rPr>
        <w:t xml:space="preserve"> </w:t>
      </w:r>
      <w:r w:rsidR="007D085F">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ilościowo</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cenowe”</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3.1</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531C6E79" w14:textId="77777777" w:rsidR="00863BB0" w:rsidRPr="000E038F" w:rsidRDefault="00863BB0" w:rsidP="00441BF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452CDE" w:rsidRPr="000E038F">
        <w:rPr>
          <w:rFonts w:ascii="Tahoma" w:hAnsi="Tahoma" w:cs="Tahoma"/>
          <w:color w:val="auto"/>
          <w:sz w:val="20"/>
          <w:lang w:val="pl-PL"/>
        </w:rPr>
        <w:t>4</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04C705CE" w14:textId="77777777" w:rsidR="00F35D6E" w:rsidRPr="000E038F" w:rsidRDefault="00F35D6E" w:rsidP="00F35D6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Pr="000E038F">
        <w:rPr>
          <w:rFonts w:ascii="Tahoma" w:hAnsi="Tahoma" w:cs="Tahoma"/>
          <w:color w:val="auto"/>
          <w:sz w:val="20"/>
          <w:lang w:val="pl-PL"/>
        </w:rPr>
        <w:t>5</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62366E40" w14:textId="77777777" w:rsidR="00660DE1" w:rsidRPr="000E038F" w:rsidRDefault="00082395" w:rsidP="00660DE1">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przynależności</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braku</w:t>
      </w:r>
      <w:r w:rsidR="00F42ECC">
        <w:rPr>
          <w:rFonts w:ascii="Tahoma" w:hAnsi="Tahoma" w:cs="Tahoma"/>
          <w:color w:val="auto"/>
          <w:sz w:val="20"/>
          <w:lang w:val="pl-PL"/>
        </w:rPr>
        <w:t xml:space="preserve"> </w:t>
      </w:r>
      <w:r w:rsidRPr="000E038F">
        <w:rPr>
          <w:rFonts w:ascii="Tahoma" w:hAnsi="Tahoma" w:cs="Tahoma"/>
          <w:color w:val="auto"/>
          <w:sz w:val="20"/>
          <w:lang w:val="pl-PL"/>
        </w:rPr>
        <w:t>przynależności</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grupy</w:t>
      </w:r>
      <w:r w:rsidR="00F42ECC">
        <w:rPr>
          <w:rFonts w:ascii="Tahoma" w:hAnsi="Tahoma" w:cs="Tahoma"/>
          <w:color w:val="auto"/>
          <w:sz w:val="20"/>
          <w:lang w:val="pl-PL"/>
        </w:rPr>
        <w:t xml:space="preserve"> </w:t>
      </w:r>
      <w:r w:rsidRPr="000E038F">
        <w:rPr>
          <w:rFonts w:ascii="Tahoma" w:hAnsi="Tahoma" w:cs="Tahoma"/>
          <w:color w:val="auto"/>
          <w:sz w:val="20"/>
          <w:lang w:val="pl-PL"/>
        </w:rPr>
        <w:t>kapitałowej”</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E735D0" w:rsidRPr="000E038F">
        <w:rPr>
          <w:rFonts w:ascii="Tahoma" w:hAnsi="Tahoma" w:cs="Tahoma"/>
          <w:color w:val="auto"/>
          <w:sz w:val="20"/>
          <w:lang w:val="pl-PL"/>
        </w:rPr>
        <w:t>6</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5D3072DA" w14:textId="77777777" w:rsidR="00953D41" w:rsidRDefault="00953D41">
      <w:pPr>
        <w:rPr>
          <w:rFonts w:ascii="Tahoma" w:hAnsi="Tahoma" w:cs="Tahoma"/>
          <w:b/>
          <w:bCs/>
          <w:sz w:val="24"/>
          <w:szCs w:val="24"/>
        </w:rPr>
      </w:pPr>
      <w:bookmarkStart w:id="23" w:name="_Toc251584779"/>
      <w:bookmarkStart w:id="24" w:name="_Toc257665138"/>
      <w:bookmarkStart w:id="25" w:name="_Toc495388489"/>
      <w:bookmarkStart w:id="26" w:name="_Toc251584780"/>
      <w:bookmarkStart w:id="27" w:name="_Toc135047963"/>
      <w:bookmarkStart w:id="28" w:name="_Toc147285284"/>
      <w:bookmarkStart w:id="29" w:name="_Toc173896744"/>
      <w:r>
        <w:rPr>
          <w:rFonts w:ascii="Tahoma" w:hAnsi="Tahoma" w:cs="Tahoma"/>
          <w:bCs/>
          <w:sz w:val="24"/>
          <w:szCs w:val="24"/>
        </w:rPr>
        <w:br w:type="page"/>
      </w:r>
    </w:p>
    <w:p w14:paraId="26B2FABA" w14:textId="77777777" w:rsidR="00AA44C1" w:rsidRPr="00951CC5" w:rsidRDefault="00AA44C1" w:rsidP="00AA44C1">
      <w:pPr>
        <w:pStyle w:val="Nagwek1"/>
        <w:tabs>
          <w:tab w:val="left" w:pos="284"/>
        </w:tabs>
        <w:jc w:val="right"/>
        <w:rPr>
          <w:rFonts w:ascii="Tahoma" w:hAnsi="Tahoma" w:cs="Tahoma"/>
          <w:bCs/>
          <w:sz w:val="24"/>
          <w:szCs w:val="24"/>
        </w:rPr>
      </w:pPr>
      <w:bookmarkStart w:id="30" w:name="_Toc55392898"/>
      <w:r w:rsidRPr="00951CC5">
        <w:rPr>
          <w:rFonts w:ascii="Tahoma" w:hAnsi="Tahoma" w:cs="Tahoma"/>
          <w:bCs/>
          <w:sz w:val="24"/>
          <w:szCs w:val="24"/>
        </w:rPr>
        <w:lastRenderedPageBreak/>
        <w:t>Załącznik</w:t>
      </w:r>
      <w:r w:rsidR="00F42ECC">
        <w:rPr>
          <w:rFonts w:ascii="Tahoma" w:hAnsi="Tahoma" w:cs="Tahoma"/>
          <w:bCs/>
          <w:sz w:val="24"/>
          <w:szCs w:val="24"/>
        </w:rPr>
        <w:t xml:space="preserve"> </w:t>
      </w:r>
      <w:r w:rsidRPr="00951CC5">
        <w:rPr>
          <w:rFonts w:ascii="Tahoma" w:hAnsi="Tahoma" w:cs="Tahoma"/>
          <w:bCs/>
          <w:sz w:val="24"/>
          <w:szCs w:val="24"/>
        </w:rPr>
        <w:t>Nr</w:t>
      </w:r>
      <w:r w:rsidR="00F42ECC">
        <w:rPr>
          <w:rFonts w:ascii="Tahoma" w:hAnsi="Tahoma" w:cs="Tahoma"/>
          <w:bCs/>
          <w:sz w:val="24"/>
          <w:szCs w:val="24"/>
        </w:rPr>
        <w:t xml:space="preserve"> </w:t>
      </w:r>
      <w:r w:rsidRPr="00951CC5">
        <w:rPr>
          <w:rFonts w:ascii="Tahoma" w:hAnsi="Tahoma" w:cs="Tahoma"/>
          <w:bCs/>
          <w:sz w:val="24"/>
          <w:szCs w:val="24"/>
        </w:rPr>
        <w:t>1</w:t>
      </w:r>
      <w:bookmarkEnd w:id="23"/>
      <w:bookmarkEnd w:id="24"/>
      <w:bookmarkEnd w:id="25"/>
      <w:bookmarkEnd w:id="30"/>
    </w:p>
    <w:p w14:paraId="3B4969C4" w14:textId="77777777" w:rsidR="00AA44C1" w:rsidRPr="00867145" w:rsidRDefault="00AA44C1" w:rsidP="00AA44C1">
      <w:pPr>
        <w:spacing w:line="264" w:lineRule="auto"/>
        <w:jc w:val="center"/>
        <w:rPr>
          <w:rFonts w:ascii="Tahoma" w:hAnsi="Tahoma" w:cs="Tahoma"/>
          <w:b/>
          <w:color w:val="000000" w:themeColor="text1"/>
          <w:sz w:val="24"/>
          <w:szCs w:val="24"/>
          <w:u w:val="single"/>
        </w:rPr>
      </w:pPr>
      <w:r w:rsidRPr="00867145">
        <w:rPr>
          <w:rFonts w:ascii="Tahoma" w:hAnsi="Tahoma" w:cs="Tahoma"/>
          <w:b/>
          <w:color w:val="000000" w:themeColor="text1"/>
          <w:sz w:val="24"/>
          <w:szCs w:val="24"/>
          <w:u w:val="single"/>
        </w:rPr>
        <w:t>Opis</w:t>
      </w:r>
      <w:r w:rsidR="00F42ECC">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przedmiotu</w:t>
      </w:r>
      <w:r w:rsidR="00F42ECC">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zamówienia</w:t>
      </w:r>
    </w:p>
    <w:p w14:paraId="47E0ADB0" w14:textId="11741973" w:rsidR="00337C4E" w:rsidRDefault="00337C4E" w:rsidP="00337C4E">
      <w:pPr>
        <w:autoSpaceDE w:val="0"/>
        <w:autoSpaceDN w:val="0"/>
        <w:adjustRightInd w:val="0"/>
        <w:spacing w:before="120"/>
        <w:jc w:val="both"/>
        <w:rPr>
          <w:rFonts w:ascii="Tahoma" w:hAnsi="Tahoma" w:cs="Tahoma"/>
          <w:b/>
        </w:rPr>
      </w:pPr>
      <w:r w:rsidRPr="00294345">
        <w:rPr>
          <w:rFonts w:ascii="Tahoma" w:hAnsi="Tahoma" w:cs="Tahoma"/>
          <w:b/>
          <w:bCs/>
        </w:rPr>
        <w:t>Nazwa</w:t>
      </w:r>
      <w:r>
        <w:rPr>
          <w:rFonts w:ascii="Tahoma" w:hAnsi="Tahoma" w:cs="Tahoma"/>
          <w:b/>
          <w:bCs/>
        </w:rPr>
        <w:t xml:space="preserve"> </w:t>
      </w:r>
      <w:r w:rsidRPr="00294345">
        <w:rPr>
          <w:rFonts w:ascii="Tahoma" w:hAnsi="Tahoma" w:cs="Tahoma"/>
          <w:b/>
          <w:bCs/>
        </w:rPr>
        <w:t>nadana</w:t>
      </w:r>
      <w:r>
        <w:rPr>
          <w:rFonts w:ascii="Tahoma" w:hAnsi="Tahoma" w:cs="Tahoma"/>
          <w:b/>
          <w:bCs/>
        </w:rPr>
        <w:t xml:space="preserve"> </w:t>
      </w:r>
      <w:r w:rsidRPr="00294345">
        <w:rPr>
          <w:rFonts w:ascii="Tahoma" w:hAnsi="Tahoma" w:cs="Tahoma"/>
          <w:b/>
          <w:bCs/>
        </w:rPr>
        <w:t>zamówieniu:</w:t>
      </w:r>
      <w:r>
        <w:rPr>
          <w:rFonts w:ascii="Tahoma" w:hAnsi="Tahoma" w:cs="Tahoma"/>
          <w:b/>
          <w:bCs/>
        </w:rPr>
        <w:t xml:space="preserve"> </w:t>
      </w:r>
      <w:r w:rsidRPr="00294345">
        <w:rPr>
          <w:rFonts w:ascii="Tahoma" w:hAnsi="Tahoma" w:cs="Tahoma"/>
        </w:rPr>
        <w:t>Dostawa</w:t>
      </w:r>
      <w:r>
        <w:rPr>
          <w:rFonts w:ascii="Tahoma" w:hAnsi="Tahoma" w:cs="Tahoma"/>
        </w:rPr>
        <w:t xml:space="preserve"> artykułów mleczarskich </w:t>
      </w:r>
      <w:r w:rsidRPr="00294345">
        <w:rPr>
          <w:rFonts w:ascii="Tahoma" w:hAnsi="Tahoma" w:cs="Tahoma"/>
        </w:rPr>
        <w:t>dla</w:t>
      </w:r>
      <w:r>
        <w:rPr>
          <w:rFonts w:ascii="Tahoma" w:hAnsi="Tahoma" w:cs="Tahoma"/>
        </w:rPr>
        <w:t> </w:t>
      </w:r>
      <w:r w:rsidRPr="00294345">
        <w:rPr>
          <w:rFonts w:ascii="Tahoma" w:hAnsi="Tahoma" w:cs="Tahoma"/>
        </w:rPr>
        <w:t>Szkoły</w:t>
      </w:r>
      <w:r>
        <w:rPr>
          <w:rFonts w:ascii="Tahoma" w:hAnsi="Tahoma" w:cs="Tahoma"/>
        </w:rPr>
        <w:t xml:space="preserve"> </w:t>
      </w:r>
      <w:r w:rsidRPr="00294345">
        <w:rPr>
          <w:rFonts w:ascii="Tahoma" w:hAnsi="Tahoma" w:cs="Tahoma"/>
        </w:rPr>
        <w:t>Aspirantów</w:t>
      </w:r>
      <w:r>
        <w:rPr>
          <w:rFonts w:ascii="Tahoma" w:hAnsi="Tahoma" w:cs="Tahoma"/>
        </w:rPr>
        <w:t xml:space="preserve"> </w:t>
      </w:r>
      <w:r w:rsidRPr="00294345">
        <w:rPr>
          <w:rFonts w:ascii="Tahoma" w:hAnsi="Tahoma" w:cs="Tahoma"/>
        </w:rPr>
        <w:t>Państwowej</w:t>
      </w:r>
      <w:r>
        <w:rPr>
          <w:rFonts w:ascii="Tahoma" w:hAnsi="Tahoma" w:cs="Tahoma"/>
        </w:rPr>
        <w:t xml:space="preserve"> </w:t>
      </w:r>
      <w:r w:rsidRPr="0024639E">
        <w:rPr>
          <w:rFonts w:ascii="Tahoma" w:hAnsi="Tahoma" w:cs="Tahoma"/>
        </w:rPr>
        <w:t>Straży Pożarnej w Krakowie.</w:t>
      </w:r>
    </w:p>
    <w:p w14:paraId="5556CE68" w14:textId="5C8916B2" w:rsidR="00AA44C1" w:rsidRPr="00951CC5" w:rsidRDefault="00AA44C1" w:rsidP="00337C4E">
      <w:pPr>
        <w:autoSpaceDE w:val="0"/>
        <w:autoSpaceDN w:val="0"/>
        <w:adjustRightInd w:val="0"/>
        <w:spacing w:before="60"/>
        <w:jc w:val="both"/>
        <w:rPr>
          <w:rFonts w:ascii="Tahoma" w:hAnsi="Tahoma" w:cs="Tahoma"/>
        </w:rPr>
      </w:pPr>
      <w:r w:rsidRPr="00951CC5">
        <w:rPr>
          <w:rFonts w:ascii="Tahoma" w:hAnsi="Tahoma" w:cs="Tahoma"/>
          <w:b/>
        </w:rPr>
        <w:t>Przedmiotem</w:t>
      </w:r>
      <w:r w:rsidR="00F42ECC">
        <w:rPr>
          <w:rFonts w:ascii="Tahoma" w:hAnsi="Tahoma" w:cs="Tahoma"/>
          <w:b/>
        </w:rPr>
        <w:t xml:space="preserve"> </w:t>
      </w:r>
      <w:r w:rsidRPr="00951CC5">
        <w:rPr>
          <w:rFonts w:ascii="Tahoma" w:hAnsi="Tahoma" w:cs="Tahoma"/>
          <w:b/>
        </w:rPr>
        <w:t>zamówienia:</w:t>
      </w:r>
      <w:r w:rsidR="00F42ECC">
        <w:rPr>
          <w:rFonts w:ascii="Tahoma" w:hAnsi="Tahoma" w:cs="Tahoma"/>
        </w:rPr>
        <w:t xml:space="preserve"> </w:t>
      </w:r>
      <w:r w:rsidRPr="007B2913">
        <w:rPr>
          <w:rFonts w:ascii="Tahoma" w:hAnsi="Tahoma" w:cs="Tahoma"/>
          <w:color w:val="000000" w:themeColor="text1"/>
        </w:rPr>
        <w:t>Przedmiotem</w:t>
      </w:r>
      <w:r w:rsidR="00F42ECC">
        <w:rPr>
          <w:rFonts w:ascii="Tahoma" w:hAnsi="Tahoma" w:cs="Tahoma"/>
          <w:color w:val="000000" w:themeColor="text1"/>
        </w:rPr>
        <w:t xml:space="preserve"> </w:t>
      </w:r>
      <w:r w:rsidRPr="007B2913">
        <w:rPr>
          <w:rFonts w:ascii="Tahoma" w:hAnsi="Tahoma" w:cs="Tahoma"/>
          <w:color w:val="000000" w:themeColor="text1"/>
        </w:rPr>
        <w:t>zamówienia</w:t>
      </w:r>
      <w:r w:rsidR="00F42ECC">
        <w:rPr>
          <w:rFonts w:ascii="Tahoma" w:hAnsi="Tahoma" w:cs="Tahoma"/>
          <w:color w:val="000000" w:themeColor="text1"/>
        </w:rPr>
        <w:t xml:space="preserve"> </w:t>
      </w:r>
      <w:r>
        <w:rPr>
          <w:rFonts w:ascii="Tahoma" w:hAnsi="Tahoma" w:cs="Tahoma"/>
          <w:color w:val="000000" w:themeColor="text1"/>
        </w:rPr>
        <w:t>jest</w:t>
      </w:r>
      <w:r w:rsidR="00F42ECC">
        <w:rPr>
          <w:rFonts w:ascii="Tahoma" w:hAnsi="Tahoma" w:cs="Tahoma"/>
          <w:color w:val="000000" w:themeColor="text1"/>
        </w:rPr>
        <w:t xml:space="preserve"> </w:t>
      </w:r>
      <w:r>
        <w:rPr>
          <w:rFonts w:ascii="Tahoma" w:hAnsi="Tahoma" w:cs="Tahoma"/>
          <w:color w:val="000000" w:themeColor="text1"/>
        </w:rPr>
        <w:t>d</w:t>
      </w:r>
      <w:r w:rsidRPr="007B2913">
        <w:rPr>
          <w:rFonts w:ascii="Tahoma" w:hAnsi="Tahoma" w:cs="Tahoma"/>
          <w:color w:val="000000" w:themeColor="text1"/>
        </w:rPr>
        <w:t>ostawa</w:t>
      </w:r>
      <w:r w:rsidR="00F42ECC">
        <w:rPr>
          <w:rFonts w:ascii="Tahoma" w:hAnsi="Tahoma" w:cs="Tahoma"/>
          <w:color w:val="000000" w:themeColor="text1"/>
        </w:rPr>
        <w:t xml:space="preserve"> </w:t>
      </w:r>
      <w:r w:rsidR="00F53E8A">
        <w:rPr>
          <w:rFonts w:ascii="Tahoma" w:hAnsi="Tahoma" w:cs="Tahoma"/>
          <w:color w:val="000000" w:themeColor="text1"/>
        </w:rPr>
        <w:t>artykułów mleczarskich</w:t>
      </w:r>
      <w:r w:rsidR="00F42ECC">
        <w:rPr>
          <w:rFonts w:ascii="Tahoma" w:hAnsi="Tahoma" w:cs="Tahoma"/>
          <w:color w:val="000000" w:themeColor="text1"/>
        </w:rPr>
        <w:t xml:space="preserve"> </w:t>
      </w:r>
      <w:r>
        <w:rPr>
          <w:rFonts w:ascii="Tahoma" w:hAnsi="Tahoma" w:cs="Tahoma"/>
          <w:color w:val="000000" w:themeColor="text1"/>
        </w:rPr>
        <w:t>dla</w:t>
      </w:r>
      <w:r w:rsidR="00F42ECC">
        <w:rPr>
          <w:rFonts w:ascii="Tahoma" w:hAnsi="Tahoma" w:cs="Tahoma"/>
          <w:color w:val="000000" w:themeColor="text1"/>
        </w:rPr>
        <w:t> </w:t>
      </w:r>
      <w:r w:rsidRPr="007B2913">
        <w:rPr>
          <w:rFonts w:ascii="Tahoma" w:hAnsi="Tahoma" w:cs="Tahoma"/>
          <w:color w:val="000000" w:themeColor="text1"/>
        </w:rPr>
        <w:t>Szkoły</w:t>
      </w:r>
      <w:r w:rsidR="00F42ECC">
        <w:rPr>
          <w:rFonts w:ascii="Tahoma" w:hAnsi="Tahoma" w:cs="Tahoma"/>
          <w:color w:val="000000" w:themeColor="text1"/>
        </w:rPr>
        <w:t xml:space="preserve"> </w:t>
      </w:r>
      <w:r w:rsidRPr="007B2913">
        <w:rPr>
          <w:rFonts w:ascii="Tahoma" w:hAnsi="Tahoma" w:cs="Tahoma"/>
          <w:color w:val="000000" w:themeColor="text1"/>
        </w:rPr>
        <w:t>Aspirantów</w:t>
      </w:r>
      <w:r w:rsidR="00F42ECC">
        <w:rPr>
          <w:rFonts w:ascii="Tahoma" w:hAnsi="Tahoma" w:cs="Tahoma"/>
          <w:color w:val="000000" w:themeColor="text1"/>
        </w:rPr>
        <w:t xml:space="preserve"> </w:t>
      </w:r>
      <w:r w:rsidRPr="007B2913">
        <w:rPr>
          <w:rFonts w:ascii="Tahoma" w:hAnsi="Tahoma" w:cs="Tahoma"/>
          <w:color w:val="000000" w:themeColor="text1"/>
        </w:rPr>
        <w:t>Państwowej</w:t>
      </w:r>
      <w:r w:rsidR="00F42ECC">
        <w:rPr>
          <w:rFonts w:ascii="Tahoma" w:hAnsi="Tahoma" w:cs="Tahoma"/>
          <w:color w:val="000000" w:themeColor="text1"/>
        </w:rPr>
        <w:t xml:space="preserve"> </w:t>
      </w:r>
      <w:r w:rsidRPr="007B2913">
        <w:rPr>
          <w:rFonts w:ascii="Tahoma" w:hAnsi="Tahoma" w:cs="Tahoma"/>
          <w:color w:val="000000" w:themeColor="text1"/>
        </w:rPr>
        <w:t>Straży</w:t>
      </w:r>
      <w:r w:rsidR="00F42ECC">
        <w:rPr>
          <w:rFonts w:ascii="Tahoma" w:hAnsi="Tahoma" w:cs="Tahoma"/>
          <w:color w:val="000000" w:themeColor="text1"/>
        </w:rPr>
        <w:t xml:space="preserve"> </w:t>
      </w:r>
      <w:r w:rsidRPr="007B2913">
        <w:rPr>
          <w:rFonts w:ascii="Tahoma" w:hAnsi="Tahoma" w:cs="Tahoma"/>
          <w:color w:val="000000" w:themeColor="text1"/>
        </w:rPr>
        <w:t>Pożarnej</w:t>
      </w:r>
      <w:r w:rsidR="00F42ECC">
        <w:rPr>
          <w:rFonts w:ascii="Tahoma" w:hAnsi="Tahoma" w:cs="Tahoma"/>
          <w:color w:val="000000" w:themeColor="text1"/>
        </w:rPr>
        <w:t xml:space="preserve"> </w:t>
      </w:r>
      <w:r w:rsidRPr="007B2913">
        <w:rPr>
          <w:rFonts w:ascii="Tahoma" w:hAnsi="Tahoma" w:cs="Tahoma"/>
          <w:color w:val="000000" w:themeColor="text1"/>
        </w:rPr>
        <w:t>w</w:t>
      </w:r>
      <w:r w:rsidR="00F42ECC">
        <w:rPr>
          <w:rFonts w:ascii="Tahoma" w:hAnsi="Tahoma" w:cs="Tahoma"/>
          <w:color w:val="000000" w:themeColor="text1"/>
        </w:rPr>
        <w:t xml:space="preserve"> </w:t>
      </w:r>
      <w:r w:rsidRPr="007B2913">
        <w:rPr>
          <w:rFonts w:ascii="Tahoma" w:hAnsi="Tahoma" w:cs="Tahoma"/>
          <w:color w:val="000000" w:themeColor="text1"/>
        </w:rPr>
        <w:t>Krakowie</w:t>
      </w:r>
      <w:r w:rsidR="00337C4E">
        <w:rPr>
          <w:rFonts w:ascii="Tahoma" w:hAnsi="Tahoma" w:cs="Tahoma"/>
          <w:color w:val="000000" w:themeColor="text1"/>
        </w:rPr>
        <w:t xml:space="preserve"> przez okres 1-go roku</w:t>
      </w:r>
      <w:r w:rsidRPr="007B2913">
        <w:rPr>
          <w:rFonts w:ascii="Tahoma" w:hAnsi="Tahoma" w:cs="Tahoma"/>
          <w:color w:val="000000" w:themeColor="text1"/>
        </w:rPr>
        <w:t>.</w:t>
      </w:r>
    </w:p>
    <w:p w14:paraId="77FCA1BD" w14:textId="7EAC5A72" w:rsidR="00AA44C1" w:rsidRPr="0024639E" w:rsidRDefault="00AA44C1" w:rsidP="00337C4E">
      <w:pPr>
        <w:jc w:val="both"/>
        <w:rPr>
          <w:rFonts w:ascii="Tahoma" w:hAnsi="Tahoma" w:cs="Tahoma"/>
        </w:rPr>
      </w:pPr>
      <w:r w:rsidRPr="0024639E">
        <w:rPr>
          <w:rFonts w:ascii="Tahoma" w:hAnsi="Tahoma" w:cs="Tahoma"/>
          <w:b/>
          <w:bCs/>
        </w:rPr>
        <w:t>Numer</w:t>
      </w:r>
      <w:r w:rsidR="00F42ECC" w:rsidRPr="0024639E">
        <w:rPr>
          <w:rFonts w:ascii="Tahoma" w:hAnsi="Tahoma" w:cs="Tahoma"/>
          <w:b/>
          <w:bCs/>
        </w:rPr>
        <w:t xml:space="preserve"> </w:t>
      </w:r>
      <w:r w:rsidRPr="0024639E">
        <w:rPr>
          <w:rFonts w:ascii="Tahoma" w:hAnsi="Tahoma" w:cs="Tahoma"/>
          <w:b/>
          <w:bCs/>
        </w:rPr>
        <w:t>sprawy:</w:t>
      </w:r>
      <w:r w:rsidR="00F42ECC" w:rsidRPr="0024639E">
        <w:rPr>
          <w:rFonts w:ascii="Tahoma" w:hAnsi="Tahoma" w:cs="Tahoma"/>
          <w:b/>
          <w:bCs/>
        </w:rPr>
        <w:t xml:space="preserve"> </w:t>
      </w:r>
      <w:r w:rsidRPr="0024639E">
        <w:rPr>
          <w:rFonts w:ascii="Tahoma" w:hAnsi="Tahoma" w:cs="Tahoma"/>
        </w:rPr>
        <w:t>WK-I.</w:t>
      </w:r>
      <w:r w:rsidR="00F53E8A" w:rsidRPr="0024639E">
        <w:rPr>
          <w:rFonts w:ascii="Tahoma" w:hAnsi="Tahoma" w:cs="Tahoma"/>
        </w:rPr>
        <w:t>2370.</w:t>
      </w:r>
      <w:r w:rsidR="00E62397">
        <w:rPr>
          <w:rFonts w:ascii="Tahoma" w:hAnsi="Tahoma" w:cs="Tahoma"/>
        </w:rPr>
        <w:t>20</w:t>
      </w:r>
      <w:r w:rsidRPr="0024639E">
        <w:rPr>
          <w:rFonts w:ascii="Tahoma" w:hAnsi="Tahoma" w:cs="Tahoma"/>
        </w:rPr>
        <w:t>.20</w:t>
      </w:r>
      <w:r w:rsidR="00E62397">
        <w:rPr>
          <w:rFonts w:ascii="Tahoma" w:hAnsi="Tahoma" w:cs="Tahoma"/>
        </w:rPr>
        <w:t>20</w:t>
      </w:r>
      <w:r w:rsidRPr="0024639E">
        <w:rPr>
          <w:rFonts w:ascii="Tahoma" w:hAnsi="Tahoma" w:cs="Tahoma"/>
        </w:rPr>
        <w:t>.</w:t>
      </w:r>
    </w:p>
    <w:p w14:paraId="6E144A45" w14:textId="65E53E1C" w:rsidR="00F53E8A" w:rsidRPr="0024639E" w:rsidRDefault="00AA44C1" w:rsidP="00337C4E">
      <w:pPr>
        <w:spacing w:before="60"/>
        <w:jc w:val="both"/>
        <w:rPr>
          <w:rFonts w:ascii="Tahoma" w:hAnsi="Tahoma" w:cs="Tahoma"/>
          <w:szCs w:val="22"/>
        </w:rPr>
      </w:pPr>
      <w:r w:rsidRPr="0024639E">
        <w:rPr>
          <w:rFonts w:ascii="Tahoma" w:hAnsi="Tahoma" w:cs="Tahoma"/>
          <w:b/>
        </w:rPr>
        <w:t>Oznaczenie</w:t>
      </w:r>
      <w:r w:rsidR="00F42ECC" w:rsidRPr="0024639E">
        <w:rPr>
          <w:rFonts w:ascii="Tahoma" w:hAnsi="Tahoma" w:cs="Tahoma"/>
          <w:b/>
        </w:rPr>
        <w:t xml:space="preserve"> </w:t>
      </w:r>
      <w:r w:rsidRPr="0024639E">
        <w:rPr>
          <w:rFonts w:ascii="Tahoma" w:hAnsi="Tahoma" w:cs="Tahoma"/>
          <w:b/>
        </w:rPr>
        <w:t>przedmiotu</w:t>
      </w:r>
      <w:r w:rsidR="00F42ECC" w:rsidRPr="0024639E">
        <w:rPr>
          <w:rFonts w:ascii="Tahoma" w:hAnsi="Tahoma" w:cs="Tahoma"/>
          <w:b/>
        </w:rPr>
        <w:t xml:space="preserve"> </w:t>
      </w:r>
      <w:r w:rsidRPr="0024639E">
        <w:rPr>
          <w:rFonts w:ascii="Tahoma" w:hAnsi="Tahoma" w:cs="Tahoma"/>
          <w:b/>
        </w:rPr>
        <w:t>zamówienia</w:t>
      </w:r>
      <w:r w:rsidR="00F42ECC" w:rsidRPr="0024639E">
        <w:rPr>
          <w:rFonts w:ascii="Tahoma" w:hAnsi="Tahoma" w:cs="Tahoma"/>
          <w:b/>
        </w:rPr>
        <w:t xml:space="preserve"> </w:t>
      </w:r>
      <w:r w:rsidRPr="0024639E">
        <w:rPr>
          <w:rFonts w:ascii="Tahoma" w:hAnsi="Tahoma" w:cs="Tahoma"/>
          <w:b/>
        </w:rPr>
        <w:t>wg</w:t>
      </w:r>
      <w:r w:rsidR="00F42ECC" w:rsidRPr="0024639E">
        <w:rPr>
          <w:rFonts w:ascii="Tahoma" w:hAnsi="Tahoma" w:cs="Tahoma"/>
          <w:b/>
        </w:rPr>
        <w:t xml:space="preserve"> </w:t>
      </w:r>
      <w:r w:rsidRPr="0024639E">
        <w:rPr>
          <w:rFonts w:ascii="Tahoma" w:hAnsi="Tahoma" w:cs="Tahoma"/>
          <w:b/>
        </w:rPr>
        <w:t>CPV:</w:t>
      </w:r>
      <w:r w:rsidR="00F42ECC" w:rsidRPr="0024639E">
        <w:rPr>
          <w:rFonts w:ascii="Tahoma" w:hAnsi="Tahoma" w:cs="Tahoma"/>
        </w:rPr>
        <w:t xml:space="preserve"> </w:t>
      </w:r>
      <w:r w:rsidR="00F53E8A" w:rsidRPr="0024639E">
        <w:rPr>
          <w:rStyle w:val="symbol1"/>
          <w:rFonts w:ascii="Tahoma" w:hAnsi="Tahoma" w:cs="Tahoma"/>
          <w:b w:val="0"/>
          <w:sz w:val="20"/>
          <w:szCs w:val="20"/>
        </w:rPr>
        <w:t>15510000-6 Mleko i śmietana, 15530000-2 Masło, 15540000-5 Produkty serowarskie, 15551000-5 Jogurt i pozostałe przefermentowane przetwory mleczne, 15431100-9 Margaryna</w:t>
      </w:r>
      <w:r w:rsidR="00F53E8A" w:rsidRPr="0024639E">
        <w:rPr>
          <w:rFonts w:ascii="Tahoma" w:hAnsi="Tahoma" w:cs="Tahoma"/>
        </w:rPr>
        <w:t>.</w:t>
      </w:r>
    </w:p>
    <w:p w14:paraId="7174AFF6" w14:textId="1A38471D" w:rsidR="00AA44C1" w:rsidRPr="0024639E" w:rsidRDefault="00AA44C1" w:rsidP="00337C4E">
      <w:pPr>
        <w:spacing w:before="60"/>
        <w:jc w:val="both"/>
        <w:rPr>
          <w:rFonts w:ascii="Tahoma" w:hAnsi="Tahoma" w:cs="Tahoma"/>
          <w:highlight w:val="yellow"/>
        </w:rPr>
      </w:pPr>
      <w:r w:rsidRPr="0024639E">
        <w:rPr>
          <w:rFonts w:ascii="Tahoma" w:hAnsi="Tahoma" w:cs="Tahoma"/>
          <w:b/>
        </w:rPr>
        <w:t>Termin</w:t>
      </w:r>
      <w:r w:rsidR="00F42ECC" w:rsidRPr="0024639E">
        <w:rPr>
          <w:rFonts w:ascii="Tahoma" w:hAnsi="Tahoma" w:cs="Tahoma"/>
          <w:b/>
        </w:rPr>
        <w:t xml:space="preserve"> </w:t>
      </w:r>
      <w:r w:rsidRPr="0024639E">
        <w:rPr>
          <w:rFonts w:ascii="Tahoma" w:hAnsi="Tahoma" w:cs="Tahoma"/>
          <w:b/>
        </w:rPr>
        <w:t>realizacji</w:t>
      </w:r>
      <w:r w:rsidR="00F42ECC" w:rsidRPr="0024639E">
        <w:rPr>
          <w:rFonts w:ascii="Tahoma" w:hAnsi="Tahoma" w:cs="Tahoma"/>
          <w:b/>
        </w:rPr>
        <w:t xml:space="preserve"> </w:t>
      </w:r>
      <w:r w:rsidRPr="0024639E">
        <w:rPr>
          <w:rFonts w:ascii="Tahoma" w:hAnsi="Tahoma" w:cs="Tahoma"/>
          <w:b/>
        </w:rPr>
        <w:t>zamówienia:</w:t>
      </w:r>
      <w:r w:rsidR="00F42ECC" w:rsidRPr="0024639E">
        <w:rPr>
          <w:rFonts w:ascii="Tahoma" w:hAnsi="Tahoma" w:cs="Tahoma"/>
          <w:b/>
        </w:rPr>
        <w:t xml:space="preserve"> </w:t>
      </w:r>
      <w:r w:rsidR="00B670FB">
        <w:rPr>
          <w:rFonts w:ascii="Tahoma" w:hAnsi="Tahoma" w:cs="Tahoma"/>
        </w:rPr>
        <w:t>przez okres 1-go roku od dnia podpisania umowy</w:t>
      </w:r>
      <w:r w:rsidRPr="0024639E">
        <w:rPr>
          <w:rFonts w:ascii="Tahoma" w:hAnsi="Tahoma" w:cs="Tahoma"/>
          <w:szCs w:val="22"/>
        </w:rPr>
        <w:t>,</w:t>
      </w:r>
      <w:r w:rsidR="00F42ECC" w:rsidRPr="0024639E">
        <w:rPr>
          <w:rFonts w:ascii="Tahoma" w:hAnsi="Tahoma" w:cs="Tahoma"/>
          <w:szCs w:val="22"/>
        </w:rPr>
        <w:t xml:space="preserve"> </w:t>
      </w:r>
      <w:r w:rsidRPr="0024639E">
        <w:rPr>
          <w:rFonts w:ascii="Tahoma" w:hAnsi="Tahoma" w:cs="Tahoma"/>
          <w:szCs w:val="22"/>
        </w:rPr>
        <w:t>w</w:t>
      </w:r>
      <w:r w:rsidR="00F42ECC" w:rsidRPr="0024639E">
        <w:rPr>
          <w:rFonts w:ascii="Tahoma" w:hAnsi="Tahoma" w:cs="Tahoma"/>
          <w:szCs w:val="22"/>
        </w:rPr>
        <w:t xml:space="preserve"> </w:t>
      </w:r>
      <w:r w:rsidRPr="0024639E">
        <w:rPr>
          <w:rFonts w:ascii="Tahoma" w:hAnsi="Tahoma" w:cs="Tahoma"/>
          <w:szCs w:val="22"/>
        </w:rPr>
        <w:t>przypadku,</w:t>
      </w:r>
      <w:r w:rsidR="00F42ECC" w:rsidRPr="0024639E">
        <w:rPr>
          <w:rFonts w:ascii="Tahoma" w:hAnsi="Tahoma" w:cs="Tahoma"/>
          <w:szCs w:val="22"/>
        </w:rPr>
        <w:t xml:space="preserve"> </w:t>
      </w:r>
      <w:r w:rsidRPr="0024639E">
        <w:rPr>
          <w:rFonts w:ascii="Tahoma" w:hAnsi="Tahoma" w:cs="Tahoma"/>
          <w:szCs w:val="22"/>
        </w:rPr>
        <w:t>gdy</w:t>
      </w:r>
      <w:r w:rsidR="00F42ECC" w:rsidRPr="0024639E">
        <w:rPr>
          <w:rFonts w:ascii="Tahoma" w:hAnsi="Tahoma" w:cs="Tahoma"/>
          <w:szCs w:val="22"/>
        </w:rPr>
        <w:t xml:space="preserve"> </w:t>
      </w:r>
      <w:r w:rsidRPr="0024639E">
        <w:rPr>
          <w:rFonts w:ascii="Tahoma" w:hAnsi="Tahoma" w:cs="Tahoma"/>
          <w:szCs w:val="22"/>
        </w:rPr>
        <w:t>wartość</w:t>
      </w:r>
      <w:r w:rsidR="00F42ECC" w:rsidRPr="0024639E">
        <w:rPr>
          <w:rFonts w:ascii="Tahoma" w:hAnsi="Tahoma" w:cs="Tahoma"/>
          <w:szCs w:val="22"/>
        </w:rPr>
        <w:t xml:space="preserve"> </w:t>
      </w:r>
      <w:r w:rsidRPr="0024639E">
        <w:rPr>
          <w:rFonts w:ascii="Tahoma" w:hAnsi="Tahoma" w:cs="Tahoma"/>
          <w:szCs w:val="22"/>
        </w:rPr>
        <w:t>wynagrodzenia</w:t>
      </w:r>
      <w:r w:rsidR="00F42ECC" w:rsidRPr="0024639E">
        <w:rPr>
          <w:rFonts w:ascii="Tahoma" w:hAnsi="Tahoma" w:cs="Tahoma"/>
          <w:szCs w:val="22"/>
        </w:rPr>
        <w:t xml:space="preserve"> </w:t>
      </w:r>
      <w:r w:rsidRPr="0024639E">
        <w:rPr>
          <w:rFonts w:ascii="Tahoma" w:hAnsi="Tahoma" w:cs="Tahoma"/>
          <w:szCs w:val="22"/>
        </w:rPr>
        <w:t>wykonawcy</w:t>
      </w:r>
      <w:r w:rsidR="00F42ECC" w:rsidRPr="0024639E">
        <w:rPr>
          <w:rFonts w:ascii="Tahoma" w:hAnsi="Tahoma" w:cs="Tahoma"/>
          <w:szCs w:val="22"/>
        </w:rPr>
        <w:t xml:space="preserve"> </w:t>
      </w:r>
      <w:r w:rsidRPr="0024639E">
        <w:rPr>
          <w:rFonts w:ascii="Tahoma" w:hAnsi="Tahoma" w:cs="Tahoma"/>
          <w:szCs w:val="22"/>
        </w:rPr>
        <w:t>wyniesie</w:t>
      </w:r>
      <w:r w:rsidR="00F42ECC" w:rsidRPr="0024639E">
        <w:rPr>
          <w:rFonts w:ascii="Tahoma" w:hAnsi="Tahoma" w:cs="Tahoma"/>
          <w:szCs w:val="22"/>
        </w:rPr>
        <w:t xml:space="preserve"> </w:t>
      </w:r>
      <w:r w:rsidRPr="0024639E">
        <w:rPr>
          <w:rFonts w:ascii="Tahoma" w:hAnsi="Tahoma" w:cs="Tahoma"/>
          <w:szCs w:val="22"/>
        </w:rPr>
        <w:t>100%</w:t>
      </w:r>
      <w:r w:rsidR="00F42ECC" w:rsidRPr="0024639E">
        <w:rPr>
          <w:rFonts w:ascii="Tahoma" w:hAnsi="Tahoma" w:cs="Tahoma"/>
          <w:szCs w:val="22"/>
        </w:rPr>
        <w:t xml:space="preserve"> </w:t>
      </w:r>
      <w:r w:rsidRPr="0024639E">
        <w:rPr>
          <w:rFonts w:ascii="Tahoma" w:hAnsi="Tahoma" w:cs="Tahoma"/>
          <w:szCs w:val="22"/>
        </w:rPr>
        <w:t>wartości</w:t>
      </w:r>
      <w:r w:rsidR="00F42ECC" w:rsidRPr="0024639E">
        <w:rPr>
          <w:rFonts w:ascii="Tahoma" w:hAnsi="Tahoma" w:cs="Tahoma"/>
          <w:szCs w:val="22"/>
        </w:rPr>
        <w:t xml:space="preserve"> </w:t>
      </w:r>
      <w:r w:rsidRPr="0024639E">
        <w:rPr>
          <w:rFonts w:ascii="Tahoma" w:hAnsi="Tahoma" w:cs="Tahoma"/>
          <w:szCs w:val="22"/>
        </w:rPr>
        <w:t>udzielonego</w:t>
      </w:r>
      <w:r w:rsidR="00F42ECC" w:rsidRPr="0024639E">
        <w:rPr>
          <w:rFonts w:ascii="Tahoma" w:hAnsi="Tahoma" w:cs="Tahoma"/>
          <w:szCs w:val="22"/>
        </w:rPr>
        <w:t xml:space="preserve"> </w:t>
      </w:r>
      <w:r w:rsidRPr="0024639E">
        <w:rPr>
          <w:rFonts w:ascii="Tahoma" w:hAnsi="Tahoma" w:cs="Tahoma"/>
          <w:szCs w:val="22"/>
        </w:rPr>
        <w:t>zamówienia,</w:t>
      </w:r>
      <w:r w:rsidR="00F42ECC" w:rsidRPr="0024639E">
        <w:rPr>
          <w:rFonts w:ascii="Tahoma" w:hAnsi="Tahoma" w:cs="Tahoma"/>
          <w:szCs w:val="22"/>
        </w:rPr>
        <w:t xml:space="preserve"> </w:t>
      </w:r>
      <w:r w:rsidRPr="0024639E">
        <w:rPr>
          <w:rFonts w:ascii="Tahoma" w:hAnsi="Tahoma" w:cs="Tahoma"/>
          <w:szCs w:val="22"/>
        </w:rPr>
        <w:t>umowa</w:t>
      </w:r>
      <w:r w:rsidR="00F42ECC" w:rsidRPr="0024639E">
        <w:rPr>
          <w:rFonts w:ascii="Tahoma" w:hAnsi="Tahoma" w:cs="Tahoma"/>
          <w:szCs w:val="22"/>
        </w:rPr>
        <w:t xml:space="preserve"> </w:t>
      </w:r>
      <w:r w:rsidRPr="0024639E">
        <w:rPr>
          <w:rFonts w:ascii="Tahoma" w:hAnsi="Tahoma" w:cs="Tahoma"/>
          <w:szCs w:val="22"/>
        </w:rPr>
        <w:t>wygasa</w:t>
      </w:r>
      <w:r w:rsidR="00F42ECC" w:rsidRPr="0024639E">
        <w:rPr>
          <w:rFonts w:ascii="Tahoma" w:hAnsi="Tahoma" w:cs="Tahoma"/>
          <w:szCs w:val="22"/>
        </w:rPr>
        <w:t xml:space="preserve"> </w:t>
      </w:r>
      <w:r w:rsidRPr="0024639E">
        <w:rPr>
          <w:rFonts w:ascii="Tahoma" w:hAnsi="Tahoma" w:cs="Tahoma"/>
          <w:szCs w:val="22"/>
        </w:rPr>
        <w:t>przed</w:t>
      </w:r>
      <w:r w:rsidR="00F42ECC" w:rsidRPr="0024639E">
        <w:rPr>
          <w:rFonts w:ascii="Tahoma" w:hAnsi="Tahoma" w:cs="Tahoma"/>
          <w:szCs w:val="22"/>
        </w:rPr>
        <w:t xml:space="preserve"> </w:t>
      </w:r>
      <w:r w:rsidRPr="0024639E">
        <w:rPr>
          <w:rFonts w:ascii="Tahoma" w:hAnsi="Tahoma" w:cs="Tahoma"/>
          <w:szCs w:val="22"/>
        </w:rPr>
        <w:t>terminem</w:t>
      </w:r>
      <w:r w:rsidR="00F42ECC" w:rsidRPr="0024639E">
        <w:rPr>
          <w:rFonts w:ascii="Tahoma" w:hAnsi="Tahoma" w:cs="Tahoma"/>
          <w:szCs w:val="22"/>
        </w:rPr>
        <w:t xml:space="preserve"> </w:t>
      </w:r>
      <w:r w:rsidRPr="0024639E">
        <w:rPr>
          <w:rFonts w:ascii="Tahoma" w:hAnsi="Tahoma" w:cs="Tahoma"/>
          <w:szCs w:val="22"/>
        </w:rPr>
        <w:t>o</w:t>
      </w:r>
      <w:r w:rsidR="00F42ECC" w:rsidRPr="0024639E">
        <w:rPr>
          <w:rFonts w:ascii="Tahoma" w:hAnsi="Tahoma" w:cs="Tahoma"/>
          <w:szCs w:val="22"/>
        </w:rPr>
        <w:t xml:space="preserve"> </w:t>
      </w:r>
      <w:r w:rsidRPr="0024639E">
        <w:rPr>
          <w:rFonts w:ascii="Tahoma" w:hAnsi="Tahoma" w:cs="Tahoma"/>
          <w:szCs w:val="22"/>
        </w:rPr>
        <w:t>którym</w:t>
      </w:r>
      <w:r w:rsidR="00F42ECC" w:rsidRPr="0024639E">
        <w:rPr>
          <w:rFonts w:ascii="Tahoma" w:hAnsi="Tahoma" w:cs="Tahoma"/>
          <w:szCs w:val="22"/>
        </w:rPr>
        <w:t xml:space="preserve"> </w:t>
      </w:r>
      <w:r w:rsidRPr="0024639E">
        <w:rPr>
          <w:rFonts w:ascii="Tahoma" w:hAnsi="Tahoma" w:cs="Tahoma"/>
          <w:szCs w:val="22"/>
        </w:rPr>
        <w:t>mowa</w:t>
      </w:r>
      <w:r w:rsidR="00F42ECC" w:rsidRPr="0024639E">
        <w:rPr>
          <w:rFonts w:ascii="Tahoma" w:hAnsi="Tahoma" w:cs="Tahoma"/>
          <w:szCs w:val="22"/>
        </w:rPr>
        <w:t xml:space="preserve"> </w:t>
      </w:r>
      <w:r w:rsidRPr="0024639E">
        <w:rPr>
          <w:rFonts w:ascii="Tahoma" w:hAnsi="Tahoma" w:cs="Tahoma"/>
          <w:szCs w:val="22"/>
        </w:rPr>
        <w:t>powyżej</w:t>
      </w:r>
      <w:r w:rsidRPr="0024639E">
        <w:rPr>
          <w:rFonts w:ascii="Tahoma" w:hAnsi="Tahoma" w:cs="Tahoma"/>
        </w:rPr>
        <w:t>.</w:t>
      </w:r>
    </w:p>
    <w:p w14:paraId="248F6D33" w14:textId="149E108C" w:rsidR="00AA44C1" w:rsidRDefault="00AA44C1" w:rsidP="00AA44C1">
      <w:pPr>
        <w:pStyle w:val="kasia"/>
        <w:widowControl/>
        <w:spacing w:after="0" w:line="240" w:lineRule="auto"/>
        <w:rPr>
          <w:rFonts w:ascii="Tahoma" w:hAnsi="Tahoma" w:cs="Tahoma"/>
          <w:color w:val="000000" w:themeColor="text1"/>
          <w:sz w:val="20"/>
          <w:szCs w:val="16"/>
        </w:rPr>
      </w:pPr>
      <w:r w:rsidRPr="0024639E">
        <w:rPr>
          <w:rFonts w:ascii="Tahoma" w:hAnsi="Tahoma" w:cs="Tahoma"/>
          <w:b/>
          <w:sz w:val="20"/>
        </w:rPr>
        <w:t>Gotowość</w:t>
      </w:r>
      <w:r w:rsidR="00F42ECC" w:rsidRPr="0024639E">
        <w:rPr>
          <w:rFonts w:ascii="Tahoma" w:hAnsi="Tahoma" w:cs="Tahoma"/>
          <w:b/>
          <w:sz w:val="20"/>
        </w:rPr>
        <w:t xml:space="preserve"> </w:t>
      </w:r>
      <w:r w:rsidRPr="0024639E">
        <w:rPr>
          <w:rFonts w:ascii="Tahoma" w:hAnsi="Tahoma" w:cs="Tahoma"/>
          <w:b/>
          <w:sz w:val="20"/>
        </w:rPr>
        <w:t>realizacji</w:t>
      </w:r>
      <w:r w:rsidR="00F42ECC" w:rsidRPr="0024639E">
        <w:rPr>
          <w:rFonts w:ascii="Tahoma" w:hAnsi="Tahoma" w:cs="Tahoma"/>
          <w:b/>
          <w:sz w:val="20"/>
        </w:rPr>
        <w:t xml:space="preserve"> </w:t>
      </w:r>
      <w:r w:rsidRPr="0024639E">
        <w:rPr>
          <w:rFonts w:ascii="Tahoma" w:hAnsi="Tahoma" w:cs="Tahoma"/>
          <w:b/>
          <w:sz w:val="20"/>
        </w:rPr>
        <w:t>dostaw:</w:t>
      </w:r>
      <w:r w:rsidR="00F42ECC" w:rsidRPr="0024639E">
        <w:rPr>
          <w:rFonts w:ascii="Tahoma" w:hAnsi="Tahoma" w:cs="Tahoma"/>
          <w:sz w:val="20"/>
        </w:rPr>
        <w:t xml:space="preserve"> </w:t>
      </w:r>
      <w:r w:rsidRPr="0024639E">
        <w:rPr>
          <w:rFonts w:ascii="Tahoma" w:hAnsi="Tahoma" w:cs="Tahoma"/>
          <w:sz w:val="20"/>
        </w:rPr>
        <w:t>min</w:t>
      </w:r>
      <w:r w:rsidR="00F42ECC" w:rsidRPr="0024639E">
        <w:rPr>
          <w:rFonts w:ascii="Tahoma" w:hAnsi="Tahoma" w:cs="Tahoma"/>
          <w:sz w:val="20"/>
        </w:rPr>
        <w:t xml:space="preserve"> </w:t>
      </w:r>
      <w:r w:rsidRPr="0024639E">
        <w:rPr>
          <w:rFonts w:ascii="Tahoma" w:hAnsi="Tahoma" w:cs="Tahoma"/>
          <w:sz w:val="20"/>
        </w:rPr>
        <w:t>2</w:t>
      </w:r>
      <w:r w:rsidR="00F42ECC" w:rsidRPr="0024639E">
        <w:rPr>
          <w:rFonts w:ascii="Tahoma" w:hAnsi="Tahoma" w:cs="Tahoma"/>
          <w:sz w:val="20"/>
        </w:rPr>
        <w:t xml:space="preserve"> </w:t>
      </w:r>
      <w:r w:rsidRPr="0024639E">
        <w:rPr>
          <w:rFonts w:ascii="Tahoma" w:hAnsi="Tahoma" w:cs="Tahoma"/>
          <w:sz w:val="20"/>
        </w:rPr>
        <w:t>-</w:t>
      </w:r>
      <w:r w:rsidR="00F42ECC" w:rsidRPr="0024639E">
        <w:rPr>
          <w:rFonts w:ascii="Tahoma" w:hAnsi="Tahoma" w:cs="Tahoma"/>
          <w:sz w:val="20"/>
        </w:rPr>
        <w:t xml:space="preserve"> </w:t>
      </w:r>
      <w:r w:rsidRPr="0024639E">
        <w:rPr>
          <w:rFonts w:ascii="Tahoma" w:hAnsi="Tahoma" w:cs="Tahoma"/>
          <w:sz w:val="20"/>
        </w:rPr>
        <w:t>max</w:t>
      </w:r>
      <w:r w:rsidR="00F42ECC" w:rsidRPr="0024639E">
        <w:rPr>
          <w:rFonts w:ascii="Tahoma" w:hAnsi="Tahoma" w:cs="Tahoma"/>
          <w:sz w:val="20"/>
        </w:rPr>
        <w:t xml:space="preserve"> </w:t>
      </w:r>
      <w:r w:rsidRPr="0024639E">
        <w:rPr>
          <w:rFonts w:ascii="Tahoma" w:hAnsi="Tahoma" w:cs="Tahoma"/>
          <w:sz w:val="20"/>
        </w:rPr>
        <w:t>5</w:t>
      </w:r>
      <w:r w:rsidR="00F42ECC" w:rsidRPr="0024639E">
        <w:rPr>
          <w:rFonts w:ascii="Tahoma" w:hAnsi="Tahoma" w:cs="Tahoma"/>
          <w:sz w:val="20"/>
        </w:rPr>
        <w:t xml:space="preserve"> </w:t>
      </w:r>
      <w:r w:rsidRPr="0024639E">
        <w:rPr>
          <w:rFonts w:ascii="Tahoma" w:hAnsi="Tahoma" w:cs="Tahoma"/>
          <w:sz w:val="20"/>
        </w:rPr>
        <w:t>razy</w:t>
      </w:r>
      <w:r w:rsidR="00F42ECC" w:rsidRPr="0024639E">
        <w:rPr>
          <w:rFonts w:ascii="Tahoma" w:hAnsi="Tahoma" w:cs="Tahoma"/>
          <w:sz w:val="20"/>
        </w:rPr>
        <w:t xml:space="preserve"> </w:t>
      </w:r>
      <w:r w:rsidRPr="0024639E">
        <w:rPr>
          <w:rFonts w:ascii="Tahoma" w:hAnsi="Tahoma" w:cs="Tahoma"/>
          <w:sz w:val="20"/>
        </w:rPr>
        <w:t>w</w:t>
      </w:r>
      <w:r w:rsidR="00F42ECC" w:rsidRPr="0024639E">
        <w:rPr>
          <w:rFonts w:ascii="Tahoma" w:hAnsi="Tahoma" w:cs="Tahoma"/>
          <w:sz w:val="20"/>
        </w:rPr>
        <w:t xml:space="preserve"> </w:t>
      </w:r>
      <w:r w:rsidRPr="0024639E">
        <w:rPr>
          <w:rFonts w:ascii="Tahoma" w:hAnsi="Tahoma" w:cs="Tahoma"/>
          <w:sz w:val="20"/>
        </w:rPr>
        <w:t>tygodniu</w:t>
      </w:r>
      <w:r w:rsidR="00F42ECC" w:rsidRPr="0024639E">
        <w:rPr>
          <w:rFonts w:ascii="Tahoma" w:hAnsi="Tahoma" w:cs="Tahoma"/>
          <w:sz w:val="20"/>
        </w:rPr>
        <w:t xml:space="preserve"> </w:t>
      </w:r>
      <w:r w:rsidRPr="0024639E">
        <w:rPr>
          <w:rFonts w:ascii="Tahoma" w:hAnsi="Tahoma" w:cs="Tahoma"/>
          <w:sz w:val="20"/>
        </w:rPr>
        <w:t>(w</w:t>
      </w:r>
      <w:r w:rsidR="00F42ECC" w:rsidRPr="0024639E">
        <w:rPr>
          <w:rFonts w:ascii="Tahoma" w:hAnsi="Tahoma" w:cs="Tahoma"/>
          <w:sz w:val="20"/>
        </w:rPr>
        <w:t xml:space="preserve"> </w:t>
      </w:r>
      <w:r w:rsidRPr="0024639E">
        <w:rPr>
          <w:rFonts w:ascii="Tahoma" w:hAnsi="Tahoma" w:cs="Tahoma"/>
          <w:sz w:val="20"/>
        </w:rPr>
        <w:t>dni</w:t>
      </w:r>
      <w:r w:rsidR="00F42ECC" w:rsidRPr="0024639E">
        <w:rPr>
          <w:rFonts w:ascii="Tahoma" w:hAnsi="Tahoma" w:cs="Tahoma"/>
          <w:sz w:val="20"/>
        </w:rPr>
        <w:t xml:space="preserve"> </w:t>
      </w:r>
      <w:r w:rsidRPr="0024639E">
        <w:rPr>
          <w:rFonts w:ascii="Tahoma" w:hAnsi="Tahoma" w:cs="Tahoma"/>
          <w:sz w:val="20"/>
        </w:rPr>
        <w:t>robocze)</w:t>
      </w:r>
      <w:r w:rsidR="00F42ECC" w:rsidRPr="0024639E">
        <w:rPr>
          <w:rFonts w:ascii="Tahoma" w:hAnsi="Tahoma" w:cs="Tahoma"/>
          <w:sz w:val="20"/>
        </w:rPr>
        <w:t xml:space="preserve"> </w:t>
      </w:r>
      <w:r w:rsidRPr="0024639E">
        <w:rPr>
          <w:rFonts w:ascii="Tahoma" w:hAnsi="Tahoma" w:cs="Tahoma"/>
          <w:sz w:val="20"/>
        </w:rPr>
        <w:t>w</w:t>
      </w:r>
      <w:r w:rsidR="00F42ECC" w:rsidRPr="0024639E">
        <w:rPr>
          <w:rFonts w:ascii="Tahoma" w:hAnsi="Tahoma" w:cs="Tahoma"/>
          <w:sz w:val="20"/>
        </w:rPr>
        <w:t xml:space="preserve"> </w:t>
      </w:r>
      <w:r w:rsidRPr="0024639E">
        <w:rPr>
          <w:rFonts w:ascii="Tahoma" w:hAnsi="Tahoma" w:cs="Tahoma"/>
          <w:sz w:val="20"/>
        </w:rPr>
        <w:t>godz.</w:t>
      </w:r>
      <w:r w:rsidR="00F42ECC" w:rsidRPr="0024639E">
        <w:rPr>
          <w:rFonts w:ascii="Tahoma" w:hAnsi="Tahoma" w:cs="Tahoma"/>
          <w:sz w:val="20"/>
        </w:rPr>
        <w:t xml:space="preserve"> </w:t>
      </w:r>
      <w:r w:rsidRPr="0024639E">
        <w:rPr>
          <w:rFonts w:ascii="Tahoma" w:hAnsi="Tahoma" w:cs="Tahoma"/>
          <w:sz w:val="20"/>
        </w:rPr>
        <w:t>8.00÷</w:t>
      </w:r>
      <w:r w:rsidRPr="00AC31FF">
        <w:rPr>
          <w:rFonts w:ascii="Tahoma" w:hAnsi="Tahoma" w:cs="Tahoma"/>
          <w:color w:val="000000" w:themeColor="text1"/>
          <w:sz w:val="20"/>
        </w:rPr>
        <w:t>10.00</w:t>
      </w:r>
      <w:r w:rsidR="00F42ECC">
        <w:rPr>
          <w:rFonts w:ascii="Tahoma" w:hAnsi="Tahoma" w:cs="Tahoma"/>
          <w:color w:val="000000" w:themeColor="text1"/>
          <w:sz w:val="20"/>
        </w:rPr>
        <w:t xml:space="preserve"> </w:t>
      </w:r>
      <w:r w:rsidRPr="00AC31FF">
        <w:rPr>
          <w:rFonts w:ascii="Tahoma" w:hAnsi="Tahoma" w:cs="Tahoma"/>
          <w:color w:val="000000" w:themeColor="text1"/>
          <w:sz w:val="20"/>
        </w:rPr>
        <w:t>na</w:t>
      </w:r>
      <w:r w:rsidR="00F42ECC">
        <w:rPr>
          <w:rFonts w:ascii="Tahoma" w:hAnsi="Tahoma" w:cs="Tahoma"/>
          <w:color w:val="000000" w:themeColor="text1"/>
          <w:sz w:val="20"/>
        </w:rPr>
        <w:t xml:space="preserve"> </w:t>
      </w:r>
      <w:r w:rsidRPr="00AC31FF">
        <w:rPr>
          <w:rFonts w:ascii="Tahoma" w:hAnsi="Tahoma" w:cs="Tahoma"/>
          <w:color w:val="000000" w:themeColor="text1"/>
          <w:sz w:val="20"/>
        </w:rPr>
        <w:t>koszt</w:t>
      </w:r>
      <w:r w:rsidR="00F42ECC">
        <w:rPr>
          <w:rFonts w:ascii="Tahoma" w:hAnsi="Tahoma" w:cs="Tahoma"/>
          <w:color w:val="000000" w:themeColor="text1"/>
          <w:sz w:val="20"/>
        </w:rPr>
        <w:t xml:space="preserve"> </w:t>
      </w:r>
      <w:r w:rsidRPr="00AC31FF">
        <w:rPr>
          <w:rFonts w:ascii="Tahoma" w:hAnsi="Tahoma" w:cs="Tahoma"/>
          <w:color w:val="000000" w:themeColor="text1"/>
          <w:sz w:val="20"/>
        </w:rPr>
        <w:t>wykonawcy</w:t>
      </w:r>
      <w:r w:rsidR="00F42ECC">
        <w:rPr>
          <w:rFonts w:ascii="Tahoma" w:hAnsi="Tahoma" w:cs="Tahoma"/>
          <w:color w:val="000000" w:themeColor="text1"/>
          <w:sz w:val="20"/>
        </w:rPr>
        <w:t xml:space="preserve"> </w:t>
      </w:r>
      <w:r w:rsidRPr="00AC31FF">
        <w:rPr>
          <w:rFonts w:ascii="Tahoma" w:hAnsi="Tahoma" w:cs="Tahoma"/>
          <w:color w:val="000000" w:themeColor="text1"/>
          <w:sz w:val="20"/>
        </w:rPr>
        <w:t>po</w:t>
      </w:r>
      <w:r w:rsidR="00F42ECC">
        <w:rPr>
          <w:rFonts w:ascii="Tahoma" w:hAnsi="Tahoma" w:cs="Tahoma"/>
          <w:color w:val="000000" w:themeColor="text1"/>
          <w:sz w:val="20"/>
        </w:rPr>
        <w:t xml:space="preserve"> </w:t>
      </w:r>
      <w:r w:rsidRPr="00AC31FF">
        <w:rPr>
          <w:rFonts w:ascii="Tahoma" w:hAnsi="Tahoma" w:cs="Tahoma"/>
          <w:color w:val="000000" w:themeColor="text1"/>
          <w:sz w:val="20"/>
        </w:rPr>
        <w:t>wcześniejszym</w:t>
      </w:r>
      <w:r w:rsidR="00F42ECC">
        <w:rPr>
          <w:rFonts w:ascii="Tahoma" w:hAnsi="Tahoma" w:cs="Tahoma"/>
          <w:color w:val="000000" w:themeColor="text1"/>
          <w:sz w:val="20"/>
        </w:rPr>
        <w:t xml:space="preserve"> </w:t>
      </w:r>
      <w:r w:rsidRPr="00AC31FF">
        <w:rPr>
          <w:rFonts w:ascii="Tahoma" w:hAnsi="Tahoma" w:cs="Tahoma"/>
          <w:color w:val="000000" w:themeColor="text1"/>
          <w:sz w:val="20"/>
        </w:rPr>
        <w:t>zamówieniu</w:t>
      </w:r>
      <w:r w:rsidR="00F42ECC">
        <w:rPr>
          <w:rFonts w:ascii="Tahoma" w:hAnsi="Tahoma" w:cs="Tahoma"/>
          <w:color w:val="000000" w:themeColor="text1"/>
          <w:sz w:val="20"/>
        </w:rPr>
        <w:t xml:space="preserve"> </w:t>
      </w:r>
      <w:r w:rsidRPr="00AC31FF">
        <w:rPr>
          <w:rFonts w:ascii="Tahoma" w:hAnsi="Tahoma" w:cs="Tahoma"/>
          <w:color w:val="000000" w:themeColor="text1"/>
          <w:sz w:val="20"/>
        </w:rPr>
        <w:t>w</w:t>
      </w:r>
      <w:r w:rsidR="00F42ECC">
        <w:rPr>
          <w:rFonts w:ascii="Tahoma" w:hAnsi="Tahoma" w:cs="Tahoma"/>
          <w:color w:val="000000" w:themeColor="text1"/>
          <w:sz w:val="20"/>
        </w:rPr>
        <w:t xml:space="preserve"> </w:t>
      </w:r>
      <w:r w:rsidRPr="00AC31FF">
        <w:rPr>
          <w:rFonts w:ascii="Tahoma" w:hAnsi="Tahoma" w:cs="Tahoma"/>
          <w:color w:val="000000" w:themeColor="text1"/>
          <w:sz w:val="20"/>
        </w:rPr>
        <w:t>formie</w:t>
      </w:r>
      <w:r w:rsidR="00F42ECC">
        <w:rPr>
          <w:rFonts w:ascii="Tahoma" w:hAnsi="Tahoma" w:cs="Tahoma"/>
          <w:color w:val="000000" w:themeColor="text1"/>
          <w:sz w:val="20"/>
        </w:rPr>
        <w:t xml:space="preserve"> </w:t>
      </w:r>
      <w:r w:rsidRPr="00AC31FF">
        <w:rPr>
          <w:rFonts w:ascii="Tahoma" w:hAnsi="Tahoma" w:cs="Tahoma"/>
          <w:color w:val="000000" w:themeColor="text1"/>
          <w:sz w:val="20"/>
        </w:rPr>
        <w:t>pisemnej</w:t>
      </w:r>
      <w:r w:rsidR="00F42ECC">
        <w:rPr>
          <w:rFonts w:ascii="Tahoma" w:hAnsi="Tahoma" w:cs="Tahoma"/>
          <w:color w:val="000000" w:themeColor="text1"/>
          <w:sz w:val="20"/>
        </w:rPr>
        <w:t xml:space="preserve"> </w:t>
      </w:r>
      <w:r w:rsidRPr="00AC31FF">
        <w:rPr>
          <w:rFonts w:ascii="Tahoma" w:hAnsi="Tahoma" w:cs="Tahoma"/>
          <w:color w:val="000000" w:themeColor="text1"/>
          <w:sz w:val="20"/>
        </w:rPr>
        <w:t>(przesłanego</w:t>
      </w:r>
      <w:r w:rsidR="00F42ECC">
        <w:rPr>
          <w:rFonts w:ascii="Tahoma" w:hAnsi="Tahoma" w:cs="Tahoma"/>
          <w:color w:val="000000" w:themeColor="text1"/>
          <w:sz w:val="20"/>
        </w:rPr>
        <w:t xml:space="preserve"> </w:t>
      </w:r>
      <w:r w:rsidRPr="00AC31FF">
        <w:rPr>
          <w:rFonts w:ascii="Tahoma" w:hAnsi="Tahoma" w:cs="Tahoma"/>
          <w:color w:val="000000" w:themeColor="text1"/>
          <w:sz w:val="20"/>
        </w:rPr>
        <w:t>faksem</w:t>
      </w:r>
      <w:r w:rsidR="00F42ECC">
        <w:rPr>
          <w:rFonts w:ascii="Tahoma" w:hAnsi="Tahoma" w:cs="Tahoma"/>
          <w:color w:val="000000" w:themeColor="text1"/>
          <w:sz w:val="20"/>
        </w:rPr>
        <w:t xml:space="preserve"> </w:t>
      </w:r>
      <w:r w:rsidRPr="00AC31FF">
        <w:rPr>
          <w:rFonts w:ascii="Tahoma" w:hAnsi="Tahoma" w:cs="Tahoma"/>
          <w:color w:val="000000" w:themeColor="text1"/>
          <w:sz w:val="20"/>
        </w:rPr>
        <w:t>lub</w:t>
      </w:r>
      <w:r w:rsidR="00F42ECC">
        <w:rPr>
          <w:rFonts w:ascii="Tahoma" w:hAnsi="Tahoma" w:cs="Tahoma"/>
          <w:color w:val="000000" w:themeColor="text1"/>
          <w:sz w:val="20"/>
        </w:rPr>
        <w:t xml:space="preserve"> </w:t>
      </w:r>
      <w:r w:rsidRPr="00AC31FF">
        <w:rPr>
          <w:rFonts w:ascii="Tahoma" w:hAnsi="Tahoma" w:cs="Tahoma"/>
          <w:color w:val="000000" w:themeColor="text1"/>
          <w:sz w:val="20"/>
        </w:rPr>
        <w:t>mailem).</w:t>
      </w:r>
      <w:r w:rsidR="00F42ECC">
        <w:rPr>
          <w:rFonts w:ascii="Tahoma" w:hAnsi="Tahoma" w:cs="Tahoma"/>
          <w:color w:val="000000" w:themeColor="text1"/>
          <w:sz w:val="20"/>
        </w:rPr>
        <w:t xml:space="preserve"> </w:t>
      </w:r>
      <w:r w:rsidRPr="00AC31FF">
        <w:rPr>
          <w:rFonts w:ascii="Tahoma" w:hAnsi="Tahoma" w:cs="Tahoma"/>
          <w:color w:val="000000" w:themeColor="text1"/>
          <w:sz w:val="20"/>
        </w:rPr>
        <w:t>/jeśli</w:t>
      </w:r>
      <w:r w:rsidR="00F42ECC">
        <w:rPr>
          <w:rFonts w:ascii="Tahoma" w:hAnsi="Tahoma" w:cs="Tahoma"/>
          <w:color w:val="000000" w:themeColor="text1"/>
          <w:sz w:val="20"/>
        </w:rPr>
        <w:t xml:space="preserve"> </w:t>
      </w:r>
      <w:r w:rsidRPr="00AC31FF">
        <w:rPr>
          <w:rFonts w:ascii="Tahoma" w:hAnsi="Tahoma" w:cs="Tahoma"/>
          <w:color w:val="000000" w:themeColor="text1"/>
          <w:sz w:val="20"/>
        </w:rPr>
        <w:t>dotyczy/</w:t>
      </w:r>
      <w:r w:rsidR="00F42ECC">
        <w:rPr>
          <w:rFonts w:ascii="Tahoma" w:hAnsi="Tahoma" w:cs="Tahoma"/>
          <w:color w:val="000000" w:themeColor="text1"/>
          <w:sz w:val="20"/>
        </w:rPr>
        <w:t xml:space="preserve"> </w:t>
      </w:r>
      <w:r w:rsidRPr="00AC31FF">
        <w:rPr>
          <w:rFonts w:ascii="Tahoma" w:hAnsi="Tahoma" w:cs="Tahoma"/>
          <w:color w:val="000000" w:themeColor="text1"/>
          <w:sz w:val="20"/>
        </w:rPr>
        <w:t>Dostawy</w:t>
      </w:r>
      <w:r w:rsidR="00F42ECC">
        <w:rPr>
          <w:rFonts w:ascii="Tahoma" w:hAnsi="Tahoma" w:cs="Tahoma"/>
          <w:color w:val="000000" w:themeColor="text1"/>
          <w:sz w:val="20"/>
        </w:rPr>
        <w:t xml:space="preserve"> </w:t>
      </w:r>
      <w:r w:rsidRPr="00AC31FF">
        <w:rPr>
          <w:rFonts w:ascii="Tahoma" w:hAnsi="Tahoma" w:cs="Tahoma"/>
          <w:color w:val="000000" w:themeColor="text1"/>
          <w:sz w:val="20"/>
        </w:rPr>
        <w:t>w</w:t>
      </w:r>
      <w:r w:rsidR="00F42ECC">
        <w:rPr>
          <w:rFonts w:ascii="Tahoma" w:hAnsi="Tahoma" w:cs="Tahoma"/>
          <w:color w:val="000000" w:themeColor="text1"/>
          <w:sz w:val="20"/>
        </w:rPr>
        <w:t xml:space="preserve"> </w:t>
      </w:r>
      <w:r w:rsidRPr="00AC31FF">
        <w:rPr>
          <w:rFonts w:ascii="Tahoma" w:hAnsi="Tahoma" w:cs="Tahoma"/>
          <w:color w:val="000000" w:themeColor="text1"/>
          <w:sz w:val="20"/>
        </w:rPr>
        <w:t>soboty</w:t>
      </w:r>
      <w:r w:rsidR="00F42ECC">
        <w:rPr>
          <w:rFonts w:ascii="Tahoma" w:hAnsi="Tahoma" w:cs="Tahoma"/>
          <w:color w:val="000000" w:themeColor="text1"/>
          <w:sz w:val="20"/>
        </w:rPr>
        <w:t xml:space="preserve"> </w:t>
      </w:r>
      <w:r w:rsidRPr="00AC31FF">
        <w:rPr>
          <w:rFonts w:ascii="Tahoma" w:hAnsi="Tahoma" w:cs="Tahoma"/>
          <w:color w:val="000000" w:themeColor="text1"/>
          <w:sz w:val="20"/>
        </w:rPr>
        <w:t>w</w:t>
      </w:r>
      <w:r w:rsidR="00F42ECC">
        <w:rPr>
          <w:rFonts w:ascii="Tahoma" w:hAnsi="Tahoma" w:cs="Tahoma"/>
          <w:color w:val="000000" w:themeColor="text1"/>
          <w:sz w:val="20"/>
        </w:rPr>
        <w:t xml:space="preserve"> </w:t>
      </w:r>
      <w:r w:rsidRPr="00AC31FF">
        <w:rPr>
          <w:rFonts w:ascii="Tahoma" w:hAnsi="Tahoma" w:cs="Tahoma"/>
          <w:color w:val="000000" w:themeColor="text1"/>
          <w:sz w:val="20"/>
        </w:rPr>
        <w:t>godz.</w:t>
      </w:r>
      <w:r w:rsidR="00F42ECC">
        <w:rPr>
          <w:rFonts w:ascii="Tahoma" w:hAnsi="Tahoma" w:cs="Tahoma"/>
          <w:color w:val="000000" w:themeColor="text1"/>
          <w:sz w:val="20"/>
        </w:rPr>
        <w:t xml:space="preserve"> </w:t>
      </w:r>
      <w:r w:rsidRPr="00AC31FF">
        <w:rPr>
          <w:rFonts w:ascii="Tahoma" w:hAnsi="Tahoma" w:cs="Tahoma"/>
          <w:color w:val="000000" w:themeColor="text1"/>
          <w:sz w:val="20"/>
          <w:szCs w:val="16"/>
        </w:rPr>
        <w:t>8.00÷10.00.</w:t>
      </w:r>
    </w:p>
    <w:p w14:paraId="2D5D08AF" w14:textId="77777777" w:rsidR="003860DA" w:rsidRPr="00953D41" w:rsidRDefault="003860DA" w:rsidP="003860DA">
      <w:pPr>
        <w:jc w:val="both"/>
        <w:rPr>
          <w:rFonts w:ascii="Tahoma" w:hAnsi="Tahoma" w:cs="Tahoma"/>
        </w:rPr>
      </w:pPr>
      <w:r w:rsidRPr="00953D41">
        <w:rPr>
          <w:rFonts w:ascii="Tahoma" w:hAnsi="Tahoma" w:cs="Tahoma"/>
          <w:kern w:val="24"/>
        </w:rPr>
        <w:t>Wykonawca zobowiązuje się do dostarczenia na każde żądanie zamawiającego dokument potwierdzający dopuszczenie pojazdu do transportu przedmiotu zamówienia przez sanepid.</w:t>
      </w:r>
    </w:p>
    <w:p w14:paraId="6522DC2B" w14:textId="77777777" w:rsidR="003860DA" w:rsidRPr="00555365" w:rsidRDefault="003860DA" w:rsidP="003860DA">
      <w:pPr>
        <w:pStyle w:val="kasia"/>
        <w:widowControl/>
        <w:spacing w:before="0" w:after="0" w:line="240" w:lineRule="auto"/>
        <w:rPr>
          <w:rFonts w:ascii="Tahoma" w:hAnsi="Tahoma" w:cs="Tahoma"/>
          <w:bCs/>
          <w:color w:val="000000" w:themeColor="text1"/>
          <w:sz w:val="20"/>
        </w:rPr>
      </w:pPr>
      <w:r w:rsidRPr="00555365">
        <w:rPr>
          <w:rFonts w:ascii="Tahoma" w:hAnsi="Tahoma" w:cs="Tahoma"/>
          <w:bCs/>
          <w:color w:val="000000" w:themeColor="text1"/>
          <w:sz w:val="20"/>
        </w:rPr>
        <w:t>Dostawa przedmiotu zamówienia do Szkoły Aspirantów PSP w Krakowie, os. Zgody 18 loco magazyn, na koszt i ryzyko wykonawcy.</w:t>
      </w:r>
    </w:p>
    <w:p w14:paraId="0565391D" w14:textId="4B634BD4" w:rsidR="003860DA" w:rsidRPr="003860DA" w:rsidRDefault="003860DA" w:rsidP="003860DA">
      <w:pPr>
        <w:jc w:val="both"/>
        <w:rPr>
          <w:rFonts w:ascii="Tahoma" w:hAnsi="Tahoma" w:cs="Tahoma"/>
          <w:color w:val="000000" w:themeColor="text1"/>
        </w:rPr>
      </w:pPr>
      <w:r w:rsidRPr="003860DA">
        <w:rPr>
          <w:rFonts w:ascii="Tahoma" w:hAnsi="Tahoma" w:cs="Tahoma"/>
          <w:color w:val="000000" w:themeColor="text1"/>
        </w:rPr>
        <w:t xml:space="preserve">Podane </w:t>
      </w:r>
      <w:r w:rsidRPr="003860DA">
        <w:rPr>
          <w:rFonts w:ascii="Tahoma" w:hAnsi="Tahoma" w:cs="Tahoma"/>
          <w:color w:val="000000" w:themeColor="text1"/>
          <w:highlight w:val="white"/>
        </w:rPr>
        <w:t xml:space="preserve">ilości </w:t>
      </w:r>
      <w:r w:rsidRPr="003860DA">
        <w:rPr>
          <w:rFonts w:ascii="Tahoma" w:hAnsi="Tahoma" w:cs="Tahoma"/>
          <w:bCs/>
          <w:color w:val="000000" w:themeColor="text1"/>
        </w:rPr>
        <w:t>przedmiotu zamówienia</w:t>
      </w:r>
      <w:r w:rsidRPr="003860DA">
        <w:rPr>
          <w:rFonts w:ascii="Tahoma" w:hAnsi="Tahoma" w:cs="Tahoma"/>
          <w:color w:val="000000" w:themeColor="text1"/>
          <w:highlight w:val="white"/>
        </w:rPr>
        <w:t xml:space="preserve"> stanowią wielkość szacunkową i zostały </w:t>
      </w:r>
      <w:r w:rsidR="00131145">
        <w:rPr>
          <w:rFonts w:ascii="Tahoma" w:hAnsi="Tahoma" w:cs="Tahoma"/>
          <w:color w:val="000000" w:themeColor="text1"/>
          <w:highlight w:val="white"/>
        </w:rPr>
        <w:t>obliczone na podstawie roku 201</w:t>
      </w:r>
      <w:r w:rsidR="009A2EDD">
        <w:rPr>
          <w:rFonts w:ascii="Tahoma" w:hAnsi="Tahoma" w:cs="Tahoma"/>
          <w:color w:val="000000" w:themeColor="text1"/>
          <w:highlight w:val="white"/>
        </w:rPr>
        <w:t>9</w:t>
      </w:r>
      <w:r w:rsidR="00546B39">
        <w:rPr>
          <w:rFonts w:ascii="Tahoma" w:hAnsi="Tahoma" w:cs="Tahoma"/>
          <w:color w:val="000000" w:themeColor="text1"/>
          <w:highlight w:val="white"/>
        </w:rPr>
        <w:t>/20</w:t>
      </w:r>
      <w:r w:rsidR="009A2EDD">
        <w:rPr>
          <w:rFonts w:ascii="Tahoma" w:hAnsi="Tahoma" w:cs="Tahoma"/>
          <w:color w:val="000000" w:themeColor="text1"/>
          <w:highlight w:val="white"/>
        </w:rPr>
        <w:t>20</w:t>
      </w:r>
      <w:r w:rsidRPr="003860DA">
        <w:rPr>
          <w:rFonts w:ascii="Tahoma" w:hAnsi="Tahoma" w:cs="Tahoma"/>
          <w:color w:val="000000" w:themeColor="text1"/>
          <w:highlight w:val="white"/>
        </w:rPr>
        <w:t>. Faktyczne zapotrzebowanie zależne będzie od ilości osób żywionych przez Szkołę Aspirantów Państwowej Straży Pożarnej w Krakowie.</w:t>
      </w:r>
      <w:r w:rsidRPr="003860DA">
        <w:rPr>
          <w:rFonts w:ascii="Tahoma" w:hAnsi="Tahoma" w:cs="Tahoma"/>
          <w:color w:val="000000" w:themeColor="text1"/>
        </w:rPr>
        <w:t xml:space="preserve"> </w:t>
      </w:r>
    </w:p>
    <w:p w14:paraId="174CB8B2" w14:textId="45E7D98A" w:rsidR="003860DA" w:rsidRPr="000334C6" w:rsidRDefault="003860DA" w:rsidP="000334C6">
      <w:pPr>
        <w:jc w:val="both"/>
        <w:rPr>
          <w:rFonts w:ascii="Tahoma" w:hAnsi="Tahoma" w:cs="Tahoma"/>
          <w:b/>
        </w:rPr>
      </w:pPr>
      <w:r w:rsidRPr="000334C6">
        <w:rPr>
          <w:rFonts w:ascii="Tahoma" w:hAnsi="Tahoma" w:cs="Tahoma"/>
          <w:color w:val="000000" w:themeColor="text1"/>
        </w:rPr>
        <w:t>Zakres ilościowy przedmiotu zamówienia jest zakresem szacunkowym określonym przez Zamawiającego z należytą starannością. Zamawiający, pomimo dochowania należytej staranności, z</w:t>
      </w:r>
      <w:r w:rsidR="0024639E">
        <w:rPr>
          <w:rFonts w:ascii="Tahoma" w:hAnsi="Tahoma" w:cs="Tahoma"/>
          <w:color w:val="000000" w:themeColor="text1"/>
        </w:rPr>
        <w:t> </w:t>
      </w:r>
      <w:r w:rsidRPr="000334C6">
        <w:rPr>
          <w:rFonts w:ascii="Tahoma" w:hAnsi="Tahoma" w:cs="Tahoma"/>
          <w:color w:val="000000" w:themeColor="text1"/>
        </w:rPr>
        <w:t xml:space="preserve">uwagi na charakter prowadzonej działalności, nie zapewnia realizacji zamówienia w pełnym zakresie. Zamawiający oświadcza, że minimalna gwarantowana realizacja umowy wyniesie nie mniej niż </w:t>
      </w:r>
      <w:r w:rsidR="00F66450">
        <w:rPr>
          <w:rFonts w:ascii="Tahoma" w:hAnsi="Tahoma" w:cs="Tahoma"/>
          <w:color w:val="000000" w:themeColor="text1"/>
        </w:rPr>
        <w:t>6</w:t>
      </w:r>
      <w:r w:rsidRPr="000334C6">
        <w:rPr>
          <w:rFonts w:ascii="Tahoma" w:hAnsi="Tahoma" w:cs="Tahoma"/>
          <w:color w:val="000000" w:themeColor="text1"/>
        </w:rPr>
        <w:t xml:space="preserve">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w:t>
      </w:r>
      <w:r w:rsidR="00F66450">
        <w:rPr>
          <w:rFonts w:ascii="Tahoma" w:hAnsi="Tahoma" w:cs="Tahoma"/>
          <w:color w:val="000000" w:themeColor="text1"/>
        </w:rPr>
        <w:t>6</w:t>
      </w:r>
      <w:r w:rsidRPr="000334C6">
        <w:rPr>
          <w:rFonts w:ascii="Tahoma" w:hAnsi="Tahoma" w:cs="Tahoma"/>
          <w:color w:val="000000" w:themeColor="text1"/>
        </w:rPr>
        <w:t>0% wartości udzielonego zamówienia. Niewykonanie przez Zamawiającego umowy w</w:t>
      </w:r>
      <w:r w:rsidR="0006519B">
        <w:rPr>
          <w:rFonts w:ascii="Tahoma" w:hAnsi="Tahoma" w:cs="Tahoma"/>
          <w:color w:val="000000" w:themeColor="text1"/>
        </w:rPr>
        <w:t> </w:t>
      </w:r>
      <w:r w:rsidRPr="000334C6">
        <w:rPr>
          <w:rFonts w:ascii="Tahoma" w:hAnsi="Tahoma" w:cs="Tahoma"/>
          <w:color w:val="000000" w:themeColor="text1"/>
        </w:rPr>
        <w:t>takim zakresie nie wymaga podania przyczyn.</w:t>
      </w:r>
    </w:p>
    <w:p w14:paraId="7556501D" w14:textId="23BE02BD" w:rsidR="00AA44C1" w:rsidRDefault="00AA44C1" w:rsidP="00AA44C1">
      <w:pPr>
        <w:pStyle w:val="kasia"/>
        <w:widowControl/>
        <w:spacing w:after="120" w:line="240" w:lineRule="auto"/>
        <w:rPr>
          <w:rFonts w:ascii="Tahoma" w:hAnsi="Tahoma" w:cs="Tahoma"/>
          <w:b/>
          <w:color w:val="000000" w:themeColor="text1"/>
          <w:sz w:val="20"/>
        </w:rPr>
      </w:pPr>
      <w:r w:rsidRPr="00F637A5">
        <w:rPr>
          <w:rFonts w:ascii="Tahoma" w:hAnsi="Tahoma" w:cs="Tahoma"/>
          <w:b/>
          <w:color w:val="000000" w:themeColor="text1"/>
          <w:sz w:val="20"/>
        </w:rPr>
        <w:t>Przedmiot</w:t>
      </w:r>
      <w:r w:rsidR="00F42ECC">
        <w:rPr>
          <w:rFonts w:ascii="Tahoma" w:hAnsi="Tahoma" w:cs="Tahoma"/>
          <w:b/>
          <w:color w:val="000000" w:themeColor="text1"/>
          <w:sz w:val="20"/>
        </w:rPr>
        <w:t xml:space="preserve"> </w:t>
      </w:r>
      <w:r w:rsidRPr="00F637A5">
        <w:rPr>
          <w:rFonts w:ascii="Tahoma" w:hAnsi="Tahoma" w:cs="Tahoma"/>
          <w:b/>
          <w:color w:val="000000" w:themeColor="text1"/>
          <w:sz w:val="20"/>
        </w:rPr>
        <w:t>zamówienia:</w:t>
      </w:r>
    </w:p>
    <w:p w14:paraId="4B7BD831" w14:textId="69219DE0" w:rsidR="00C95572" w:rsidRDefault="00C95572" w:rsidP="00AA44C1">
      <w:pPr>
        <w:pStyle w:val="kasia"/>
        <w:widowControl/>
        <w:spacing w:after="120" w:line="240" w:lineRule="auto"/>
        <w:rPr>
          <w:rFonts w:ascii="Tahoma" w:hAnsi="Tahoma" w:cs="Tahoma"/>
          <w:b/>
          <w:color w:val="000000" w:themeColor="text1"/>
          <w:sz w:val="20"/>
        </w:rPr>
      </w:pPr>
    </w:p>
    <w:tbl>
      <w:tblPr>
        <w:tblStyle w:val="Tabela-Siatka"/>
        <w:tblW w:w="0" w:type="auto"/>
        <w:tblInd w:w="562" w:type="dxa"/>
        <w:tblLook w:val="04A0" w:firstRow="1" w:lastRow="0" w:firstColumn="1" w:lastColumn="0" w:noHBand="0" w:noVBand="1"/>
      </w:tblPr>
      <w:tblGrid>
        <w:gridCol w:w="519"/>
        <w:gridCol w:w="5458"/>
        <w:gridCol w:w="709"/>
        <w:gridCol w:w="992"/>
      </w:tblGrid>
      <w:tr w:rsidR="0006519B" w:rsidRPr="00AD6D90" w14:paraId="7C46599E" w14:textId="77777777" w:rsidTr="00D568C0">
        <w:trPr>
          <w:trHeight w:val="353"/>
        </w:trPr>
        <w:tc>
          <w:tcPr>
            <w:tcW w:w="495" w:type="dxa"/>
          </w:tcPr>
          <w:p w14:paraId="3022AE1C" w14:textId="366B7FCE" w:rsidR="001D4B65" w:rsidRPr="00AD6D90" w:rsidRDefault="0086522F" w:rsidP="0006519B">
            <w:pPr>
              <w:pStyle w:val="kasia"/>
              <w:widowControl/>
              <w:spacing w:before="0" w:after="0" w:line="240" w:lineRule="auto"/>
              <w:jc w:val="center"/>
              <w:rPr>
                <w:rFonts w:ascii="Tahoma" w:hAnsi="Tahoma" w:cs="Tahoma"/>
                <w:b/>
                <w:color w:val="000000" w:themeColor="text1"/>
                <w:sz w:val="20"/>
              </w:rPr>
            </w:pPr>
            <w:r w:rsidRPr="00AD6D90">
              <w:rPr>
                <w:rFonts w:ascii="Tahoma" w:hAnsi="Tahoma" w:cs="Tahoma"/>
                <w:b/>
                <w:color w:val="000000" w:themeColor="text1"/>
                <w:sz w:val="20"/>
              </w:rPr>
              <w:t>Lp.</w:t>
            </w:r>
          </w:p>
        </w:tc>
        <w:tc>
          <w:tcPr>
            <w:tcW w:w="5458" w:type="dxa"/>
          </w:tcPr>
          <w:p w14:paraId="3D7E466F" w14:textId="727E73A4" w:rsidR="001D4B65" w:rsidRPr="00AD6D90" w:rsidRDefault="0086522F" w:rsidP="0006519B">
            <w:pPr>
              <w:pStyle w:val="kasia"/>
              <w:widowControl/>
              <w:spacing w:before="0" w:after="0" w:line="240" w:lineRule="auto"/>
              <w:jc w:val="center"/>
              <w:rPr>
                <w:rFonts w:ascii="Tahoma" w:hAnsi="Tahoma" w:cs="Tahoma"/>
                <w:b/>
                <w:color w:val="000000" w:themeColor="text1"/>
                <w:sz w:val="20"/>
              </w:rPr>
            </w:pPr>
            <w:r w:rsidRPr="00AD6D90">
              <w:rPr>
                <w:rFonts w:ascii="Tahoma" w:hAnsi="Tahoma" w:cs="Tahoma"/>
                <w:b/>
                <w:color w:val="000000" w:themeColor="text1"/>
                <w:sz w:val="20"/>
              </w:rPr>
              <w:t>Nazwa produktu</w:t>
            </w:r>
          </w:p>
        </w:tc>
        <w:tc>
          <w:tcPr>
            <w:tcW w:w="709" w:type="dxa"/>
          </w:tcPr>
          <w:p w14:paraId="3060D722" w14:textId="0B6DDF35" w:rsidR="001D4B65" w:rsidRPr="00AD6D90" w:rsidRDefault="0086522F" w:rsidP="0006519B">
            <w:pPr>
              <w:pStyle w:val="kasia"/>
              <w:widowControl/>
              <w:spacing w:before="0" w:after="0" w:line="240" w:lineRule="auto"/>
              <w:jc w:val="center"/>
              <w:rPr>
                <w:rFonts w:ascii="Tahoma" w:hAnsi="Tahoma" w:cs="Tahoma"/>
                <w:b/>
                <w:color w:val="000000" w:themeColor="text1"/>
                <w:sz w:val="20"/>
              </w:rPr>
            </w:pPr>
            <w:r w:rsidRPr="00AD6D90">
              <w:rPr>
                <w:rFonts w:ascii="Tahoma" w:hAnsi="Tahoma" w:cs="Tahoma"/>
                <w:b/>
                <w:color w:val="000000" w:themeColor="text1"/>
                <w:sz w:val="20"/>
              </w:rPr>
              <w:t>j.m.</w:t>
            </w:r>
          </w:p>
        </w:tc>
        <w:tc>
          <w:tcPr>
            <w:tcW w:w="992" w:type="dxa"/>
          </w:tcPr>
          <w:p w14:paraId="0E29FFC8" w14:textId="36F0E5D4" w:rsidR="001D4B65" w:rsidRPr="00AD6D90" w:rsidRDefault="0086522F" w:rsidP="00D568C0">
            <w:pPr>
              <w:pStyle w:val="kasia"/>
              <w:widowControl/>
              <w:spacing w:before="0" w:after="0" w:line="240" w:lineRule="auto"/>
              <w:jc w:val="center"/>
              <w:rPr>
                <w:rFonts w:ascii="Tahoma" w:hAnsi="Tahoma" w:cs="Tahoma"/>
                <w:b/>
                <w:color w:val="000000" w:themeColor="text1"/>
                <w:sz w:val="20"/>
              </w:rPr>
            </w:pPr>
            <w:r w:rsidRPr="00AD6D90">
              <w:rPr>
                <w:rFonts w:ascii="Tahoma" w:hAnsi="Tahoma" w:cs="Tahoma"/>
                <w:b/>
                <w:color w:val="000000" w:themeColor="text1"/>
                <w:sz w:val="20"/>
              </w:rPr>
              <w:t>Ilość</w:t>
            </w:r>
          </w:p>
        </w:tc>
      </w:tr>
      <w:tr w:rsidR="00D568C0" w14:paraId="163166CB" w14:textId="77777777" w:rsidTr="00D568C0">
        <w:trPr>
          <w:trHeight w:val="203"/>
        </w:trPr>
        <w:tc>
          <w:tcPr>
            <w:tcW w:w="495" w:type="dxa"/>
          </w:tcPr>
          <w:p w14:paraId="31E90AEB" w14:textId="73C4E38E" w:rsidR="00D568C0" w:rsidRPr="00625B58"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w:t>
            </w:r>
          </w:p>
        </w:tc>
        <w:tc>
          <w:tcPr>
            <w:tcW w:w="5458" w:type="dxa"/>
          </w:tcPr>
          <w:p w14:paraId="5454B169" w14:textId="0012F140" w:rsidR="00D568C0" w:rsidRPr="00625B58" w:rsidRDefault="00D568C0" w:rsidP="00D568C0">
            <w:pPr>
              <w:pStyle w:val="kasia"/>
              <w:widowControl/>
              <w:spacing w:before="0" w:after="0" w:line="240" w:lineRule="auto"/>
              <w:rPr>
                <w:rFonts w:ascii="Tahoma" w:hAnsi="Tahoma" w:cs="Tahoma"/>
                <w:bCs/>
                <w:color w:val="000000" w:themeColor="text1"/>
                <w:sz w:val="20"/>
              </w:rPr>
            </w:pPr>
            <w:r w:rsidRPr="00625B58">
              <w:rPr>
                <w:rFonts w:ascii="Tahoma" w:hAnsi="Tahoma" w:cs="Tahoma"/>
                <w:bCs/>
                <w:color w:val="000000" w:themeColor="text1"/>
                <w:sz w:val="20"/>
              </w:rPr>
              <w:t>Jogurt</w:t>
            </w:r>
          </w:p>
        </w:tc>
        <w:tc>
          <w:tcPr>
            <w:tcW w:w="709" w:type="dxa"/>
          </w:tcPr>
          <w:p w14:paraId="5026F364" w14:textId="4F15D82D" w:rsidR="00D568C0" w:rsidRPr="004B4B32"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s</w:t>
            </w:r>
            <w:r w:rsidRPr="004B4B32">
              <w:rPr>
                <w:rFonts w:ascii="Tahoma" w:hAnsi="Tahoma" w:cs="Tahoma"/>
                <w:bCs/>
                <w:color w:val="000000" w:themeColor="text1"/>
                <w:sz w:val="20"/>
              </w:rPr>
              <w:t>zt.</w:t>
            </w:r>
          </w:p>
        </w:tc>
        <w:tc>
          <w:tcPr>
            <w:tcW w:w="992" w:type="dxa"/>
            <w:vAlign w:val="bottom"/>
          </w:tcPr>
          <w:p w14:paraId="015432E7" w14:textId="24C88CFE"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1000</w:t>
            </w:r>
          </w:p>
        </w:tc>
      </w:tr>
      <w:tr w:rsidR="00D568C0" w14:paraId="11123510" w14:textId="77777777" w:rsidTr="00D568C0">
        <w:trPr>
          <w:trHeight w:val="203"/>
        </w:trPr>
        <w:tc>
          <w:tcPr>
            <w:tcW w:w="495" w:type="dxa"/>
          </w:tcPr>
          <w:p w14:paraId="4E1E1640" w14:textId="0F7A68C9"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w:t>
            </w:r>
          </w:p>
        </w:tc>
        <w:tc>
          <w:tcPr>
            <w:tcW w:w="5458" w:type="dxa"/>
          </w:tcPr>
          <w:p w14:paraId="734879CD" w14:textId="68D8467F" w:rsidR="00D568C0" w:rsidRPr="00625B58"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Jogurt owocowy</w:t>
            </w:r>
          </w:p>
        </w:tc>
        <w:tc>
          <w:tcPr>
            <w:tcW w:w="709" w:type="dxa"/>
          </w:tcPr>
          <w:p w14:paraId="3E75B000" w14:textId="74A41FEB" w:rsidR="00D568C0" w:rsidRDefault="00D568C0" w:rsidP="00D568C0">
            <w:pPr>
              <w:pStyle w:val="kasia"/>
              <w:widowControl/>
              <w:spacing w:before="0" w:after="0" w:line="240" w:lineRule="auto"/>
              <w:jc w:val="center"/>
              <w:rPr>
                <w:rFonts w:ascii="Tahoma" w:hAnsi="Tahoma" w:cs="Tahoma"/>
                <w:b/>
                <w:color w:val="000000" w:themeColor="text1"/>
                <w:sz w:val="20"/>
              </w:rPr>
            </w:pPr>
            <w:r w:rsidRPr="00C65619">
              <w:rPr>
                <w:rFonts w:ascii="Tahoma" w:hAnsi="Tahoma" w:cs="Tahoma"/>
                <w:bCs/>
                <w:color w:val="000000" w:themeColor="text1"/>
                <w:sz w:val="20"/>
              </w:rPr>
              <w:t>szt.</w:t>
            </w:r>
          </w:p>
        </w:tc>
        <w:tc>
          <w:tcPr>
            <w:tcW w:w="992" w:type="dxa"/>
            <w:vAlign w:val="bottom"/>
          </w:tcPr>
          <w:p w14:paraId="43EDB3A9" w14:textId="3CD5B062"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6000</w:t>
            </w:r>
          </w:p>
        </w:tc>
      </w:tr>
      <w:tr w:rsidR="00D568C0" w14:paraId="3D85A534" w14:textId="77777777" w:rsidTr="00D568C0">
        <w:trPr>
          <w:trHeight w:val="203"/>
        </w:trPr>
        <w:tc>
          <w:tcPr>
            <w:tcW w:w="495" w:type="dxa"/>
          </w:tcPr>
          <w:p w14:paraId="3FCFD415" w14:textId="170A89BC"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3.</w:t>
            </w:r>
          </w:p>
        </w:tc>
        <w:tc>
          <w:tcPr>
            <w:tcW w:w="5458" w:type="dxa"/>
          </w:tcPr>
          <w:p w14:paraId="2307F4C9" w14:textId="539CC248"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Jogurt pitny</w:t>
            </w:r>
          </w:p>
        </w:tc>
        <w:tc>
          <w:tcPr>
            <w:tcW w:w="709" w:type="dxa"/>
          </w:tcPr>
          <w:p w14:paraId="03467D9E" w14:textId="57697986" w:rsidR="00D568C0" w:rsidRDefault="00D568C0" w:rsidP="00D568C0">
            <w:pPr>
              <w:pStyle w:val="kasia"/>
              <w:widowControl/>
              <w:spacing w:before="0" w:after="0" w:line="240" w:lineRule="auto"/>
              <w:jc w:val="center"/>
              <w:rPr>
                <w:rFonts w:ascii="Tahoma" w:hAnsi="Tahoma" w:cs="Tahoma"/>
                <w:b/>
                <w:color w:val="000000" w:themeColor="text1"/>
                <w:sz w:val="20"/>
              </w:rPr>
            </w:pPr>
            <w:r w:rsidRPr="00C65619">
              <w:rPr>
                <w:rFonts w:ascii="Tahoma" w:hAnsi="Tahoma" w:cs="Tahoma"/>
                <w:bCs/>
                <w:color w:val="000000" w:themeColor="text1"/>
                <w:sz w:val="20"/>
              </w:rPr>
              <w:t>szt.</w:t>
            </w:r>
          </w:p>
        </w:tc>
        <w:tc>
          <w:tcPr>
            <w:tcW w:w="992" w:type="dxa"/>
            <w:vAlign w:val="bottom"/>
          </w:tcPr>
          <w:p w14:paraId="424DCB86" w14:textId="6CDC7DB6"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1000</w:t>
            </w:r>
          </w:p>
        </w:tc>
      </w:tr>
      <w:tr w:rsidR="00D568C0" w14:paraId="07DE4B58" w14:textId="77777777" w:rsidTr="00D568C0">
        <w:trPr>
          <w:trHeight w:val="203"/>
        </w:trPr>
        <w:tc>
          <w:tcPr>
            <w:tcW w:w="495" w:type="dxa"/>
          </w:tcPr>
          <w:p w14:paraId="7B85105E" w14:textId="0A75A8B8"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4.</w:t>
            </w:r>
          </w:p>
        </w:tc>
        <w:tc>
          <w:tcPr>
            <w:tcW w:w="5458" w:type="dxa"/>
          </w:tcPr>
          <w:p w14:paraId="3AD1E06F" w14:textId="5C9B6833"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Kefir</w:t>
            </w:r>
          </w:p>
        </w:tc>
        <w:tc>
          <w:tcPr>
            <w:tcW w:w="709" w:type="dxa"/>
          </w:tcPr>
          <w:p w14:paraId="209BC696" w14:textId="0467ECF7" w:rsidR="00D568C0" w:rsidRDefault="00D568C0" w:rsidP="00D568C0">
            <w:pPr>
              <w:pStyle w:val="kasia"/>
              <w:widowControl/>
              <w:spacing w:before="0" w:after="0" w:line="240" w:lineRule="auto"/>
              <w:jc w:val="center"/>
              <w:rPr>
                <w:rFonts w:ascii="Tahoma" w:hAnsi="Tahoma" w:cs="Tahoma"/>
                <w:b/>
                <w:color w:val="000000" w:themeColor="text1"/>
                <w:sz w:val="20"/>
              </w:rPr>
            </w:pPr>
            <w:r w:rsidRPr="00C65619">
              <w:rPr>
                <w:rFonts w:ascii="Tahoma" w:hAnsi="Tahoma" w:cs="Tahoma"/>
                <w:bCs/>
                <w:color w:val="000000" w:themeColor="text1"/>
                <w:sz w:val="20"/>
              </w:rPr>
              <w:t>szt.</w:t>
            </w:r>
          </w:p>
        </w:tc>
        <w:tc>
          <w:tcPr>
            <w:tcW w:w="992" w:type="dxa"/>
            <w:vAlign w:val="bottom"/>
          </w:tcPr>
          <w:p w14:paraId="131E2E2E" w14:textId="61CF8E59"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1200</w:t>
            </w:r>
          </w:p>
        </w:tc>
      </w:tr>
      <w:tr w:rsidR="00D568C0" w14:paraId="2A98AD73" w14:textId="77777777" w:rsidTr="00D568C0">
        <w:trPr>
          <w:trHeight w:val="203"/>
        </w:trPr>
        <w:tc>
          <w:tcPr>
            <w:tcW w:w="495" w:type="dxa"/>
          </w:tcPr>
          <w:p w14:paraId="49CA7881" w14:textId="254DDD2A"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5.</w:t>
            </w:r>
          </w:p>
        </w:tc>
        <w:tc>
          <w:tcPr>
            <w:tcW w:w="5458" w:type="dxa"/>
          </w:tcPr>
          <w:p w14:paraId="777DC101" w14:textId="4CE60889"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Margaryna</w:t>
            </w:r>
          </w:p>
        </w:tc>
        <w:tc>
          <w:tcPr>
            <w:tcW w:w="709" w:type="dxa"/>
          </w:tcPr>
          <w:p w14:paraId="2E6242E5" w14:textId="16F5136A" w:rsidR="00D568C0" w:rsidRPr="004B4B32" w:rsidRDefault="00D568C0" w:rsidP="00D568C0">
            <w:pPr>
              <w:pStyle w:val="kasia"/>
              <w:widowControl/>
              <w:spacing w:before="0" w:after="0" w:line="240" w:lineRule="auto"/>
              <w:jc w:val="center"/>
              <w:rPr>
                <w:rFonts w:ascii="Tahoma" w:hAnsi="Tahoma" w:cs="Tahoma"/>
                <w:bCs/>
                <w:color w:val="000000" w:themeColor="text1"/>
                <w:sz w:val="20"/>
              </w:rPr>
            </w:pPr>
            <w:r w:rsidRPr="004B4B32">
              <w:rPr>
                <w:rFonts w:ascii="Tahoma" w:hAnsi="Tahoma" w:cs="Tahoma"/>
                <w:bCs/>
                <w:color w:val="000000" w:themeColor="text1"/>
                <w:sz w:val="20"/>
              </w:rPr>
              <w:t>kg</w:t>
            </w:r>
          </w:p>
        </w:tc>
        <w:tc>
          <w:tcPr>
            <w:tcW w:w="992" w:type="dxa"/>
            <w:vAlign w:val="bottom"/>
          </w:tcPr>
          <w:p w14:paraId="0AAD04AA" w14:textId="7294E770"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200</w:t>
            </w:r>
          </w:p>
        </w:tc>
      </w:tr>
      <w:tr w:rsidR="00D568C0" w14:paraId="50194A54" w14:textId="77777777" w:rsidTr="00D568C0">
        <w:trPr>
          <w:trHeight w:val="203"/>
        </w:trPr>
        <w:tc>
          <w:tcPr>
            <w:tcW w:w="495" w:type="dxa"/>
          </w:tcPr>
          <w:p w14:paraId="08C5D18D" w14:textId="0DE5740C"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6.</w:t>
            </w:r>
          </w:p>
        </w:tc>
        <w:tc>
          <w:tcPr>
            <w:tcW w:w="5458" w:type="dxa"/>
          </w:tcPr>
          <w:p w14:paraId="2804D2C9" w14:textId="3336E9D8"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Masło</w:t>
            </w:r>
          </w:p>
        </w:tc>
        <w:tc>
          <w:tcPr>
            <w:tcW w:w="709" w:type="dxa"/>
          </w:tcPr>
          <w:p w14:paraId="5C172436" w14:textId="7A113EBB" w:rsidR="00D568C0" w:rsidRDefault="00D568C0" w:rsidP="00D568C0">
            <w:pPr>
              <w:pStyle w:val="kasia"/>
              <w:widowControl/>
              <w:spacing w:before="0" w:after="0" w:line="240" w:lineRule="auto"/>
              <w:jc w:val="center"/>
              <w:rPr>
                <w:rFonts w:ascii="Tahoma" w:hAnsi="Tahoma" w:cs="Tahoma"/>
                <w:b/>
                <w:color w:val="000000" w:themeColor="text1"/>
                <w:sz w:val="20"/>
              </w:rPr>
            </w:pPr>
            <w:r w:rsidRPr="004B4B32">
              <w:rPr>
                <w:rFonts w:ascii="Tahoma" w:hAnsi="Tahoma" w:cs="Tahoma"/>
                <w:bCs/>
                <w:color w:val="000000" w:themeColor="text1"/>
                <w:sz w:val="20"/>
              </w:rPr>
              <w:t>kg</w:t>
            </w:r>
          </w:p>
        </w:tc>
        <w:tc>
          <w:tcPr>
            <w:tcW w:w="992" w:type="dxa"/>
            <w:vAlign w:val="bottom"/>
          </w:tcPr>
          <w:p w14:paraId="7ED5187C" w14:textId="557F9E3C"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2600</w:t>
            </w:r>
          </w:p>
        </w:tc>
      </w:tr>
      <w:tr w:rsidR="00D568C0" w14:paraId="621314D9" w14:textId="77777777" w:rsidTr="00D568C0">
        <w:trPr>
          <w:trHeight w:val="203"/>
        </w:trPr>
        <w:tc>
          <w:tcPr>
            <w:tcW w:w="495" w:type="dxa"/>
          </w:tcPr>
          <w:p w14:paraId="6DAEE8CD" w14:textId="3E031C3A"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7.</w:t>
            </w:r>
          </w:p>
        </w:tc>
        <w:tc>
          <w:tcPr>
            <w:tcW w:w="5458" w:type="dxa"/>
          </w:tcPr>
          <w:p w14:paraId="6A25EA7E" w14:textId="0F013070"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Mleko UHT 2%</w:t>
            </w:r>
          </w:p>
        </w:tc>
        <w:tc>
          <w:tcPr>
            <w:tcW w:w="709" w:type="dxa"/>
          </w:tcPr>
          <w:p w14:paraId="4BA1E4E0" w14:textId="19C184BC" w:rsidR="00D568C0" w:rsidRDefault="00D568C0" w:rsidP="00D568C0">
            <w:pPr>
              <w:pStyle w:val="kasia"/>
              <w:widowControl/>
              <w:spacing w:before="0" w:after="0" w:line="240" w:lineRule="auto"/>
              <w:jc w:val="center"/>
              <w:rPr>
                <w:rFonts w:ascii="Tahoma" w:hAnsi="Tahoma" w:cs="Tahoma"/>
                <w:b/>
                <w:color w:val="000000" w:themeColor="text1"/>
                <w:sz w:val="20"/>
              </w:rPr>
            </w:pPr>
            <w:r>
              <w:rPr>
                <w:rFonts w:ascii="Tahoma" w:hAnsi="Tahoma" w:cs="Tahoma"/>
                <w:bCs/>
                <w:color w:val="000000" w:themeColor="text1"/>
                <w:sz w:val="20"/>
              </w:rPr>
              <w:t>s</w:t>
            </w:r>
            <w:r w:rsidRPr="004B4B32">
              <w:rPr>
                <w:rFonts w:ascii="Tahoma" w:hAnsi="Tahoma" w:cs="Tahoma"/>
                <w:bCs/>
                <w:color w:val="000000" w:themeColor="text1"/>
                <w:sz w:val="20"/>
              </w:rPr>
              <w:t>zt.</w:t>
            </w:r>
          </w:p>
        </w:tc>
        <w:tc>
          <w:tcPr>
            <w:tcW w:w="992" w:type="dxa"/>
            <w:vAlign w:val="bottom"/>
          </w:tcPr>
          <w:p w14:paraId="1CD63DF1" w14:textId="1BE64907"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2700</w:t>
            </w:r>
          </w:p>
        </w:tc>
      </w:tr>
      <w:tr w:rsidR="00D568C0" w14:paraId="10CA1459" w14:textId="77777777" w:rsidTr="00D568C0">
        <w:trPr>
          <w:trHeight w:val="203"/>
        </w:trPr>
        <w:tc>
          <w:tcPr>
            <w:tcW w:w="495" w:type="dxa"/>
          </w:tcPr>
          <w:p w14:paraId="506161B2" w14:textId="03126B5A"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8.</w:t>
            </w:r>
          </w:p>
        </w:tc>
        <w:tc>
          <w:tcPr>
            <w:tcW w:w="5458" w:type="dxa"/>
          </w:tcPr>
          <w:p w14:paraId="42EDCF0B" w14:textId="661F3A66"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Cheddar – plastry</w:t>
            </w:r>
          </w:p>
        </w:tc>
        <w:tc>
          <w:tcPr>
            <w:tcW w:w="709" w:type="dxa"/>
          </w:tcPr>
          <w:p w14:paraId="382CA99F" w14:textId="170BD2C0" w:rsidR="00D568C0" w:rsidRDefault="00D568C0" w:rsidP="00D568C0">
            <w:pPr>
              <w:pStyle w:val="kasia"/>
              <w:widowControl/>
              <w:spacing w:before="0" w:after="0" w:line="240" w:lineRule="auto"/>
              <w:jc w:val="center"/>
              <w:rPr>
                <w:rFonts w:ascii="Tahoma" w:hAnsi="Tahoma" w:cs="Tahoma"/>
                <w:b/>
                <w:color w:val="000000" w:themeColor="text1"/>
                <w:sz w:val="20"/>
              </w:rPr>
            </w:pPr>
            <w:r w:rsidRPr="00DD10D6">
              <w:rPr>
                <w:rFonts w:ascii="Tahoma" w:hAnsi="Tahoma" w:cs="Tahoma"/>
                <w:bCs/>
                <w:color w:val="000000" w:themeColor="text1"/>
                <w:sz w:val="20"/>
              </w:rPr>
              <w:t>kg</w:t>
            </w:r>
          </w:p>
        </w:tc>
        <w:tc>
          <w:tcPr>
            <w:tcW w:w="992" w:type="dxa"/>
            <w:vAlign w:val="bottom"/>
          </w:tcPr>
          <w:p w14:paraId="2473FD53" w14:textId="6C8C543A"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100</w:t>
            </w:r>
          </w:p>
        </w:tc>
      </w:tr>
      <w:tr w:rsidR="00D568C0" w14:paraId="55323533" w14:textId="77777777" w:rsidTr="00D568C0">
        <w:trPr>
          <w:trHeight w:val="203"/>
        </w:trPr>
        <w:tc>
          <w:tcPr>
            <w:tcW w:w="495" w:type="dxa"/>
          </w:tcPr>
          <w:p w14:paraId="09927282" w14:textId="2F0652D5"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9.</w:t>
            </w:r>
          </w:p>
        </w:tc>
        <w:tc>
          <w:tcPr>
            <w:tcW w:w="5458" w:type="dxa"/>
          </w:tcPr>
          <w:p w14:paraId="523FA3CA" w14:textId="3B37ED95"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Edamski</w:t>
            </w:r>
          </w:p>
        </w:tc>
        <w:tc>
          <w:tcPr>
            <w:tcW w:w="709" w:type="dxa"/>
          </w:tcPr>
          <w:p w14:paraId="6E7B6FEB" w14:textId="20A522CC" w:rsidR="00D568C0" w:rsidRDefault="00D568C0" w:rsidP="00D568C0">
            <w:pPr>
              <w:pStyle w:val="kasia"/>
              <w:widowControl/>
              <w:spacing w:before="0" w:after="0" w:line="240" w:lineRule="auto"/>
              <w:jc w:val="center"/>
              <w:rPr>
                <w:rFonts w:ascii="Tahoma" w:hAnsi="Tahoma" w:cs="Tahoma"/>
                <w:b/>
                <w:color w:val="000000" w:themeColor="text1"/>
                <w:sz w:val="20"/>
              </w:rPr>
            </w:pPr>
            <w:r w:rsidRPr="00DD10D6">
              <w:rPr>
                <w:rFonts w:ascii="Tahoma" w:hAnsi="Tahoma" w:cs="Tahoma"/>
                <w:bCs/>
                <w:color w:val="000000" w:themeColor="text1"/>
                <w:sz w:val="20"/>
              </w:rPr>
              <w:t>kg</w:t>
            </w:r>
          </w:p>
        </w:tc>
        <w:tc>
          <w:tcPr>
            <w:tcW w:w="992" w:type="dxa"/>
            <w:vAlign w:val="bottom"/>
          </w:tcPr>
          <w:p w14:paraId="10818E06" w14:textId="5E88283C"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150</w:t>
            </w:r>
          </w:p>
        </w:tc>
      </w:tr>
      <w:tr w:rsidR="00D568C0" w14:paraId="147458E2" w14:textId="77777777" w:rsidTr="00D568C0">
        <w:trPr>
          <w:trHeight w:val="203"/>
        </w:trPr>
        <w:tc>
          <w:tcPr>
            <w:tcW w:w="495" w:type="dxa"/>
          </w:tcPr>
          <w:p w14:paraId="4C247567" w14:textId="42AFBBFD"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10.</w:t>
            </w:r>
          </w:p>
        </w:tc>
        <w:tc>
          <w:tcPr>
            <w:tcW w:w="5458" w:type="dxa"/>
          </w:tcPr>
          <w:p w14:paraId="2DB8DFB0" w14:textId="30434D27"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Ementaler</w:t>
            </w:r>
          </w:p>
        </w:tc>
        <w:tc>
          <w:tcPr>
            <w:tcW w:w="709" w:type="dxa"/>
          </w:tcPr>
          <w:p w14:paraId="286A32AA" w14:textId="52C66D8A" w:rsidR="00D568C0" w:rsidRDefault="00D568C0" w:rsidP="00D568C0">
            <w:pPr>
              <w:pStyle w:val="kasia"/>
              <w:widowControl/>
              <w:spacing w:before="0" w:after="0" w:line="240" w:lineRule="auto"/>
              <w:jc w:val="center"/>
              <w:rPr>
                <w:rFonts w:ascii="Tahoma" w:hAnsi="Tahoma" w:cs="Tahoma"/>
                <w:b/>
                <w:color w:val="000000" w:themeColor="text1"/>
                <w:sz w:val="20"/>
              </w:rPr>
            </w:pPr>
            <w:r w:rsidRPr="00DD10D6">
              <w:rPr>
                <w:rFonts w:ascii="Tahoma" w:hAnsi="Tahoma" w:cs="Tahoma"/>
                <w:bCs/>
                <w:color w:val="000000" w:themeColor="text1"/>
                <w:sz w:val="20"/>
              </w:rPr>
              <w:t>kg</w:t>
            </w:r>
          </w:p>
        </w:tc>
        <w:tc>
          <w:tcPr>
            <w:tcW w:w="992" w:type="dxa"/>
            <w:vAlign w:val="bottom"/>
          </w:tcPr>
          <w:p w14:paraId="0D26616D" w14:textId="287C66AE"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200</w:t>
            </w:r>
          </w:p>
        </w:tc>
      </w:tr>
      <w:tr w:rsidR="00D568C0" w14:paraId="6131614F" w14:textId="77777777" w:rsidTr="00D568C0">
        <w:trPr>
          <w:trHeight w:val="203"/>
        </w:trPr>
        <w:tc>
          <w:tcPr>
            <w:tcW w:w="495" w:type="dxa"/>
          </w:tcPr>
          <w:p w14:paraId="76BA6522" w14:textId="1DD9ADD2"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11.</w:t>
            </w:r>
          </w:p>
        </w:tc>
        <w:tc>
          <w:tcPr>
            <w:tcW w:w="5458" w:type="dxa"/>
          </w:tcPr>
          <w:p w14:paraId="67C6B2B3" w14:textId="2CADDA43"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feta sałatkowo-kanapkowy</w:t>
            </w:r>
          </w:p>
        </w:tc>
        <w:tc>
          <w:tcPr>
            <w:tcW w:w="709" w:type="dxa"/>
          </w:tcPr>
          <w:p w14:paraId="4CC265DA" w14:textId="201746DC" w:rsidR="00D568C0" w:rsidRDefault="00D568C0" w:rsidP="00D568C0">
            <w:pPr>
              <w:pStyle w:val="kasia"/>
              <w:widowControl/>
              <w:spacing w:before="0" w:after="0" w:line="240" w:lineRule="auto"/>
              <w:jc w:val="center"/>
              <w:rPr>
                <w:rFonts w:ascii="Tahoma" w:hAnsi="Tahoma" w:cs="Tahoma"/>
                <w:b/>
                <w:color w:val="000000" w:themeColor="text1"/>
                <w:sz w:val="20"/>
              </w:rPr>
            </w:pPr>
            <w:r>
              <w:rPr>
                <w:rFonts w:ascii="Tahoma" w:hAnsi="Tahoma" w:cs="Tahoma"/>
                <w:bCs/>
                <w:color w:val="000000" w:themeColor="text1"/>
                <w:sz w:val="20"/>
              </w:rPr>
              <w:t>s</w:t>
            </w:r>
            <w:r w:rsidRPr="004B4B32">
              <w:rPr>
                <w:rFonts w:ascii="Tahoma" w:hAnsi="Tahoma" w:cs="Tahoma"/>
                <w:bCs/>
                <w:color w:val="000000" w:themeColor="text1"/>
                <w:sz w:val="20"/>
              </w:rPr>
              <w:t>zt.</w:t>
            </w:r>
          </w:p>
        </w:tc>
        <w:tc>
          <w:tcPr>
            <w:tcW w:w="992" w:type="dxa"/>
            <w:vAlign w:val="bottom"/>
          </w:tcPr>
          <w:p w14:paraId="58CA3A74" w14:textId="477BF5BB"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110</w:t>
            </w:r>
          </w:p>
        </w:tc>
      </w:tr>
      <w:tr w:rsidR="00D568C0" w14:paraId="22399AE2" w14:textId="77777777" w:rsidTr="00D568C0">
        <w:trPr>
          <w:trHeight w:val="203"/>
        </w:trPr>
        <w:tc>
          <w:tcPr>
            <w:tcW w:w="495" w:type="dxa"/>
          </w:tcPr>
          <w:p w14:paraId="5E2037FF" w14:textId="2EF357D8"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12.</w:t>
            </w:r>
          </w:p>
        </w:tc>
        <w:tc>
          <w:tcPr>
            <w:tcW w:w="5458" w:type="dxa"/>
          </w:tcPr>
          <w:p w14:paraId="15111392" w14:textId="2C252F6E"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żółty wędzony</w:t>
            </w:r>
          </w:p>
        </w:tc>
        <w:tc>
          <w:tcPr>
            <w:tcW w:w="709" w:type="dxa"/>
          </w:tcPr>
          <w:p w14:paraId="4B288B06" w14:textId="6C2ED175" w:rsidR="00D568C0" w:rsidRDefault="00D568C0" w:rsidP="00D568C0">
            <w:pPr>
              <w:pStyle w:val="kasia"/>
              <w:widowControl/>
              <w:spacing w:before="0" w:after="0" w:line="240" w:lineRule="auto"/>
              <w:jc w:val="center"/>
              <w:rPr>
                <w:rFonts w:ascii="Tahoma" w:hAnsi="Tahoma" w:cs="Tahoma"/>
                <w:b/>
                <w:color w:val="000000" w:themeColor="text1"/>
                <w:sz w:val="20"/>
              </w:rPr>
            </w:pPr>
            <w:r w:rsidRPr="00E449E1">
              <w:rPr>
                <w:rFonts w:ascii="Tahoma" w:hAnsi="Tahoma" w:cs="Tahoma"/>
                <w:bCs/>
                <w:color w:val="000000" w:themeColor="text1"/>
                <w:sz w:val="20"/>
              </w:rPr>
              <w:t>kg</w:t>
            </w:r>
          </w:p>
        </w:tc>
        <w:tc>
          <w:tcPr>
            <w:tcW w:w="992" w:type="dxa"/>
            <w:vAlign w:val="bottom"/>
          </w:tcPr>
          <w:p w14:paraId="6D6A4DDA" w14:textId="798EDC93"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20</w:t>
            </w:r>
          </w:p>
        </w:tc>
      </w:tr>
      <w:tr w:rsidR="00D568C0" w14:paraId="0DE6DF8A" w14:textId="77777777" w:rsidTr="00D568C0">
        <w:trPr>
          <w:trHeight w:val="203"/>
        </w:trPr>
        <w:tc>
          <w:tcPr>
            <w:tcW w:w="495" w:type="dxa"/>
          </w:tcPr>
          <w:p w14:paraId="7E5402A8" w14:textId="6F10DEF2"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13.</w:t>
            </w:r>
          </w:p>
        </w:tc>
        <w:tc>
          <w:tcPr>
            <w:tcW w:w="5458" w:type="dxa"/>
          </w:tcPr>
          <w:p w14:paraId="77F6D9F8" w14:textId="4B783A94"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Gryficki wędzony</w:t>
            </w:r>
          </w:p>
        </w:tc>
        <w:tc>
          <w:tcPr>
            <w:tcW w:w="709" w:type="dxa"/>
          </w:tcPr>
          <w:p w14:paraId="5414F182" w14:textId="68CCE88F" w:rsidR="00D568C0" w:rsidRDefault="00D568C0" w:rsidP="00D568C0">
            <w:pPr>
              <w:pStyle w:val="kasia"/>
              <w:widowControl/>
              <w:spacing w:before="0" w:after="0" w:line="240" w:lineRule="auto"/>
              <w:jc w:val="center"/>
              <w:rPr>
                <w:rFonts w:ascii="Tahoma" w:hAnsi="Tahoma" w:cs="Tahoma"/>
                <w:b/>
                <w:color w:val="000000" w:themeColor="text1"/>
                <w:sz w:val="20"/>
              </w:rPr>
            </w:pPr>
            <w:r w:rsidRPr="00E449E1">
              <w:rPr>
                <w:rFonts w:ascii="Tahoma" w:hAnsi="Tahoma" w:cs="Tahoma"/>
                <w:bCs/>
                <w:color w:val="000000" w:themeColor="text1"/>
                <w:sz w:val="20"/>
              </w:rPr>
              <w:t>kg</w:t>
            </w:r>
          </w:p>
        </w:tc>
        <w:tc>
          <w:tcPr>
            <w:tcW w:w="992" w:type="dxa"/>
            <w:vAlign w:val="bottom"/>
          </w:tcPr>
          <w:p w14:paraId="4281F027" w14:textId="78B0E4D7"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200</w:t>
            </w:r>
          </w:p>
        </w:tc>
      </w:tr>
      <w:tr w:rsidR="00D568C0" w14:paraId="65E4C451" w14:textId="77777777" w:rsidTr="00D568C0">
        <w:trPr>
          <w:trHeight w:val="203"/>
        </w:trPr>
        <w:tc>
          <w:tcPr>
            <w:tcW w:w="495" w:type="dxa"/>
          </w:tcPr>
          <w:p w14:paraId="02748A87" w14:textId="171ADB64"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14.</w:t>
            </w:r>
          </w:p>
        </w:tc>
        <w:tc>
          <w:tcPr>
            <w:tcW w:w="5458" w:type="dxa"/>
          </w:tcPr>
          <w:p w14:paraId="4BF300EF" w14:textId="6E54773F"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Mazdamer</w:t>
            </w:r>
          </w:p>
        </w:tc>
        <w:tc>
          <w:tcPr>
            <w:tcW w:w="709" w:type="dxa"/>
          </w:tcPr>
          <w:p w14:paraId="4477AAE4" w14:textId="35BD6545" w:rsidR="00D568C0" w:rsidRDefault="00D568C0" w:rsidP="00D568C0">
            <w:pPr>
              <w:pStyle w:val="kasia"/>
              <w:widowControl/>
              <w:spacing w:before="0" w:after="0" w:line="240" w:lineRule="auto"/>
              <w:jc w:val="center"/>
              <w:rPr>
                <w:rFonts w:ascii="Tahoma" w:hAnsi="Tahoma" w:cs="Tahoma"/>
                <w:b/>
                <w:color w:val="000000" w:themeColor="text1"/>
                <w:sz w:val="20"/>
              </w:rPr>
            </w:pPr>
            <w:r w:rsidRPr="00E449E1">
              <w:rPr>
                <w:rFonts w:ascii="Tahoma" w:hAnsi="Tahoma" w:cs="Tahoma"/>
                <w:bCs/>
                <w:color w:val="000000" w:themeColor="text1"/>
                <w:sz w:val="20"/>
              </w:rPr>
              <w:t>kg</w:t>
            </w:r>
          </w:p>
        </w:tc>
        <w:tc>
          <w:tcPr>
            <w:tcW w:w="992" w:type="dxa"/>
            <w:vAlign w:val="bottom"/>
          </w:tcPr>
          <w:p w14:paraId="3DE3C40C" w14:textId="35480C9C"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200</w:t>
            </w:r>
          </w:p>
        </w:tc>
      </w:tr>
      <w:tr w:rsidR="00D568C0" w14:paraId="6CB35932" w14:textId="77777777" w:rsidTr="00D568C0">
        <w:trPr>
          <w:trHeight w:val="203"/>
        </w:trPr>
        <w:tc>
          <w:tcPr>
            <w:tcW w:w="495" w:type="dxa"/>
          </w:tcPr>
          <w:p w14:paraId="3FF2943D" w14:textId="225FC36A"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15.</w:t>
            </w:r>
          </w:p>
        </w:tc>
        <w:tc>
          <w:tcPr>
            <w:tcW w:w="5458" w:type="dxa"/>
          </w:tcPr>
          <w:p w14:paraId="582DC346" w14:textId="7C632600"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Mazdamer 150 g – plastry</w:t>
            </w:r>
          </w:p>
        </w:tc>
        <w:tc>
          <w:tcPr>
            <w:tcW w:w="709" w:type="dxa"/>
          </w:tcPr>
          <w:p w14:paraId="6EA92979" w14:textId="4415720C" w:rsidR="00D568C0" w:rsidRDefault="00D568C0" w:rsidP="00D568C0">
            <w:pPr>
              <w:pStyle w:val="kasia"/>
              <w:widowControl/>
              <w:spacing w:before="0" w:after="0" w:line="240" w:lineRule="auto"/>
              <w:jc w:val="center"/>
              <w:rPr>
                <w:rFonts w:ascii="Tahoma" w:hAnsi="Tahoma" w:cs="Tahoma"/>
                <w:b/>
                <w:color w:val="000000" w:themeColor="text1"/>
                <w:sz w:val="20"/>
              </w:rPr>
            </w:pPr>
            <w:r w:rsidRPr="00E449E1">
              <w:rPr>
                <w:rFonts w:ascii="Tahoma" w:hAnsi="Tahoma" w:cs="Tahoma"/>
                <w:bCs/>
                <w:color w:val="000000" w:themeColor="text1"/>
                <w:sz w:val="20"/>
              </w:rPr>
              <w:t>kg</w:t>
            </w:r>
          </w:p>
        </w:tc>
        <w:tc>
          <w:tcPr>
            <w:tcW w:w="992" w:type="dxa"/>
            <w:vAlign w:val="bottom"/>
          </w:tcPr>
          <w:p w14:paraId="6AA8E703" w14:textId="281883EE"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100</w:t>
            </w:r>
          </w:p>
        </w:tc>
      </w:tr>
      <w:tr w:rsidR="00D568C0" w14:paraId="28F580BA" w14:textId="77777777" w:rsidTr="00D568C0">
        <w:trPr>
          <w:trHeight w:val="203"/>
        </w:trPr>
        <w:tc>
          <w:tcPr>
            <w:tcW w:w="495" w:type="dxa"/>
          </w:tcPr>
          <w:p w14:paraId="0CFF6A6F" w14:textId="5CCEC874"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16.</w:t>
            </w:r>
          </w:p>
        </w:tc>
        <w:tc>
          <w:tcPr>
            <w:tcW w:w="5458" w:type="dxa"/>
          </w:tcPr>
          <w:p w14:paraId="3DA2E5E3" w14:textId="315A467A"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Mozzarella mini (kulki)</w:t>
            </w:r>
          </w:p>
        </w:tc>
        <w:tc>
          <w:tcPr>
            <w:tcW w:w="709" w:type="dxa"/>
          </w:tcPr>
          <w:p w14:paraId="2D5A0CD5" w14:textId="1207920A" w:rsidR="00D568C0" w:rsidRDefault="00D568C0" w:rsidP="00D568C0">
            <w:pPr>
              <w:pStyle w:val="kasia"/>
              <w:widowControl/>
              <w:spacing w:before="0" w:after="0" w:line="240" w:lineRule="auto"/>
              <w:jc w:val="center"/>
              <w:rPr>
                <w:rFonts w:ascii="Tahoma" w:hAnsi="Tahoma" w:cs="Tahoma"/>
                <w:b/>
                <w:color w:val="000000" w:themeColor="text1"/>
                <w:sz w:val="20"/>
              </w:rPr>
            </w:pPr>
            <w:r w:rsidRPr="00134421">
              <w:rPr>
                <w:rFonts w:ascii="Tahoma" w:hAnsi="Tahoma" w:cs="Tahoma"/>
                <w:bCs/>
                <w:color w:val="000000" w:themeColor="text1"/>
                <w:sz w:val="20"/>
              </w:rPr>
              <w:t>szt.</w:t>
            </w:r>
          </w:p>
        </w:tc>
        <w:tc>
          <w:tcPr>
            <w:tcW w:w="992" w:type="dxa"/>
            <w:vAlign w:val="bottom"/>
          </w:tcPr>
          <w:p w14:paraId="72AB1946" w14:textId="4F8A1155"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100</w:t>
            </w:r>
          </w:p>
        </w:tc>
      </w:tr>
      <w:tr w:rsidR="00D568C0" w14:paraId="79CF6682" w14:textId="77777777" w:rsidTr="00D568C0">
        <w:trPr>
          <w:trHeight w:val="203"/>
        </w:trPr>
        <w:tc>
          <w:tcPr>
            <w:tcW w:w="495" w:type="dxa"/>
          </w:tcPr>
          <w:p w14:paraId="3EC8165F" w14:textId="0CB887D4"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17.</w:t>
            </w:r>
          </w:p>
        </w:tc>
        <w:tc>
          <w:tcPr>
            <w:tcW w:w="5458" w:type="dxa"/>
          </w:tcPr>
          <w:p w14:paraId="1D0F1794" w14:textId="1EC8D161"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Mozzarella kostka</w:t>
            </w:r>
          </w:p>
        </w:tc>
        <w:tc>
          <w:tcPr>
            <w:tcW w:w="709" w:type="dxa"/>
          </w:tcPr>
          <w:p w14:paraId="670843CF" w14:textId="35E09FDB" w:rsidR="00D568C0" w:rsidRDefault="00D568C0" w:rsidP="00D568C0">
            <w:pPr>
              <w:pStyle w:val="kasia"/>
              <w:widowControl/>
              <w:spacing w:before="0" w:after="0" w:line="240" w:lineRule="auto"/>
              <w:jc w:val="center"/>
              <w:rPr>
                <w:rFonts w:ascii="Tahoma" w:hAnsi="Tahoma" w:cs="Tahoma"/>
                <w:b/>
                <w:color w:val="000000" w:themeColor="text1"/>
                <w:sz w:val="20"/>
              </w:rPr>
            </w:pPr>
            <w:r w:rsidRPr="00134421">
              <w:rPr>
                <w:rFonts w:ascii="Tahoma" w:hAnsi="Tahoma" w:cs="Tahoma"/>
                <w:bCs/>
                <w:color w:val="000000" w:themeColor="text1"/>
                <w:sz w:val="20"/>
              </w:rPr>
              <w:t>szt.</w:t>
            </w:r>
          </w:p>
        </w:tc>
        <w:tc>
          <w:tcPr>
            <w:tcW w:w="992" w:type="dxa"/>
            <w:vAlign w:val="bottom"/>
          </w:tcPr>
          <w:p w14:paraId="431E3B22" w14:textId="7EC7DBD7"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300</w:t>
            </w:r>
          </w:p>
        </w:tc>
      </w:tr>
      <w:tr w:rsidR="00D568C0" w14:paraId="1A0AA98D" w14:textId="77777777" w:rsidTr="00D568C0">
        <w:trPr>
          <w:trHeight w:val="203"/>
        </w:trPr>
        <w:tc>
          <w:tcPr>
            <w:tcW w:w="495" w:type="dxa"/>
          </w:tcPr>
          <w:p w14:paraId="15A790A5" w14:textId="0AB14610"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18.</w:t>
            </w:r>
          </w:p>
        </w:tc>
        <w:tc>
          <w:tcPr>
            <w:tcW w:w="5458" w:type="dxa"/>
          </w:tcPr>
          <w:p w14:paraId="5864C462" w14:textId="6D699D40"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Parmezan</w:t>
            </w:r>
          </w:p>
        </w:tc>
        <w:tc>
          <w:tcPr>
            <w:tcW w:w="709" w:type="dxa"/>
          </w:tcPr>
          <w:p w14:paraId="2CCED784" w14:textId="2BF83EA9" w:rsidR="00D568C0" w:rsidRDefault="00D568C0" w:rsidP="00D568C0">
            <w:pPr>
              <w:pStyle w:val="kasia"/>
              <w:widowControl/>
              <w:spacing w:before="0" w:after="0" w:line="240" w:lineRule="auto"/>
              <w:jc w:val="center"/>
              <w:rPr>
                <w:rFonts w:ascii="Tahoma" w:hAnsi="Tahoma" w:cs="Tahoma"/>
                <w:b/>
                <w:color w:val="000000" w:themeColor="text1"/>
                <w:sz w:val="20"/>
              </w:rPr>
            </w:pPr>
            <w:r w:rsidRPr="004B4B32">
              <w:rPr>
                <w:rFonts w:ascii="Tahoma" w:hAnsi="Tahoma" w:cs="Tahoma"/>
                <w:bCs/>
                <w:color w:val="000000" w:themeColor="text1"/>
                <w:sz w:val="20"/>
              </w:rPr>
              <w:t>kg</w:t>
            </w:r>
          </w:p>
        </w:tc>
        <w:tc>
          <w:tcPr>
            <w:tcW w:w="992" w:type="dxa"/>
            <w:vAlign w:val="bottom"/>
          </w:tcPr>
          <w:p w14:paraId="162EBCB8" w14:textId="5449D1DF"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5</w:t>
            </w:r>
          </w:p>
        </w:tc>
      </w:tr>
      <w:tr w:rsidR="00D568C0" w14:paraId="6047FA3F" w14:textId="77777777" w:rsidTr="00D568C0">
        <w:trPr>
          <w:trHeight w:val="203"/>
        </w:trPr>
        <w:tc>
          <w:tcPr>
            <w:tcW w:w="495" w:type="dxa"/>
          </w:tcPr>
          <w:p w14:paraId="2685243F" w14:textId="4A3247AA"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lastRenderedPageBreak/>
              <w:t>19.</w:t>
            </w:r>
          </w:p>
        </w:tc>
        <w:tc>
          <w:tcPr>
            <w:tcW w:w="5458" w:type="dxa"/>
          </w:tcPr>
          <w:p w14:paraId="5CCC4ED7" w14:textId="22FE5F05"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topiony</w:t>
            </w:r>
          </w:p>
        </w:tc>
        <w:tc>
          <w:tcPr>
            <w:tcW w:w="709" w:type="dxa"/>
          </w:tcPr>
          <w:p w14:paraId="24F972A9" w14:textId="7E02E8F1" w:rsidR="00D568C0" w:rsidRDefault="00D568C0" w:rsidP="00D568C0">
            <w:pPr>
              <w:pStyle w:val="kasia"/>
              <w:widowControl/>
              <w:spacing w:before="0" w:after="0" w:line="240" w:lineRule="auto"/>
              <w:jc w:val="center"/>
              <w:rPr>
                <w:rFonts w:ascii="Tahoma" w:hAnsi="Tahoma" w:cs="Tahoma"/>
                <w:b/>
                <w:color w:val="000000" w:themeColor="text1"/>
                <w:sz w:val="20"/>
              </w:rPr>
            </w:pPr>
            <w:r w:rsidRPr="00112138">
              <w:rPr>
                <w:rFonts w:ascii="Tahoma" w:hAnsi="Tahoma" w:cs="Tahoma"/>
                <w:bCs/>
                <w:color w:val="000000" w:themeColor="text1"/>
                <w:sz w:val="20"/>
              </w:rPr>
              <w:t>szt.</w:t>
            </w:r>
          </w:p>
        </w:tc>
        <w:tc>
          <w:tcPr>
            <w:tcW w:w="992" w:type="dxa"/>
            <w:vAlign w:val="bottom"/>
          </w:tcPr>
          <w:p w14:paraId="10B08E18" w14:textId="2F054123"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3000</w:t>
            </w:r>
          </w:p>
        </w:tc>
      </w:tr>
      <w:tr w:rsidR="00D568C0" w14:paraId="301002D5" w14:textId="77777777" w:rsidTr="00D568C0">
        <w:trPr>
          <w:trHeight w:val="203"/>
        </w:trPr>
        <w:tc>
          <w:tcPr>
            <w:tcW w:w="495" w:type="dxa"/>
          </w:tcPr>
          <w:p w14:paraId="49C03A13" w14:textId="37A3DA9E"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20.</w:t>
            </w:r>
          </w:p>
        </w:tc>
        <w:tc>
          <w:tcPr>
            <w:tcW w:w="5458" w:type="dxa"/>
          </w:tcPr>
          <w:p w14:paraId="6E80D659" w14:textId="05B3F4F0"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topiony pełnotłusty w plastrach</w:t>
            </w:r>
          </w:p>
        </w:tc>
        <w:tc>
          <w:tcPr>
            <w:tcW w:w="709" w:type="dxa"/>
          </w:tcPr>
          <w:p w14:paraId="5FAC004D" w14:textId="72D6FAC1" w:rsidR="00D568C0" w:rsidRDefault="00D568C0" w:rsidP="00D568C0">
            <w:pPr>
              <w:pStyle w:val="kasia"/>
              <w:widowControl/>
              <w:spacing w:before="0" w:after="0" w:line="240" w:lineRule="auto"/>
              <w:jc w:val="center"/>
              <w:rPr>
                <w:rFonts w:ascii="Tahoma" w:hAnsi="Tahoma" w:cs="Tahoma"/>
                <w:b/>
                <w:color w:val="000000" w:themeColor="text1"/>
                <w:sz w:val="20"/>
              </w:rPr>
            </w:pPr>
            <w:r w:rsidRPr="00112138">
              <w:rPr>
                <w:rFonts w:ascii="Tahoma" w:hAnsi="Tahoma" w:cs="Tahoma"/>
                <w:bCs/>
                <w:color w:val="000000" w:themeColor="text1"/>
                <w:sz w:val="20"/>
              </w:rPr>
              <w:t>szt.</w:t>
            </w:r>
          </w:p>
        </w:tc>
        <w:tc>
          <w:tcPr>
            <w:tcW w:w="992" w:type="dxa"/>
            <w:vAlign w:val="bottom"/>
          </w:tcPr>
          <w:p w14:paraId="6494806F" w14:textId="77A0AF7B"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2400</w:t>
            </w:r>
          </w:p>
        </w:tc>
      </w:tr>
      <w:tr w:rsidR="00D568C0" w14:paraId="6B51EC4D" w14:textId="77777777" w:rsidTr="00D568C0">
        <w:trPr>
          <w:trHeight w:val="203"/>
        </w:trPr>
        <w:tc>
          <w:tcPr>
            <w:tcW w:w="495" w:type="dxa"/>
          </w:tcPr>
          <w:p w14:paraId="50DCA7E5" w14:textId="5A49193A"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21.</w:t>
            </w:r>
          </w:p>
        </w:tc>
        <w:tc>
          <w:tcPr>
            <w:tcW w:w="5458" w:type="dxa"/>
          </w:tcPr>
          <w:p w14:paraId="3C21E2C5" w14:textId="307128FC"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twarogowy typu DELISER w plastrach</w:t>
            </w:r>
          </w:p>
        </w:tc>
        <w:tc>
          <w:tcPr>
            <w:tcW w:w="709" w:type="dxa"/>
          </w:tcPr>
          <w:p w14:paraId="7B056C97" w14:textId="1A0597C2" w:rsidR="00D568C0" w:rsidRDefault="00D568C0" w:rsidP="00D568C0">
            <w:pPr>
              <w:pStyle w:val="kasia"/>
              <w:widowControl/>
              <w:spacing w:before="0" w:after="0" w:line="240" w:lineRule="auto"/>
              <w:jc w:val="center"/>
              <w:rPr>
                <w:rFonts w:ascii="Tahoma" w:hAnsi="Tahoma" w:cs="Tahoma"/>
                <w:b/>
                <w:color w:val="000000" w:themeColor="text1"/>
                <w:sz w:val="20"/>
              </w:rPr>
            </w:pPr>
            <w:r w:rsidRPr="00112138">
              <w:rPr>
                <w:rFonts w:ascii="Tahoma" w:hAnsi="Tahoma" w:cs="Tahoma"/>
                <w:bCs/>
                <w:color w:val="000000" w:themeColor="text1"/>
                <w:sz w:val="20"/>
              </w:rPr>
              <w:t>szt.</w:t>
            </w:r>
          </w:p>
        </w:tc>
        <w:tc>
          <w:tcPr>
            <w:tcW w:w="992" w:type="dxa"/>
            <w:vAlign w:val="bottom"/>
          </w:tcPr>
          <w:p w14:paraId="1A23D292" w14:textId="6A7904BB"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900</w:t>
            </w:r>
          </w:p>
        </w:tc>
      </w:tr>
      <w:tr w:rsidR="00D568C0" w14:paraId="66AD3755" w14:textId="77777777" w:rsidTr="00D568C0">
        <w:trPr>
          <w:trHeight w:val="203"/>
        </w:trPr>
        <w:tc>
          <w:tcPr>
            <w:tcW w:w="495" w:type="dxa"/>
          </w:tcPr>
          <w:p w14:paraId="662E1346" w14:textId="03D9429D"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22.</w:t>
            </w:r>
          </w:p>
        </w:tc>
        <w:tc>
          <w:tcPr>
            <w:tcW w:w="5458" w:type="dxa"/>
          </w:tcPr>
          <w:p w14:paraId="10A648C3" w14:textId="2F5C3861"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homogenizowany naturalny</w:t>
            </w:r>
          </w:p>
        </w:tc>
        <w:tc>
          <w:tcPr>
            <w:tcW w:w="709" w:type="dxa"/>
          </w:tcPr>
          <w:p w14:paraId="56421CA2" w14:textId="2AD0F3B3" w:rsidR="00D568C0" w:rsidRDefault="00D568C0" w:rsidP="00D568C0">
            <w:pPr>
              <w:pStyle w:val="kasia"/>
              <w:widowControl/>
              <w:spacing w:before="0" w:after="0" w:line="240" w:lineRule="auto"/>
              <w:jc w:val="center"/>
              <w:rPr>
                <w:rFonts w:ascii="Tahoma" w:hAnsi="Tahoma" w:cs="Tahoma"/>
                <w:b/>
                <w:color w:val="000000" w:themeColor="text1"/>
                <w:sz w:val="20"/>
              </w:rPr>
            </w:pPr>
            <w:r w:rsidRPr="002F7038">
              <w:rPr>
                <w:rFonts w:ascii="Tahoma" w:hAnsi="Tahoma" w:cs="Tahoma"/>
                <w:bCs/>
                <w:color w:val="000000" w:themeColor="text1"/>
                <w:sz w:val="20"/>
              </w:rPr>
              <w:t>kg</w:t>
            </w:r>
          </w:p>
        </w:tc>
        <w:tc>
          <w:tcPr>
            <w:tcW w:w="992" w:type="dxa"/>
            <w:vAlign w:val="bottom"/>
          </w:tcPr>
          <w:p w14:paraId="41514ABE" w14:textId="3FB76E4C"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600</w:t>
            </w:r>
          </w:p>
        </w:tc>
      </w:tr>
      <w:tr w:rsidR="00D568C0" w14:paraId="3FC480EB" w14:textId="77777777" w:rsidTr="00D568C0">
        <w:trPr>
          <w:trHeight w:val="203"/>
        </w:trPr>
        <w:tc>
          <w:tcPr>
            <w:tcW w:w="495" w:type="dxa"/>
          </w:tcPr>
          <w:p w14:paraId="05BC8982" w14:textId="167FFEBC"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23.</w:t>
            </w:r>
          </w:p>
        </w:tc>
        <w:tc>
          <w:tcPr>
            <w:tcW w:w="5458" w:type="dxa"/>
          </w:tcPr>
          <w:p w14:paraId="2CF3E8EA" w14:textId="492A1657"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Gouda z dziurami</w:t>
            </w:r>
          </w:p>
        </w:tc>
        <w:tc>
          <w:tcPr>
            <w:tcW w:w="709" w:type="dxa"/>
          </w:tcPr>
          <w:p w14:paraId="243B24B0" w14:textId="088754FE" w:rsidR="00D568C0" w:rsidRDefault="00D568C0" w:rsidP="00D568C0">
            <w:pPr>
              <w:pStyle w:val="kasia"/>
              <w:widowControl/>
              <w:spacing w:before="0" w:after="0" w:line="240" w:lineRule="auto"/>
              <w:jc w:val="center"/>
              <w:rPr>
                <w:rFonts w:ascii="Tahoma" w:hAnsi="Tahoma" w:cs="Tahoma"/>
                <w:b/>
                <w:color w:val="000000" w:themeColor="text1"/>
                <w:sz w:val="20"/>
              </w:rPr>
            </w:pPr>
            <w:r w:rsidRPr="002F7038">
              <w:rPr>
                <w:rFonts w:ascii="Tahoma" w:hAnsi="Tahoma" w:cs="Tahoma"/>
                <w:bCs/>
                <w:color w:val="000000" w:themeColor="text1"/>
                <w:sz w:val="20"/>
              </w:rPr>
              <w:t>kg</w:t>
            </w:r>
          </w:p>
        </w:tc>
        <w:tc>
          <w:tcPr>
            <w:tcW w:w="992" w:type="dxa"/>
            <w:vAlign w:val="bottom"/>
          </w:tcPr>
          <w:p w14:paraId="0BFB38F3" w14:textId="7B0F36D1"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250</w:t>
            </w:r>
          </w:p>
        </w:tc>
      </w:tr>
      <w:tr w:rsidR="00D568C0" w14:paraId="4B3F5B06" w14:textId="77777777" w:rsidTr="00D568C0">
        <w:trPr>
          <w:trHeight w:val="203"/>
        </w:trPr>
        <w:tc>
          <w:tcPr>
            <w:tcW w:w="495" w:type="dxa"/>
          </w:tcPr>
          <w:p w14:paraId="5E6E1FF6" w14:textId="6BE17F79"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24.</w:t>
            </w:r>
          </w:p>
        </w:tc>
        <w:tc>
          <w:tcPr>
            <w:tcW w:w="5458" w:type="dxa"/>
          </w:tcPr>
          <w:p w14:paraId="41CD0D8A" w14:textId="1FF2A305"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 żółty Dziurdamer</w:t>
            </w:r>
          </w:p>
        </w:tc>
        <w:tc>
          <w:tcPr>
            <w:tcW w:w="709" w:type="dxa"/>
          </w:tcPr>
          <w:p w14:paraId="728D338F" w14:textId="4AC919D4" w:rsidR="00D568C0" w:rsidRDefault="00D568C0" w:rsidP="00D568C0">
            <w:pPr>
              <w:pStyle w:val="kasia"/>
              <w:widowControl/>
              <w:spacing w:before="0" w:after="0" w:line="240" w:lineRule="auto"/>
              <w:jc w:val="center"/>
              <w:rPr>
                <w:rFonts w:ascii="Tahoma" w:hAnsi="Tahoma" w:cs="Tahoma"/>
                <w:b/>
                <w:color w:val="000000" w:themeColor="text1"/>
                <w:sz w:val="20"/>
              </w:rPr>
            </w:pPr>
            <w:r w:rsidRPr="002F7038">
              <w:rPr>
                <w:rFonts w:ascii="Tahoma" w:hAnsi="Tahoma" w:cs="Tahoma"/>
                <w:bCs/>
                <w:color w:val="000000" w:themeColor="text1"/>
                <w:sz w:val="20"/>
              </w:rPr>
              <w:t>kg</w:t>
            </w:r>
          </w:p>
        </w:tc>
        <w:tc>
          <w:tcPr>
            <w:tcW w:w="992" w:type="dxa"/>
            <w:vAlign w:val="bottom"/>
          </w:tcPr>
          <w:p w14:paraId="2DFFD948" w14:textId="11B6EEA2"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250</w:t>
            </w:r>
          </w:p>
        </w:tc>
      </w:tr>
      <w:tr w:rsidR="00D568C0" w14:paraId="71D5B3FA" w14:textId="77777777" w:rsidTr="00D568C0">
        <w:trPr>
          <w:trHeight w:val="203"/>
        </w:trPr>
        <w:tc>
          <w:tcPr>
            <w:tcW w:w="495" w:type="dxa"/>
          </w:tcPr>
          <w:p w14:paraId="3C7177A8" w14:textId="5D407B5C"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25.</w:t>
            </w:r>
          </w:p>
        </w:tc>
        <w:tc>
          <w:tcPr>
            <w:tcW w:w="5458" w:type="dxa"/>
          </w:tcPr>
          <w:p w14:paraId="68082CD0" w14:textId="5CA6A6D5"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Serek Fromage</w:t>
            </w:r>
          </w:p>
        </w:tc>
        <w:tc>
          <w:tcPr>
            <w:tcW w:w="709" w:type="dxa"/>
          </w:tcPr>
          <w:p w14:paraId="1CAC1E07" w14:textId="000B03D2" w:rsidR="00D568C0" w:rsidRDefault="00D568C0" w:rsidP="00D568C0">
            <w:pPr>
              <w:pStyle w:val="kasia"/>
              <w:widowControl/>
              <w:spacing w:before="0" w:after="0" w:line="240" w:lineRule="auto"/>
              <w:jc w:val="center"/>
              <w:rPr>
                <w:rFonts w:ascii="Tahoma" w:hAnsi="Tahoma" w:cs="Tahoma"/>
                <w:b/>
                <w:color w:val="000000" w:themeColor="text1"/>
                <w:sz w:val="20"/>
              </w:rPr>
            </w:pPr>
            <w:r w:rsidRPr="008846E5">
              <w:rPr>
                <w:rFonts w:ascii="Tahoma" w:hAnsi="Tahoma" w:cs="Tahoma"/>
                <w:bCs/>
                <w:color w:val="000000" w:themeColor="text1"/>
                <w:sz w:val="20"/>
              </w:rPr>
              <w:t>szt.</w:t>
            </w:r>
          </w:p>
        </w:tc>
        <w:tc>
          <w:tcPr>
            <w:tcW w:w="992" w:type="dxa"/>
            <w:vAlign w:val="bottom"/>
          </w:tcPr>
          <w:p w14:paraId="1208ACB1" w14:textId="31ED7653"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2100</w:t>
            </w:r>
          </w:p>
        </w:tc>
      </w:tr>
      <w:tr w:rsidR="00D568C0" w14:paraId="095EDF50" w14:textId="77777777" w:rsidTr="00D568C0">
        <w:trPr>
          <w:trHeight w:val="203"/>
        </w:trPr>
        <w:tc>
          <w:tcPr>
            <w:tcW w:w="495" w:type="dxa"/>
          </w:tcPr>
          <w:p w14:paraId="7E04944C" w14:textId="43919390"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26.</w:t>
            </w:r>
          </w:p>
        </w:tc>
        <w:tc>
          <w:tcPr>
            <w:tcW w:w="5458" w:type="dxa"/>
          </w:tcPr>
          <w:p w14:paraId="10BA195B" w14:textId="50A8AF4C"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Serek wiejski polski</w:t>
            </w:r>
          </w:p>
        </w:tc>
        <w:tc>
          <w:tcPr>
            <w:tcW w:w="709" w:type="dxa"/>
          </w:tcPr>
          <w:p w14:paraId="4E6B6158" w14:textId="710F3861" w:rsidR="00D568C0" w:rsidRDefault="00D568C0" w:rsidP="00D568C0">
            <w:pPr>
              <w:pStyle w:val="kasia"/>
              <w:widowControl/>
              <w:spacing w:before="0" w:after="0" w:line="240" w:lineRule="auto"/>
              <w:jc w:val="center"/>
              <w:rPr>
                <w:rFonts w:ascii="Tahoma" w:hAnsi="Tahoma" w:cs="Tahoma"/>
                <w:b/>
                <w:color w:val="000000" w:themeColor="text1"/>
                <w:sz w:val="20"/>
              </w:rPr>
            </w:pPr>
            <w:r w:rsidRPr="008846E5">
              <w:rPr>
                <w:rFonts w:ascii="Tahoma" w:hAnsi="Tahoma" w:cs="Tahoma"/>
                <w:bCs/>
                <w:color w:val="000000" w:themeColor="text1"/>
                <w:sz w:val="20"/>
              </w:rPr>
              <w:t>szt.</w:t>
            </w:r>
          </w:p>
        </w:tc>
        <w:tc>
          <w:tcPr>
            <w:tcW w:w="992" w:type="dxa"/>
            <w:vAlign w:val="bottom"/>
          </w:tcPr>
          <w:p w14:paraId="08824A09" w14:textId="7DE10DD7"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300</w:t>
            </w:r>
          </w:p>
        </w:tc>
      </w:tr>
      <w:tr w:rsidR="00D568C0" w14:paraId="06427978" w14:textId="77777777" w:rsidTr="00D568C0">
        <w:trPr>
          <w:trHeight w:val="203"/>
        </w:trPr>
        <w:tc>
          <w:tcPr>
            <w:tcW w:w="495" w:type="dxa"/>
          </w:tcPr>
          <w:p w14:paraId="50C96B54" w14:textId="42885092"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27.</w:t>
            </w:r>
          </w:p>
        </w:tc>
        <w:tc>
          <w:tcPr>
            <w:tcW w:w="5458" w:type="dxa"/>
          </w:tcPr>
          <w:p w14:paraId="5A2746E3" w14:textId="666FD5AD"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Śmietana I</w:t>
            </w:r>
          </w:p>
        </w:tc>
        <w:tc>
          <w:tcPr>
            <w:tcW w:w="709" w:type="dxa"/>
          </w:tcPr>
          <w:p w14:paraId="2FD75658" w14:textId="53A59F09" w:rsidR="00D568C0" w:rsidRDefault="00D568C0" w:rsidP="00D568C0">
            <w:pPr>
              <w:pStyle w:val="kasia"/>
              <w:widowControl/>
              <w:spacing w:before="0" w:after="0" w:line="240" w:lineRule="auto"/>
              <w:jc w:val="center"/>
              <w:rPr>
                <w:rFonts w:ascii="Tahoma" w:hAnsi="Tahoma" w:cs="Tahoma"/>
                <w:b/>
                <w:color w:val="000000" w:themeColor="text1"/>
                <w:sz w:val="20"/>
              </w:rPr>
            </w:pPr>
            <w:r w:rsidRPr="008846E5">
              <w:rPr>
                <w:rFonts w:ascii="Tahoma" w:hAnsi="Tahoma" w:cs="Tahoma"/>
                <w:bCs/>
                <w:color w:val="000000" w:themeColor="text1"/>
                <w:sz w:val="20"/>
              </w:rPr>
              <w:t>szt.</w:t>
            </w:r>
          </w:p>
        </w:tc>
        <w:tc>
          <w:tcPr>
            <w:tcW w:w="992" w:type="dxa"/>
            <w:vAlign w:val="bottom"/>
          </w:tcPr>
          <w:p w14:paraId="73184CAD" w14:textId="3DDCDA15"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3500</w:t>
            </w:r>
          </w:p>
        </w:tc>
      </w:tr>
      <w:tr w:rsidR="00D568C0" w14:paraId="1ABD1B80" w14:textId="77777777" w:rsidTr="00D568C0">
        <w:trPr>
          <w:trHeight w:val="203"/>
        </w:trPr>
        <w:tc>
          <w:tcPr>
            <w:tcW w:w="495" w:type="dxa"/>
          </w:tcPr>
          <w:p w14:paraId="6BE57620" w14:textId="16E52491"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28.</w:t>
            </w:r>
          </w:p>
        </w:tc>
        <w:tc>
          <w:tcPr>
            <w:tcW w:w="5458" w:type="dxa"/>
          </w:tcPr>
          <w:p w14:paraId="5CF1ABA0" w14:textId="389BB950"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Śmietana II</w:t>
            </w:r>
          </w:p>
        </w:tc>
        <w:tc>
          <w:tcPr>
            <w:tcW w:w="709" w:type="dxa"/>
          </w:tcPr>
          <w:p w14:paraId="3E51F8A9" w14:textId="210FCCA3" w:rsidR="00D568C0" w:rsidRDefault="00D568C0" w:rsidP="00D568C0">
            <w:pPr>
              <w:pStyle w:val="kasia"/>
              <w:widowControl/>
              <w:spacing w:before="0" w:after="0" w:line="240" w:lineRule="auto"/>
              <w:jc w:val="center"/>
              <w:rPr>
                <w:rFonts w:ascii="Tahoma" w:hAnsi="Tahoma" w:cs="Tahoma"/>
                <w:b/>
                <w:color w:val="000000" w:themeColor="text1"/>
                <w:sz w:val="20"/>
              </w:rPr>
            </w:pPr>
            <w:r w:rsidRPr="008846E5">
              <w:rPr>
                <w:rFonts w:ascii="Tahoma" w:hAnsi="Tahoma" w:cs="Tahoma"/>
                <w:bCs/>
                <w:color w:val="000000" w:themeColor="text1"/>
                <w:sz w:val="20"/>
              </w:rPr>
              <w:t>szt.</w:t>
            </w:r>
          </w:p>
        </w:tc>
        <w:tc>
          <w:tcPr>
            <w:tcW w:w="992" w:type="dxa"/>
            <w:vAlign w:val="bottom"/>
          </w:tcPr>
          <w:p w14:paraId="69BD3592" w14:textId="5CA71D89"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sz w:val="20"/>
              </w:rPr>
              <w:t>100</w:t>
            </w:r>
          </w:p>
        </w:tc>
      </w:tr>
      <w:tr w:rsidR="00D568C0" w14:paraId="765B5430" w14:textId="77777777" w:rsidTr="00D568C0">
        <w:trPr>
          <w:trHeight w:val="203"/>
        </w:trPr>
        <w:tc>
          <w:tcPr>
            <w:tcW w:w="495" w:type="dxa"/>
          </w:tcPr>
          <w:p w14:paraId="4BCA6797" w14:textId="0EF31799" w:rsidR="00D568C0" w:rsidRDefault="00D568C0" w:rsidP="00D568C0">
            <w:pPr>
              <w:pStyle w:val="kasia"/>
              <w:widowControl/>
              <w:spacing w:before="0" w:after="0" w:line="240" w:lineRule="auto"/>
              <w:jc w:val="center"/>
              <w:rPr>
                <w:rFonts w:ascii="Tahoma" w:hAnsi="Tahoma" w:cs="Tahoma"/>
                <w:bCs/>
                <w:color w:val="000000" w:themeColor="text1"/>
                <w:sz w:val="20"/>
              </w:rPr>
            </w:pPr>
            <w:r>
              <w:rPr>
                <w:rFonts w:ascii="Tahoma" w:hAnsi="Tahoma" w:cs="Tahoma"/>
                <w:bCs/>
                <w:color w:val="000000" w:themeColor="text1"/>
                <w:sz w:val="20"/>
              </w:rPr>
              <w:t>29.</w:t>
            </w:r>
          </w:p>
        </w:tc>
        <w:tc>
          <w:tcPr>
            <w:tcW w:w="5458" w:type="dxa"/>
          </w:tcPr>
          <w:p w14:paraId="2EF4D86F" w14:textId="7C15AFB2" w:rsidR="00D568C0" w:rsidRDefault="00D568C0" w:rsidP="00D568C0">
            <w:pPr>
              <w:pStyle w:val="kasia"/>
              <w:widowControl/>
              <w:spacing w:before="0" w:after="0" w:line="240" w:lineRule="auto"/>
              <w:rPr>
                <w:rFonts w:ascii="Tahoma" w:hAnsi="Tahoma" w:cs="Tahoma"/>
                <w:bCs/>
                <w:color w:val="000000" w:themeColor="text1"/>
                <w:sz w:val="20"/>
              </w:rPr>
            </w:pPr>
            <w:r>
              <w:rPr>
                <w:rFonts w:ascii="Tahoma" w:hAnsi="Tahoma" w:cs="Tahoma"/>
                <w:bCs/>
                <w:color w:val="000000" w:themeColor="text1"/>
                <w:sz w:val="20"/>
              </w:rPr>
              <w:t>Twaróg półtłusty</w:t>
            </w:r>
          </w:p>
        </w:tc>
        <w:tc>
          <w:tcPr>
            <w:tcW w:w="709" w:type="dxa"/>
          </w:tcPr>
          <w:p w14:paraId="021FE63B" w14:textId="395EC375" w:rsidR="00D568C0" w:rsidRDefault="00D568C0" w:rsidP="00D568C0">
            <w:pPr>
              <w:pStyle w:val="kasia"/>
              <w:widowControl/>
              <w:spacing w:before="0" w:after="0" w:line="240" w:lineRule="auto"/>
              <w:jc w:val="center"/>
              <w:rPr>
                <w:rFonts w:ascii="Tahoma" w:hAnsi="Tahoma" w:cs="Tahoma"/>
                <w:b/>
                <w:color w:val="000000" w:themeColor="text1"/>
                <w:sz w:val="20"/>
              </w:rPr>
            </w:pPr>
            <w:r w:rsidRPr="004B4B32">
              <w:rPr>
                <w:rFonts w:ascii="Tahoma" w:hAnsi="Tahoma" w:cs="Tahoma"/>
                <w:bCs/>
                <w:color w:val="000000" w:themeColor="text1"/>
                <w:sz w:val="20"/>
              </w:rPr>
              <w:t>kg</w:t>
            </w:r>
          </w:p>
        </w:tc>
        <w:tc>
          <w:tcPr>
            <w:tcW w:w="992" w:type="dxa"/>
            <w:vAlign w:val="bottom"/>
          </w:tcPr>
          <w:p w14:paraId="1CD018FD" w14:textId="1224FCAB" w:rsidR="00D568C0" w:rsidRPr="00D568C0" w:rsidRDefault="00D568C0" w:rsidP="00D568C0">
            <w:pPr>
              <w:pStyle w:val="kasia"/>
              <w:widowControl/>
              <w:spacing w:before="0" w:after="0" w:line="240" w:lineRule="auto"/>
              <w:jc w:val="center"/>
              <w:rPr>
                <w:rFonts w:ascii="Tahoma" w:hAnsi="Tahoma" w:cs="Tahoma"/>
                <w:b/>
                <w:color w:val="000000" w:themeColor="text1"/>
                <w:sz w:val="20"/>
              </w:rPr>
            </w:pPr>
            <w:r w:rsidRPr="00160551">
              <w:rPr>
                <w:rFonts w:ascii="Tahoma" w:hAnsi="Tahoma" w:cs="Tahoma"/>
                <w:color w:val="000000"/>
                <w:sz w:val="20"/>
              </w:rPr>
              <w:t>1300</w:t>
            </w:r>
          </w:p>
        </w:tc>
      </w:tr>
    </w:tbl>
    <w:p w14:paraId="20728DC8" w14:textId="77777777" w:rsidR="00160551" w:rsidRDefault="00160551" w:rsidP="00AA44C1">
      <w:pPr>
        <w:pStyle w:val="kasia"/>
        <w:widowControl/>
        <w:spacing w:after="120" w:line="240" w:lineRule="auto"/>
        <w:rPr>
          <w:rFonts w:ascii="Tahoma" w:hAnsi="Tahoma" w:cs="Tahoma"/>
          <w:b/>
          <w:color w:val="000000" w:themeColor="text1"/>
          <w:sz w:val="20"/>
        </w:rPr>
      </w:pPr>
    </w:p>
    <w:p w14:paraId="297F3D36" w14:textId="77777777" w:rsidR="008202C2" w:rsidRDefault="008202C2" w:rsidP="0024639E">
      <w:pPr>
        <w:spacing w:before="120"/>
        <w:jc w:val="both"/>
        <w:rPr>
          <w:rFonts w:ascii="Tahoma" w:hAnsi="Tahoma" w:cs="Tahoma"/>
          <w:color w:val="000000" w:themeColor="text1"/>
        </w:rPr>
      </w:pPr>
      <w:r w:rsidRPr="003E1C82">
        <w:rPr>
          <w:rFonts w:ascii="Tahoma" w:hAnsi="Tahoma" w:cs="Tahoma"/>
          <w:bCs/>
          <w:color w:val="000000"/>
          <w:u w:val="single"/>
        </w:rPr>
        <w:t>Uwaga. Tam gdzie zamawiający wskazał pochodzenie /marka, znak towarowy, producent, dostawca itp./ zamawiający dopuszcza oferowanie produktu równoważnego pod warunkiem, że</w:t>
      </w:r>
      <w:r>
        <w:rPr>
          <w:rFonts w:ascii="Tahoma" w:hAnsi="Tahoma" w:cs="Tahoma"/>
          <w:bCs/>
          <w:color w:val="000000"/>
          <w:u w:val="single"/>
        </w:rPr>
        <w:t> </w:t>
      </w:r>
      <w:r w:rsidRPr="003E1C82">
        <w:rPr>
          <w:rFonts w:ascii="Tahoma" w:hAnsi="Tahoma" w:cs="Tahoma"/>
          <w:bCs/>
          <w:color w:val="000000"/>
          <w:u w:val="single"/>
        </w:rPr>
        <w:t xml:space="preserve">zapewnia on parametry nie gorsze od założonych w SIWZ. </w:t>
      </w:r>
      <w:r w:rsidRPr="003E1C82">
        <w:rPr>
          <w:rFonts w:ascii="Tahoma" w:hAnsi="Tahoma" w:cs="Tahoma"/>
          <w:color w:val="000000"/>
          <w:u w:val="single"/>
        </w:rPr>
        <w:t>Jeżeli wykonawca zamierza złożyć ofertę równoważną, jest wówczas zobowiązany wykazać zamawiającemu na piśmie, że</w:t>
      </w:r>
      <w:r>
        <w:rPr>
          <w:rFonts w:ascii="Tahoma" w:hAnsi="Tahoma" w:cs="Tahoma"/>
          <w:color w:val="000000"/>
          <w:u w:val="single"/>
        </w:rPr>
        <w:t> </w:t>
      </w:r>
      <w:r w:rsidRPr="003E1C82">
        <w:rPr>
          <w:rFonts w:ascii="Tahoma" w:hAnsi="Tahoma" w:cs="Tahoma"/>
          <w:color w:val="000000"/>
          <w:u w:val="single"/>
        </w:rPr>
        <w:t>proponowany przez niego produkt nie jest gorszej jakości niż wymieniony przez zamawiającego, w tym celu wykonawca winien dokonać pisemnego porównania parametrów (waga, skład, itp.) obu produkt</w:t>
      </w:r>
      <w:r>
        <w:rPr>
          <w:rFonts w:ascii="Tahoma" w:hAnsi="Tahoma" w:cs="Tahoma"/>
          <w:color w:val="000000"/>
          <w:u w:val="single"/>
        </w:rPr>
        <w:t xml:space="preserve">ów. Porównanie należy dokonać w </w:t>
      </w:r>
      <w:r w:rsidRPr="003E1C82">
        <w:rPr>
          <w:rFonts w:ascii="Tahoma" w:hAnsi="Tahoma" w:cs="Tahoma"/>
          <w:color w:val="000000"/>
          <w:u w:val="single"/>
        </w:rPr>
        <w:t>taki sposób, aby zamawiający bez żadnej wątpliwości</w:t>
      </w:r>
      <w:r>
        <w:rPr>
          <w:rFonts w:ascii="Tahoma" w:hAnsi="Tahoma" w:cs="Tahoma"/>
          <w:color w:val="000000"/>
          <w:u w:val="single"/>
        </w:rPr>
        <w:t xml:space="preserve"> </w:t>
      </w:r>
      <w:r w:rsidRPr="003E1C82">
        <w:rPr>
          <w:rFonts w:ascii="Tahoma" w:hAnsi="Tahoma" w:cs="Tahoma"/>
          <w:color w:val="000000"/>
          <w:u w:val="single"/>
        </w:rPr>
        <w:t>i</w:t>
      </w:r>
      <w:r>
        <w:rPr>
          <w:rFonts w:ascii="Tahoma" w:hAnsi="Tahoma" w:cs="Tahoma"/>
          <w:color w:val="000000"/>
          <w:u w:val="single"/>
        </w:rPr>
        <w:t> </w:t>
      </w:r>
      <w:r w:rsidRPr="003E1C82">
        <w:rPr>
          <w:rFonts w:ascii="Tahoma" w:hAnsi="Tahoma" w:cs="Tahoma"/>
          <w:color w:val="000000"/>
          <w:u w:val="single"/>
        </w:rPr>
        <w:t>w sposób jednoznaczny mógł stwierdzić równoważność proponowanego przez wykonawcę produktu.</w:t>
      </w:r>
    </w:p>
    <w:p w14:paraId="096C5EFA" w14:textId="77777777" w:rsidR="00C95572" w:rsidRDefault="00C95572" w:rsidP="00184B56">
      <w:pPr>
        <w:jc w:val="both"/>
        <w:rPr>
          <w:rFonts w:ascii="Tahoma" w:hAnsi="Tahoma" w:cs="Tahoma"/>
          <w:b/>
          <w:color w:val="000000" w:themeColor="text1"/>
          <w:u w:val="single"/>
        </w:rPr>
      </w:pPr>
    </w:p>
    <w:p w14:paraId="7970951D" w14:textId="77777777" w:rsidR="00C95572" w:rsidRDefault="00C95572" w:rsidP="00184B56">
      <w:pPr>
        <w:jc w:val="both"/>
        <w:rPr>
          <w:rFonts w:ascii="Tahoma" w:hAnsi="Tahoma" w:cs="Tahoma"/>
          <w:b/>
          <w:color w:val="000000" w:themeColor="text1"/>
          <w:u w:val="single"/>
        </w:rPr>
      </w:pPr>
    </w:p>
    <w:p w14:paraId="4FDA79F3" w14:textId="1D8459AA" w:rsidR="00B316BE" w:rsidRPr="00691700" w:rsidRDefault="00AA44C1" w:rsidP="00184B56">
      <w:pPr>
        <w:jc w:val="both"/>
        <w:rPr>
          <w:rFonts w:ascii="Tahoma" w:hAnsi="Tahoma" w:cs="Tahoma"/>
          <w:b/>
          <w:u w:val="single"/>
        </w:rPr>
      </w:pPr>
      <w:r w:rsidRPr="00691700">
        <w:rPr>
          <w:rFonts w:ascii="Tahoma" w:hAnsi="Tahoma" w:cs="Tahoma"/>
          <w:b/>
          <w:u w:val="single"/>
        </w:rPr>
        <w:t>Charakterystyka</w:t>
      </w:r>
      <w:r w:rsidR="00F42ECC" w:rsidRPr="00691700">
        <w:rPr>
          <w:rFonts w:ascii="Tahoma" w:hAnsi="Tahoma" w:cs="Tahoma"/>
          <w:b/>
          <w:u w:val="single"/>
        </w:rPr>
        <w:t xml:space="preserve"> </w:t>
      </w:r>
      <w:r w:rsidRPr="00691700">
        <w:rPr>
          <w:rFonts w:ascii="Tahoma" w:hAnsi="Tahoma" w:cs="Tahoma"/>
          <w:b/>
          <w:u w:val="single"/>
        </w:rPr>
        <w:t>przedmiotu</w:t>
      </w:r>
      <w:r w:rsidR="00F42ECC" w:rsidRPr="00691700">
        <w:rPr>
          <w:rFonts w:ascii="Tahoma" w:hAnsi="Tahoma" w:cs="Tahoma"/>
          <w:b/>
          <w:u w:val="single"/>
        </w:rPr>
        <w:t xml:space="preserve"> </w:t>
      </w:r>
      <w:r w:rsidRPr="00691700">
        <w:rPr>
          <w:rFonts w:ascii="Tahoma" w:hAnsi="Tahoma" w:cs="Tahoma"/>
          <w:b/>
          <w:u w:val="single"/>
        </w:rPr>
        <w:t>zamówienia:</w:t>
      </w:r>
    </w:p>
    <w:p w14:paraId="0B853A3E" w14:textId="01E299F5"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Jogurt</w:t>
      </w:r>
    </w:p>
    <w:p w14:paraId="111823A2"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Wymagania klasyfikacyjne:</w:t>
      </w:r>
    </w:p>
    <w:p w14:paraId="661BBFC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kremowa, bez grudek, lekko luźna, z widocznymi kawałkami owoców użytych do produkcji tj. malin, truskawek, jagód, wiśni, brzoskwiń, bananów, ananasów itp. Barwa naturalna, charakterystyczna dla użytych owoców, jednolita w całej masie.</w:t>
      </w:r>
    </w:p>
    <w:p w14:paraId="51997C3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słodko - kwaśny, smakowo właściwy dla owoców będących składnikiem jogurtu.</w:t>
      </w:r>
    </w:p>
    <w:p w14:paraId="083FA0B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Bogaty w naturalne składniki odżywcze: białko, wapń i witaminy.</w:t>
      </w:r>
    </w:p>
    <w:p w14:paraId="0C05C961"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550B3E7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w:t>
      </w:r>
    </w:p>
    <w:p w14:paraId="2B6940B7"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7FE4774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rozwarstwienie, objawy pleśnienia, fermentacji, jełczenia, psucia.</w:t>
      </w:r>
    </w:p>
    <w:p w14:paraId="7AC0037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3351694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5541D26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jogurtów, ich uszkodzenia mechaniczne, zabrudzenia.</w:t>
      </w:r>
    </w:p>
    <w:p w14:paraId="5931263C"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4D94B8D1" w14:textId="4D0C5F4D"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z tworzywa sztucznego min. 100 g, (materiał opakowaniowy dopuszczony do kontaktu z</w:t>
      </w:r>
      <w:r w:rsidR="00F70C50" w:rsidRPr="00691700">
        <w:rPr>
          <w:rFonts w:ascii="Tahoma" w:hAnsi="Tahoma" w:cs="Tahoma"/>
          <w:sz w:val="20"/>
          <w:szCs w:val="20"/>
        </w:rPr>
        <w:t xml:space="preserve"> </w:t>
      </w:r>
      <w:r w:rsidRPr="00691700">
        <w:rPr>
          <w:rFonts w:ascii="Tahoma" w:hAnsi="Tahoma" w:cs="Tahoma"/>
          <w:sz w:val="20"/>
          <w:szCs w:val="20"/>
        </w:rPr>
        <w:t>żywnością).</w:t>
      </w:r>
    </w:p>
    <w:p w14:paraId="5D830EC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pudło kartonowe.</w:t>
      </w:r>
    </w:p>
    <w:p w14:paraId="07DAD4D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712503B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340B7C3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37A9E90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0C5DAC9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00B266F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57259462"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57BA4E57" w14:textId="3223A54B" w:rsidR="00B316BE" w:rsidRDefault="00B316BE" w:rsidP="00A71683">
      <w:pPr>
        <w:pStyle w:val="Bezodstpw"/>
        <w:spacing w:line="276" w:lineRule="auto"/>
        <w:jc w:val="both"/>
        <w:rPr>
          <w:rFonts w:ascii="Tahoma" w:hAnsi="Tahoma" w:cs="Tahoma"/>
          <w:sz w:val="20"/>
          <w:szCs w:val="20"/>
        </w:rPr>
      </w:pPr>
      <w:r w:rsidRPr="00691700">
        <w:rPr>
          <w:rFonts w:ascii="Tahoma" w:hAnsi="Tahoma" w:cs="Tahoma"/>
          <w:sz w:val="20"/>
          <w:szCs w:val="20"/>
        </w:rPr>
        <w:t>Termin przydatności do spożycia min. 14 dni od daty dostarczenia, jednorazowa dostawa powinna składać się z co najmniej 3 różnych smaków, wybór smaku jogurtu należy do zamawiającego.</w:t>
      </w:r>
    </w:p>
    <w:p w14:paraId="1C8907CA" w14:textId="4FFC862E" w:rsidR="007B1F9B" w:rsidRDefault="007B1F9B" w:rsidP="00A71683">
      <w:pPr>
        <w:pStyle w:val="Bezodstpw"/>
        <w:spacing w:line="276" w:lineRule="auto"/>
        <w:jc w:val="both"/>
        <w:rPr>
          <w:rFonts w:ascii="Tahoma" w:hAnsi="Tahoma" w:cs="Tahoma"/>
          <w:sz w:val="20"/>
          <w:szCs w:val="20"/>
        </w:rPr>
      </w:pPr>
    </w:p>
    <w:p w14:paraId="25B47C96" w14:textId="77777777" w:rsidR="007B1F9B" w:rsidRPr="00691700" w:rsidRDefault="007B1F9B" w:rsidP="00A71683">
      <w:pPr>
        <w:pStyle w:val="Bezodstpw"/>
        <w:spacing w:line="276" w:lineRule="auto"/>
        <w:jc w:val="both"/>
        <w:rPr>
          <w:rFonts w:ascii="Tahoma" w:hAnsi="Tahoma" w:cs="Tahoma"/>
          <w:b/>
          <w:i/>
          <w:sz w:val="20"/>
          <w:szCs w:val="20"/>
          <w:u w:val="single"/>
        </w:rPr>
      </w:pPr>
    </w:p>
    <w:p w14:paraId="215C43A3"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lastRenderedPageBreak/>
        <w:t>Jogurt owocowy</w:t>
      </w:r>
    </w:p>
    <w:p w14:paraId="6B9B8A7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Wymagania klasyfikacyjne:</w:t>
      </w:r>
    </w:p>
    <w:p w14:paraId="491D128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kremowa, bez grudek, lekko luźna, z widocznymi kawałkami owoców użytych do produkcji tj. malin, truskawek, jagód, wiśni, brzoskwiń, bananów, ananasów itp. Barwa naturalna, charakterystyczna dla użytych owoców, jednolita w całej masie.</w:t>
      </w:r>
    </w:p>
    <w:p w14:paraId="7B5C067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słodko - kwaśny, smakowo właściwy dla owoców będących składnikiem jogurtu.</w:t>
      </w:r>
    </w:p>
    <w:p w14:paraId="14715CD3"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5C02D0B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w:t>
      </w:r>
    </w:p>
    <w:p w14:paraId="730DA996"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6E2FC6A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rozwarstwienie, objawy pleśnienia, fermentacji, jełczenia, psucia.</w:t>
      </w:r>
    </w:p>
    <w:p w14:paraId="39E56C9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3184521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3C4E501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jogurtów, ich uszkodzenia mechaniczne, zabrudzenia.</w:t>
      </w:r>
    </w:p>
    <w:p w14:paraId="236449DE"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5972A19D" w14:textId="1206F416"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z tworzywa sztucznego min. 150 g, (materiał opakowaniowy dopuszczony do kontaktu z</w:t>
      </w:r>
      <w:r w:rsidR="00F70C50" w:rsidRPr="00691700">
        <w:rPr>
          <w:rFonts w:ascii="Tahoma" w:hAnsi="Tahoma" w:cs="Tahoma"/>
          <w:sz w:val="20"/>
          <w:szCs w:val="20"/>
        </w:rPr>
        <w:t xml:space="preserve"> </w:t>
      </w:r>
      <w:r w:rsidRPr="00691700">
        <w:rPr>
          <w:rFonts w:ascii="Tahoma" w:hAnsi="Tahoma" w:cs="Tahoma"/>
          <w:sz w:val="20"/>
          <w:szCs w:val="20"/>
        </w:rPr>
        <w:t>żywnością).</w:t>
      </w:r>
    </w:p>
    <w:p w14:paraId="1DAEE75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pudło kartonowe.</w:t>
      </w:r>
    </w:p>
    <w:p w14:paraId="59ECDBC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6EB73FF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071E0A8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2686933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13CA8B5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5C501A5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08103D80"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72141790"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21 dni od daty dostarczenia, jednorazowa dostawa powinna składać się z co najmniej 3 różnych smaków, wybór smaku jogurtu zależy od zamawiającego.</w:t>
      </w:r>
    </w:p>
    <w:p w14:paraId="07D8D4C5"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Jogurt pitny </w:t>
      </w:r>
    </w:p>
    <w:p w14:paraId="24673AF2"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Wymagania klasyfikacyjne:</w:t>
      </w:r>
    </w:p>
    <w:p w14:paraId="274D244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kremowa, bez grudek, lekko luźna.</w:t>
      </w:r>
    </w:p>
    <w:p w14:paraId="5576049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naturalna, charakterystyczna dla użytych owoców, jednolita w całej masie.</w:t>
      </w:r>
    </w:p>
    <w:p w14:paraId="2B9A3F2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słodko - kwaśny, smakowo właściwy dla owoców będących składnikiem jogurtu.</w:t>
      </w:r>
    </w:p>
    <w:p w14:paraId="5775035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3F0E3AC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w:t>
      </w:r>
    </w:p>
    <w:p w14:paraId="1FF2E9F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4507AA7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rozwarstwienie, objawy pleśnienia, fermentacji, jełczenia, psucia.</w:t>
      </w:r>
    </w:p>
    <w:p w14:paraId="52234E0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2F744DB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1BD7092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jogurtów, ich uszkodzenia mechaniczne, zabrudzenia.</w:t>
      </w:r>
    </w:p>
    <w:p w14:paraId="2387E20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2EF823B4" w14:textId="28B4DDFD"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z tworzywa sztucznego m</w:t>
      </w:r>
      <w:r w:rsidR="00184B56" w:rsidRPr="00691700">
        <w:rPr>
          <w:rFonts w:ascii="Tahoma" w:hAnsi="Tahoma" w:cs="Tahoma"/>
          <w:sz w:val="20"/>
          <w:szCs w:val="20"/>
        </w:rPr>
        <w:t>i</w:t>
      </w:r>
      <w:r w:rsidRPr="00691700">
        <w:rPr>
          <w:rFonts w:ascii="Tahoma" w:hAnsi="Tahoma" w:cs="Tahoma"/>
          <w:sz w:val="20"/>
          <w:szCs w:val="20"/>
        </w:rPr>
        <w:t>n. 250 g, (materiał opakowaniowy dopuszczony do kontaktu z</w:t>
      </w:r>
      <w:r w:rsidR="00F70C50" w:rsidRPr="00691700">
        <w:rPr>
          <w:rFonts w:ascii="Tahoma" w:hAnsi="Tahoma" w:cs="Tahoma"/>
          <w:sz w:val="20"/>
          <w:szCs w:val="20"/>
        </w:rPr>
        <w:t xml:space="preserve"> </w:t>
      </w:r>
      <w:r w:rsidRPr="00691700">
        <w:rPr>
          <w:rFonts w:ascii="Tahoma" w:hAnsi="Tahoma" w:cs="Tahoma"/>
          <w:sz w:val="20"/>
          <w:szCs w:val="20"/>
        </w:rPr>
        <w:t>żywnością).</w:t>
      </w:r>
    </w:p>
    <w:p w14:paraId="007E8A7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pudło kartonowe.</w:t>
      </w:r>
    </w:p>
    <w:p w14:paraId="11926AB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3914E1D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712A02D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73BCA82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278BF8A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3FCEC45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7A4FBEE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605BC10A"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21 dni od daty dostarczenia, jednorazowa dostawa powinna składać się z co najmniej 3 różnych smaków, wybór smaku jogurtu zależy od zamawiającego.</w:t>
      </w:r>
    </w:p>
    <w:p w14:paraId="3B099917" w14:textId="77777777" w:rsidR="00B316BE" w:rsidRPr="00691700" w:rsidRDefault="00B316BE" w:rsidP="0024639E">
      <w:pPr>
        <w:pStyle w:val="Bezodstpw"/>
        <w:keepNext/>
        <w:numPr>
          <w:ilvl w:val="0"/>
          <w:numId w:val="56"/>
        </w:numPr>
        <w:spacing w:before="120" w:line="276" w:lineRule="auto"/>
        <w:ind w:left="568" w:hanging="284"/>
        <w:jc w:val="both"/>
        <w:rPr>
          <w:rFonts w:ascii="Tahoma" w:hAnsi="Tahoma" w:cs="Tahoma"/>
          <w:b/>
          <w:i/>
          <w:sz w:val="20"/>
          <w:szCs w:val="20"/>
          <w:u w:val="single"/>
        </w:rPr>
      </w:pPr>
      <w:r w:rsidRPr="00691700">
        <w:rPr>
          <w:rFonts w:ascii="Tahoma" w:hAnsi="Tahoma" w:cs="Tahoma"/>
          <w:b/>
          <w:i/>
          <w:sz w:val="20"/>
          <w:szCs w:val="20"/>
          <w:u w:val="single"/>
        </w:rPr>
        <w:lastRenderedPageBreak/>
        <w:t>Kefir</w:t>
      </w:r>
    </w:p>
    <w:p w14:paraId="7A42D5E1"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7114005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Wygląd - konsystencja lekko gęsta, skrzep rozbity, dopuszcza się lekki wyciek serwatki, z pęcherzykami dwutlenku węgla lub bez pęcherzyków. Barwa biała do lekko kremowej. Smak i zapach orzeźwiający, lekko kwaśny do kwaśnego</w:t>
      </w:r>
    </w:p>
    <w:p w14:paraId="275ED1B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7BA042E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Niedopuszczalne jest wystąpienie objawów psucia, zjełczenia, zapleśnienia, zmiana zabarwienia, obce posmaki i zapachy.</w:t>
      </w:r>
    </w:p>
    <w:p w14:paraId="4E33879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z grupy salmonella, listeria monocytogenes.</w:t>
      </w:r>
    </w:p>
    <w:p w14:paraId="29E46BA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Opakowania uszkodzone mechanicznie, nieoznakowane, zabrudzone.</w:t>
      </w:r>
    </w:p>
    <w:p w14:paraId="3B03361E"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0540032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plastikowy o poj. min. 0,4 kg.</w:t>
      </w:r>
    </w:p>
    <w:p w14:paraId="03C6ACD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opakowanie kartonowe (materiał opakowaniowy dopuszczony do kontaktu z żywnością).</w:t>
      </w:r>
    </w:p>
    <w:p w14:paraId="77E27A1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4673B6F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603E716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5691503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1FBE1E2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5B967F8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37A81A77"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470C23B1"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14 dni od daty dostarczenia.</w:t>
      </w:r>
    </w:p>
    <w:p w14:paraId="37C21CAF"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Margaryna</w:t>
      </w:r>
    </w:p>
    <w:p w14:paraId="2CD3482E"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Wymagania klasyfikacyjne:</w:t>
      </w:r>
    </w:p>
    <w:p w14:paraId="4084E80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Produkt spożywczy otrzymany z mieszaniny tłuszczów roślinnych i olejów surowych, wody, emulgatora, soli, regulatora kwasowości, aromatu, substancji konserwującej, barwnika i witamin A i D</w:t>
      </w:r>
      <w:r w:rsidRPr="00691700">
        <w:rPr>
          <w:rFonts w:ascii="Tahoma" w:hAnsi="Tahoma" w:cs="Tahoma"/>
          <w:sz w:val="20"/>
          <w:szCs w:val="20"/>
          <w:vertAlign w:val="subscript"/>
        </w:rPr>
        <w:t>3.</w:t>
      </w:r>
      <w:r w:rsidRPr="00691700">
        <w:rPr>
          <w:rFonts w:ascii="Tahoma" w:hAnsi="Tahoma" w:cs="Tahoma"/>
          <w:sz w:val="20"/>
          <w:szCs w:val="20"/>
        </w:rPr>
        <w:t xml:space="preserve"> </w:t>
      </w:r>
    </w:p>
    <w:p w14:paraId="45C6FE4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w temperaturze 20</w:t>
      </w:r>
      <w:r w:rsidRPr="00691700">
        <w:rPr>
          <w:rFonts w:ascii="Tahoma" w:hAnsi="Tahoma" w:cs="Tahoma"/>
          <w:sz w:val="20"/>
          <w:szCs w:val="20"/>
          <w:vertAlign w:val="superscript"/>
        </w:rPr>
        <w:t>°</w:t>
      </w:r>
      <w:r w:rsidRPr="00691700">
        <w:rPr>
          <w:rFonts w:ascii="Tahoma" w:hAnsi="Tahoma" w:cs="Tahoma"/>
          <w:sz w:val="20"/>
          <w:szCs w:val="20"/>
        </w:rPr>
        <w:t>C - stała, lekko mazista.</w:t>
      </w:r>
    </w:p>
    <w:p w14:paraId="7E16F06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Wygląd i barwa - jasnokremowa do jasnożółtej, na przekroju całkowicie wyrównana </w:t>
      </w:r>
    </w:p>
    <w:p w14:paraId="5111286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Konsystencja - produkt plastyczny, powierzchnia gładka, jednolita</w:t>
      </w:r>
    </w:p>
    <w:p w14:paraId="1A48163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przyjemny, typowy, dopuszcza się smak lekko tłuszczowy</w:t>
      </w:r>
    </w:p>
    <w:p w14:paraId="5A882BA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soli - standard 0,3%.</w:t>
      </w:r>
    </w:p>
    <w:p w14:paraId="35001F1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tłuszczu - standard 70%.</w:t>
      </w:r>
    </w:p>
    <w:p w14:paraId="60B61C6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456DAF0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Dopuszcza się barwę od biało kremowej do ciemnożółtej, w zależności od zastosowanego dozwolonego barwnika naturalnego</w:t>
      </w:r>
    </w:p>
    <w:p w14:paraId="1BE1990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38B8A5C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niedostateczna ocena organoleptyczna produktu, zanieczyszczenia mechaniczne i organiczne.</w:t>
      </w:r>
    </w:p>
    <w:p w14:paraId="1EBD271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Objawy psucia, zjełczenia, rozwarstwienia składników.</w:t>
      </w:r>
    </w:p>
    <w:p w14:paraId="5990E4E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opakowań, ich uszkodzenia mechaniczne, zabrudzenia.</w:t>
      </w:r>
    </w:p>
    <w:p w14:paraId="26AB874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Opakowanie i oznakowanie dostawy</w:t>
      </w:r>
    </w:p>
    <w:p w14:paraId="1D71A28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kostka o wadze min. 250 g w folii aluminiowej laminowanej pergaminem.</w:t>
      </w:r>
    </w:p>
    <w:p w14:paraId="2B7613C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pudła kartonowe.</w:t>
      </w:r>
    </w:p>
    <w:p w14:paraId="6BE18C3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46CDDCE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produktu - nazwę i adres producenta</w:t>
      </w:r>
    </w:p>
    <w:p w14:paraId="62A11EC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wykaz składników</w:t>
      </w:r>
    </w:p>
    <w:p w14:paraId="5A26985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masę netto</w:t>
      </w:r>
    </w:p>
    <w:p w14:paraId="15AF894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zawartość tłuszczu</w:t>
      </w:r>
    </w:p>
    <w:p w14:paraId="0A32B87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wartość odżywczą w 100 g</w:t>
      </w:r>
    </w:p>
    <w:p w14:paraId="56DCA71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f) datę - termin produkcji i przydatności do spożycia (należy spożyć do ... miesiąc, rok)</w:t>
      </w:r>
    </w:p>
    <w:p w14:paraId="6A031E1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g) warunki przechowywania.</w:t>
      </w:r>
    </w:p>
    <w:p w14:paraId="14A5E7B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3BB73A63" w14:textId="17CF0B38" w:rsidR="00B316BE" w:rsidRPr="00691700" w:rsidRDefault="00B316BE" w:rsidP="00A71683">
      <w:pPr>
        <w:pStyle w:val="Bezodstpw"/>
        <w:spacing w:line="276" w:lineRule="auto"/>
        <w:jc w:val="both"/>
        <w:rPr>
          <w:rFonts w:ascii="Tahoma" w:hAnsi="Tahoma" w:cs="Tahoma"/>
          <w:sz w:val="20"/>
          <w:szCs w:val="20"/>
        </w:rPr>
      </w:pPr>
      <w:r w:rsidRPr="00691700">
        <w:rPr>
          <w:rFonts w:ascii="Tahoma" w:hAnsi="Tahoma" w:cs="Tahoma"/>
          <w:sz w:val="20"/>
          <w:szCs w:val="20"/>
        </w:rPr>
        <w:t>Termin przydatności do spożycia min. 30 dni od daty dostarczenia.</w:t>
      </w:r>
    </w:p>
    <w:p w14:paraId="7CEE29A0" w14:textId="57BFDE81" w:rsidR="0024639E" w:rsidRPr="00691700" w:rsidRDefault="0024639E" w:rsidP="00A71683">
      <w:pPr>
        <w:pStyle w:val="Bezodstpw"/>
        <w:spacing w:line="276" w:lineRule="auto"/>
        <w:jc w:val="both"/>
        <w:rPr>
          <w:rFonts w:ascii="Tahoma" w:hAnsi="Tahoma" w:cs="Tahoma"/>
          <w:sz w:val="20"/>
          <w:szCs w:val="20"/>
        </w:rPr>
      </w:pPr>
    </w:p>
    <w:p w14:paraId="76C7CC9B" w14:textId="77777777" w:rsidR="0024639E" w:rsidRPr="00691700" w:rsidRDefault="0024639E" w:rsidP="00A71683">
      <w:pPr>
        <w:pStyle w:val="Bezodstpw"/>
        <w:spacing w:line="276" w:lineRule="auto"/>
        <w:jc w:val="both"/>
        <w:rPr>
          <w:rFonts w:ascii="Tahoma" w:hAnsi="Tahoma" w:cs="Tahoma"/>
          <w:b/>
          <w:i/>
          <w:sz w:val="20"/>
          <w:szCs w:val="20"/>
          <w:u w:val="single"/>
        </w:rPr>
      </w:pPr>
    </w:p>
    <w:p w14:paraId="7F47B8CF"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lastRenderedPageBreak/>
        <w:t>Masło</w:t>
      </w:r>
    </w:p>
    <w:p w14:paraId="7D89DD06"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Wymagania klasyfikacyjne:</w:t>
      </w:r>
    </w:p>
    <w:p w14:paraId="2CF12AE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Wygląd - kostka starannie uformowana, barwy jednolitej, powierzchnia gładka, sucha, barwa jednolita.</w:t>
      </w:r>
    </w:p>
    <w:p w14:paraId="3B071C1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Konsystencja - jednolita, zwarta, smarowna.</w:t>
      </w:r>
    </w:p>
    <w:p w14:paraId="1ACE294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czysty lekko kwaśny, mlekowy.</w:t>
      </w:r>
    </w:p>
    <w:p w14:paraId="7211563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wody nie więcej niż 16%</w:t>
      </w:r>
    </w:p>
    <w:p w14:paraId="1E2641C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tłuszczu nie mniej niż 82%</w:t>
      </w:r>
    </w:p>
    <w:p w14:paraId="3CB5F3B7"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2B53827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nieznacznie intensywniejsza na powierzchni.</w:t>
      </w:r>
    </w:p>
    <w:p w14:paraId="3DC0873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Dopuszcza się konsystencję lekko twardawą lub lekko mazistą.</w:t>
      </w:r>
    </w:p>
    <w:p w14:paraId="1E10121D"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6993A0C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Zdeformowane kostki, roztopione, ze śladami kilkukrotnego schładzania.</w:t>
      </w:r>
    </w:p>
    <w:p w14:paraId="5F8CB02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niejednolita, obecność rozwarstwień.</w:t>
      </w:r>
    </w:p>
    <w:p w14:paraId="334E1C7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krople wody na powierzchni i wewnątrz bryłek.</w:t>
      </w:r>
    </w:p>
    <w:p w14:paraId="56A79ED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Objawy psucia, zjełczenia, zapleśnienia.</w:t>
      </w:r>
    </w:p>
    <w:p w14:paraId="7786214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Obniżona zawartość tłuszczu.</w:t>
      </w:r>
    </w:p>
    <w:p w14:paraId="6FB7AC4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Opakowania uszkodzone, nieoznakowane, zabrudzone.</w:t>
      </w:r>
    </w:p>
    <w:p w14:paraId="745A34ED"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43AD6D6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kostka min. 200 g.</w:t>
      </w:r>
    </w:p>
    <w:p w14:paraId="6F4A9AE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pudło kartonowe od 1 - 10 kg.</w:t>
      </w:r>
    </w:p>
    <w:p w14:paraId="1C264AC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040F24F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5408B59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6D2B811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3903B59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5E59DC6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386891D7"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1EAFB0B6"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30 dni od daty dostarczenia.</w:t>
      </w:r>
    </w:p>
    <w:p w14:paraId="551AF428"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Mleko UHT 2%</w:t>
      </w:r>
    </w:p>
    <w:p w14:paraId="06158BA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039B7FC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Wygląd - jednorodna ciecz, o barwie białej z odcieniem jasnokremowym lub białym.</w:t>
      </w:r>
    </w:p>
    <w:p w14:paraId="7F82B82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Bez rozwarstwień, posmaków i zapachów obcych. </w:t>
      </w:r>
    </w:p>
    <w:p w14:paraId="54DFCAD2"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2874B08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Niedopuszczalne jest wystąpienie objawów psucia, fermentacji, zjełczenia, zapleśnienia, rozwarstwienia produktu, zmiany zabarwienia oraz obecność obcych posmaków i zapachów. </w:t>
      </w:r>
    </w:p>
    <w:p w14:paraId="1FA52DD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Rozwodnienie, zafałszowanie zawartości tłuszczu.</w:t>
      </w:r>
    </w:p>
    <w:p w14:paraId="1EDD7D0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Opakowania uszkodzone mechanicznie, nieoznakowane, zabrudzone.</w:t>
      </w:r>
    </w:p>
    <w:p w14:paraId="32127E83"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0A8C42E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karton tekturowy laminowany folią polietylową o poj. 1 litra</w:t>
      </w:r>
    </w:p>
    <w:p w14:paraId="41F0680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Opakowanie zbiorcze - karton tekturowy </w:t>
      </w:r>
    </w:p>
    <w:p w14:paraId="3ED4680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75A8B6C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6479CEE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30028A0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c) pojemność opakowania, </w:t>
      </w:r>
    </w:p>
    <w:p w14:paraId="6C76AEF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202269C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e) warunki przechowywania, </w:t>
      </w:r>
    </w:p>
    <w:p w14:paraId="6340FED6"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4F7D4822" w14:textId="77777777" w:rsidR="00B316BE" w:rsidRPr="00691700" w:rsidRDefault="00B316BE" w:rsidP="00A71683">
      <w:pPr>
        <w:pStyle w:val="Bezodstpw"/>
        <w:spacing w:line="276" w:lineRule="auto"/>
        <w:jc w:val="both"/>
        <w:rPr>
          <w:rFonts w:ascii="Tahoma" w:hAnsi="Tahoma" w:cs="Tahoma"/>
          <w:sz w:val="20"/>
          <w:szCs w:val="20"/>
        </w:rPr>
      </w:pPr>
      <w:r w:rsidRPr="00691700">
        <w:rPr>
          <w:rFonts w:ascii="Tahoma" w:hAnsi="Tahoma" w:cs="Tahoma"/>
          <w:sz w:val="20"/>
          <w:szCs w:val="20"/>
        </w:rPr>
        <w:t>Termin przydatności do spożycia min. 30 dni od daty dostarczenia.</w:t>
      </w:r>
    </w:p>
    <w:p w14:paraId="3CB0FCF4" w14:textId="2982C768"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Cheddar</w:t>
      </w:r>
      <w:r w:rsidR="00F70C50" w:rsidRPr="00691700">
        <w:rPr>
          <w:rFonts w:ascii="Tahoma" w:hAnsi="Tahoma" w:cs="Tahoma"/>
          <w:b/>
          <w:i/>
          <w:sz w:val="20"/>
          <w:szCs w:val="20"/>
          <w:u w:val="single"/>
        </w:rPr>
        <w:t xml:space="preserve"> </w:t>
      </w:r>
      <w:r w:rsidRPr="00691700">
        <w:rPr>
          <w:rFonts w:ascii="Tahoma" w:hAnsi="Tahoma" w:cs="Tahoma"/>
          <w:b/>
          <w:i/>
          <w:sz w:val="20"/>
          <w:szCs w:val="20"/>
          <w:u w:val="single"/>
        </w:rPr>
        <w:t>-</w:t>
      </w:r>
      <w:r w:rsidR="00F70C50" w:rsidRPr="00691700">
        <w:rPr>
          <w:rFonts w:ascii="Tahoma" w:hAnsi="Tahoma" w:cs="Tahoma"/>
          <w:b/>
          <w:i/>
          <w:sz w:val="20"/>
          <w:szCs w:val="20"/>
          <w:u w:val="single"/>
        </w:rPr>
        <w:t xml:space="preserve"> </w:t>
      </w:r>
      <w:r w:rsidRPr="00691700">
        <w:rPr>
          <w:rFonts w:ascii="Tahoma" w:hAnsi="Tahoma" w:cs="Tahoma"/>
          <w:b/>
          <w:i/>
          <w:sz w:val="20"/>
          <w:szCs w:val="20"/>
          <w:u w:val="single"/>
        </w:rPr>
        <w:t xml:space="preserve">plastry </w:t>
      </w:r>
    </w:p>
    <w:p w14:paraId="6CE4E88A"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24B9F669"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kern w:val="24"/>
          <w:sz w:val="20"/>
          <w:szCs w:val="20"/>
        </w:rPr>
        <w:t>Ser typu holenderskiego produkowany z mleka krowiego. Charakteryzuje się dużymi okrągłymi bądź owalnymi oczkami. Całość pokrojona w plastry.</w:t>
      </w:r>
    </w:p>
    <w:p w14:paraId="0D2EF2C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Struktura i konsystencja - plastry sera miękkie, elastyczne.</w:t>
      </w:r>
    </w:p>
    <w:p w14:paraId="5D24DE4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w:t>
      </w:r>
    </w:p>
    <w:p w14:paraId="6A708B7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dość intensywny aromat charakterystyczny dla tradycyjnego sera żółtego.</w:t>
      </w:r>
    </w:p>
    <w:p w14:paraId="7AA3DC4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lastRenderedPageBreak/>
        <w:t>Zawartość tłuszczu: ok. 36 %.</w:t>
      </w:r>
    </w:p>
    <w:p w14:paraId="7B466D86"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57E4B6D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7C487953"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0363701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18CF336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5FF3366D"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Brak oznakowania sera, ich uszkodzenie mechaniczne, zabrudzenia. Niedopuszczalny jest produkt </w:t>
      </w:r>
      <w:r w:rsidRPr="00691700">
        <w:rPr>
          <w:rFonts w:ascii="Tahoma" w:hAnsi="Tahoma" w:cs="Tahoma"/>
          <w:b/>
          <w:kern w:val="24"/>
          <w:sz w:val="20"/>
          <w:szCs w:val="20"/>
          <w:u w:val="single"/>
        </w:rPr>
        <w:t>seropodobny.</w:t>
      </w:r>
    </w:p>
    <w:p w14:paraId="107BEF28"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7D929929" w14:textId="055FD2FF"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Opakowanie jednostkowe </w:t>
      </w:r>
      <w:r w:rsidR="00F70C50" w:rsidRPr="00691700">
        <w:rPr>
          <w:rFonts w:ascii="Tahoma" w:hAnsi="Tahoma" w:cs="Tahoma"/>
          <w:kern w:val="24"/>
          <w:sz w:val="20"/>
          <w:szCs w:val="20"/>
        </w:rPr>
        <w:t>–</w:t>
      </w:r>
      <w:r w:rsidRPr="00691700">
        <w:rPr>
          <w:rFonts w:ascii="Tahoma" w:hAnsi="Tahoma" w:cs="Tahoma"/>
          <w:kern w:val="24"/>
          <w:sz w:val="20"/>
          <w:szCs w:val="20"/>
        </w:rPr>
        <w:t xml:space="preserve"> 1</w:t>
      </w:r>
      <w:r w:rsidR="00F70C50" w:rsidRPr="00691700">
        <w:rPr>
          <w:rFonts w:ascii="Tahoma" w:hAnsi="Tahoma" w:cs="Tahoma"/>
          <w:kern w:val="24"/>
          <w:sz w:val="20"/>
          <w:szCs w:val="20"/>
        </w:rPr>
        <w:t>,0</w:t>
      </w:r>
      <w:r w:rsidRPr="00691700">
        <w:rPr>
          <w:rFonts w:ascii="Tahoma" w:hAnsi="Tahoma" w:cs="Tahoma"/>
          <w:kern w:val="24"/>
          <w:sz w:val="20"/>
          <w:szCs w:val="20"/>
        </w:rPr>
        <w:t xml:space="preserve"> kg materiał dopuszczony do kontaktu z żywnością (folia termozgrzewna)</w:t>
      </w:r>
    </w:p>
    <w:p w14:paraId="7C0AAC9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408CBA1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71CC8B2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4F024B5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261197E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0BFE764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3C0D56F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66CD35C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60 dni od daty dostarczenia.</w:t>
      </w:r>
    </w:p>
    <w:p w14:paraId="69946E5A"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Edamski</w:t>
      </w:r>
    </w:p>
    <w:p w14:paraId="7E5A5DD7"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6BCEF791"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sz w:val="20"/>
          <w:szCs w:val="20"/>
        </w:rPr>
        <w:t>Ser typu holenderskiego. Charakteryzuje się dużymi okrągłymi bądź owalnymi oczkami.</w:t>
      </w:r>
    </w:p>
    <w:p w14:paraId="7DFC564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kostka sera miękka, elastyczna, jednolita. </w:t>
      </w:r>
    </w:p>
    <w:p w14:paraId="5486010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 do pomarańczowej, jednolita w całej masie.</w:t>
      </w:r>
    </w:p>
    <w:p w14:paraId="33E3899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łagodny,</w:t>
      </w:r>
      <w:r w:rsidRPr="00691700">
        <w:rPr>
          <w:rFonts w:ascii="Tahoma" w:hAnsi="Tahoma" w:cs="Tahoma"/>
          <w:sz w:val="20"/>
          <w:szCs w:val="20"/>
        </w:rPr>
        <w:t xml:space="preserve"> lekko orzechowy</w:t>
      </w:r>
    </w:p>
    <w:p w14:paraId="3B23653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Skład: mleko pasteryzowane, sól, kultury bakterii, podpuszczka, stabilizator - chlorek wapnia. Składnik dodatkowy: barwnik (annato).</w:t>
      </w:r>
    </w:p>
    <w:p w14:paraId="57EDC6C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26 %.</w:t>
      </w:r>
    </w:p>
    <w:p w14:paraId="57EF2F5C"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0DF8B45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192A3D60"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04815D5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71E5FDA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1F4030C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 oznakowania sera, ich uszkodzenie mechaniczne, zabrudzenia.</w:t>
      </w:r>
    </w:p>
    <w:p w14:paraId="7C9D1989"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Niedopuszczalny jest produkt </w:t>
      </w:r>
      <w:r w:rsidRPr="00691700">
        <w:rPr>
          <w:rFonts w:ascii="Tahoma" w:hAnsi="Tahoma" w:cs="Tahoma"/>
          <w:b/>
          <w:kern w:val="24"/>
          <w:sz w:val="20"/>
          <w:szCs w:val="20"/>
          <w:u w:val="single"/>
        </w:rPr>
        <w:t>seropodobny.</w:t>
      </w:r>
    </w:p>
    <w:p w14:paraId="31E9A0A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6AC4A7C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blok sera, min. 1 kg, opakowany w materiał dopuszczony do kontaktu z żywnością (folia zgrzewna).</w:t>
      </w:r>
    </w:p>
    <w:p w14:paraId="1565E60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Opakowanie zbiorcze - pudło kartonowe </w:t>
      </w:r>
    </w:p>
    <w:p w14:paraId="01362E6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169EDE1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67B9F1F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63837FA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46C43A2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70F89F6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00EC0C76" w14:textId="3E204595" w:rsidR="00B316BE" w:rsidRPr="00691700" w:rsidRDefault="00B316BE" w:rsidP="00A71683">
      <w:pPr>
        <w:pStyle w:val="Bezodstpw"/>
        <w:spacing w:line="276" w:lineRule="auto"/>
        <w:jc w:val="both"/>
        <w:rPr>
          <w:rFonts w:ascii="Tahoma" w:hAnsi="Tahoma" w:cs="Tahoma"/>
          <w:sz w:val="20"/>
          <w:szCs w:val="20"/>
        </w:rPr>
      </w:pPr>
      <w:r w:rsidRPr="00691700">
        <w:rPr>
          <w:rFonts w:ascii="Tahoma" w:hAnsi="Tahoma" w:cs="Tahoma"/>
          <w:sz w:val="20"/>
          <w:szCs w:val="20"/>
        </w:rPr>
        <w:t>Termin przydatności do spożycia min. 60 dni od daty dostarczenia.</w:t>
      </w:r>
    </w:p>
    <w:p w14:paraId="7AA6B114"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Ementaler</w:t>
      </w:r>
    </w:p>
    <w:p w14:paraId="67E43E88"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3A3FCCEF"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sz w:val="20"/>
          <w:szCs w:val="20"/>
        </w:rPr>
        <w:t>Ser typu szwajcarskiego produkowany z mleka krowiego. Zaliczany do serów twardych podpuszczkowych oraz dojrzewających. Charakteryzuje się dużymi okrągłymi bądź owalnymi oczkami.</w:t>
      </w:r>
    </w:p>
    <w:p w14:paraId="3CA5CB6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kostka sera miękka, elastyczna, jednolita. </w:t>
      </w:r>
    </w:p>
    <w:p w14:paraId="3F78514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jasnożółta w całej masie.</w:t>
      </w:r>
    </w:p>
    <w:p w14:paraId="05D3197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łagodny,</w:t>
      </w:r>
      <w:r w:rsidRPr="00691700">
        <w:rPr>
          <w:rFonts w:ascii="Tahoma" w:hAnsi="Tahoma" w:cs="Tahoma"/>
          <w:sz w:val="20"/>
          <w:szCs w:val="20"/>
        </w:rPr>
        <w:t xml:space="preserve"> lekko orzechowy.</w:t>
      </w:r>
    </w:p>
    <w:p w14:paraId="0E84A9B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lastRenderedPageBreak/>
        <w:t xml:space="preserve">Skład: </w:t>
      </w:r>
    </w:p>
    <w:p w14:paraId="126EE5B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27%.</w:t>
      </w:r>
    </w:p>
    <w:p w14:paraId="43702F7E"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41DAD89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03B37D83"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17E2B29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6EEA97A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38C80BF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 oznakowania sera, ich uszkodzenie mechaniczne, zabrudzenia.</w:t>
      </w:r>
    </w:p>
    <w:p w14:paraId="6D7F4AE8"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Niedopuszczalny jest produkt </w:t>
      </w:r>
      <w:r w:rsidRPr="00691700">
        <w:rPr>
          <w:rFonts w:ascii="Tahoma" w:hAnsi="Tahoma" w:cs="Tahoma"/>
          <w:b/>
          <w:kern w:val="24"/>
          <w:sz w:val="20"/>
          <w:szCs w:val="20"/>
          <w:u w:val="single"/>
        </w:rPr>
        <w:t>seropodobny.</w:t>
      </w:r>
    </w:p>
    <w:p w14:paraId="47699A1F"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394A6A3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blok sera, min. 1 kg, opakowany w materiał dopuszczony do kontaktu z żywnością (folia zgrzewna).</w:t>
      </w:r>
    </w:p>
    <w:p w14:paraId="76D9500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Opakowanie zbiorcze - pudło kartonowe </w:t>
      </w:r>
    </w:p>
    <w:p w14:paraId="09DF7E5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5DFEEE8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181194D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7588209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025675C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49F12D2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445D430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60 dni od daty dostarczenia.</w:t>
      </w:r>
    </w:p>
    <w:p w14:paraId="48E12D92"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feta sałatkowo-kanapkowy</w:t>
      </w:r>
    </w:p>
    <w:p w14:paraId="019E2591"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2B13D1E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zwarta, fragment sera o kształcie prostokątnym.</w:t>
      </w:r>
    </w:p>
    <w:p w14:paraId="3267E3B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 naturalna, biała, jednolita w całej masie.</w:t>
      </w:r>
    </w:p>
    <w:p w14:paraId="5698625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lekko kwaśny.</w:t>
      </w:r>
    </w:p>
    <w:p w14:paraId="2F01D79F" w14:textId="67850C4A"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Favita 18%</w:t>
      </w:r>
    </w:p>
    <w:p w14:paraId="74B9C47A"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15B374B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zdeformowane kształty, rozwarstwienie, objawy pleśnienia, fermentacji, jełczenia, psucia.</w:t>
      </w:r>
    </w:p>
    <w:p w14:paraId="2091FFE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1C121B5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7DAF2F0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44ABB3EC"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0A224E2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karton z folia zgrzewaną wewnątrz, waga min. 270 g</w:t>
      </w:r>
    </w:p>
    <w:p w14:paraId="611D442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Opakowanie zbiorcze - karton tekturowy </w:t>
      </w:r>
    </w:p>
    <w:p w14:paraId="3ACD3E8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6EE576A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7405867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130433B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234094A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7F94763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7D8896E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7C1274FB"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90 dni od daty dostarczenia.</w:t>
      </w:r>
    </w:p>
    <w:p w14:paraId="6B1EC9A0" w14:textId="0E9BCEB8"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Ser </w:t>
      </w:r>
      <w:r w:rsidR="00F65026" w:rsidRPr="00691700">
        <w:rPr>
          <w:rFonts w:ascii="Tahoma" w:hAnsi="Tahoma" w:cs="Tahoma"/>
          <w:b/>
          <w:i/>
          <w:sz w:val="20"/>
          <w:szCs w:val="20"/>
          <w:u w:val="single"/>
        </w:rPr>
        <w:t xml:space="preserve">żółty wędzony </w:t>
      </w:r>
    </w:p>
    <w:p w14:paraId="1729F67D"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sz w:val="20"/>
          <w:szCs w:val="20"/>
        </w:rPr>
        <w:t>Ser typu szwajcarskiego produkowany z mleka krowiego. Zaliczany do serów twardych podpuszczkowych oraz dojrzewających.</w:t>
      </w:r>
    </w:p>
    <w:p w14:paraId="3FE1DA8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kostka sera miękka, elastyczna, jednolita. </w:t>
      </w:r>
    </w:p>
    <w:p w14:paraId="56891A9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jasnożółta w całej masie.</w:t>
      </w:r>
    </w:p>
    <w:p w14:paraId="64CE4A3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łagodny,</w:t>
      </w:r>
      <w:r w:rsidRPr="00691700">
        <w:rPr>
          <w:rFonts w:ascii="Tahoma" w:hAnsi="Tahoma" w:cs="Tahoma"/>
          <w:sz w:val="20"/>
          <w:szCs w:val="20"/>
        </w:rPr>
        <w:t xml:space="preserve"> lekko orzechowy.</w:t>
      </w:r>
    </w:p>
    <w:p w14:paraId="590198F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Skład: </w:t>
      </w:r>
    </w:p>
    <w:p w14:paraId="2D55062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25%.</w:t>
      </w:r>
    </w:p>
    <w:p w14:paraId="31DAE821"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3608168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6F54F907"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29E2866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lastRenderedPageBreak/>
        <w:t>Obce posmaki, zapachy, zmiana barwy, jej niejednolitość, zdeformowane kształty, rozwarstwienie, objawy pleśnienia, fermentacji, jełczenia, psucia.</w:t>
      </w:r>
    </w:p>
    <w:p w14:paraId="724A861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3007F3E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 oznakowania sera, ich uszkodzenie mechaniczne, zabrudzenia.</w:t>
      </w:r>
    </w:p>
    <w:p w14:paraId="3C25D2CB"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Niedopuszczalny jest produkt </w:t>
      </w:r>
      <w:r w:rsidRPr="00691700">
        <w:rPr>
          <w:rFonts w:ascii="Tahoma" w:hAnsi="Tahoma" w:cs="Tahoma"/>
          <w:b/>
          <w:kern w:val="24"/>
          <w:sz w:val="20"/>
          <w:szCs w:val="20"/>
          <w:u w:val="single"/>
        </w:rPr>
        <w:t>seropodobny.</w:t>
      </w:r>
    </w:p>
    <w:p w14:paraId="12148DB7"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398D6266" w14:textId="2C40DFDF"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Opakowanie jednostkowe - blok sera, </w:t>
      </w:r>
      <w:r w:rsidR="00F65026" w:rsidRPr="00691700">
        <w:rPr>
          <w:rFonts w:ascii="Tahoma" w:hAnsi="Tahoma" w:cs="Tahoma"/>
          <w:kern w:val="24"/>
          <w:sz w:val="20"/>
          <w:szCs w:val="20"/>
        </w:rPr>
        <w:t>waga 450g – 1000g</w:t>
      </w:r>
      <w:r w:rsidRPr="00691700">
        <w:rPr>
          <w:rFonts w:ascii="Tahoma" w:hAnsi="Tahoma" w:cs="Tahoma"/>
          <w:kern w:val="24"/>
          <w:sz w:val="20"/>
          <w:szCs w:val="20"/>
        </w:rPr>
        <w:t>, opakowany w materiał dopuszczony do kontaktu z żywnością (folia zgrzewna).</w:t>
      </w:r>
    </w:p>
    <w:p w14:paraId="0004B06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Opakowanie zbiorcze - pudło kartonowe </w:t>
      </w:r>
    </w:p>
    <w:p w14:paraId="4EEF647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50EDD9E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4FCE901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4279F21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5B49E16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3C59265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43202C4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60 dni od daty dostarczenia.</w:t>
      </w:r>
    </w:p>
    <w:p w14:paraId="445039E6"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Gryficki wędzony</w:t>
      </w:r>
    </w:p>
    <w:p w14:paraId="54CA01AC"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64AF0A8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Ser typu holenderskiego produkowany z mleka krowiego, wędzony, dojrzewający.</w:t>
      </w:r>
    </w:p>
    <w:p w14:paraId="2A33141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blok sera miękki, elastyczny, jednolity. </w:t>
      </w:r>
    </w:p>
    <w:p w14:paraId="049586C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 w całej masie.</w:t>
      </w:r>
    </w:p>
    <w:p w14:paraId="776129E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charakterystyczny dla żółtego sera wędzonego.</w:t>
      </w:r>
    </w:p>
    <w:p w14:paraId="6591956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36 %.</w:t>
      </w:r>
    </w:p>
    <w:p w14:paraId="1D1D6E7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0D23306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1A04DE93"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47DB6A3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4787B93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3CDA6EDE" w14:textId="77777777" w:rsidR="00B316BE" w:rsidRPr="00691700" w:rsidRDefault="00B316BE" w:rsidP="00B316BE">
      <w:pPr>
        <w:pStyle w:val="Bezodstpw"/>
        <w:jc w:val="both"/>
        <w:rPr>
          <w:rFonts w:ascii="Tahoma" w:hAnsi="Tahoma" w:cs="Tahoma"/>
          <w:kern w:val="24"/>
          <w:sz w:val="20"/>
          <w:szCs w:val="20"/>
          <w:u w:val="single"/>
        </w:rPr>
      </w:pPr>
      <w:r w:rsidRPr="00691700">
        <w:rPr>
          <w:rFonts w:ascii="Tahoma" w:hAnsi="Tahoma" w:cs="Tahoma"/>
          <w:kern w:val="24"/>
          <w:sz w:val="20"/>
          <w:szCs w:val="20"/>
        </w:rPr>
        <w:t xml:space="preserve">Brak oznakowania sera, ich uszkodzenie mechaniczne, zabrudzenia. Niedopuszczalny jest produkt </w:t>
      </w:r>
      <w:r w:rsidRPr="00691700">
        <w:rPr>
          <w:rFonts w:ascii="Tahoma" w:hAnsi="Tahoma" w:cs="Tahoma"/>
          <w:kern w:val="24"/>
          <w:sz w:val="20"/>
          <w:szCs w:val="20"/>
          <w:u w:val="single"/>
        </w:rPr>
        <w:t>seropodobny.</w:t>
      </w:r>
    </w:p>
    <w:p w14:paraId="22DC1158"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6F92168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blok sera min. 1 kg opakowany w materiał dopuszczony do kontaktu z żywnością (folia termozgrzewna).</w:t>
      </w:r>
    </w:p>
    <w:p w14:paraId="52768C9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28FD219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11FEDE2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799C288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76CC622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19DEE74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175AAE8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0CE5A1C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45 dni od daty dostarczenia.</w:t>
      </w:r>
    </w:p>
    <w:p w14:paraId="607BD5A9"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Mazdamer</w:t>
      </w:r>
    </w:p>
    <w:p w14:paraId="09C09F19"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3DA4285F"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sz w:val="20"/>
          <w:szCs w:val="20"/>
        </w:rPr>
        <w:t>Ser typu holenderskiego produkowany z mleka krowiego. Charakteryzuje się dużymi okrągłymi bądź owalnymi oczkami.</w:t>
      </w:r>
    </w:p>
    <w:p w14:paraId="5DAD976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blok sera miękki, elastyczny, jednolity. </w:t>
      </w:r>
    </w:p>
    <w:p w14:paraId="6795606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 w całej masie.</w:t>
      </w:r>
    </w:p>
    <w:p w14:paraId="689FDBB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dość intensywny aromat charakterystyczny dla tradycyjnego sera żółtego.</w:t>
      </w:r>
    </w:p>
    <w:p w14:paraId="57BC808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26 %.</w:t>
      </w:r>
    </w:p>
    <w:p w14:paraId="759A8EDB"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4567580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28A8D0BF"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6F5CFEC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5DA839B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19BB1EB0"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lastRenderedPageBreak/>
        <w:t xml:space="preserve">Brak oznakowania sera, ich uszkodzenie mechaniczne, zabrudzenia. Niedopuszczalny jest produkt </w:t>
      </w:r>
      <w:r w:rsidRPr="00691700">
        <w:rPr>
          <w:rFonts w:ascii="Tahoma" w:hAnsi="Tahoma" w:cs="Tahoma"/>
          <w:b/>
          <w:kern w:val="24"/>
          <w:sz w:val="20"/>
          <w:szCs w:val="20"/>
          <w:u w:val="single"/>
        </w:rPr>
        <w:t>seropodobny.</w:t>
      </w:r>
    </w:p>
    <w:p w14:paraId="3A950D6B"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0330A6A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blok sera min. 2 kg opakowany w materiał dopuszczony do kontaktu z żywnością (folia termozgrzewna).</w:t>
      </w:r>
    </w:p>
    <w:p w14:paraId="7C7613E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58E690C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204E4AC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7696F47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182CE94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0DFDE1E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5FCFE24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4527F68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60 dni od daty dostarczenia.</w:t>
      </w:r>
    </w:p>
    <w:p w14:paraId="2929C993" w14:textId="5EBA0DDF" w:rsidR="00B316BE" w:rsidRPr="00691700" w:rsidRDefault="00B316BE" w:rsidP="00A71683">
      <w:pPr>
        <w:pStyle w:val="Bezodstpw"/>
        <w:numPr>
          <w:ilvl w:val="0"/>
          <w:numId w:val="56"/>
        </w:numPr>
        <w:spacing w:before="120" w:line="276" w:lineRule="auto"/>
        <w:ind w:left="567" w:hanging="283"/>
        <w:jc w:val="both"/>
        <w:rPr>
          <w:rFonts w:ascii="Tahoma" w:hAnsi="Tahoma" w:cs="Tahoma"/>
          <w:b/>
          <w:i/>
          <w:kern w:val="24"/>
          <w:sz w:val="20"/>
          <w:szCs w:val="20"/>
          <w:u w:val="single"/>
        </w:rPr>
      </w:pPr>
      <w:r w:rsidRPr="00691700">
        <w:rPr>
          <w:rFonts w:ascii="Tahoma" w:hAnsi="Tahoma" w:cs="Tahoma"/>
          <w:b/>
          <w:i/>
          <w:kern w:val="24"/>
          <w:sz w:val="20"/>
          <w:szCs w:val="20"/>
          <w:u w:val="single"/>
        </w:rPr>
        <w:t xml:space="preserve">Ser Mazdamer </w:t>
      </w:r>
      <w:r w:rsidR="00F65026" w:rsidRPr="00691700">
        <w:rPr>
          <w:rFonts w:ascii="Tahoma" w:hAnsi="Tahoma" w:cs="Tahoma"/>
          <w:b/>
          <w:i/>
          <w:kern w:val="24"/>
          <w:sz w:val="20"/>
          <w:szCs w:val="20"/>
          <w:u w:val="single"/>
        </w:rPr>
        <w:t xml:space="preserve">150 g </w:t>
      </w:r>
      <w:r w:rsidRPr="00691700">
        <w:rPr>
          <w:rFonts w:ascii="Tahoma" w:hAnsi="Tahoma" w:cs="Tahoma"/>
          <w:b/>
          <w:i/>
          <w:kern w:val="24"/>
          <w:sz w:val="20"/>
          <w:szCs w:val="20"/>
          <w:u w:val="single"/>
        </w:rPr>
        <w:t>- plastry</w:t>
      </w:r>
    </w:p>
    <w:p w14:paraId="4326E42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460B2DD1"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kern w:val="24"/>
          <w:sz w:val="20"/>
          <w:szCs w:val="20"/>
        </w:rPr>
        <w:t>Ser typu holenderskiego produkowany z mleka krowiego. Charakteryzuje się dużymi okrągłymi bądź owalnymi oczkami.</w:t>
      </w:r>
    </w:p>
    <w:p w14:paraId="35E9849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Struktura i konsystencja - plastry sera miękkie, elastyczne.</w:t>
      </w:r>
    </w:p>
    <w:p w14:paraId="5A91652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w:t>
      </w:r>
    </w:p>
    <w:p w14:paraId="16E1AAF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dość intensywny aromat charakterystyczny dla tradycyjnego sera żółtego.</w:t>
      </w:r>
    </w:p>
    <w:p w14:paraId="6A69530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26%.</w:t>
      </w:r>
    </w:p>
    <w:p w14:paraId="65A2DFF9"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347748A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5F2ABF13"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05F133A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1156D81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4BACEF6D"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Brak oznakowania sera, ich uszkodzenie mechaniczne, zabrudzenia. Niedopuszczalny jest produkt </w:t>
      </w:r>
      <w:r w:rsidRPr="00691700">
        <w:rPr>
          <w:rFonts w:ascii="Tahoma" w:hAnsi="Tahoma" w:cs="Tahoma"/>
          <w:b/>
          <w:kern w:val="24"/>
          <w:sz w:val="20"/>
          <w:szCs w:val="20"/>
          <w:u w:val="single"/>
        </w:rPr>
        <w:t>seropodobny.</w:t>
      </w:r>
    </w:p>
    <w:p w14:paraId="446A1937"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35562D0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- 150 g materiał dopuszczony do kontaktu z żywnością (folia termozgrzewna)</w:t>
      </w:r>
    </w:p>
    <w:p w14:paraId="460AE59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2B16056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06DB1C5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1ED9EA4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28FC742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7800493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3E05AF6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7B26D5F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45 dni od daty dostarczenia.</w:t>
      </w:r>
    </w:p>
    <w:p w14:paraId="1BEB2C84"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Mozzarella mini (kulki)</w:t>
      </w:r>
    </w:p>
    <w:p w14:paraId="2817780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2764879A" w14:textId="4376D1BC"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zwarta, fragment sera o kształcie kolistym zanurzony w</w:t>
      </w:r>
      <w:r w:rsidR="007A16F2" w:rsidRPr="00691700">
        <w:rPr>
          <w:rFonts w:ascii="Tahoma" w:hAnsi="Tahoma" w:cs="Tahoma"/>
          <w:sz w:val="20"/>
          <w:szCs w:val="20"/>
        </w:rPr>
        <w:t> </w:t>
      </w:r>
      <w:r w:rsidRPr="00691700">
        <w:rPr>
          <w:rFonts w:ascii="Tahoma" w:hAnsi="Tahoma" w:cs="Tahoma"/>
          <w:sz w:val="20"/>
          <w:szCs w:val="20"/>
        </w:rPr>
        <w:t>serwatce.</w:t>
      </w:r>
    </w:p>
    <w:p w14:paraId="56B2D75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 naturalna, biała do lekko kremowej, jednolita w całej masie.</w:t>
      </w:r>
    </w:p>
    <w:p w14:paraId="25FD025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lekko kwaśny.</w:t>
      </w:r>
    </w:p>
    <w:p w14:paraId="7650CC7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Skład: mleko pasteryzowane, sól, regulator kwasowości: kwas cytrynowy, podpuszczka, czyste kultury bakteryjne.</w:t>
      </w:r>
    </w:p>
    <w:p w14:paraId="14C0651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33F3136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zdeformowane kształty, rozwarstwienie, objawy pleśnienia, fermentacji, jełczenia, psucia.</w:t>
      </w:r>
    </w:p>
    <w:p w14:paraId="0F3B128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6843B2C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082DF99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66CD27BD"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677A709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folia zgrzewana, poj. min. 150 g</w:t>
      </w:r>
    </w:p>
    <w:p w14:paraId="5F3E8FD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lastRenderedPageBreak/>
        <w:t xml:space="preserve">Opakowanie zbiorcze - karton tekturowy </w:t>
      </w:r>
    </w:p>
    <w:p w14:paraId="7E2151B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5F49E50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30E412E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38B5640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21CB716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14C9745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e) warunki przechowywania, </w:t>
      </w:r>
    </w:p>
    <w:p w14:paraId="0F815992"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7055E45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21 dni od daty dostarczenia.</w:t>
      </w:r>
    </w:p>
    <w:p w14:paraId="2A25E78D" w14:textId="043C9BB8" w:rsidR="00B316BE" w:rsidRPr="00691700" w:rsidRDefault="00B316BE" w:rsidP="00A71683">
      <w:pPr>
        <w:pStyle w:val="Bezodstpw"/>
        <w:numPr>
          <w:ilvl w:val="0"/>
          <w:numId w:val="56"/>
        </w:numPr>
        <w:spacing w:before="120" w:line="276" w:lineRule="auto"/>
        <w:ind w:left="567" w:hanging="357"/>
        <w:jc w:val="both"/>
        <w:rPr>
          <w:rFonts w:ascii="Tahoma" w:hAnsi="Tahoma" w:cs="Tahoma"/>
          <w:b/>
          <w:i/>
          <w:sz w:val="20"/>
          <w:szCs w:val="20"/>
          <w:u w:val="single"/>
        </w:rPr>
      </w:pPr>
      <w:r w:rsidRPr="00691700">
        <w:rPr>
          <w:rFonts w:ascii="Tahoma" w:hAnsi="Tahoma" w:cs="Tahoma"/>
          <w:b/>
          <w:i/>
          <w:sz w:val="20"/>
          <w:szCs w:val="20"/>
          <w:u w:val="single"/>
        </w:rPr>
        <w:t>Ser Mozzarella kostka</w:t>
      </w:r>
    </w:p>
    <w:p w14:paraId="0B30CF23"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6A872D0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ser w postaci drobnej kostki otrzymany z sera Mozzarella, sypkie, dopuszcza się zbrylenia. Konsystencja miękka, krucha, rozciągliwa pod wpływem ogrzewania.</w:t>
      </w:r>
    </w:p>
    <w:p w14:paraId="5ED86CE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 biała do lekko kremowej.</w:t>
      </w:r>
    </w:p>
    <w:p w14:paraId="2FD65BD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delikatny, łagodny, lekko kwaśny, lekko słony, charakterystyczny dla sera typu Mozzarella</w:t>
      </w:r>
    </w:p>
    <w:p w14:paraId="4D8F22D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Skład - ser (mleko, sól, kultury bakterii), skrobia, tłuszcz min. 35 %</w:t>
      </w:r>
    </w:p>
    <w:p w14:paraId="0738B873"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2608D08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zdeformowane kształty, rozwarstwienie, objawy pleśnienia, fermentacji, jełczenia, psucia.</w:t>
      </w:r>
    </w:p>
    <w:p w14:paraId="3B354A4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066E465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4F8DC10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0C327386"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0686909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150g</w:t>
      </w:r>
    </w:p>
    <w:p w14:paraId="736560B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Opakowanie zbiorcze - karton tekturowy </w:t>
      </w:r>
    </w:p>
    <w:p w14:paraId="133D573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33473B3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4EB8425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0DD6D44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0599C61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7751193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e) warunki przechowywania, </w:t>
      </w:r>
    </w:p>
    <w:p w14:paraId="7D419ABC"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58DA2863"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21 dni od daty dostarczenia.</w:t>
      </w:r>
    </w:p>
    <w:p w14:paraId="444C552D" w14:textId="6579CEA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Ser </w:t>
      </w:r>
      <w:r w:rsidR="00711F9E">
        <w:rPr>
          <w:rFonts w:ascii="Tahoma" w:hAnsi="Tahoma" w:cs="Tahoma"/>
          <w:b/>
          <w:i/>
          <w:sz w:val="20"/>
          <w:szCs w:val="20"/>
          <w:u w:val="single"/>
        </w:rPr>
        <w:t>P</w:t>
      </w:r>
      <w:r w:rsidRPr="00691700">
        <w:rPr>
          <w:rFonts w:ascii="Tahoma" w:hAnsi="Tahoma" w:cs="Tahoma"/>
          <w:b/>
          <w:i/>
          <w:sz w:val="20"/>
          <w:szCs w:val="20"/>
          <w:u w:val="single"/>
        </w:rPr>
        <w:t>armezan</w:t>
      </w:r>
    </w:p>
    <w:p w14:paraId="3F6C78D0"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3F6398C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Gatunek </w:t>
      </w:r>
      <w:hyperlink r:id="rId12" w:tooltip="Ser" w:history="1">
        <w:r w:rsidRPr="00691700">
          <w:rPr>
            <w:rStyle w:val="Hipercze"/>
            <w:rFonts w:ascii="Tahoma" w:hAnsi="Tahoma" w:cs="Tahoma"/>
            <w:color w:val="auto"/>
            <w:sz w:val="20"/>
            <w:szCs w:val="20"/>
            <w:u w:val="none"/>
          </w:rPr>
          <w:t>sera</w:t>
        </w:r>
      </w:hyperlink>
      <w:r w:rsidRPr="00691700">
        <w:rPr>
          <w:rFonts w:ascii="Tahoma" w:hAnsi="Tahoma" w:cs="Tahoma"/>
          <w:sz w:val="20"/>
          <w:szCs w:val="20"/>
        </w:rPr>
        <w:t xml:space="preserve"> twardego </w:t>
      </w:r>
      <w:hyperlink r:id="rId13" w:tooltip="Sery podpuszczkowe" w:history="1">
        <w:r w:rsidRPr="00691700">
          <w:rPr>
            <w:rStyle w:val="Hipercze"/>
            <w:rFonts w:ascii="Tahoma" w:hAnsi="Tahoma" w:cs="Tahoma"/>
            <w:color w:val="auto"/>
            <w:sz w:val="20"/>
            <w:szCs w:val="20"/>
            <w:u w:val="none"/>
          </w:rPr>
          <w:t>typu podpuszczkowego</w:t>
        </w:r>
      </w:hyperlink>
      <w:r w:rsidRPr="00691700">
        <w:rPr>
          <w:rFonts w:ascii="Tahoma" w:hAnsi="Tahoma" w:cs="Tahoma"/>
          <w:sz w:val="20"/>
          <w:szCs w:val="20"/>
        </w:rPr>
        <w:t xml:space="preserve"> wytwarzany z krowiego mleka, pochodzący z północnych </w:t>
      </w:r>
      <w:hyperlink r:id="rId14" w:tooltip="Włochy" w:history="1">
        <w:r w:rsidRPr="00691700">
          <w:rPr>
            <w:rStyle w:val="Hipercze"/>
            <w:rFonts w:ascii="Tahoma" w:hAnsi="Tahoma" w:cs="Tahoma"/>
            <w:color w:val="auto"/>
            <w:sz w:val="20"/>
            <w:szCs w:val="20"/>
            <w:u w:val="none"/>
          </w:rPr>
          <w:t>Włoch</w:t>
        </w:r>
      </w:hyperlink>
      <w:r w:rsidRPr="00691700">
        <w:rPr>
          <w:rFonts w:ascii="Tahoma" w:hAnsi="Tahoma" w:cs="Tahoma"/>
          <w:sz w:val="20"/>
          <w:szCs w:val="20"/>
        </w:rPr>
        <w:t xml:space="preserve">. </w:t>
      </w:r>
    </w:p>
    <w:p w14:paraId="6AE8121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Struktura i konsystencja - to ser twardy, o ziarnistej konsystencji, Barwa naturalna,</w:t>
      </w:r>
      <w:r w:rsidRPr="00691700">
        <w:rPr>
          <w:rFonts w:ascii="Tahoma" w:eastAsia="Times New Roman" w:hAnsi="Tahoma" w:cs="Tahoma"/>
          <w:sz w:val="20"/>
          <w:szCs w:val="20"/>
        </w:rPr>
        <w:t xml:space="preserve"> </w:t>
      </w:r>
      <w:r w:rsidRPr="00691700">
        <w:rPr>
          <w:rFonts w:ascii="Tahoma" w:hAnsi="Tahoma" w:cs="Tahoma"/>
          <w:kern w:val="24"/>
          <w:sz w:val="20"/>
          <w:szCs w:val="20"/>
        </w:rPr>
        <w:t>słomkowożółta.</w:t>
      </w:r>
    </w:p>
    <w:p w14:paraId="640B888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ma charakterystyczny, bardzo pikantny, lecz dojrzały i przyjemny smak i zapach.</w:t>
      </w:r>
    </w:p>
    <w:p w14:paraId="29815A1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32 %.</w:t>
      </w:r>
    </w:p>
    <w:p w14:paraId="626AF7C7"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3CB0870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5B39DDEE"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5603D5F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6C3545A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52BD92A6" w14:textId="77777777" w:rsidR="00B316BE" w:rsidRPr="00691700" w:rsidRDefault="00B316BE" w:rsidP="00B316BE">
      <w:pPr>
        <w:pStyle w:val="Bezodstpw"/>
        <w:jc w:val="both"/>
        <w:rPr>
          <w:rFonts w:ascii="Tahoma" w:hAnsi="Tahoma" w:cs="Tahoma"/>
          <w:kern w:val="24"/>
          <w:sz w:val="20"/>
          <w:szCs w:val="20"/>
          <w:u w:val="single"/>
        </w:rPr>
      </w:pPr>
      <w:r w:rsidRPr="00691700">
        <w:rPr>
          <w:rFonts w:ascii="Tahoma" w:hAnsi="Tahoma" w:cs="Tahoma"/>
          <w:kern w:val="24"/>
          <w:sz w:val="20"/>
          <w:szCs w:val="20"/>
        </w:rPr>
        <w:t xml:space="preserve">Brak oznakowania sera, ich uszkodzenie mechaniczne, zabrudzenia. Niedopuszczalny jest produkt </w:t>
      </w:r>
      <w:r w:rsidRPr="00691700">
        <w:rPr>
          <w:rFonts w:ascii="Tahoma" w:hAnsi="Tahoma" w:cs="Tahoma"/>
          <w:kern w:val="24"/>
          <w:sz w:val="20"/>
          <w:szCs w:val="20"/>
          <w:u w:val="single"/>
        </w:rPr>
        <w:t>seropodobny.</w:t>
      </w:r>
    </w:p>
    <w:p w14:paraId="4DAFBDB3"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6A0D5C3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kawałek sera w całości, (nietarty), od 0,2 do 0,5 kg opakowany w materiał dopuszczony do kontaktu z żywnością (folia termozgrzewna).</w:t>
      </w:r>
    </w:p>
    <w:p w14:paraId="1D984C5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76B506E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19D5FA2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40EB3D6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1B9E927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lastRenderedPageBreak/>
        <w:t>d) datę - termin produkcji i przydatności do spożycia (należy spożyć do ... miesiąc, rok)</w:t>
      </w:r>
    </w:p>
    <w:p w14:paraId="2D6501F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1708754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3A88393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45 dni od daty dostarczenia.</w:t>
      </w:r>
    </w:p>
    <w:p w14:paraId="17083965"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Ser topiony </w:t>
      </w:r>
    </w:p>
    <w:p w14:paraId="318E8A9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Ser topiony - krążki, kremowy i smakowy.</w:t>
      </w:r>
    </w:p>
    <w:p w14:paraId="4466C354"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3560418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bezpośrednie powinno być nieuszkodzone, kształt poszczególnych jednostek regularny, (o kształcie podstawy zbliżonym do trójkąta), powierzchnia gładka, konsystencja smarowna.</w:t>
      </w:r>
    </w:p>
    <w:p w14:paraId="48BE09D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jednolita w całej masie.</w:t>
      </w:r>
    </w:p>
    <w:p w14:paraId="3D8B7ED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charakterystyczny dla odpowiedniego sera naturalnego klasy I, z którego wyprodukowano ser topiony lub dodatku użytego do produkcji (pieczarka, zioła, papryka, szynka, cebulka, szczypiorek, itp.) ze swoistym posmakiem topienia.</w:t>
      </w:r>
    </w:p>
    <w:p w14:paraId="2B8E4890"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0C828E3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Dopuszcza się nieznaczne odchylenia od regularnego kształtu oraz lekkie odciśnięcia spowodowane opakowaniem bezpośrednim.</w:t>
      </w:r>
    </w:p>
    <w:p w14:paraId="0796758D"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3228641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zanieczyszczenia mechaniczne, rozwarstwienie, objawy pleśnienia, fermentacji, jełczenia, psucia.</w:t>
      </w:r>
    </w:p>
    <w:p w14:paraId="52946CD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piekący, mdły, mydlasty, gorzki. Zaniżona zawartość tłuszczu, przekroczenie normy zawartości wody i soli.</w:t>
      </w:r>
    </w:p>
    <w:p w14:paraId="2321686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 oznakowania serów, ich uszkodzenia mechaniczne, zabrudzenia.</w:t>
      </w:r>
    </w:p>
    <w:p w14:paraId="53AFE70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Niedopuszczalny jest produkt seropodobny.</w:t>
      </w:r>
    </w:p>
    <w:p w14:paraId="1E3ED1AF"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Opakowania:</w:t>
      </w:r>
    </w:p>
    <w:p w14:paraId="6AFEEDC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trójkąt o wadze min. 100 g pakowany jednostkowo w folię aluminiową, zbiorczo w pudełko tekturowe.</w:t>
      </w:r>
    </w:p>
    <w:p w14:paraId="50F3F46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39F3236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3FA1EB0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41C33A3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799E6BA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4D94238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4722FD3B"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Inne wymagania:</w:t>
      </w:r>
    </w:p>
    <w:p w14:paraId="24599375"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60 dni od daty dostarczenia</w:t>
      </w:r>
      <w:r w:rsidRPr="00691700">
        <w:rPr>
          <w:rFonts w:ascii="Tahoma" w:hAnsi="Tahoma" w:cs="Tahoma"/>
          <w:kern w:val="24"/>
          <w:sz w:val="20"/>
          <w:szCs w:val="20"/>
        </w:rPr>
        <w:t xml:space="preserve">, </w:t>
      </w:r>
      <w:r w:rsidRPr="00691700">
        <w:rPr>
          <w:rFonts w:ascii="Tahoma" w:hAnsi="Tahoma" w:cs="Tahoma"/>
          <w:sz w:val="20"/>
          <w:szCs w:val="20"/>
        </w:rPr>
        <w:t>jednorazowa dostawa powinna składać się z co najmniej 3 różnych smaków, wybór smaku sera zależy od zamawiającego.</w:t>
      </w:r>
    </w:p>
    <w:p w14:paraId="1B7AACDF"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topiony pełnotłusty w plastrach</w:t>
      </w:r>
    </w:p>
    <w:p w14:paraId="4C46B7C9"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50056C8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bezpośrednie powinno być nieuszkodzone, powierzchnia gładka, barwa naturalna, jednolita w całej masie.</w:t>
      </w:r>
    </w:p>
    <w:p w14:paraId="7B20DD4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charakterystyczny dla odpowiedniego sera naturalnego klasy I, z którego wyprodukowano ser lub dodatku którego użyto do wyprodukowania sera (papryka, szynka, salami, zioła, cebulka, szczypiorek, „tostowy”, itp.), ze swoistym posmakiem topienia.</w:t>
      </w:r>
    </w:p>
    <w:p w14:paraId="36D56753"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33E9AB1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Dopuszcza się nieznaczne odchylenia od regularnego kształtu oraz lekkie odciśnięcia spowodowane opakowaniem bezpośrednim.</w:t>
      </w:r>
    </w:p>
    <w:p w14:paraId="2655D70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462694B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w:t>
      </w:r>
    </w:p>
    <w:p w14:paraId="5124D9C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Zdeformowane kształty, zanieczyszczenia mechaniczne, rozwarstwienie, objawy pleśnienia, fermentacji, jełczenia, psucia.</w:t>
      </w:r>
    </w:p>
    <w:p w14:paraId="0DC4375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piekący, mdły, mydlasty, gorzki.</w:t>
      </w:r>
    </w:p>
    <w:p w14:paraId="3B8C8C8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19F700A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 oznakowania serów, ich uszkodzenia mechaniczne, zabrudzenia.</w:t>
      </w:r>
    </w:p>
    <w:p w14:paraId="33E13E6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Niedopuszczalny jest produkt seropodobny.</w:t>
      </w:r>
    </w:p>
    <w:p w14:paraId="63236ADA"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Opakowania:</w:t>
      </w:r>
    </w:p>
    <w:p w14:paraId="60C715F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plastry pakowane pojedynczo o wadze min. 0,013 g pakowane w opakowanie zbiorcze (folia termozgrzewna), o wadze min. 0,13 kg.</w:t>
      </w:r>
    </w:p>
    <w:p w14:paraId="50A1BC3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lastRenderedPageBreak/>
        <w:t xml:space="preserve">Opakowanie zbiorcze - pudło kartonowe </w:t>
      </w:r>
    </w:p>
    <w:p w14:paraId="67BE082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004CBF2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1B4D167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776416B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55C8753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0646DB04"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Inne wymagania:</w:t>
      </w:r>
    </w:p>
    <w:p w14:paraId="674CD5DC" w14:textId="159AF773"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60 dni od daty dostarczenia</w:t>
      </w:r>
      <w:r w:rsidRPr="00691700">
        <w:rPr>
          <w:rFonts w:ascii="Tahoma" w:hAnsi="Tahoma" w:cs="Tahoma"/>
          <w:kern w:val="24"/>
          <w:sz w:val="20"/>
          <w:szCs w:val="20"/>
        </w:rPr>
        <w:t xml:space="preserve">, </w:t>
      </w:r>
      <w:r w:rsidRPr="00691700">
        <w:rPr>
          <w:rFonts w:ascii="Tahoma" w:hAnsi="Tahoma" w:cs="Tahoma"/>
          <w:sz w:val="20"/>
          <w:szCs w:val="20"/>
        </w:rPr>
        <w:t>jednorazowa dostawa powinna składać się z co najmniej 3 różnych smaków, wybór smaku sera zależy od zamawiającego.</w:t>
      </w:r>
    </w:p>
    <w:p w14:paraId="09B5359D" w14:textId="74F30636"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Ser twarogowy </w:t>
      </w:r>
      <w:r w:rsidR="00F65026" w:rsidRPr="00691700">
        <w:rPr>
          <w:rFonts w:ascii="Tahoma" w:hAnsi="Tahoma" w:cs="Tahoma"/>
          <w:b/>
          <w:i/>
          <w:sz w:val="20"/>
          <w:szCs w:val="20"/>
          <w:u w:val="single"/>
        </w:rPr>
        <w:t xml:space="preserve">typu </w:t>
      </w:r>
      <w:r w:rsidRPr="00691700">
        <w:rPr>
          <w:rFonts w:ascii="Tahoma" w:hAnsi="Tahoma" w:cs="Tahoma"/>
          <w:b/>
          <w:i/>
          <w:sz w:val="20"/>
          <w:szCs w:val="20"/>
          <w:u w:val="single"/>
        </w:rPr>
        <w:t>Deliser w plastrach</w:t>
      </w:r>
    </w:p>
    <w:p w14:paraId="07D66F9A"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488416D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Wygląd i kształt - plastry w kształcie koła lub owalu, ułożone jeden na drugim z lekkim przesunięciem.</w:t>
      </w:r>
    </w:p>
    <w:p w14:paraId="0E6C791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Konsystencja - lekko gumowata, lekko twarda, dopuszcza się miękką, plastyczną</w:t>
      </w:r>
    </w:p>
    <w:p w14:paraId="726F2CE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 biała do jasnokremowej, w przypadku produktu z ziołami posmak dodanych ziół</w:t>
      </w:r>
    </w:p>
    <w:p w14:paraId="2E1B15F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Smak i zapach - lekko kwaśny, twarogowy, w przypadku produktu z ziołami posmak dodanych ziół. </w:t>
      </w:r>
    </w:p>
    <w:p w14:paraId="6026F32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Składniki - ser twarogowy 75%, woda, masło, żelatyna wieprzowa, błonnik roślinny, stabilizatory, mleko w proszku, sól, kwasek cytrynowy.</w:t>
      </w:r>
    </w:p>
    <w:p w14:paraId="514B2F7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Opakowaniem bezpośrednim produktu jest folia z tworzywa sztucznego w postaci sztywnej tacki przykrytej folią. Opakowania bezpośrednie SA dopuszczone do pakowania produktów spożywczych zgodnie z Rozporządzeniem (WE) 1935/2004.</w:t>
      </w:r>
    </w:p>
    <w:p w14:paraId="4C695561"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7FFD3FF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Dopuszcza się nieznaczne odchylenia od regularnego kształtu oraz lekkie odciśnięcia spowodowane opakowaniem bezpośrednim.</w:t>
      </w:r>
    </w:p>
    <w:p w14:paraId="318B6C0D"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4CBD04A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w:t>
      </w:r>
    </w:p>
    <w:p w14:paraId="0A68D4B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Zdeformowane kształty, zanieczyszczenia mechaniczne, rozwarstwienie, objawy pleśnienia, fermentacji, jełczenia, psucia.</w:t>
      </w:r>
    </w:p>
    <w:p w14:paraId="72B5139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piekący, mdły, mydlasty, gorzki.</w:t>
      </w:r>
    </w:p>
    <w:p w14:paraId="27BE9BD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566E7D1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 oznakowania serów, ich uszkodzenia mechaniczne, zabrudzenia.</w:t>
      </w:r>
    </w:p>
    <w:p w14:paraId="67C10B2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Niedopuszczalny jest produkt seropodobny.</w:t>
      </w:r>
    </w:p>
    <w:p w14:paraId="73D6D646"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Opakowania:</w:t>
      </w:r>
    </w:p>
    <w:p w14:paraId="13E7313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plastry pakowane pojedynczo o wadze min. 0,015 g pakowane w opakowanie zbiorcze (folia termozgrzewna), o wadze min. 0,15 kg.</w:t>
      </w:r>
    </w:p>
    <w:p w14:paraId="2757F980"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Opakowanie zbiorcze - pudło kartonowe </w:t>
      </w:r>
    </w:p>
    <w:p w14:paraId="750B7A4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545E699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45053BB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c) pojemność opakowania</w:t>
      </w:r>
    </w:p>
    <w:p w14:paraId="74D1ADDB"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2B078F7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5C187BA9"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Inne wymagania:</w:t>
      </w:r>
    </w:p>
    <w:p w14:paraId="324CE6A6" w14:textId="77777777" w:rsidR="00B316BE" w:rsidRPr="00691700" w:rsidRDefault="00B316BE" w:rsidP="00A71683">
      <w:pPr>
        <w:pStyle w:val="Bezodstpw"/>
        <w:spacing w:line="276" w:lineRule="auto"/>
        <w:jc w:val="both"/>
        <w:rPr>
          <w:rFonts w:ascii="Tahoma" w:hAnsi="Tahoma" w:cs="Tahoma"/>
          <w:b/>
          <w:i/>
          <w:sz w:val="20"/>
          <w:szCs w:val="20"/>
          <w:u w:val="single"/>
        </w:rPr>
      </w:pPr>
      <w:r w:rsidRPr="00691700">
        <w:rPr>
          <w:rFonts w:ascii="Tahoma" w:hAnsi="Tahoma" w:cs="Tahoma"/>
          <w:sz w:val="20"/>
          <w:szCs w:val="20"/>
        </w:rPr>
        <w:t>Termin przydatności do spożycia min. 90 dni od daty dostarczenia</w:t>
      </w:r>
      <w:r w:rsidRPr="00691700">
        <w:rPr>
          <w:rFonts w:ascii="Tahoma" w:hAnsi="Tahoma" w:cs="Tahoma"/>
          <w:kern w:val="24"/>
          <w:sz w:val="20"/>
          <w:szCs w:val="20"/>
        </w:rPr>
        <w:t xml:space="preserve">, </w:t>
      </w:r>
      <w:r w:rsidRPr="00691700">
        <w:rPr>
          <w:rFonts w:ascii="Tahoma" w:hAnsi="Tahoma" w:cs="Tahoma"/>
          <w:sz w:val="20"/>
          <w:szCs w:val="20"/>
        </w:rPr>
        <w:t>jednorazowa dostawa powinna składać się z co najmniej 3 różnych smaków, wybór smaku sera zależy od zamawiającego.</w:t>
      </w:r>
    </w:p>
    <w:p w14:paraId="6FC542C8" w14:textId="77777777" w:rsidR="00B316BE" w:rsidRPr="00691700" w:rsidRDefault="00B316BE" w:rsidP="0024639E">
      <w:pPr>
        <w:pStyle w:val="Bezodstpw"/>
        <w:numPr>
          <w:ilvl w:val="0"/>
          <w:numId w:val="56"/>
        </w:numPr>
        <w:spacing w:before="60" w:line="276" w:lineRule="auto"/>
        <w:ind w:left="568" w:hanging="284"/>
        <w:rPr>
          <w:rFonts w:ascii="Tahoma" w:hAnsi="Tahoma" w:cs="Tahoma"/>
          <w:b/>
          <w:i/>
          <w:sz w:val="20"/>
          <w:szCs w:val="20"/>
          <w:u w:val="single"/>
        </w:rPr>
      </w:pPr>
      <w:r w:rsidRPr="00691700">
        <w:rPr>
          <w:rFonts w:ascii="Tahoma" w:hAnsi="Tahoma" w:cs="Tahoma"/>
          <w:b/>
          <w:i/>
          <w:sz w:val="20"/>
          <w:szCs w:val="20"/>
          <w:u w:val="single"/>
        </w:rPr>
        <w:t>Ser homogenizowany naturalny</w:t>
      </w:r>
    </w:p>
    <w:p w14:paraId="7D9FF4F4"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Wymagania klasyfikacyjne:</w:t>
      </w:r>
    </w:p>
    <w:p w14:paraId="7C85300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zwarta, porowata bez grudek.</w:t>
      </w:r>
    </w:p>
    <w:p w14:paraId="1C911C7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naturalna, charakterystyczna dla serka homogenizowanego naturalnego.</w:t>
      </w:r>
    </w:p>
    <w:p w14:paraId="05FEE96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lekko kwaśny, aromatyczny, charakterystyczny.</w:t>
      </w:r>
    </w:p>
    <w:p w14:paraId="1F4D409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tłuszczu w suchej masie nie mniej niż 30 %.</w:t>
      </w:r>
    </w:p>
    <w:p w14:paraId="71B43D8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wody nie więcej niż 70 %.</w:t>
      </w:r>
    </w:p>
    <w:p w14:paraId="2AA8EE8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2DD3C1B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w:t>
      </w:r>
    </w:p>
    <w:p w14:paraId="2FBBF31C"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586A3A4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rozwarstwienie, objawy pleśnienia, fermentacji, jełczenia, psucia, zapleśnienia.</w:t>
      </w:r>
    </w:p>
    <w:p w14:paraId="7E4AD67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1811715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lastRenderedPageBreak/>
        <w:t>Obecność bakterii gronkowców i z grupy coli.</w:t>
      </w:r>
    </w:p>
    <w:p w14:paraId="7034CFD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35158940"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163F2DB3" w14:textId="5B2C5E2E"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z tworzywa sztucznego (materiał opakowaniowy dopuszczony do</w:t>
      </w:r>
      <w:r w:rsidR="00F438FA" w:rsidRPr="00691700">
        <w:rPr>
          <w:rFonts w:ascii="Tahoma" w:hAnsi="Tahoma" w:cs="Tahoma"/>
          <w:sz w:val="20"/>
          <w:szCs w:val="20"/>
        </w:rPr>
        <w:t> </w:t>
      </w:r>
      <w:r w:rsidRPr="00691700">
        <w:rPr>
          <w:rFonts w:ascii="Tahoma" w:hAnsi="Tahoma" w:cs="Tahoma"/>
          <w:sz w:val="20"/>
          <w:szCs w:val="20"/>
        </w:rPr>
        <w:t>kontaktu z</w:t>
      </w:r>
      <w:r w:rsidR="00F438FA" w:rsidRPr="00691700">
        <w:rPr>
          <w:rFonts w:ascii="Tahoma" w:hAnsi="Tahoma" w:cs="Tahoma"/>
          <w:sz w:val="20"/>
          <w:szCs w:val="20"/>
        </w:rPr>
        <w:t xml:space="preserve"> </w:t>
      </w:r>
      <w:r w:rsidRPr="00691700">
        <w:rPr>
          <w:rFonts w:ascii="Tahoma" w:hAnsi="Tahoma" w:cs="Tahoma"/>
          <w:sz w:val="20"/>
          <w:szCs w:val="20"/>
        </w:rPr>
        <w:t>żywnością) od 100 g do 150 g.</w:t>
      </w:r>
    </w:p>
    <w:p w14:paraId="10C8F08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pudło kartonowe lub pojemnik plastikowy.</w:t>
      </w:r>
    </w:p>
    <w:p w14:paraId="07BFAC2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5F3D2B5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48B47F2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4F7EA6C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48D0EF3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12750EE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2FC9A78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60 dni od daty dostarczenia.</w:t>
      </w:r>
    </w:p>
    <w:p w14:paraId="662CF0A9" w14:textId="59ED5344"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Gouda z dziurami</w:t>
      </w:r>
    </w:p>
    <w:p w14:paraId="65195E9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194E562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sz w:val="20"/>
          <w:szCs w:val="20"/>
        </w:rPr>
        <w:t>Ser typu szwajcarskiego produkowany z mleka krowiego. Charakteryzuje się dużymi okrągłymi bądź owalnymi oczkami.</w:t>
      </w:r>
    </w:p>
    <w:p w14:paraId="6D4B7F03"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blok sera miękki, elastyczny, jednolity. </w:t>
      </w:r>
    </w:p>
    <w:p w14:paraId="0454916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 w całej masie.</w:t>
      </w:r>
    </w:p>
    <w:p w14:paraId="3B5BB57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słodkawo orzechowy.</w:t>
      </w:r>
    </w:p>
    <w:p w14:paraId="484DC99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25 %.</w:t>
      </w:r>
    </w:p>
    <w:p w14:paraId="6B3C39AA"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007D205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5B4EDE42"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7BB16157"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5EF04A5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43605EF1"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Brak oznakowania sera, ich uszkodzenie mechaniczne, zabrudzenia. Niedopuszczalny jest produkt </w:t>
      </w:r>
      <w:r w:rsidRPr="00691700">
        <w:rPr>
          <w:rFonts w:ascii="Tahoma" w:hAnsi="Tahoma" w:cs="Tahoma"/>
          <w:b/>
          <w:kern w:val="24"/>
          <w:sz w:val="20"/>
          <w:szCs w:val="20"/>
          <w:u w:val="single"/>
        </w:rPr>
        <w:t>seropodobny.</w:t>
      </w:r>
    </w:p>
    <w:p w14:paraId="63272900"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Opakowanie i oznakowanie dostawy</w:t>
      </w:r>
    </w:p>
    <w:p w14:paraId="705CE2F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blok sera min. 2 kg opakowany w materiał dopuszczony do kontaktu z żywnością (folia termozgrzewna).</w:t>
      </w:r>
    </w:p>
    <w:p w14:paraId="367B917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3D877DFC"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11F8EF89"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160A1D1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c) pojemność opakowania, </w:t>
      </w:r>
    </w:p>
    <w:p w14:paraId="1D0A7EF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36B525B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5E73C2F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b/>
          <w:kern w:val="24"/>
          <w:sz w:val="20"/>
          <w:szCs w:val="20"/>
        </w:rPr>
        <w:t>Inne wymagania:</w:t>
      </w:r>
    </w:p>
    <w:p w14:paraId="1A0BDC3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60 dni od daty dostarczenia.</w:t>
      </w:r>
    </w:p>
    <w:p w14:paraId="540B28CE"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Ser żółty Dziurdamer</w:t>
      </w:r>
    </w:p>
    <w:p w14:paraId="4B293AFB"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Wymagania klasyfikacyjne:</w:t>
      </w:r>
    </w:p>
    <w:p w14:paraId="07C8885A"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sz w:val="20"/>
          <w:szCs w:val="20"/>
        </w:rPr>
        <w:t>Ser typu szwajcarskiego produkowany z mleka krowiego. Charakteryzuje się dużymi okrągłymi bądź owalnymi oczkami.</w:t>
      </w:r>
    </w:p>
    <w:p w14:paraId="33239E0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Struktura i konsystencja - blok sera miękki, elastyczny, jednolity. </w:t>
      </w:r>
    </w:p>
    <w:p w14:paraId="7871D791"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Barwa naturalna, żółta w całej masie.</w:t>
      </w:r>
    </w:p>
    <w:p w14:paraId="4267C6E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Smak i zapach - delikatny, słodkawo orzechowy.</w:t>
      </w:r>
    </w:p>
    <w:p w14:paraId="2246045A"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Zawartość tłuszczu: ok. 25 %.</w:t>
      </w:r>
    </w:p>
    <w:p w14:paraId="7321BD45"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Dopuszczalne tolerancje:</w:t>
      </w:r>
    </w:p>
    <w:p w14:paraId="7066F254"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Brak</w:t>
      </w:r>
    </w:p>
    <w:p w14:paraId="386B80DE"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Cechy dyskwalifikujące:</w:t>
      </w:r>
    </w:p>
    <w:p w14:paraId="0F3BA45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Obce posmaki, zapachy, zmiana barwy, jej niejednolitość, zdeformowane kształty, rozwarstwienie, objawy pleśnienia, fermentacji, jełczenia, psucia.</w:t>
      </w:r>
    </w:p>
    <w:p w14:paraId="7E1C28FE"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Zaniżona zawartość tłuszczu, przekroczenie normy zawartości wody i soli.</w:t>
      </w:r>
    </w:p>
    <w:p w14:paraId="195D897E" w14:textId="77777777" w:rsidR="00B316BE" w:rsidRPr="00691700" w:rsidRDefault="00B316BE" w:rsidP="00B316BE">
      <w:pPr>
        <w:pStyle w:val="Bezodstpw"/>
        <w:jc w:val="both"/>
        <w:rPr>
          <w:rFonts w:ascii="Tahoma" w:hAnsi="Tahoma" w:cs="Tahoma"/>
          <w:b/>
          <w:kern w:val="24"/>
          <w:sz w:val="20"/>
          <w:szCs w:val="20"/>
          <w:u w:val="single"/>
        </w:rPr>
      </w:pPr>
      <w:r w:rsidRPr="00691700">
        <w:rPr>
          <w:rFonts w:ascii="Tahoma" w:hAnsi="Tahoma" w:cs="Tahoma"/>
          <w:kern w:val="24"/>
          <w:sz w:val="20"/>
          <w:szCs w:val="20"/>
        </w:rPr>
        <w:t xml:space="preserve">Brak oznakowania sera, ich uszkodzenie mechaniczne, zabrudzenia. Niedopuszczalny jest produkt </w:t>
      </w:r>
      <w:r w:rsidRPr="00691700">
        <w:rPr>
          <w:rFonts w:ascii="Tahoma" w:hAnsi="Tahoma" w:cs="Tahoma"/>
          <w:b/>
          <w:kern w:val="24"/>
          <w:sz w:val="20"/>
          <w:szCs w:val="20"/>
          <w:u w:val="single"/>
        </w:rPr>
        <w:t>seropodobny.</w:t>
      </w:r>
    </w:p>
    <w:p w14:paraId="34706BEF"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lastRenderedPageBreak/>
        <w:t>Opakowanie i oznakowanie dostawy</w:t>
      </w:r>
    </w:p>
    <w:p w14:paraId="57E97C66"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jednostkowe - blok sera min. 2 kg opakowany w materiał dopuszczony do kontaktu z żywnością (folia termozgrzewna).</w:t>
      </w:r>
    </w:p>
    <w:p w14:paraId="3356475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Opakowanie zbiorcze - pudło kartonowe.</w:t>
      </w:r>
    </w:p>
    <w:p w14:paraId="0FFAEEB5"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a) nazwę dostawcy - producenta, adres,</w:t>
      </w:r>
    </w:p>
    <w:p w14:paraId="28A44808"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b) nazwę produktu,</w:t>
      </w:r>
    </w:p>
    <w:p w14:paraId="416C302D"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 xml:space="preserve">c) pojemność opakowania, </w:t>
      </w:r>
    </w:p>
    <w:p w14:paraId="6E80FCF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d) datę - termin produkcji i przydatności do spożycia (należy spożyć do ... miesiąc, rok),</w:t>
      </w:r>
    </w:p>
    <w:p w14:paraId="6574BE82"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kern w:val="24"/>
          <w:sz w:val="20"/>
          <w:szCs w:val="20"/>
        </w:rPr>
        <w:t>e) warunki przechowywania</w:t>
      </w:r>
    </w:p>
    <w:p w14:paraId="4ABD5EF6" w14:textId="77777777" w:rsidR="00B316BE" w:rsidRPr="00691700" w:rsidRDefault="00B316BE" w:rsidP="00B316BE">
      <w:pPr>
        <w:pStyle w:val="Bezodstpw"/>
        <w:jc w:val="both"/>
        <w:rPr>
          <w:rFonts w:ascii="Tahoma" w:hAnsi="Tahoma" w:cs="Tahoma"/>
          <w:b/>
          <w:kern w:val="24"/>
          <w:sz w:val="20"/>
          <w:szCs w:val="20"/>
        </w:rPr>
      </w:pPr>
      <w:r w:rsidRPr="00691700">
        <w:rPr>
          <w:rFonts w:ascii="Tahoma" w:hAnsi="Tahoma" w:cs="Tahoma"/>
          <w:b/>
          <w:kern w:val="24"/>
          <w:sz w:val="20"/>
          <w:szCs w:val="20"/>
        </w:rPr>
        <w:t>Inne wymagania:</w:t>
      </w:r>
    </w:p>
    <w:p w14:paraId="5DF0E61F" w14:textId="77777777" w:rsidR="00B316BE" w:rsidRPr="00691700" w:rsidRDefault="00B316BE" w:rsidP="00B316BE">
      <w:pPr>
        <w:pStyle w:val="Bezodstpw"/>
        <w:jc w:val="both"/>
        <w:rPr>
          <w:rFonts w:ascii="Tahoma" w:hAnsi="Tahoma" w:cs="Tahoma"/>
          <w:kern w:val="24"/>
          <w:sz w:val="20"/>
          <w:szCs w:val="20"/>
        </w:rPr>
      </w:pPr>
      <w:r w:rsidRPr="00691700">
        <w:rPr>
          <w:rFonts w:ascii="Tahoma" w:hAnsi="Tahoma" w:cs="Tahoma"/>
          <w:sz w:val="20"/>
          <w:szCs w:val="20"/>
        </w:rPr>
        <w:t>Termin przydatności do spożycia min. 60 dni od daty dostarczenia.</w:t>
      </w:r>
    </w:p>
    <w:p w14:paraId="7DB91C88"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Ser Fromage </w:t>
      </w:r>
    </w:p>
    <w:p w14:paraId="4188957A"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2FDB3DC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zwarta, fragment sera o kształcie kostki, prostopadłościanu.</w:t>
      </w:r>
    </w:p>
    <w:p w14:paraId="08DD56E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 naturalna, biała, jednolita w całej masie.</w:t>
      </w:r>
    </w:p>
    <w:p w14:paraId="2E5AC4F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lekko kwaśny, charakterystyczny dla dodanego składnika (czosnek, chrzan, papryka)</w:t>
      </w:r>
    </w:p>
    <w:p w14:paraId="6B4204CD"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5EBF0F9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zdeformowane kształty, rozwarstwienie, objawy pleśnienia, fermentacji, jełczenia, psucia.</w:t>
      </w:r>
    </w:p>
    <w:p w14:paraId="62C66CC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7147BBF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68041E3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0107480C"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0F63ACB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kostka, waga min. 80 g</w:t>
      </w:r>
    </w:p>
    <w:p w14:paraId="7DE5660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Opakowanie zbiorcze - karton tekturowy </w:t>
      </w:r>
    </w:p>
    <w:p w14:paraId="6487404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33BA4C2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0D080B8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08AFC71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5A76616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0A846DC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1574940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345FD2D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30 dni od daty dostarczenia.</w:t>
      </w:r>
    </w:p>
    <w:p w14:paraId="5B287D70" w14:textId="139DF78C" w:rsidR="00B316BE" w:rsidRPr="00691700" w:rsidRDefault="00B316BE" w:rsidP="00A71683">
      <w:pPr>
        <w:pStyle w:val="Bezodstpw"/>
        <w:numPr>
          <w:ilvl w:val="0"/>
          <w:numId w:val="56"/>
        </w:numPr>
        <w:spacing w:before="120" w:line="276" w:lineRule="auto"/>
        <w:ind w:left="567"/>
        <w:jc w:val="both"/>
        <w:rPr>
          <w:rFonts w:ascii="Tahoma" w:hAnsi="Tahoma" w:cs="Tahoma"/>
          <w:b/>
          <w:i/>
          <w:sz w:val="20"/>
          <w:szCs w:val="20"/>
          <w:u w:val="single"/>
        </w:rPr>
      </w:pPr>
      <w:r w:rsidRPr="00691700">
        <w:rPr>
          <w:rFonts w:ascii="Tahoma" w:hAnsi="Tahoma" w:cs="Tahoma"/>
          <w:b/>
          <w:i/>
          <w:sz w:val="20"/>
          <w:szCs w:val="20"/>
          <w:u w:val="single"/>
        </w:rPr>
        <w:t xml:space="preserve">Serek wiejski </w:t>
      </w:r>
      <w:r w:rsidR="007A16F2" w:rsidRPr="00691700">
        <w:rPr>
          <w:rFonts w:ascii="Tahoma" w:hAnsi="Tahoma" w:cs="Tahoma"/>
          <w:b/>
          <w:i/>
          <w:sz w:val="20"/>
          <w:szCs w:val="20"/>
          <w:u w:val="single"/>
        </w:rPr>
        <w:t>p</w:t>
      </w:r>
      <w:r w:rsidRPr="00691700">
        <w:rPr>
          <w:rFonts w:ascii="Tahoma" w:hAnsi="Tahoma" w:cs="Tahoma"/>
          <w:b/>
          <w:i/>
          <w:sz w:val="20"/>
          <w:szCs w:val="20"/>
          <w:u w:val="single"/>
        </w:rPr>
        <w:t xml:space="preserve">olski </w:t>
      </w:r>
    </w:p>
    <w:p w14:paraId="3B610AC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Rodzaj sera, produkowanego z krowiego mleka płynnego, odtłuszczonego, pasteryzowanego przy użyciu czystych kultur mleczarskich, z dodatkiem pasteryzowanej śmietanki i soli oraz w przypadku serka wiejskiego w wersji smakowej z dodatkiem wsadu owocowego (truskawka, brzoskwinia) lub warzywnego (szczypiorek).</w:t>
      </w:r>
    </w:p>
    <w:p w14:paraId="14E74D0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b/>
          <w:sz w:val="20"/>
          <w:szCs w:val="20"/>
        </w:rPr>
        <w:t>Wymagania klasyfikacyjne:</w:t>
      </w:r>
    </w:p>
    <w:p w14:paraId="088221F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ziarnista, zwarta.</w:t>
      </w:r>
    </w:p>
    <w:p w14:paraId="035DCB3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jałowy.</w:t>
      </w:r>
    </w:p>
    <w:p w14:paraId="13FE56E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Ser pakowany w opakowania z tworzyw sztucznych.</w:t>
      </w:r>
    </w:p>
    <w:p w14:paraId="1F580740"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Dopuszczalne tolerancje:</w:t>
      </w:r>
    </w:p>
    <w:p w14:paraId="0F1AF25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w:t>
      </w:r>
    </w:p>
    <w:p w14:paraId="17D020D8"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2688B026"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rozwarstwienie, objawy pleśnienia, fermentacji, jełczenia, psucia.</w:t>
      </w:r>
    </w:p>
    <w:p w14:paraId="64DA65B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297C008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152C407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5DB1C269"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077C244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z tworzywa sztucznego (materiał opakowaniowy dopuszczony do kontaktu z żywnością), poj. min. 150 g.</w:t>
      </w:r>
    </w:p>
    <w:p w14:paraId="4089052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pudło kartonowe, powinno zawierać:</w:t>
      </w:r>
    </w:p>
    <w:p w14:paraId="63983E1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6293527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lastRenderedPageBreak/>
        <w:t>b) nazwę produktu</w:t>
      </w:r>
    </w:p>
    <w:p w14:paraId="48CFBC6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647CA4F2"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1CD0C1B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0FA44F3E"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2D80B51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14 dni od daty dostarczenia.</w:t>
      </w:r>
    </w:p>
    <w:p w14:paraId="3DB1378F" w14:textId="261CD806"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Śmietana</w:t>
      </w:r>
      <w:r w:rsidR="00F438FA" w:rsidRPr="00691700">
        <w:rPr>
          <w:rFonts w:ascii="Tahoma" w:hAnsi="Tahoma" w:cs="Tahoma"/>
          <w:b/>
          <w:i/>
          <w:sz w:val="20"/>
          <w:szCs w:val="20"/>
          <w:u w:val="single"/>
        </w:rPr>
        <w:t xml:space="preserve"> I</w:t>
      </w:r>
    </w:p>
    <w:p w14:paraId="52AD45D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Śmietana ukwaszona uzyskana jest ze śmietanki pasteryzowanej, homogenizowanej, poddanej ukwaszeniu przez dodatek kultur bakterii mlekowych. </w:t>
      </w:r>
    </w:p>
    <w:p w14:paraId="5C5DEBC0"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1A2A14F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Wygląd - jednorodna gęsta ciecz, o barwie białej z odcieniem jasnokremowym lub białej, bez rozwarstwień, posmaków i zapachów obcych.</w:t>
      </w:r>
    </w:p>
    <w:p w14:paraId="5B7431D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tłuszczu nie mniejsza niż 18 %.</w:t>
      </w:r>
    </w:p>
    <w:p w14:paraId="13A999BE" w14:textId="77777777" w:rsidR="00B316BE" w:rsidRPr="00691700" w:rsidRDefault="00B316BE" w:rsidP="00B316BE">
      <w:pPr>
        <w:pStyle w:val="Bezodstpw"/>
        <w:jc w:val="both"/>
        <w:rPr>
          <w:rFonts w:ascii="Tahoma" w:hAnsi="Tahoma" w:cs="Tahoma"/>
          <w:b/>
          <w:bCs/>
          <w:sz w:val="20"/>
          <w:szCs w:val="20"/>
        </w:rPr>
      </w:pPr>
      <w:r w:rsidRPr="00691700">
        <w:rPr>
          <w:rFonts w:ascii="Tahoma" w:hAnsi="Tahoma" w:cs="Tahoma"/>
          <w:b/>
          <w:bCs/>
          <w:sz w:val="20"/>
          <w:szCs w:val="20"/>
        </w:rPr>
        <w:t>Dopuszczalne tolerancje</w:t>
      </w:r>
    </w:p>
    <w:p w14:paraId="6C7BD92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Dopuszcza się stosowanie kwasów: mlekowego, cytrynowego i/lub regulatorów kwasowości.</w:t>
      </w:r>
    </w:p>
    <w:p w14:paraId="6647744E"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5E45AFF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Niedopuszczalne jest wystąpienie objawów psucia, fermentacji, zjełczenia, zapleśnienie.</w:t>
      </w:r>
    </w:p>
    <w:p w14:paraId="327CC2E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Wystąpienie rozwarstwienia produktu, zmiana zabarwienia, obce posmaki i zapachy.</w:t>
      </w:r>
    </w:p>
    <w:p w14:paraId="774E749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z grupy salmonella, listeria monocytogenes.</w:t>
      </w:r>
    </w:p>
    <w:p w14:paraId="17DB4F5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Rozwodnienie, zafałszowanie zawartości tłuszczu.</w:t>
      </w:r>
    </w:p>
    <w:p w14:paraId="537FCD4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Opakowania uszkodzone mechanicznie, nieoznakowane, zabrudzone.</w:t>
      </w:r>
    </w:p>
    <w:p w14:paraId="68F3866B"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61789E5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plastikowy (materiał opakowaniowy dopuszczony do kontaktu z żywnością), o poj. min 0,4 kg.</w:t>
      </w:r>
    </w:p>
    <w:p w14:paraId="6B5F904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opakowanie kartonowe.</w:t>
      </w:r>
    </w:p>
    <w:p w14:paraId="4C2DD1D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14D9442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6E17AA4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1CED905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60C7F66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7244DD9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56F562E3"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1EDF7C81"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30 dni od daty dostarczenia.</w:t>
      </w:r>
    </w:p>
    <w:p w14:paraId="7EB812C3" w14:textId="33E40A2E"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 xml:space="preserve">Śmietana </w:t>
      </w:r>
      <w:r w:rsidR="00F438FA" w:rsidRPr="00691700">
        <w:rPr>
          <w:rFonts w:ascii="Tahoma" w:hAnsi="Tahoma" w:cs="Tahoma"/>
          <w:b/>
          <w:i/>
          <w:sz w:val="20"/>
          <w:szCs w:val="20"/>
          <w:u w:val="single"/>
        </w:rPr>
        <w:t>II</w:t>
      </w:r>
    </w:p>
    <w:p w14:paraId="76B4C1F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 xml:space="preserve">Śmietana ukwaszona uzyskana jest ze śmietanki pasteryzowanej, homogenizowanej, poddanej ukwaszeniu przez dodatek kultur bakterii mlekowych. </w:t>
      </w:r>
    </w:p>
    <w:p w14:paraId="0F83108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Wymagania klasyfikacyjne: </w:t>
      </w:r>
    </w:p>
    <w:p w14:paraId="321EE4FD"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Wygląd - produkt gęsty, jednorodny bez rozwarstwień, posmaków i zapachów obcych.</w:t>
      </w:r>
    </w:p>
    <w:p w14:paraId="664389B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lekko kwaśny, bez obcych posmaków i zapachów</w:t>
      </w:r>
    </w:p>
    <w:p w14:paraId="4807EA9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Zawartość tłuszczu nie mniejsza niż 18 %.</w:t>
      </w:r>
    </w:p>
    <w:p w14:paraId="72C01911" w14:textId="77777777" w:rsidR="00B316BE" w:rsidRPr="00691700" w:rsidRDefault="00B316BE" w:rsidP="00B316BE">
      <w:pPr>
        <w:pStyle w:val="Bezodstpw"/>
        <w:jc w:val="both"/>
        <w:rPr>
          <w:rFonts w:ascii="Tahoma" w:hAnsi="Tahoma" w:cs="Tahoma"/>
          <w:b/>
          <w:bCs/>
          <w:sz w:val="20"/>
          <w:szCs w:val="20"/>
        </w:rPr>
      </w:pPr>
      <w:r w:rsidRPr="00691700">
        <w:rPr>
          <w:rFonts w:ascii="Tahoma" w:hAnsi="Tahoma" w:cs="Tahoma"/>
          <w:b/>
          <w:bCs/>
          <w:sz w:val="20"/>
          <w:szCs w:val="20"/>
        </w:rPr>
        <w:t>Dopuszczalne tolerancje</w:t>
      </w:r>
    </w:p>
    <w:p w14:paraId="4E8E9C6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Dopuszcza się stosowanie kwasów: mlekowego, cytrynowego i/lub regulatorów kwasowości.</w:t>
      </w:r>
    </w:p>
    <w:p w14:paraId="50142085"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 xml:space="preserve">Cechy dyskwalifikujące: </w:t>
      </w:r>
    </w:p>
    <w:p w14:paraId="2F30721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Niedopuszczalne jest wystąpienie objawów psucia, fermentacji, zjełczenia, zapleśnienie.</w:t>
      </w:r>
    </w:p>
    <w:p w14:paraId="7096E70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Wystąpienie rozwarstwienia produktu, zmiana zabarwienia, obce posmaki i zapachy.</w:t>
      </w:r>
    </w:p>
    <w:p w14:paraId="6828DFB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z grupy salmonella, listeria monocytogenes.</w:t>
      </w:r>
    </w:p>
    <w:p w14:paraId="031C2F8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Rozwodnienie, zafałszowanie zawartości tłuszczu.</w:t>
      </w:r>
    </w:p>
    <w:p w14:paraId="6B57132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Opakowania uszkodzone mechanicznie, nieoznakowane, zabrudzone.</w:t>
      </w:r>
    </w:p>
    <w:p w14:paraId="06875861"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1156401B"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kubek plastikowy (materiał opakowaniowy dopuszczony do kontaktu z żywnością), o poj. min 1 kg.</w:t>
      </w:r>
    </w:p>
    <w:p w14:paraId="34E60E7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opakowanie kartonowe.</w:t>
      </w:r>
    </w:p>
    <w:p w14:paraId="78C6EAEF"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022FDA00"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00CAD931"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00FAE03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33780C9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lastRenderedPageBreak/>
        <w:t>d) datę - termin produkcji i przydatności do spożycia (należy spożyć do ... miesiąc, rok)</w:t>
      </w:r>
    </w:p>
    <w:p w14:paraId="1F87E48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3B574C76"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1F1D2BE7"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sz w:val="20"/>
          <w:szCs w:val="20"/>
        </w:rPr>
        <w:t>Termin przydatności do spożycia min. 21 dni od daty dostarczenia.</w:t>
      </w:r>
    </w:p>
    <w:p w14:paraId="3D29F903" w14:textId="77777777" w:rsidR="00B316BE" w:rsidRPr="00691700" w:rsidRDefault="00B316BE" w:rsidP="00A71683">
      <w:pPr>
        <w:pStyle w:val="Bezodstpw"/>
        <w:numPr>
          <w:ilvl w:val="0"/>
          <w:numId w:val="56"/>
        </w:numPr>
        <w:spacing w:before="120" w:line="276" w:lineRule="auto"/>
        <w:ind w:left="567" w:hanging="283"/>
        <w:jc w:val="both"/>
        <w:rPr>
          <w:rFonts w:ascii="Tahoma" w:hAnsi="Tahoma" w:cs="Tahoma"/>
          <w:b/>
          <w:i/>
          <w:sz w:val="20"/>
          <w:szCs w:val="20"/>
          <w:u w:val="single"/>
        </w:rPr>
      </w:pPr>
      <w:r w:rsidRPr="00691700">
        <w:rPr>
          <w:rFonts w:ascii="Tahoma" w:hAnsi="Tahoma" w:cs="Tahoma"/>
          <w:b/>
          <w:i/>
          <w:sz w:val="20"/>
          <w:szCs w:val="20"/>
          <w:u w:val="single"/>
        </w:rPr>
        <w:t>Twaróg półtłusty</w:t>
      </w:r>
    </w:p>
    <w:p w14:paraId="0E42B57E" w14:textId="77777777" w:rsidR="00B316BE" w:rsidRPr="00691700" w:rsidRDefault="00B316BE" w:rsidP="00B316BE">
      <w:pPr>
        <w:pStyle w:val="Bezodstpw"/>
        <w:jc w:val="both"/>
        <w:rPr>
          <w:rFonts w:ascii="Tahoma" w:eastAsia="Times New Roman" w:hAnsi="Tahoma" w:cs="Tahoma"/>
          <w:b/>
          <w:i/>
          <w:sz w:val="20"/>
          <w:szCs w:val="20"/>
          <w:u w:val="single"/>
        </w:rPr>
      </w:pPr>
      <w:r w:rsidRPr="00691700">
        <w:rPr>
          <w:rFonts w:ascii="Tahoma" w:hAnsi="Tahoma" w:cs="Tahoma"/>
          <w:b/>
          <w:sz w:val="20"/>
          <w:szCs w:val="20"/>
        </w:rPr>
        <w:t>Wymagania klasyfikacyjne:</w:t>
      </w:r>
    </w:p>
    <w:p w14:paraId="30396E9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Struktura i konsystencja - jednolita, zwarta, bez grudek, lekko luźna.</w:t>
      </w:r>
    </w:p>
    <w:p w14:paraId="2654DCE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Barwa - naturalna, biała do lekko kremowej, jednolita w całej masie.</w:t>
      </w:r>
    </w:p>
    <w:p w14:paraId="20AAF397"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Smak i zapach - czysty, łagodny, lekko kwaśny.</w:t>
      </w:r>
    </w:p>
    <w:p w14:paraId="594FBCBF" w14:textId="3D8FDCC2"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Ser formowany w kostki min (</w:t>
      </w:r>
      <w:smartTag w:uri="urn:schemas-microsoft-com:office:smarttags" w:element="metricconverter">
        <w:smartTagPr>
          <w:attr w:name="ProductID" w:val="250 g"/>
        </w:smartTagPr>
        <w:r w:rsidRPr="00691700">
          <w:rPr>
            <w:rFonts w:ascii="Tahoma" w:hAnsi="Tahoma" w:cs="Tahoma"/>
            <w:sz w:val="20"/>
            <w:szCs w:val="20"/>
          </w:rPr>
          <w:t>250 g</w:t>
        </w:r>
      </w:smartTag>
      <w:r w:rsidRPr="00691700">
        <w:rPr>
          <w:rFonts w:ascii="Tahoma" w:hAnsi="Tahoma" w:cs="Tahoma"/>
          <w:sz w:val="20"/>
          <w:szCs w:val="20"/>
        </w:rPr>
        <w:t>), opakowane w papier pergaminowy, folię z tworzyw sztucznych lub aluminiową laminowaną (materiał opakowaniowy dopuszczony do kontaktu z</w:t>
      </w:r>
      <w:r w:rsidR="00661FE3" w:rsidRPr="00691700">
        <w:rPr>
          <w:rFonts w:ascii="Tahoma" w:hAnsi="Tahoma" w:cs="Tahoma"/>
          <w:sz w:val="20"/>
          <w:szCs w:val="20"/>
        </w:rPr>
        <w:t> </w:t>
      </w:r>
      <w:r w:rsidRPr="00691700">
        <w:rPr>
          <w:rFonts w:ascii="Tahoma" w:hAnsi="Tahoma" w:cs="Tahoma"/>
          <w:sz w:val="20"/>
          <w:szCs w:val="20"/>
        </w:rPr>
        <w:t>żywnością).</w:t>
      </w:r>
    </w:p>
    <w:p w14:paraId="6308E3DF"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Cechy dyskwalifikujące:</w:t>
      </w:r>
    </w:p>
    <w:p w14:paraId="671ABED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Obce posmaki, zapachy, zmiana barwy, jej niejednolitość, zdeformowane kształty, rozwarstwienie, objawy pleśnienia, fermentacji, jełczenia, psucia.</w:t>
      </w:r>
    </w:p>
    <w:p w14:paraId="081866B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Zaniżona zawartość tłuszczu, przekroczenie normy zawartości wody i metali.</w:t>
      </w:r>
    </w:p>
    <w:p w14:paraId="2B2888AA"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Obecność bakterii gronkowców i z grupy coli.</w:t>
      </w:r>
    </w:p>
    <w:p w14:paraId="4D0FBEF8"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Brak oznakowania serów, ich uszkodzenia mechaniczne, zabrudzenia.</w:t>
      </w:r>
    </w:p>
    <w:p w14:paraId="701E086E"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Opakowania:</w:t>
      </w:r>
    </w:p>
    <w:p w14:paraId="4B366A1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jednostkowe - kostka min. 250 g.</w:t>
      </w:r>
    </w:p>
    <w:p w14:paraId="019086DE"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Opakowanie zbiorcze - pojemnik plastikowy lub karton tekturowy (materiał opakowaniowy dopuszczony do kontaktu z żywnością).</w:t>
      </w:r>
    </w:p>
    <w:p w14:paraId="2092A0F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Oznakowanie powinno zawierać:</w:t>
      </w:r>
    </w:p>
    <w:p w14:paraId="34359439"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a) nazwę dostawcy - producenta, adres</w:t>
      </w:r>
    </w:p>
    <w:p w14:paraId="06841D0C"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b) nazwę produktu</w:t>
      </w:r>
    </w:p>
    <w:p w14:paraId="155B1863"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c) pojemność opakowania</w:t>
      </w:r>
    </w:p>
    <w:p w14:paraId="62C34094"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d) datę - termin produkcji i przydatności do spożycia (należy spożyć do ... miesiąc, rok)</w:t>
      </w:r>
    </w:p>
    <w:p w14:paraId="77914F35" w14:textId="77777777" w:rsidR="00B316BE" w:rsidRPr="00691700" w:rsidRDefault="00B316BE" w:rsidP="00B316BE">
      <w:pPr>
        <w:pStyle w:val="Bezodstpw"/>
        <w:jc w:val="both"/>
        <w:rPr>
          <w:rFonts w:ascii="Tahoma" w:hAnsi="Tahoma" w:cs="Tahoma"/>
          <w:sz w:val="20"/>
          <w:szCs w:val="20"/>
        </w:rPr>
      </w:pPr>
      <w:r w:rsidRPr="00691700">
        <w:rPr>
          <w:rFonts w:ascii="Tahoma" w:hAnsi="Tahoma" w:cs="Tahoma"/>
          <w:sz w:val="20"/>
          <w:szCs w:val="20"/>
        </w:rPr>
        <w:t>e) warunki przechowywania</w:t>
      </w:r>
    </w:p>
    <w:p w14:paraId="1C9899E5" w14:textId="77777777" w:rsidR="00B316BE" w:rsidRPr="00691700" w:rsidRDefault="00B316BE" w:rsidP="00B316BE">
      <w:pPr>
        <w:pStyle w:val="Bezodstpw"/>
        <w:jc w:val="both"/>
        <w:rPr>
          <w:rFonts w:ascii="Tahoma" w:hAnsi="Tahoma" w:cs="Tahoma"/>
          <w:b/>
          <w:sz w:val="20"/>
          <w:szCs w:val="20"/>
        </w:rPr>
      </w:pPr>
      <w:r w:rsidRPr="00691700">
        <w:rPr>
          <w:rFonts w:ascii="Tahoma" w:hAnsi="Tahoma" w:cs="Tahoma"/>
          <w:b/>
          <w:sz w:val="20"/>
          <w:szCs w:val="20"/>
        </w:rPr>
        <w:t>Inne wymagania:</w:t>
      </w:r>
    </w:p>
    <w:p w14:paraId="674872F8" w14:textId="005A1A86" w:rsidR="00A93788" w:rsidRPr="000334C6" w:rsidRDefault="00B316BE" w:rsidP="00F438FA">
      <w:pPr>
        <w:pStyle w:val="Bezodstpw"/>
        <w:spacing w:line="276" w:lineRule="auto"/>
        <w:jc w:val="both"/>
        <w:rPr>
          <w:rFonts w:ascii="Tahoma" w:hAnsi="Tahoma" w:cs="Tahoma"/>
        </w:rPr>
      </w:pPr>
      <w:r w:rsidRPr="00691700">
        <w:rPr>
          <w:rFonts w:ascii="Tahoma" w:hAnsi="Tahoma" w:cs="Tahoma"/>
          <w:sz w:val="20"/>
          <w:szCs w:val="20"/>
        </w:rPr>
        <w:t>Termin przydatności do spożycia min. 21 dni od daty dostarczenia.</w:t>
      </w:r>
      <w:bookmarkStart w:id="31" w:name="_Toc325115322"/>
      <w:bookmarkStart w:id="32" w:name="_Toc257665147"/>
      <w:bookmarkEnd w:id="26"/>
      <w:r w:rsidR="00A93788">
        <w:rPr>
          <w:rFonts w:ascii="Tahoma" w:hAnsi="Tahoma" w:cs="Tahoma"/>
          <w:color w:val="000000" w:themeColor="text1"/>
          <w:sz w:val="24"/>
        </w:rPr>
        <w:br w:type="page"/>
      </w:r>
    </w:p>
    <w:p w14:paraId="616F8575" w14:textId="77777777" w:rsidR="00C53446" w:rsidRPr="000E038F" w:rsidRDefault="00C53446" w:rsidP="009970A1">
      <w:pPr>
        <w:pStyle w:val="Nagwek1"/>
        <w:jc w:val="right"/>
        <w:rPr>
          <w:rFonts w:ascii="Tahoma" w:hAnsi="Tahoma" w:cs="Tahoma"/>
          <w:color w:val="000000" w:themeColor="text1"/>
          <w:sz w:val="24"/>
        </w:rPr>
      </w:pPr>
      <w:bookmarkStart w:id="33" w:name="_Toc55392899"/>
      <w:r w:rsidRPr="000E038F">
        <w:rPr>
          <w:rFonts w:ascii="Tahoma" w:hAnsi="Tahoma" w:cs="Tahoma"/>
          <w:color w:val="000000" w:themeColor="text1"/>
          <w:sz w:val="24"/>
        </w:rPr>
        <w:lastRenderedPageBreak/>
        <w:t>Załącznik</w:t>
      </w:r>
      <w:r w:rsidR="00F42ECC">
        <w:rPr>
          <w:rFonts w:ascii="Tahoma" w:hAnsi="Tahoma" w:cs="Tahoma"/>
          <w:color w:val="000000" w:themeColor="text1"/>
          <w:sz w:val="24"/>
        </w:rPr>
        <w:t xml:space="preserve"> </w:t>
      </w:r>
      <w:r w:rsidRPr="000E038F">
        <w:rPr>
          <w:rFonts w:ascii="Tahoma" w:hAnsi="Tahoma" w:cs="Tahoma"/>
          <w:color w:val="000000" w:themeColor="text1"/>
          <w:sz w:val="24"/>
        </w:rPr>
        <w:t>Nr</w:t>
      </w:r>
      <w:r w:rsidR="00F42ECC">
        <w:rPr>
          <w:rFonts w:ascii="Tahoma" w:hAnsi="Tahoma" w:cs="Tahoma"/>
          <w:color w:val="000000" w:themeColor="text1"/>
          <w:sz w:val="24"/>
        </w:rPr>
        <w:t xml:space="preserve"> </w:t>
      </w:r>
      <w:r w:rsidRPr="000E038F">
        <w:rPr>
          <w:rFonts w:ascii="Tahoma" w:hAnsi="Tahoma" w:cs="Tahoma"/>
          <w:color w:val="000000" w:themeColor="text1"/>
          <w:sz w:val="24"/>
        </w:rPr>
        <w:t>2</w:t>
      </w:r>
      <w:bookmarkEnd w:id="31"/>
      <w:bookmarkEnd w:id="33"/>
    </w:p>
    <w:p w14:paraId="465DA51E" w14:textId="77777777" w:rsidR="00D06DEE" w:rsidRDefault="00D06DEE" w:rsidP="007B2913">
      <w:pPr>
        <w:pStyle w:val="Tekstpodstawowy"/>
        <w:jc w:val="center"/>
        <w:rPr>
          <w:rFonts w:ascii="Tahoma" w:hAnsi="Tahoma" w:cs="Tahoma"/>
          <w:b/>
          <w:color w:val="auto"/>
          <w:sz w:val="22"/>
          <w:szCs w:val="22"/>
          <w:lang w:val="pl-PL"/>
        </w:rPr>
      </w:pPr>
    </w:p>
    <w:p w14:paraId="0D2A3233" w14:textId="11943729" w:rsidR="00303FE7" w:rsidRDefault="00303FE7" w:rsidP="007B2913">
      <w:pPr>
        <w:pStyle w:val="Tekstpodstawowy"/>
        <w:jc w:val="center"/>
        <w:rPr>
          <w:rFonts w:ascii="Tahoma" w:hAnsi="Tahoma" w:cs="Tahoma"/>
          <w:b/>
          <w:color w:val="auto"/>
          <w:sz w:val="22"/>
          <w:szCs w:val="22"/>
          <w:lang w:val="pl-PL"/>
        </w:rPr>
      </w:pPr>
      <w:r w:rsidRPr="0024639E">
        <w:rPr>
          <w:rFonts w:ascii="Tahoma" w:hAnsi="Tahoma" w:cs="Tahoma"/>
          <w:b/>
          <w:color w:val="auto"/>
          <w:sz w:val="22"/>
          <w:szCs w:val="22"/>
          <w:lang w:val="pl-PL"/>
        </w:rPr>
        <w:t>OGÓLNE</w:t>
      </w:r>
      <w:r w:rsidR="00F42ECC" w:rsidRPr="0024639E">
        <w:rPr>
          <w:rFonts w:ascii="Tahoma" w:hAnsi="Tahoma" w:cs="Tahoma"/>
          <w:b/>
          <w:color w:val="auto"/>
          <w:sz w:val="22"/>
          <w:szCs w:val="22"/>
          <w:lang w:val="pl-PL"/>
        </w:rPr>
        <w:t xml:space="preserve"> </w:t>
      </w:r>
      <w:r w:rsidRPr="0024639E">
        <w:rPr>
          <w:rFonts w:ascii="Tahoma" w:hAnsi="Tahoma" w:cs="Tahoma"/>
          <w:b/>
          <w:color w:val="auto"/>
          <w:sz w:val="22"/>
          <w:szCs w:val="22"/>
          <w:lang w:val="pl-PL"/>
        </w:rPr>
        <w:t>WARUNKI</w:t>
      </w:r>
      <w:r w:rsidR="00F42ECC" w:rsidRPr="0024639E">
        <w:rPr>
          <w:rFonts w:ascii="Tahoma" w:hAnsi="Tahoma" w:cs="Tahoma"/>
          <w:b/>
          <w:color w:val="auto"/>
          <w:sz w:val="22"/>
          <w:szCs w:val="22"/>
          <w:lang w:val="pl-PL"/>
        </w:rPr>
        <w:t xml:space="preserve"> </w:t>
      </w:r>
      <w:r w:rsidRPr="0024639E">
        <w:rPr>
          <w:rFonts w:ascii="Tahoma" w:hAnsi="Tahoma" w:cs="Tahoma"/>
          <w:b/>
          <w:color w:val="auto"/>
          <w:sz w:val="22"/>
          <w:szCs w:val="22"/>
          <w:lang w:val="pl-PL"/>
        </w:rPr>
        <w:t>UMOWY</w:t>
      </w:r>
    </w:p>
    <w:p w14:paraId="7E14C967" w14:textId="77777777" w:rsidR="00D06DEE" w:rsidRPr="0024639E" w:rsidRDefault="00D06DEE" w:rsidP="007B2913">
      <w:pPr>
        <w:pStyle w:val="Tekstpodstawowy"/>
        <w:jc w:val="center"/>
        <w:rPr>
          <w:rFonts w:ascii="Tahoma" w:hAnsi="Tahoma" w:cs="Tahoma"/>
          <w:b/>
          <w:color w:val="auto"/>
          <w:sz w:val="22"/>
          <w:szCs w:val="22"/>
          <w:lang w:val="pl-PL"/>
        </w:rPr>
      </w:pPr>
    </w:p>
    <w:p w14:paraId="1B204FE4" w14:textId="354DE982" w:rsidR="00D4118A" w:rsidRPr="0024639E" w:rsidRDefault="00A60C82" w:rsidP="00274263">
      <w:pPr>
        <w:pStyle w:val="Tekstpodstawowy"/>
        <w:spacing w:before="120"/>
        <w:rPr>
          <w:rFonts w:ascii="Tahoma" w:hAnsi="Tahoma" w:cs="Tahoma"/>
          <w:color w:val="auto"/>
          <w:sz w:val="20"/>
          <w:lang w:val="pl-PL"/>
        </w:rPr>
      </w:pPr>
      <w:r w:rsidRPr="0024639E">
        <w:rPr>
          <w:rFonts w:ascii="Tahoma" w:hAnsi="Tahoma" w:cs="Tahoma"/>
          <w:color w:val="auto"/>
          <w:sz w:val="20"/>
          <w:lang w:val="pl-PL"/>
        </w:rPr>
        <w:t>Umowa</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zawarta</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dniu</w:t>
      </w:r>
      <w:r w:rsidR="00F42ECC" w:rsidRPr="0024639E">
        <w:rPr>
          <w:rFonts w:ascii="Tahoma" w:hAnsi="Tahoma" w:cs="Tahoma"/>
          <w:color w:val="auto"/>
          <w:sz w:val="20"/>
          <w:lang w:val="pl-PL"/>
        </w:rPr>
        <w:t xml:space="preserve"> </w:t>
      </w:r>
      <w:r w:rsidR="002E6AAC">
        <w:rPr>
          <w:rFonts w:ascii="Tahoma" w:hAnsi="Tahoma" w:cs="Tahoma"/>
          <w:bCs/>
          <w:color w:val="auto"/>
          <w:sz w:val="20"/>
          <w:lang w:val="pl-PL"/>
        </w:rPr>
        <w:t xml:space="preserve">   .   .</w:t>
      </w:r>
      <w:r w:rsidR="00D4118A" w:rsidRPr="0024639E">
        <w:rPr>
          <w:rFonts w:ascii="Tahoma" w:hAnsi="Tahoma" w:cs="Tahoma"/>
          <w:color w:val="auto"/>
          <w:sz w:val="20"/>
          <w:lang w:val="pl-PL"/>
        </w:rPr>
        <w:t>20</w:t>
      </w:r>
      <w:r w:rsidR="00C95572">
        <w:rPr>
          <w:rFonts w:ascii="Tahoma" w:hAnsi="Tahoma" w:cs="Tahoma"/>
          <w:color w:val="auto"/>
          <w:sz w:val="20"/>
          <w:lang w:val="pl-PL"/>
        </w:rPr>
        <w:t>20</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r.</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pomiędzy:</w:t>
      </w:r>
    </w:p>
    <w:p w14:paraId="41A5A516" w14:textId="77777777" w:rsidR="00D4118A" w:rsidRPr="0024639E" w:rsidRDefault="00D4118A" w:rsidP="00D4118A">
      <w:pPr>
        <w:pStyle w:val="Tekstpodstawowy"/>
        <w:jc w:val="both"/>
        <w:rPr>
          <w:rFonts w:ascii="Tahoma" w:hAnsi="Tahoma" w:cs="Tahoma"/>
          <w:color w:val="auto"/>
          <w:sz w:val="20"/>
          <w:lang w:val="pl-PL"/>
        </w:rPr>
      </w:pPr>
      <w:r w:rsidRPr="0024639E">
        <w:rPr>
          <w:rFonts w:ascii="Tahoma" w:hAnsi="Tahoma" w:cs="Tahoma"/>
          <w:color w:val="auto"/>
          <w:sz w:val="20"/>
          <w:lang w:val="pl-PL"/>
        </w:rPr>
        <w:t>Skarbem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Państwa:</w:t>
      </w:r>
      <w:r w:rsidR="00F42ECC" w:rsidRPr="0024639E">
        <w:rPr>
          <w:rFonts w:ascii="Tahoma" w:hAnsi="Tahoma" w:cs="Tahoma"/>
          <w:color w:val="auto"/>
          <w:sz w:val="20"/>
          <w:lang w:val="pl-PL"/>
        </w:rPr>
        <w:t xml:space="preserve"> </w:t>
      </w:r>
      <w:r w:rsidRPr="0024639E">
        <w:rPr>
          <w:rFonts w:ascii="Tahoma" w:hAnsi="Tahoma" w:cs="Tahoma"/>
          <w:bCs/>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Komendantem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Szkoły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Aspirantów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Państwowej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Straży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Pożarnej,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31-951</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Kraków,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os.</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Zgody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18,</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NIP</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678-002-92-86,</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REGON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000173427</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zwaną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dalej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zamawiającym,</w:t>
      </w:r>
    </w:p>
    <w:p w14:paraId="0ABB0CDF" w14:textId="77777777" w:rsidR="00D4118A" w:rsidRPr="0024639E" w:rsidRDefault="00D4118A" w:rsidP="00D4118A">
      <w:pPr>
        <w:pStyle w:val="Tekstpodstawowy"/>
        <w:rPr>
          <w:rFonts w:ascii="Tahoma" w:hAnsi="Tahoma" w:cs="Tahoma"/>
          <w:color w:val="auto"/>
          <w:sz w:val="20"/>
          <w:lang w:val="pl-PL"/>
        </w:rPr>
      </w:pPr>
      <w:r w:rsidRPr="0024639E">
        <w:rPr>
          <w:rFonts w:ascii="Tahoma" w:hAnsi="Tahoma" w:cs="Tahoma"/>
          <w:color w:val="auto"/>
          <w:sz w:val="20"/>
          <w:lang w:val="pl-PL"/>
        </w:rPr>
        <w:t>a</w:t>
      </w:r>
      <w:r w:rsidR="00F42ECC" w:rsidRPr="0024639E">
        <w:rPr>
          <w:rFonts w:ascii="Tahoma" w:hAnsi="Tahoma" w:cs="Tahoma"/>
          <w:color w:val="auto"/>
          <w:sz w:val="20"/>
          <w:lang w:val="pl-PL"/>
        </w:rPr>
        <w:t xml:space="preserve"> </w:t>
      </w:r>
    </w:p>
    <w:p w14:paraId="44E96C40" w14:textId="77777777" w:rsidR="00D4118A" w:rsidRPr="0024639E" w:rsidRDefault="00D4118A" w:rsidP="00D4118A">
      <w:pPr>
        <w:pStyle w:val="Tekstpodstawowy"/>
        <w:spacing w:line="312" w:lineRule="auto"/>
        <w:jc w:val="both"/>
        <w:rPr>
          <w:rFonts w:ascii="Tahoma" w:hAnsi="Tahoma" w:cs="Tahoma"/>
          <w:color w:val="auto"/>
          <w:sz w:val="20"/>
          <w:lang w:val="pl-PL"/>
        </w:rPr>
      </w:pP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zamieszkały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p>
    <w:p w14:paraId="49EAB7A7" w14:textId="1A0917D7" w:rsidR="00D4118A" w:rsidRPr="0024639E" w:rsidRDefault="00D4118A" w:rsidP="00D4118A">
      <w:pPr>
        <w:pStyle w:val="Tekstpodstawowy"/>
        <w:jc w:val="both"/>
        <w:rPr>
          <w:rFonts w:ascii="Tahoma" w:hAnsi="Tahoma" w:cs="Tahoma"/>
          <w:color w:val="auto"/>
          <w:sz w:val="20"/>
          <w:lang w:val="pl-PL"/>
        </w:rPr>
      </w:pPr>
      <w:r w:rsidRPr="0024639E">
        <w:rPr>
          <w:rFonts w:ascii="Tahoma" w:hAnsi="Tahoma" w:cs="Tahoma"/>
          <w:color w:val="auto"/>
          <w:sz w:val="20"/>
          <w:szCs w:val="16"/>
          <w:lang w:val="pl-PL"/>
        </w:rPr>
        <w:t>/W</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zależności</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od</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podmiotu/</w:t>
      </w:r>
      <w:r w:rsidR="00F42ECC" w:rsidRPr="0024639E">
        <w:rPr>
          <w:rFonts w:ascii="Tahoma" w:hAnsi="Tahoma" w:cs="Tahoma"/>
          <w:color w:val="auto"/>
          <w:szCs w:val="16"/>
          <w:lang w:val="pl-PL"/>
        </w:rPr>
        <w:t xml:space="preserve"> </w:t>
      </w:r>
      <w:r w:rsidRPr="0024639E">
        <w:rPr>
          <w:rFonts w:ascii="Tahoma" w:hAnsi="Tahoma" w:cs="Tahoma"/>
          <w:color w:val="auto"/>
          <w:sz w:val="20"/>
          <w:lang w:val="pl-PL"/>
        </w:rPr>
        <w:t>prowadzącym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działalność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gospodarczą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pod</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nazwą/prowadzącym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firmę:</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KRS/CEiDG:</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NIP/PESEL:</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REGON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Pr="0024639E">
        <w:rPr>
          <w:rFonts w:ascii="Tahoma" w:hAnsi="Tahoma"/>
          <w:color w:val="auto"/>
          <w:sz w:val="20"/>
          <w:lang w:val="pl-PL"/>
        </w:rPr>
        <w:t>,</w:t>
      </w:r>
      <w:r w:rsidR="00F42ECC" w:rsidRPr="0024639E">
        <w:rPr>
          <w:rFonts w:ascii="Tahoma" w:hAnsi="Tahoma"/>
          <w:color w:val="auto"/>
          <w:sz w:val="20"/>
          <w:lang w:val="pl-PL"/>
        </w:rPr>
        <w:t xml:space="preserve"> </w:t>
      </w:r>
      <w:r w:rsidRPr="0024639E">
        <w:rPr>
          <w:rFonts w:ascii="Tahoma" w:hAnsi="Tahoma"/>
          <w:color w:val="auto"/>
          <w:sz w:val="20"/>
          <w:lang w:val="pl-PL"/>
        </w:rPr>
        <w:t>zwanym</w:t>
      </w:r>
      <w:r w:rsidR="00F42ECC" w:rsidRPr="0024639E">
        <w:rPr>
          <w:rFonts w:ascii="Tahoma" w:hAnsi="Tahoma"/>
          <w:color w:val="auto"/>
          <w:sz w:val="20"/>
          <w:lang w:val="pl-PL"/>
        </w:rPr>
        <w:t xml:space="preserve"> </w:t>
      </w:r>
      <w:r w:rsidRPr="0024639E">
        <w:rPr>
          <w:rFonts w:ascii="Tahoma" w:hAnsi="Tahoma"/>
          <w:color w:val="auto"/>
          <w:sz w:val="20"/>
          <w:lang w:val="pl-PL"/>
        </w:rPr>
        <w:t>dalej</w:t>
      </w:r>
      <w:r w:rsidR="00F42ECC" w:rsidRPr="0024639E">
        <w:rPr>
          <w:rFonts w:ascii="Tahoma" w:hAnsi="Tahoma"/>
          <w:color w:val="auto"/>
          <w:sz w:val="20"/>
          <w:lang w:val="pl-PL"/>
        </w:rPr>
        <w:t xml:space="preserve"> </w:t>
      </w:r>
      <w:r w:rsidRPr="0024639E">
        <w:rPr>
          <w:rFonts w:ascii="Tahoma" w:hAnsi="Tahoma"/>
          <w:color w:val="auto"/>
          <w:sz w:val="20"/>
          <w:lang w:val="pl-PL"/>
        </w:rPr>
        <w:t>wykonawcą,</w:t>
      </w:r>
      <w:r w:rsidR="00F42ECC" w:rsidRPr="0024639E">
        <w:rPr>
          <w:rFonts w:ascii="Tahoma" w:hAnsi="Tahoma"/>
          <w:color w:val="auto"/>
          <w:sz w:val="20"/>
          <w:lang w:val="pl-PL"/>
        </w:rPr>
        <w:t xml:space="preserve"> </w:t>
      </w:r>
      <w:r w:rsidRPr="0024639E">
        <w:rPr>
          <w:rFonts w:ascii="Tahoma" w:hAnsi="Tahoma"/>
          <w:color w:val="auto"/>
          <w:sz w:val="20"/>
          <w:lang w:val="pl-PL"/>
        </w:rPr>
        <w:t>w</w:t>
      </w:r>
      <w:r w:rsidR="00F42ECC" w:rsidRPr="0024639E">
        <w:rPr>
          <w:rFonts w:ascii="Tahoma" w:hAnsi="Tahoma"/>
          <w:color w:val="auto"/>
          <w:sz w:val="20"/>
          <w:lang w:val="pl-PL"/>
        </w:rPr>
        <w:t xml:space="preserve"> </w:t>
      </w:r>
      <w:r w:rsidRPr="0024639E">
        <w:rPr>
          <w:rFonts w:ascii="Tahoma" w:hAnsi="Tahoma"/>
          <w:color w:val="auto"/>
          <w:sz w:val="20"/>
          <w:lang w:val="pl-PL"/>
        </w:rPr>
        <w:t>wyniku</w:t>
      </w:r>
      <w:r w:rsidR="00F42ECC" w:rsidRPr="0024639E">
        <w:rPr>
          <w:rFonts w:ascii="Tahoma" w:hAnsi="Tahoma"/>
          <w:color w:val="auto"/>
          <w:sz w:val="20"/>
          <w:lang w:val="pl-PL"/>
        </w:rPr>
        <w:t xml:space="preserve"> </w:t>
      </w:r>
      <w:r w:rsidRPr="0024639E">
        <w:rPr>
          <w:rFonts w:ascii="Tahoma" w:hAnsi="Tahoma"/>
          <w:color w:val="auto"/>
          <w:sz w:val="20"/>
          <w:lang w:val="pl-PL"/>
        </w:rPr>
        <w:t>rozstrzygnięcia</w:t>
      </w:r>
      <w:r w:rsidR="00F42ECC" w:rsidRPr="0024639E">
        <w:rPr>
          <w:rFonts w:ascii="Tahoma" w:hAnsi="Tahoma"/>
          <w:color w:val="auto"/>
          <w:sz w:val="20"/>
          <w:lang w:val="pl-PL"/>
        </w:rPr>
        <w:t xml:space="preserve"> </w:t>
      </w:r>
      <w:r w:rsidRPr="0024639E">
        <w:rPr>
          <w:rFonts w:ascii="Tahoma" w:hAnsi="Tahoma"/>
          <w:color w:val="auto"/>
          <w:sz w:val="20"/>
          <w:lang w:val="pl-PL"/>
        </w:rPr>
        <w:t>postępowania</w:t>
      </w:r>
      <w:r w:rsidR="00F42ECC" w:rsidRPr="0024639E">
        <w:rPr>
          <w:rFonts w:ascii="Tahoma" w:hAnsi="Tahoma"/>
          <w:color w:val="auto"/>
          <w:sz w:val="20"/>
          <w:lang w:val="pl-PL"/>
        </w:rPr>
        <w:t xml:space="preserve"> </w:t>
      </w:r>
      <w:r w:rsidRPr="0024639E">
        <w:rPr>
          <w:rFonts w:ascii="Tahoma" w:hAnsi="Tahoma"/>
          <w:color w:val="auto"/>
          <w:sz w:val="20"/>
          <w:lang w:val="pl-PL"/>
        </w:rPr>
        <w:t>o</w:t>
      </w:r>
      <w:r w:rsidR="00F42ECC" w:rsidRPr="0024639E">
        <w:rPr>
          <w:rFonts w:ascii="Tahoma" w:hAnsi="Tahoma"/>
          <w:color w:val="auto"/>
          <w:sz w:val="20"/>
          <w:lang w:val="pl-PL"/>
        </w:rPr>
        <w:t xml:space="preserve"> </w:t>
      </w:r>
      <w:r w:rsidRPr="0024639E">
        <w:rPr>
          <w:rFonts w:ascii="Tahoma" w:hAnsi="Tahoma"/>
          <w:color w:val="auto"/>
          <w:sz w:val="20"/>
          <w:lang w:val="pl-PL"/>
        </w:rPr>
        <w:t>udzielenie</w:t>
      </w:r>
      <w:r w:rsidR="00F42ECC" w:rsidRPr="0024639E">
        <w:rPr>
          <w:rFonts w:ascii="Tahoma" w:hAnsi="Tahoma"/>
          <w:color w:val="auto"/>
          <w:sz w:val="20"/>
          <w:lang w:val="pl-PL"/>
        </w:rPr>
        <w:t xml:space="preserve"> </w:t>
      </w:r>
      <w:r w:rsidRPr="0024639E">
        <w:rPr>
          <w:rFonts w:ascii="Tahoma" w:hAnsi="Tahoma"/>
          <w:color w:val="auto"/>
          <w:sz w:val="20"/>
          <w:lang w:val="pl-PL"/>
        </w:rPr>
        <w:t>zamówienia</w:t>
      </w:r>
      <w:r w:rsidR="00F42ECC" w:rsidRPr="0024639E">
        <w:rPr>
          <w:rFonts w:ascii="Tahoma" w:hAnsi="Tahoma"/>
          <w:color w:val="auto"/>
          <w:sz w:val="20"/>
          <w:lang w:val="pl-PL"/>
        </w:rPr>
        <w:t xml:space="preserve"> </w:t>
      </w:r>
      <w:r w:rsidRPr="0024639E">
        <w:rPr>
          <w:rFonts w:ascii="Tahoma" w:hAnsi="Tahoma"/>
          <w:color w:val="auto"/>
          <w:sz w:val="20"/>
          <w:lang w:val="pl-PL"/>
        </w:rPr>
        <w:t>publicznego</w:t>
      </w:r>
      <w:r w:rsidR="00F42ECC" w:rsidRPr="0024639E">
        <w:rPr>
          <w:rFonts w:ascii="Tahoma" w:hAnsi="Tahoma"/>
          <w:color w:val="auto"/>
          <w:sz w:val="20"/>
          <w:lang w:val="pl-PL"/>
        </w:rPr>
        <w:t xml:space="preserve"> </w:t>
      </w:r>
      <w:r w:rsidRPr="0024639E">
        <w:rPr>
          <w:rFonts w:ascii="Tahoma" w:hAnsi="Tahoma"/>
          <w:color w:val="auto"/>
          <w:sz w:val="20"/>
          <w:lang w:val="pl-PL"/>
        </w:rPr>
        <w:t>prowadzonego</w:t>
      </w:r>
      <w:r w:rsidR="00F42ECC" w:rsidRPr="0024639E">
        <w:rPr>
          <w:rFonts w:ascii="Tahoma" w:hAnsi="Tahoma"/>
          <w:color w:val="auto"/>
          <w:sz w:val="20"/>
          <w:lang w:val="pl-PL"/>
        </w:rPr>
        <w:t xml:space="preserve"> </w:t>
      </w:r>
      <w:r w:rsidRPr="0024639E">
        <w:rPr>
          <w:rFonts w:ascii="Tahoma" w:hAnsi="Tahoma"/>
          <w:color w:val="auto"/>
          <w:sz w:val="20"/>
          <w:lang w:val="pl-PL"/>
        </w:rPr>
        <w:t>w</w:t>
      </w:r>
      <w:r w:rsidR="00F42ECC" w:rsidRPr="0024639E">
        <w:rPr>
          <w:rFonts w:ascii="Tahoma" w:hAnsi="Tahoma"/>
          <w:color w:val="auto"/>
          <w:sz w:val="20"/>
          <w:lang w:val="pl-PL"/>
        </w:rPr>
        <w:t xml:space="preserve"> </w:t>
      </w:r>
      <w:r w:rsidRPr="0024639E">
        <w:rPr>
          <w:rFonts w:ascii="Tahoma" w:hAnsi="Tahoma"/>
          <w:color w:val="auto"/>
          <w:sz w:val="20"/>
          <w:lang w:val="pl-PL"/>
        </w:rPr>
        <w:t>trybie</w:t>
      </w:r>
      <w:r w:rsidR="00F42ECC" w:rsidRPr="0024639E">
        <w:rPr>
          <w:rFonts w:ascii="Tahoma" w:hAnsi="Tahoma"/>
          <w:color w:val="auto"/>
          <w:sz w:val="20"/>
          <w:lang w:val="pl-PL"/>
        </w:rPr>
        <w:t xml:space="preserve"> </w:t>
      </w:r>
      <w:r w:rsidRPr="0024639E">
        <w:rPr>
          <w:rFonts w:ascii="Tahoma" w:hAnsi="Tahoma"/>
          <w:color w:val="auto"/>
          <w:sz w:val="20"/>
          <w:lang w:val="pl-PL"/>
        </w:rPr>
        <w:t>przetargu</w:t>
      </w:r>
      <w:r w:rsidR="00F42ECC" w:rsidRPr="0024639E">
        <w:rPr>
          <w:rFonts w:ascii="Tahoma" w:hAnsi="Tahoma"/>
          <w:color w:val="auto"/>
          <w:sz w:val="20"/>
          <w:lang w:val="pl-PL"/>
        </w:rPr>
        <w:t xml:space="preserve"> </w:t>
      </w:r>
      <w:r w:rsidRPr="0024639E">
        <w:rPr>
          <w:rFonts w:ascii="Tahoma" w:hAnsi="Tahoma"/>
          <w:color w:val="auto"/>
          <w:sz w:val="20"/>
          <w:lang w:val="pl-PL"/>
        </w:rPr>
        <w:t>nieograniczonego</w:t>
      </w:r>
      <w:r w:rsidR="00F42ECC" w:rsidRPr="0024639E">
        <w:rPr>
          <w:rFonts w:ascii="Tahoma" w:hAnsi="Tahoma"/>
          <w:color w:val="auto"/>
          <w:sz w:val="20"/>
          <w:lang w:val="pl-PL"/>
        </w:rPr>
        <w:t xml:space="preserve"> </w:t>
      </w:r>
      <w:r w:rsidRPr="0024639E">
        <w:rPr>
          <w:rFonts w:ascii="Tahoma" w:hAnsi="Tahoma"/>
          <w:color w:val="auto"/>
          <w:sz w:val="20"/>
          <w:lang w:val="pl-PL"/>
        </w:rPr>
        <w:t>na</w:t>
      </w:r>
      <w:r w:rsidR="00F42ECC" w:rsidRPr="0024639E">
        <w:rPr>
          <w:rFonts w:ascii="Tahoma" w:hAnsi="Tahoma"/>
          <w:color w:val="auto"/>
          <w:sz w:val="20"/>
          <w:lang w:val="pl-PL"/>
        </w:rPr>
        <w:t xml:space="preserve"> </w:t>
      </w:r>
      <w:r w:rsidRPr="0024639E">
        <w:rPr>
          <w:rFonts w:ascii="Tahoma" w:hAnsi="Tahoma"/>
          <w:color w:val="auto"/>
          <w:sz w:val="20"/>
          <w:lang w:val="pl-PL"/>
        </w:rPr>
        <w:t>podstawie</w:t>
      </w:r>
      <w:r w:rsidR="00F42ECC" w:rsidRPr="0024639E">
        <w:rPr>
          <w:rFonts w:ascii="Tahoma" w:hAnsi="Tahoma"/>
          <w:color w:val="auto"/>
          <w:sz w:val="20"/>
          <w:lang w:val="pl-PL"/>
        </w:rPr>
        <w:t xml:space="preserve"> </w:t>
      </w:r>
      <w:r w:rsidRPr="0024639E">
        <w:rPr>
          <w:rFonts w:ascii="Tahoma" w:hAnsi="Tahoma"/>
          <w:color w:val="auto"/>
          <w:sz w:val="20"/>
          <w:lang w:val="pl-PL"/>
        </w:rPr>
        <w:t>art.</w:t>
      </w:r>
      <w:r w:rsidR="00F42ECC" w:rsidRPr="0024639E">
        <w:rPr>
          <w:rFonts w:ascii="Tahoma" w:hAnsi="Tahoma"/>
          <w:color w:val="auto"/>
          <w:sz w:val="20"/>
          <w:lang w:val="pl-PL"/>
        </w:rPr>
        <w:t xml:space="preserve"> </w:t>
      </w:r>
      <w:r w:rsidRPr="0024639E">
        <w:rPr>
          <w:rFonts w:ascii="Tahoma" w:hAnsi="Tahoma"/>
          <w:color w:val="auto"/>
          <w:sz w:val="20"/>
          <w:lang w:val="pl-PL"/>
        </w:rPr>
        <w:t>39</w:t>
      </w:r>
      <w:r w:rsidR="00F42ECC" w:rsidRPr="0024639E">
        <w:rPr>
          <w:rFonts w:ascii="Tahoma" w:hAnsi="Tahoma"/>
          <w:color w:val="auto"/>
          <w:sz w:val="20"/>
          <w:lang w:val="pl-PL"/>
        </w:rPr>
        <w:t xml:space="preserve"> </w:t>
      </w:r>
      <w:r w:rsidRPr="0024639E">
        <w:rPr>
          <w:rFonts w:ascii="Tahoma" w:hAnsi="Tahoma"/>
          <w:color w:val="auto"/>
          <w:sz w:val="20"/>
          <w:lang w:val="pl-PL"/>
        </w:rPr>
        <w:t>ustawy</w:t>
      </w:r>
      <w:r w:rsidR="00F42ECC" w:rsidRPr="0024639E">
        <w:rPr>
          <w:rFonts w:ascii="Tahoma" w:hAnsi="Tahoma"/>
          <w:color w:val="auto"/>
          <w:sz w:val="20"/>
          <w:lang w:val="pl-PL"/>
        </w:rPr>
        <w:t xml:space="preserve"> </w:t>
      </w:r>
      <w:r w:rsidRPr="0024639E">
        <w:rPr>
          <w:rFonts w:ascii="Tahoma" w:hAnsi="Tahoma"/>
          <w:color w:val="auto"/>
          <w:sz w:val="20"/>
          <w:lang w:val="pl-PL"/>
        </w:rPr>
        <w:t>Prawo</w:t>
      </w:r>
      <w:r w:rsidR="00F42ECC" w:rsidRPr="0024639E">
        <w:rPr>
          <w:rFonts w:ascii="Tahoma" w:hAnsi="Tahoma"/>
          <w:color w:val="auto"/>
          <w:sz w:val="20"/>
          <w:lang w:val="pl-PL"/>
        </w:rPr>
        <w:t xml:space="preserve"> </w:t>
      </w:r>
      <w:r w:rsidRPr="0024639E">
        <w:rPr>
          <w:rFonts w:ascii="Tahoma" w:hAnsi="Tahoma"/>
          <w:color w:val="auto"/>
          <w:sz w:val="20"/>
          <w:lang w:val="pl-PL"/>
        </w:rPr>
        <w:t>zamówień</w:t>
      </w:r>
      <w:r w:rsidR="00F42ECC" w:rsidRPr="0024639E">
        <w:rPr>
          <w:rFonts w:ascii="Tahoma" w:hAnsi="Tahoma"/>
          <w:color w:val="auto"/>
          <w:sz w:val="20"/>
          <w:lang w:val="pl-PL"/>
        </w:rPr>
        <w:t xml:space="preserve"> </w:t>
      </w:r>
      <w:r w:rsidRPr="0024639E">
        <w:rPr>
          <w:rFonts w:ascii="Tahoma" w:hAnsi="Tahoma"/>
          <w:color w:val="auto"/>
          <w:sz w:val="20"/>
          <w:lang w:val="pl-PL"/>
        </w:rPr>
        <w:t>publicznych</w:t>
      </w:r>
      <w:r w:rsidR="00F42ECC" w:rsidRPr="0024639E">
        <w:rPr>
          <w:rFonts w:ascii="Tahoma" w:hAnsi="Tahoma"/>
          <w:color w:val="auto"/>
          <w:sz w:val="20"/>
          <w:lang w:val="pl-PL"/>
        </w:rPr>
        <w:t xml:space="preserve"> </w:t>
      </w:r>
      <w:r w:rsidRPr="0024639E">
        <w:rPr>
          <w:rFonts w:ascii="Tahoma" w:hAnsi="Tahoma"/>
          <w:color w:val="auto"/>
          <w:sz w:val="20"/>
          <w:lang w:val="pl-PL"/>
        </w:rPr>
        <w:t>z</w:t>
      </w:r>
      <w:r w:rsidR="00F42ECC" w:rsidRPr="0024639E">
        <w:rPr>
          <w:rFonts w:ascii="Tahoma" w:hAnsi="Tahoma"/>
          <w:color w:val="auto"/>
          <w:sz w:val="20"/>
          <w:lang w:val="pl-PL"/>
        </w:rPr>
        <w:t xml:space="preserve"> </w:t>
      </w:r>
      <w:r w:rsidRPr="0024639E">
        <w:rPr>
          <w:rFonts w:ascii="Tahoma" w:hAnsi="Tahoma"/>
          <w:color w:val="auto"/>
          <w:sz w:val="20"/>
          <w:lang w:val="pl-PL"/>
        </w:rPr>
        <w:t>dnia</w:t>
      </w:r>
      <w:r w:rsidR="00F42ECC" w:rsidRPr="0024639E">
        <w:rPr>
          <w:rFonts w:ascii="Tahoma" w:hAnsi="Tahoma"/>
          <w:color w:val="auto"/>
          <w:sz w:val="20"/>
          <w:lang w:val="pl-PL"/>
        </w:rPr>
        <w:t xml:space="preserve"> </w:t>
      </w:r>
      <w:r w:rsidRPr="0024639E">
        <w:rPr>
          <w:rFonts w:ascii="Tahoma" w:hAnsi="Tahoma"/>
          <w:color w:val="auto"/>
          <w:sz w:val="20"/>
          <w:lang w:val="pl-PL"/>
        </w:rPr>
        <w:t>29</w:t>
      </w:r>
      <w:r w:rsidR="00F42ECC" w:rsidRPr="0024639E">
        <w:rPr>
          <w:rFonts w:ascii="Tahoma" w:hAnsi="Tahoma"/>
          <w:color w:val="auto"/>
          <w:sz w:val="20"/>
          <w:lang w:val="pl-PL"/>
        </w:rPr>
        <w:t xml:space="preserve"> </w:t>
      </w:r>
      <w:r w:rsidRPr="0024639E">
        <w:rPr>
          <w:rFonts w:ascii="Tahoma" w:hAnsi="Tahoma"/>
          <w:color w:val="auto"/>
          <w:sz w:val="20"/>
          <w:lang w:val="pl-PL"/>
        </w:rPr>
        <w:t>stycznia</w:t>
      </w:r>
      <w:r w:rsidR="00F42ECC" w:rsidRPr="0024639E">
        <w:rPr>
          <w:rFonts w:ascii="Tahoma" w:hAnsi="Tahoma"/>
          <w:color w:val="auto"/>
          <w:sz w:val="20"/>
          <w:lang w:val="pl-PL"/>
        </w:rPr>
        <w:t xml:space="preserve"> </w:t>
      </w:r>
      <w:r w:rsidRPr="0024639E">
        <w:rPr>
          <w:rFonts w:ascii="Tahoma" w:hAnsi="Tahoma"/>
          <w:color w:val="auto"/>
          <w:sz w:val="20"/>
          <w:lang w:val="pl-PL"/>
        </w:rPr>
        <w:t>2004</w:t>
      </w:r>
      <w:r w:rsidR="00F42ECC" w:rsidRPr="0024639E">
        <w:rPr>
          <w:rFonts w:ascii="Tahoma" w:hAnsi="Tahoma"/>
          <w:color w:val="auto"/>
          <w:sz w:val="20"/>
          <w:lang w:val="pl-PL"/>
        </w:rPr>
        <w:t xml:space="preserve"> </w:t>
      </w:r>
      <w:r w:rsidRPr="0024639E">
        <w:rPr>
          <w:rFonts w:ascii="Tahoma" w:hAnsi="Tahoma"/>
          <w:color w:val="auto"/>
          <w:sz w:val="20"/>
          <w:lang w:val="pl-PL"/>
        </w:rPr>
        <w:t>r.</w:t>
      </w:r>
      <w:r w:rsidR="00F42ECC" w:rsidRPr="0024639E">
        <w:rPr>
          <w:rFonts w:ascii="Tahoma" w:hAnsi="Tahoma"/>
          <w:color w:val="auto"/>
          <w:sz w:val="20"/>
          <w:lang w:val="pl-PL"/>
        </w:rPr>
        <w:t xml:space="preserve"> </w:t>
      </w:r>
      <w:r w:rsidR="00E22F50" w:rsidRPr="0024639E">
        <w:rPr>
          <w:rFonts w:ascii="Tahoma" w:hAnsi="Tahoma" w:cs="Tahoma"/>
          <w:bCs/>
          <w:color w:val="auto"/>
          <w:sz w:val="20"/>
          <w:lang w:val="pl-PL"/>
        </w:rPr>
        <w:t>(t.j. Dz. U. z 2019 r. poz. 1843</w:t>
      </w:r>
      <w:r w:rsidR="00ED69B0">
        <w:rPr>
          <w:rFonts w:ascii="Tahoma" w:hAnsi="Tahoma" w:cs="Tahoma"/>
          <w:bCs/>
          <w:color w:val="auto"/>
          <w:sz w:val="20"/>
          <w:lang w:val="pl-PL"/>
        </w:rPr>
        <w:t xml:space="preserve"> ze zm.</w:t>
      </w:r>
      <w:r w:rsidR="00E22F50" w:rsidRPr="0024639E">
        <w:rPr>
          <w:rFonts w:ascii="Tahoma" w:hAnsi="Tahoma" w:cs="Tahoma"/>
          <w:bCs/>
          <w:color w:val="auto"/>
          <w:sz w:val="20"/>
          <w:lang w:val="pl-PL"/>
        </w:rPr>
        <w:t xml:space="preserve">) </w:t>
      </w:r>
      <w:r w:rsidRPr="0024639E">
        <w:rPr>
          <w:rFonts w:ascii="Tahoma" w:hAnsi="Tahoma"/>
          <w:color w:val="auto"/>
          <w:sz w:val="20"/>
          <w:lang w:val="pl-PL"/>
        </w:rPr>
        <w:t>zawiera</w:t>
      </w:r>
      <w:r w:rsidR="00F42ECC" w:rsidRPr="0024639E">
        <w:rPr>
          <w:rFonts w:ascii="Tahoma" w:hAnsi="Tahoma"/>
          <w:color w:val="auto"/>
          <w:sz w:val="20"/>
          <w:lang w:val="pl-PL"/>
        </w:rPr>
        <w:t xml:space="preserve"> </w:t>
      </w:r>
      <w:r w:rsidRPr="0024639E">
        <w:rPr>
          <w:rFonts w:ascii="Tahoma" w:hAnsi="Tahoma"/>
          <w:color w:val="auto"/>
          <w:sz w:val="20"/>
          <w:lang w:val="pl-PL"/>
        </w:rPr>
        <w:t>się</w:t>
      </w:r>
      <w:r w:rsidR="00F42ECC" w:rsidRPr="0024639E">
        <w:rPr>
          <w:rFonts w:ascii="Tahoma" w:hAnsi="Tahoma"/>
          <w:color w:val="auto"/>
          <w:sz w:val="20"/>
          <w:lang w:val="pl-PL"/>
        </w:rPr>
        <w:t xml:space="preserve"> </w:t>
      </w:r>
      <w:r w:rsidRPr="0024639E">
        <w:rPr>
          <w:rFonts w:ascii="Tahoma" w:hAnsi="Tahoma"/>
          <w:color w:val="auto"/>
          <w:sz w:val="20"/>
          <w:lang w:val="pl-PL"/>
        </w:rPr>
        <w:t>umowę</w:t>
      </w:r>
      <w:r w:rsidR="00F42ECC" w:rsidRPr="0024639E">
        <w:rPr>
          <w:rFonts w:ascii="Tahoma" w:hAnsi="Tahoma"/>
          <w:color w:val="auto"/>
          <w:sz w:val="20"/>
          <w:lang w:val="pl-PL"/>
        </w:rPr>
        <w:t xml:space="preserve"> </w:t>
      </w:r>
      <w:r w:rsidRPr="0024639E">
        <w:rPr>
          <w:rFonts w:ascii="Tahoma" w:hAnsi="Tahoma"/>
          <w:color w:val="auto"/>
          <w:sz w:val="20"/>
          <w:lang w:val="pl-PL"/>
        </w:rPr>
        <w:t>o</w:t>
      </w:r>
      <w:r w:rsidR="00F42ECC" w:rsidRPr="0024639E">
        <w:rPr>
          <w:rFonts w:ascii="Tahoma" w:hAnsi="Tahoma"/>
          <w:color w:val="auto"/>
          <w:sz w:val="20"/>
          <w:lang w:val="pl-PL"/>
        </w:rPr>
        <w:t xml:space="preserve"> </w:t>
      </w:r>
      <w:r w:rsidRPr="0024639E">
        <w:rPr>
          <w:rFonts w:ascii="Tahoma" w:hAnsi="Tahoma"/>
          <w:color w:val="auto"/>
          <w:sz w:val="20"/>
          <w:lang w:val="pl-PL"/>
        </w:rPr>
        <w:t>następującej</w:t>
      </w:r>
      <w:r w:rsidR="00F42ECC" w:rsidRPr="0024639E">
        <w:rPr>
          <w:rFonts w:ascii="Tahoma" w:hAnsi="Tahoma"/>
          <w:color w:val="auto"/>
          <w:sz w:val="20"/>
          <w:lang w:val="pl-PL"/>
        </w:rPr>
        <w:t xml:space="preserve"> </w:t>
      </w:r>
      <w:r w:rsidRPr="0024639E">
        <w:rPr>
          <w:rFonts w:ascii="Tahoma" w:hAnsi="Tahoma"/>
          <w:color w:val="auto"/>
          <w:sz w:val="20"/>
          <w:lang w:val="pl-PL"/>
        </w:rPr>
        <w:t>treści:</w:t>
      </w:r>
    </w:p>
    <w:p w14:paraId="4C946ACB"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1</w:t>
      </w:r>
    </w:p>
    <w:p w14:paraId="74D1C183"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Przedmiot</w:t>
      </w:r>
      <w:r w:rsidR="00F42ECC" w:rsidRPr="0024639E">
        <w:rPr>
          <w:rFonts w:ascii="Tahoma" w:hAnsi="Tahoma" w:cs="Tahoma"/>
          <w:b/>
          <w:bCs/>
        </w:rPr>
        <w:t xml:space="preserve"> </w:t>
      </w:r>
      <w:r w:rsidRPr="0024639E">
        <w:rPr>
          <w:rFonts w:ascii="Tahoma" w:hAnsi="Tahoma" w:cs="Tahoma"/>
          <w:b/>
          <w:bCs/>
        </w:rPr>
        <w:t>umowy</w:t>
      </w:r>
    </w:p>
    <w:p w14:paraId="2DF9C1A4" w14:textId="57E9F6DD" w:rsidR="00D4118A" w:rsidRPr="0024639E" w:rsidRDefault="00D4118A" w:rsidP="00631FC0">
      <w:pPr>
        <w:autoSpaceDE w:val="0"/>
        <w:autoSpaceDN w:val="0"/>
        <w:adjustRightInd w:val="0"/>
        <w:jc w:val="both"/>
        <w:rPr>
          <w:rFonts w:ascii="Tahoma" w:hAnsi="Tahoma" w:cs="Tahoma"/>
        </w:rPr>
      </w:pP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sukcesywna</w:t>
      </w:r>
      <w:r w:rsidR="00F42ECC" w:rsidRPr="0024639E">
        <w:rPr>
          <w:rFonts w:ascii="Tahoma" w:hAnsi="Tahoma" w:cs="Tahoma"/>
        </w:rPr>
        <w:t xml:space="preserve"> </w:t>
      </w:r>
      <w:r w:rsidRPr="0024639E">
        <w:rPr>
          <w:rFonts w:ascii="Tahoma" w:hAnsi="Tahoma" w:cs="Tahoma"/>
        </w:rPr>
        <w:t>dostawa</w:t>
      </w:r>
      <w:r w:rsidR="00F42ECC" w:rsidRPr="0024639E">
        <w:rPr>
          <w:rFonts w:ascii="Tahoma" w:hAnsi="Tahoma" w:cs="Tahoma"/>
        </w:rPr>
        <w:t xml:space="preserve"> </w:t>
      </w:r>
      <w:r w:rsidR="00BD7D2D" w:rsidRPr="0024639E">
        <w:rPr>
          <w:rFonts w:ascii="Tahoma" w:hAnsi="Tahoma" w:cs="Tahoma"/>
        </w:rPr>
        <w:t>artykułów mleczarskich</w:t>
      </w:r>
      <w:r w:rsidR="00F42ECC" w:rsidRPr="0024639E">
        <w:rPr>
          <w:rFonts w:ascii="Tahoma" w:hAnsi="Tahoma" w:cs="Tahoma"/>
        </w:rPr>
        <w:t xml:space="preserve"> </w:t>
      </w:r>
      <w:r w:rsidRPr="0024639E">
        <w:rPr>
          <w:rFonts w:ascii="Tahoma" w:hAnsi="Tahoma" w:cs="Tahoma"/>
        </w:rPr>
        <w:t>dla</w:t>
      </w:r>
      <w:r w:rsidR="00F42ECC" w:rsidRPr="0024639E">
        <w:rPr>
          <w:rFonts w:ascii="Tahoma" w:hAnsi="Tahoma" w:cs="Tahoma"/>
        </w:rPr>
        <w:t xml:space="preserve"> </w:t>
      </w:r>
      <w:r w:rsidRPr="0024639E">
        <w:rPr>
          <w:rFonts w:ascii="Tahoma" w:hAnsi="Tahoma" w:cs="Tahoma"/>
        </w:rPr>
        <w:t>Szkoły</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odpowiedniej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wolnego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kompletnego,</w:t>
      </w:r>
      <w:r w:rsidR="00F42ECC" w:rsidRPr="0024639E">
        <w:rPr>
          <w:rFonts w:ascii="Tahoma" w:hAnsi="Tahoma" w:cs="Tahoma"/>
        </w:rPr>
        <w:t xml:space="preserve"> </w:t>
      </w:r>
      <w:r w:rsidRPr="0024639E">
        <w:rPr>
          <w:rFonts w:ascii="Tahoma" w:hAnsi="Tahoma" w:cs="Tahoma"/>
        </w:rPr>
        <w:t>zgodnego</w:t>
      </w:r>
      <w:r w:rsidR="00F42ECC" w:rsidRPr="0024639E">
        <w:rPr>
          <w:rFonts w:ascii="Tahoma" w:hAnsi="Tahoma" w:cs="Tahoma"/>
        </w:rPr>
        <w:t xml:space="preserve"> </w:t>
      </w:r>
      <w:r w:rsidRPr="0024639E">
        <w:rPr>
          <w:rFonts w:ascii="Tahoma" w:hAnsi="Tahoma" w:cs="Tahoma"/>
        </w:rPr>
        <w:t>z</w:t>
      </w:r>
      <w:r w:rsidR="00BD7D2D" w:rsidRPr="0024639E">
        <w:rPr>
          <w:rFonts w:ascii="Tahoma" w:hAnsi="Tahoma" w:cs="Tahoma"/>
        </w:rPr>
        <w:t> </w:t>
      </w:r>
      <w:r w:rsidRPr="0024639E">
        <w:rPr>
          <w:rFonts w:ascii="Tahoma" w:hAnsi="Tahoma" w:cs="Tahoma"/>
        </w:rPr>
        <w:t>wymaganymi</w:t>
      </w:r>
      <w:r w:rsidR="00F42ECC" w:rsidRPr="0024639E">
        <w:rPr>
          <w:rFonts w:ascii="Tahoma" w:hAnsi="Tahoma" w:cs="Tahoma"/>
        </w:rPr>
        <w:t xml:space="preserve"> </w:t>
      </w:r>
      <w:r w:rsidRPr="0024639E">
        <w:rPr>
          <w:rFonts w:ascii="Tahoma" w:hAnsi="Tahoma" w:cs="Tahoma"/>
        </w:rPr>
        <w:t>jakościowymi,</w:t>
      </w:r>
      <w:r w:rsidR="00F42ECC" w:rsidRPr="0024639E">
        <w:rPr>
          <w:rFonts w:ascii="Tahoma" w:hAnsi="Tahoma" w:cs="Tahoma"/>
        </w:rPr>
        <w:t xml:space="preserve"> </w:t>
      </w:r>
      <w:r w:rsidRPr="0024639E">
        <w:rPr>
          <w:rFonts w:ascii="Tahoma" w:hAnsi="Tahoma" w:cs="Tahoma"/>
        </w:rPr>
        <w:t>normami</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zgodnie</w:t>
      </w:r>
      <w:r w:rsidR="00F42ECC" w:rsidRPr="0024639E">
        <w:rPr>
          <w:rFonts w:ascii="Tahoma" w:hAnsi="Tahoma" w:cs="Tahoma"/>
        </w:rPr>
        <w:t xml:space="preserve"> </w:t>
      </w:r>
      <w:r w:rsidRPr="0024639E">
        <w:rPr>
          <w:rFonts w:ascii="Tahoma" w:hAnsi="Tahoma" w:cs="Tahoma"/>
        </w:rPr>
        <w:t>ze</w:t>
      </w:r>
      <w:r w:rsidR="00F42ECC" w:rsidRPr="0024639E">
        <w:rPr>
          <w:rFonts w:ascii="Tahoma" w:hAnsi="Tahoma" w:cs="Tahoma"/>
        </w:rPr>
        <w:t xml:space="preserve"> </w:t>
      </w:r>
      <w:r w:rsidRPr="0024639E">
        <w:rPr>
          <w:rFonts w:ascii="Tahoma" w:hAnsi="Tahoma" w:cs="Tahoma"/>
        </w:rPr>
        <w:t>specyfikacją</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/nr</w:t>
      </w:r>
      <w:r w:rsidR="00F42ECC" w:rsidRPr="0024639E">
        <w:rPr>
          <w:rFonts w:ascii="Tahoma" w:hAnsi="Tahoma" w:cs="Tahoma"/>
        </w:rPr>
        <w:t xml:space="preserve"> </w:t>
      </w:r>
      <w:r w:rsidRPr="0024639E">
        <w:rPr>
          <w:rFonts w:ascii="Tahoma" w:hAnsi="Tahoma" w:cs="Tahoma"/>
        </w:rPr>
        <w:t>sprawy</w:t>
      </w:r>
      <w:r w:rsidR="00F42ECC" w:rsidRPr="0024639E">
        <w:rPr>
          <w:rFonts w:ascii="Tahoma" w:hAnsi="Tahoma" w:cs="Tahoma"/>
        </w:rPr>
        <w:t xml:space="preserve"> </w:t>
      </w:r>
      <w:r w:rsidRPr="0024639E">
        <w:rPr>
          <w:rFonts w:ascii="Tahoma" w:hAnsi="Tahoma" w:cs="Tahoma"/>
        </w:rPr>
        <w:t>WK-I.</w:t>
      </w:r>
      <w:r w:rsidR="000D3B1E" w:rsidRPr="0024639E">
        <w:rPr>
          <w:rFonts w:ascii="Tahoma" w:hAnsi="Tahoma" w:cs="Tahoma"/>
        </w:rPr>
        <w:t>2370.</w:t>
      </w:r>
      <w:r w:rsidR="00ED69B0">
        <w:rPr>
          <w:rFonts w:ascii="Tahoma" w:hAnsi="Tahoma" w:cs="Tahoma"/>
        </w:rPr>
        <w:t>20</w:t>
      </w:r>
      <w:r w:rsidRPr="0024639E">
        <w:rPr>
          <w:rFonts w:ascii="Tahoma" w:hAnsi="Tahoma" w:cs="Tahoma"/>
        </w:rPr>
        <w:t>.20</w:t>
      </w:r>
      <w:r w:rsidR="00ED69B0">
        <w:rPr>
          <w:rFonts w:ascii="Tahoma" w:hAnsi="Tahoma" w:cs="Tahoma"/>
        </w:rPr>
        <w:t>20</w:t>
      </w:r>
      <w:r w:rsidRPr="0024639E">
        <w:rPr>
          <w:rFonts w:ascii="Tahoma" w:hAnsi="Tahoma" w:cs="Tahoma"/>
        </w:rPr>
        <w:t>/</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ofertą</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00BD7D2D" w:rsidRPr="0024639E">
        <w:rPr>
          <w:rFonts w:ascii="Tahoma" w:hAnsi="Tahoma" w:cs="Tahoma"/>
        </w:rPr>
        <w:t xml:space="preserve">   .   .</w:t>
      </w:r>
      <w:r w:rsidR="00546B39" w:rsidRPr="0024639E">
        <w:rPr>
          <w:rFonts w:ascii="Tahoma" w:hAnsi="Tahoma" w:cs="Tahoma"/>
        </w:rPr>
        <w:t>20</w:t>
      </w:r>
      <w:r w:rsidR="00ED69B0">
        <w:rPr>
          <w:rFonts w:ascii="Tahoma" w:hAnsi="Tahoma" w:cs="Tahoma"/>
        </w:rPr>
        <w:t>20</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stanowiącymi</w:t>
      </w:r>
      <w:r w:rsidR="00F42ECC" w:rsidRPr="0024639E">
        <w:rPr>
          <w:rFonts w:ascii="Tahoma" w:hAnsi="Tahoma" w:cs="Tahoma"/>
        </w:rPr>
        <w:t xml:space="preserve"> </w:t>
      </w:r>
      <w:r w:rsidRPr="0024639E">
        <w:rPr>
          <w:rFonts w:ascii="Tahoma" w:hAnsi="Tahoma" w:cs="Tahoma"/>
        </w:rPr>
        <w:t>integralną</w:t>
      </w:r>
      <w:r w:rsidR="00F42ECC" w:rsidRPr="0024639E">
        <w:rPr>
          <w:rFonts w:ascii="Tahoma" w:hAnsi="Tahoma" w:cs="Tahoma"/>
        </w:rPr>
        <w:t xml:space="preserve"> </w:t>
      </w:r>
      <w:r w:rsidRPr="0024639E">
        <w:rPr>
          <w:rFonts w:ascii="Tahoma" w:hAnsi="Tahoma" w:cs="Tahoma"/>
        </w:rPr>
        <w:t>część</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p>
    <w:p w14:paraId="61867E9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2</w:t>
      </w:r>
    </w:p>
    <w:p w14:paraId="7FB2D0F9" w14:textId="77777777" w:rsidR="00D4118A" w:rsidRPr="0024639E" w:rsidRDefault="00D4118A" w:rsidP="00D4118A">
      <w:pPr>
        <w:jc w:val="center"/>
        <w:rPr>
          <w:rFonts w:ascii="Tahoma" w:hAnsi="Tahoma" w:cs="Tahoma"/>
          <w:b/>
        </w:rPr>
      </w:pPr>
      <w:r w:rsidRPr="0024639E">
        <w:rPr>
          <w:rFonts w:ascii="Tahoma" w:hAnsi="Tahoma" w:cs="Tahoma"/>
          <w:b/>
        </w:rPr>
        <w:t>Termin</w:t>
      </w:r>
      <w:r w:rsidR="00F42ECC" w:rsidRPr="0024639E">
        <w:rPr>
          <w:rFonts w:ascii="Tahoma" w:hAnsi="Tahoma" w:cs="Tahoma"/>
          <w:b/>
        </w:rPr>
        <w:t xml:space="preserve"> </w:t>
      </w:r>
      <w:r w:rsidRPr="0024639E">
        <w:rPr>
          <w:rFonts w:ascii="Tahoma" w:hAnsi="Tahoma" w:cs="Tahoma"/>
          <w:b/>
        </w:rPr>
        <w:t>obowiązywania</w:t>
      </w:r>
      <w:r w:rsidR="00F42ECC" w:rsidRPr="0024639E">
        <w:rPr>
          <w:rFonts w:ascii="Tahoma" w:hAnsi="Tahoma" w:cs="Tahoma"/>
          <w:b/>
        </w:rPr>
        <w:t xml:space="preserve"> </w:t>
      </w:r>
      <w:r w:rsidRPr="0024639E">
        <w:rPr>
          <w:rFonts w:ascii="Tahoma" w:hAnsi="Tahoma" w:cs="Tahoma"/>
          <w:b/>
        </w:rPr>
        <w:t>umowy</w:t>
      </w:r>
    </w:p>
    <w:p w14:paraId="0A07DF2A" w14:textId="0AE0B721" w:rsidR="00D4118A" w:rsidRPr="0024639E" w:rsidRDefault="00D4118A" w:rsidP="007A16F2">
      <w:pPr>
        <w:numPr>
          <w:ilvl w:val="0"/>
          <w:numId w:val="32"/>
        </w:numPr>
        <w:tabs>
          <w:tab w:val="clear" w:pos="720"/>
        </w:tabs>
        <w:ind w:left="284" w:hanging="284"/>
        <w:jc w:val="both"/>
        <w:rPr>
          <w:rFonts w:ascii="Tahoma" w:hAnsi="Tahoma" w:cs="Tahoma"/>
        </w:rPr>
      </w:pPr>
      <w:r w:rsidRPr="00154A19">
        <w:rPr>
          <w:rFonts w:ascii="Tahoma" w:hAnsi="Tahoma" w:cs="Tahoma"/>
        </w:rPr>
        <w:t>Umowa</w:t>
      </w:r>
      <w:r w:rsidR="00F42ECC" w:rsidRPr="00154A19">
        <w:rPr>
          <w:rFonts w:ascii="Tahoma" w:hAnsi="Tahoma" w:cs="Tahoma"/>
        </w:rPr>
        <w:t xml:space="preserve"> </w:t>
      </w:r>
      <w:r w:rsidRPr="00154A19">
        <w:rPr>
          <w:rFonts w:ascii="Tahoma" w:hAnsi="Tahoma" w:cs="Tahoma"/>
        </w:rPr>
        <w:t>zostaje</w:t>
      </w:r>
      <w:r w:rsidR="00F42ECC" w:rsidRPr="00154A19">
        <w:rPr>
          <w:rFonts w:ascii="Tahoma" w:hAnsi="Tahoma" w:cs="Tahoma"/>
        </w:rPr>
        <w:t xml:space="preserve"> </w:t>
      </w:r>
      <w:r w:rsidRPr="00154A19">
        <w:rPr>
          <w:rFonts w:ascii="Tahoma" w:hAnsi="Tahoma" w:cs="Tahoma"/>
        </w:rPr>
        <w:t>zawarta</w:t>
      </w:r>
      <w:r w:rsidR="00147FBC" w:rsidRPr="00154A19">
        <w:rPr>
          <w:rFonts w:ascii="Tahoma" w:hAnsi="Tahoma" w:cs="Tahoma"/>
        </w:rPr>
        <w:t xml:space="preserve"> od dnia </w:t>
      </w:r>
      <w:r w:rsidR="00154A19" w:rsidRPr="00154A19">
        <w:rPr>
          <w:rFonts w:ascii="Tahoma" w:hAnsi="Tahoma" w:cs="Tahoma"/>
        </w:rPr>
        <w:t xml:space="preserve">   </w:t>
      </w:r>
      <w:r w:rsidR="002F33F4" w:rsidRPr="00154A19">
        <w:rPr>
          <w:rFonts w:ascii="Tahoma" w:hAnsi="Tahoma" w:cs="Tahoma"/>
        </w:rPr>
        <w:t>.</w:t>
      </w:r>
      <w:r w:rsidR="00154A19" w:rsidRPr="00154A19">
        <w:rPr>
          <w:rFonts w:ascii="Tahoma" w:hAnsi="Tahoma" w:cs="Tahoma"/>
        </w:rPr>
        <w:t xml:space="preserve">   </w:t>
      </w:r>
      <w:r w:rsidR="002F33F4" w:rsidRPr="00154A19">
        <w:rPr>
          <w:rFonts w:ascii="Tahoma" w:hAnsi="Tahoma" w:cs="Tahoma"/>
        </w:rPr>
        <w:t>.</w:t>
      </w:r>
      <w:r w:rsidR="00147FBC" w:rsidRPr="00154A19">
        <w:rPr>
          <w:rFonts w:ascii="Tahoma" w:hAnsi="Tahoma" w:cs="Tahoma"/>
        </w:rPr>
        <w:t>20</w:t>
      </w:r>
      <w:r w:rsidR="00ED69B0" w:rsidRPr="00154A19">
        <w:rPr>
          <w:rFonts w:ascii="Tahoma" w:hAnsi="Tahoma" w:cs="Tahoma"/>
        </w:rPr>
        <w:t>2</w:t>
      </w:r>
      <w:r w:rsidR="00521FC7" w:rsidRPr="00154A19">
        <w:rPr>
          <w:rFonts w:ascii="Tahoma" w:hAnsi="Tahoma" w:cs="Tahoma"/>
        </w:rPr>
        <w:t>0</w:t>
      </w:r>
      <w:r w:rsidR="00147FBC" w:rsidRPr="00154A19">
        <w:rPr>
          <w:rFonts w:ascii="Tahoma" w:hAnsi="Tahoma" w:cs="Tahoma"/>
        </w:rPr>
        <w:t xml:space="preserve"> r.</w:t>
      </w:r>
      <w:r w:rsidR="00F42ECC" w:rsidRPr="00154A19">
        <w:rPr>
          <w:rFonts w:ascii="Tahoma" w:hAnsi="Tahoma" w:cs="Tahoma"/>
        </w:rPr>
        <w:t xml:space="preserve"> </w:t>
      </w:r>
      <w:r w:rsidRPr="00154A19">
        <w:rPr>
          <w:rFonts w:ascii="Tahoma" w:hAnsi="Tahoma" w:cs="Tahoma"/>
        </w:rPr>
        <w:t>do</w:t>
      </w:r>
      <w:r w:rsidR="00F42ECC" w:rsidRPr="00154A19">
        <w:rPr>
          <w:rFonts w:ascii="Tahoma" w:hAnsi="Tahoma" w:cs="Tahoma"/>
        </w:rPr>
        <w:t xml:space="preserve"> </w:t>
      </w:r>
      <w:r w:rsidRPr="00154A19">
        <w:rPr>
          <w:rFonts w:ascii="Tahoma" w:hAnsi="Tahoma" w:cs="Tahoma"/>
        </w:rPr>
        <w:t>dnia</w:t>
      </w:r>
      <w:r w:rsidR="00F42ECC" w:rsidRPr="00154A19">
        <w:rPr>
          <w:rFonts w:ascii="Tahoma" w:hAnsi="Tahoma" w:cs="Tahoma"/>
        </w:rPr>
        <w:t xml:space="preserve"> </w:t>
      </w:r>
      <w:r w:rsidR="00154A19" w:rsidRPr="00154A19">
        <w:rPr>
          <w:rFonts w:ascii="Tahoma" w:hAnsi="Tahoma" w:cs="Tahoma"/>
        </w:rPr>
        <w:t xml:space="preserve">   </w:t>
      </w:r>
      <w:r w:rsidR="00147FBC" w:rsidRPr="00154A19">
        <w:rPr>
          <w:rFonts w:ascii="Tahoma" w:hAnsi="Tahoma" w:cs="Tahoma"/>
        </w:rPr>
        <w:t>.</w:t>
      </w:r>
      <w:r w:rsidR="00154A19" w:rsidRPr="00154A19">
        <w:rPr>
          <w:rFonts w:ascii="Tahoma" w:hAnsi="Tahoma" w:cs="Tahoma"/>
        </w:rPr>
        <w:t xml:space="preserve">   </w:t>
      </w:r>
      <w:r w:rsidR="00147FBC" w:rsidRPr="00154A19">
        <w:rPr>
          <w:rFonts w:ascii="Tahoma" w:hAnsi="Tahoma" w:cs="Tahoma"/>
        </w:rPr>
        <w:t>.</w:t>
      </w:r>
      <w:r w:rsidRPr="00154A19">
        <w:rPr>
          <w:rFonts w:ascii="Tahoma" w:hAnsi="Tahoma" w:cs="Tahoma"/>
        </w:rPr>
        <w:t>20</w:t>
      </w:r>
      <w:r w:rsidR="00546B39" w:rsidRPr="00154A19">
        <w:rPr>
          <w:rFonts w:ascii="Tahoma" w:hAnsi="Tahoma" w:cs="Tahoma"/>
        </w:rPr>
        <w:t>2</w:t>
      </w:r>
      <w:r w:rsidR="00737B99" w:rsidRPr="00154A19">
        <w:rPr>
          <w:rFonts w:ascii="Tahoma" w:hAnsi="Tahoma" w:cs="Tahoma"/>
        </w:rPr>
        <w:t>1</w:t>
      </w:r>
      <w:r w:rsidR="00F42ECC" w:rsidRPr="00154A19">
        <w:rPr>
          <w:rFonts w:ascii="Tahoma" w:hAnsi="Tahoma" w:cs="Tahoma"/>
        </w:rPr>
        <w:t xml:space="preserve"> </w:t>
      </w:r>
      <w:r w:rsidRPr="00154A19">
        <w:rPr>
          <w:rFonts w:ascii="Tahoma" w:hAnsi="Tahoma" w:cs="Tahoma"/>
        </w:rPr>
        <w:t>r.,</w:t>
      </w:r>
      <w:r w:rsidR="00F42ECC" w:rsidRPr="00154A19">
        <w:rPr>
          <w:rFonts w:ascii="Tahoma" w:hAnsi="Tahoma" w:cs="Tahoma"/>
        </w:rPr>
        <w:t xml:space="preserve"> </w:t>
      </w:r>
      <w:r w:rsidRPr="00154A19">
        <w:rPr>
          <w:rFonts w:ascii="Tahoma" w:hAnsi="Tahoma" w:cs="Tahoma"/>
        </w:rPr>
        <w:t>z</w:t>
      </w:r>
      <w:r w:rsidR="00F42ECC" w:rsidRPr="00154A19">
        <w:rPr>
          <w:rFonts w:ascii="Tahoma" w:hAnsi="Tahoma" w:cs="Tahoma"/>
        </w:rPr>
        <w:t xml:space="preserve"> </w:t>
      </w:r>
      <w:r w:rsidRPr="00154A19">
        <w:rPr>
          <w:rFonts w:ascii="Tahoma" w:hAnsi="Tahoma" w:cs="Tahoma"/>
        </w:rPr>
        <w:t>tym</w:t>
      </w:r>
      <w:r w:rsidR="00F42ECC" w:rsidRPr="00154A19">
        <w:rPr>
          <w:rFonts w:ascii="Tahoma" w:hAnsi="Tahoma" w:cs="Tahoma"/>
        </w:rPr>
        <w:t xml:space="preserve"> </w:t>
      </w:r>
      <w:r w:rsidRPr="00154A19">
        <w:rPr>
          <w:rFonts w:ascii="Tahoma" w:hAnsi="Tahoma" w:cs="Tahoma"/>
        </w:rPr>
        <w:t>zastrzeżeniem,</w:t>
      </w:r>
      <w:r w:rsidR="00F42ECC" w:rsidRPr="0024639E">
        <w:rPr>
          <w:rFonts w:ascii="Tahoma" w:hAnsi="Tahoma" w:cs="Tahoma"/>
        </w:rPr>
        <w:t xml:space="preserve"> </w:t>
      </w:r>
      <w:r w:rsidRPr="0024639E">
        <w:rPr>
          <w:rFonts w:ascii="Tahoma" w:hAnsi="Tahoma" w:cs="Tahoma"/>
        </w:rPr>
        <w:t>że</w:t>
      </w:r>
      <w:r w:rsidR="00BD7D2D" w:rsidRPr="0024639E">
        <w:rPr>
          <w:rFonts w:ascii="Tahoma" w:hAnsi="Tahoma" w:cs="Tahoma"/>
        </w:rPr>
        <w:t> </w:t>
      </w:r>
      <w:r w:rsidRPr="0024639E">
        <w:rPr>
          <w:rFonts w:ascii="Tahoma" w:hAnsi="Tahoma" w:cs="Tahoma"/>
        </w:rPr>
        <w:t>w</w:t>
      </w:r>
      <w:r w:rsidR="00BD7D2D" w:rsidRPr="0024639E">
        <w:rPr>
          <w:rFonts w:ascii="Tahoma" w:hAnsi="Tahoma" w:cs="Tahoma"/>
        </w:rPr>
        <w:t>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wartość</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wyniesie</w:t>
      </w:r>
      <w:r w:rsidR="00F42ECC" w:rsidRPr="0024639E">
        <w:rPr>
          <w:rFonts w:ascii="Tahoma" w:hAnsi="Tahoma" w:cs="Tahoma"/>
        </w:rPr>
        <w:t xml:space="preserve"> </w:t>
      </w:r>
      <w:r w:rsidRPr="0024639E">
        <w:rPr>
          <w:rFonts w:ascii="Tahoma" w:hAnsi="Tahoma" w:cs="Tahoma"/>
        </w:rPr>
        <w:t>100%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wygasa</w:t>
      </w:r>
      <w:r w:rsidR="00F42ECC" w:rsidRPr="0024639E">
        <w:rPr>
          <w:rFonts w:ascii="Tahoma" w:hAnsi="Tahoma" w:cs="Tahoma"/>
        </w:rPr>
        <w:t xml:space="preserve"> </w:t>
      </w:r>
      <w:r w:rsidRPr="0024639E">
        <w:rPr>
          <w:rFonts w:ascii="Tahoma" w:hAnsi="Tahoma" w:cs="Tahoma"/>
        </w:rPr>
        <w:t>przed</w:t>
      </w:r>
      <w:r w:rsidR="00F42ECC" w:rsidRPr="0024639E">
        <w:rPr>
          <w:rFonts w:ascii="Tahoma" w:hAnsi="Tahoma" w:cs="Tahoma"/>
        </w:rPr>
        <w:t xml:space="preserve"> </w:t>
      </w:r>
      <w:r w:rsidRPr="0024639E">
        <w:rPr>
          <w:rFonts w:ascii="Tahoma" w:hAnsi="Tahoma" w:cs="Tahoma"/>
        </w:rPr>
        <w:t>terminem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p>
    <w:p w14:paraId="6B0907BA" w14:textId="77777777"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dostarczał</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sukcesywnie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robocze</w:t>
      </w:r>
      <w:r w:rsidR="00F42ECC" w:rsidRPr="0024639E">
        <w:rPr>
          <w:rFonts w:ascii="Tahoma" w:hAnsi="Tahoma" w:cs="Tahoma"/>
        </w:rPr>
        <w:t xml:space="preserve"> </w:t>
      </w:r>
      <w:r w:rsidRPr="0024639E">
        <w:rPr>
          <w:rFonts w:ascii="Tahoma" w:hAnsi="Tahoma" w:cs="Tahoma"/>
        </w:rPr>
        <w:t>(poniedziałek</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piątek),</w:t>
      </w:r>
      <w:r w:rsidR="00F42ECC" w:rsidRPr="0024639E">
        <w:rPr>
          <w:rFonts w:ascii="Tahoma" w:hAnsi="Tahoma" w:cs="Tahoma"/>
        </w:rPr>
        <w:t xml:space="preserve"> </w:t>
      </w:r>
      <w:r w:rsidRPr="0024639E">
        <w:rPr>
          <w:rFonts w:ascii="Tahoma" w:hAnsi="Tahoma" w:cs="Tahoma"/>
        </w:rPr>
        <w:t>maksymalnie</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razy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tygodniu,</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godzinach</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8</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10</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/jeśli</w:t>
      </w:r>
      <w:r w:rsidR="00F42ECC" w:rsidRPr="0024639E">
        <w:rPr>
          <w:rFonts w:ascii="Tahoma" w:hAnsi="Tahoma" w:cs="Tahoma"/>
        </w:rPr>
        <w:t xml:space="preserve"> </w:t>
      </w:r>
      <w:r w:rsidRPr="0024639E">
        <w:rPr>
          <w:rFonts w:ascii="Tahoma" w:hAnsi="Tahoma" w:cs="Tahoma"/>
        </w:rPr>
        <w:t>dotyczy/</w:t>
      </w:r>
      <w:r w:rsidR="00F42ECC" w:rsidRPr="0024639E">
        <w:rPr>
          <w:rFonts w:ascii="Tahoma" w:hAnsi="Tahoma" w:cs="Tahoma"/>
        </w:rPr>
        <w:t xml:space="preserve"> </w:t>
      </w:r>
      <w:r w:rsidRPr="0024639E">
        <w:rPr>
          <w:rFonts w:ascii="Tahoma" w:hAnsi="Tahoma" w:cs="Tahoma"/>
        </w:rPr>
        <w:t>oraz</w:t>
      </w:r>
      <w:r w:rsidR="00A93788" w:rsidRPr="0024639E">
        <w:rPr>
          <w:rFonts w:ascii="Tahoma" w:hAnsi="Tahoma" w:cs="Tahoma"/>
        </w:rPr>
        <w:t> </w:t>
      </w:r>
      <w:r w:rsidRPr="0024639E">
        <w:rPr>
          <w:rFonts w:ascii="Tahoma" w:hAnsi="Tahoma" w:cs="Tahoma"/>
        </w:rPr>
        <w:t>dodatkowo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soboty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godzinach</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8</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10</w:t>
      </w:r>
      <w:r w:rsidRPr="0024639E">
        <w:rPr>
          <w:rFonts w:ascii="Tahoma" w:hAnsi="Tahoma" w:cs="Tahoma"/>
          <w:u w:val="single"/>
          <w:vertAlign w:val="superscript"/>
        </w:rPr>
        <w:t>00</w:t>
      </w:r>
      <w:r w:rsidRPr="0024639E">
        <w:rPr>
          <w:rFonts w:ascii="Tahoma" w:hAnsi="Tahoma" w:cs="Tahoma"/>
        </w:rPr>
        <w:t>.</w:t>
      </w:r>
    </w:p>
    <w:p w14:paraId="547A509F" w14:textId="77777777" w:rsidR="00D4118A" w:rsidRPr="0024639E" w:rsidRDefault="00631FC0" w:rsidP="007A16F2">
      <w:pPr>
        <w:numPr>
          <w:ilvl w:val="0"/>
          <w:numId w:val="32"/>
        </w:numPr>
        <w:tabs>
          <w:tab w:val="clear" w:pos="720"/>
        </w:tabs>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partiach,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ilościach</w:t>
      </w:r>
      <w:r w:rsidR="00F42ECC" w:rsidRPr="0024639E">
        <w:rPr>
          <w:rFonts w:ascii="Tahoma" w:hAnsi="Tahoma" w:cs="Tahoma"/>
        </w:rPr>
        <w:t xml:space="preserve"> </w:t>
      </w:r>
      <w:r w:rsidRPr="0024639E">
        <w:rPr>
          <w:rFonts w:ascii="Tahoma" w:hAnsi="Tahoma" w:cs="Tahoma"/>
        </w:rPr>
        <w:t>wynikających</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złożonego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ustnej</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/przesłane</w:t>
      </w:r>
      <w:r w:rsidR="00F42ECC" w:rsidRPr="0024639E">
        <w:rPr>
          <w:rFonts w:ascii="Tahoma" w:hAnsi="Tahoma" w:cs="Tahoma"/>
        </w:rPr>
        <w:t xml:space="preserve"> </w:t>
      </w:r>
      <w:r w:rsidRPr="0024639E">
        <w:rPr>
          <w:rFonts w:ascii="Tahoma" w:hAnsi="Tahoma" w:cs="Tahoma"/>
        </w:rPr>
        <w:t>faksem</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e-mailem,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adres</w:t>
      </w:r>
      <w:r w:rsidR="00F42ECC" w:rsidRPr="0024639E">
        <w:rPr>
          <w:rFonts w:ascii="Tahoma" w:hAnsi="Tahoma" w:cs="Tahoma"/>
        </w:rPr>
        <w:t xml:space="preserve"> </w:t>
      </w:r>
      <w:r w:rsidRPr="0024639E">
        <w:rPr>
          <w:rFonts w:ascii="Tahoma" w:hAnsi="Tahoma" w:cs="Tahoma"/>
        </w:rPr>
        <w:t>wykonawcy/</w:t>
      </w:r>
      <w:r w:rsidR="00D4118A" w:rsidRPr="0024639E">
        <w:rPr>
          <w:rFonts w:ascii="Tahoma" w:hAnsi="Tahoma" w:cs="Tahoma"/>
        </w:rPr>
        <w:t>.</w:t>
      </w:r>
      <w:r w:rsidR="00F42ECC" w:rsidRPr="0024639E">
        <w:rPr>
          <w:rFonts w:ascii="Tahoma" w:hAnsi="Tahoma" w:cs="Tahoma"/>
        </w:rPr>
        <w:t xml:space="preserve"> </w:t>
      </w:r>
      <w:r w:rsidR="00D4118A" w:rsidRPr="0024639E">
        <w:rPr>
          <w:rFonts w:ascii="Tahoma" w:hAnsi="Tahoma" w:cs="Tahoma"/>
        </w:rPr>
        <w:t>Zamówienia</w:t>
      </w:r>
      <w:r w:rsidR="00F42ECC" w:rsidRPr="0024639E">
        <w:rPr>
          <w:rFonts w:ascii="Tahoma" w:hAnsi="Tahoma" w:cs="Tahoma"/>
        </w:rPr>
        <w:t xml:space="preserve"> </w:t>
      </w:r>
      <w:r w:rsidR="00D4118A" w:rsidRPr="0024639E">
        <w:rPr>
          <w:rFonts w:ascii="Tahoma" w:hAnsi="Tahoma" w:cs="Tahoma"/>
        </w:rPr>
        <w:t>o</w:t>
      </w:r>
      <w:r w:rsidR="00F42ECC" w:rsidRPr="0024639E">
        <w:rPr>
          <w:rFonts w:ascii="Tahoma" w:hAnsi="Tahoma" w:cs="Tahoma"/>
        </w:rPr>
        <w:t xml:space="preserve"> </w:t>
      </w:r>
      <w:r w:rsidR="00D4118A" w:rsidRPr="0024639E">
        <w:rPr>
          <w:rFonts w:ascii="Tahoma" w:hAnsi="Tahoma" w:cs="Tahoma"/>
        </w:rPr>
        <w:t>których</w:t>
      </w:r>
      <w:r w:rsidR="00F42ECC" w:rsidRPr="0024639E">
        <w:rPr>
          <w:rFonts w:ascii="Tahoma" w:hAnsi="Tahoma" w:cs="Tahoma"/>
        </w:rPr>
        <w:t xml:space="preserve"> </w:t>
      </w:r>
      <w:r w:rsidR="00D4118A" w:rsidRPr="0024639E">
        <w:rPr>
          <w:rFonts w:ascii="Tahoma" w:hAnsi="Tahoma" w:cs="Tahoma"/>
        </w:rPr>
        <w:t>mowa</w:t>
      </w:r>
      <w:r w:rsidR="00F42ECC" w:rsidRPr="0024639E">
        <w:rPr>
          <w:rFonts w:ascii="Tahoma" w:hAnsi="Tahoma" w:cs="Tahoma"/>
        </w:rPr>
        <w:t xml:space="preserve"> </w:t>
      </w:r>
      <w:r w:rsidR="00D4118A" w:rsidRPr="0024639E">
        <w:rPr>
          <w:rFonts w:ascii="Tahoma" w:hAnsi="Tahoma" w:cs="Tahoma"/>
        </w:rPr>
        <w:t>powyżej</w:t>
      </w:r>
      <w:r w:rsidR="00F42ECC" w:rsidRPr="0024639E">
        <w:rPr>
          <w:rFonts w:ascii="Tahoma" w:hAnsi="Tahoma" w:cs="Tahoma"/>
        </w:rPr>
        <w:t xml:space="preserve"> </w:t>
      </w:r>
      <w:r w:rsidR="00D4118A" w:rsidRPr="0024639E">
        <w:rPr>
          <w:rFonts w:ascii="Tahoma" w:hAnsi="Tahoma" w:cs="Tahoma"/>
        </w:rPr>
        <w:t>będą</w:t>
      </w:r>
      <w:r w:rsidR="00F42ECC" w:rsidRPr="0024639E">
        <w:rPr>
          <w:rFonts w:ascii="Tahoma" w:hAnsi="Tahoma" w:cs="Tahoma"/>
        </w:rPr>
        <w:t xml:space="preserve"> </w:t>
      </w:r>
      <w:r w:rsidR="00D4118A" w:rsidRPr="0024639E">
        <w:rPr>
          <w:rFonts w:ascii="Tahoma" w:hAnsi="Tahoma" w:cs="Tahoma"/>
        </w:rPr>
        <w:t>przesyłane</w:t>
      </w:r>
      <w:r w:rsidR="00F42ECC" w:rsidRPr="0024639E">
        <w:rPr>
          <w:rFonts w:ascii="Tahoma" w:hAnsi="Tahoma" w:cs="Tahoma"/>
        </w:rPr>
        <w:t xml:space="preserve"> </w:t>
      </w:r>
      <w:r w:rsidR="00D4118A" w:rsidRPr="0024639E">
        <w:rPr>
          <w:rFonts w:ascii="Tahoma" w:hAnsi="Tahoma" w:cs="Tahoma"/>
        </w:rPr>
        <w:t>przez</w:t>
      </w:r>
      <w:r w:rsidR="00F42ECC" w:rsidRPr="0024639E">
        <w:rPr>
          <w:rFonts w:ascii="Tahoma" w:hAnsi="Tahoma" w:cs="Tahoma"/>
        </w:rPr>
        <w:t xml:space="preserve"> </w:t>
      </w:r>
      <w:r w:rsidR="00D4118A" w:rsidRPr="0024639E">
        <w:rPr>
          <w:rFonts w:ascii="Tahoma" w:hAnsi="Tahoma" w:cs="Tahoma"/>
        </w:rPr>
        <w:t>upoważnionego</w:t>
      </w:r>
      <w:r w:rsidR="00F42ECC" w:rsidRPr="0024639E">
        <w:rPr>
          <w:rFonts w:ascii="Tahoma" w:hAnsi="Tahoma" w:cs="Tahoma"/>
        </w:rPr>
        <w:t xml:space="preserve"> </w:t>
      </w:r>
      <w:r w:rsidR="00D4118A" w:rsidRPr="0024639E">
        <w:rPr>
          <w:rFonts w:ascii="Tahoma" w:hAnsi="Tahoma" w:cs="Tahoma"/>
        </w:rPr>
        <w:t>Zamawiającego</w:t>
      </w:r>
      <w:r w:rsidR="00F42ECC" w:rsidRPr="0024639E">
        <w:rPr>
          <w:rFonts w:ascii="Tahoma" w:hAnsi="Tahoma" w:cs="Tahoma"/>
        </w:rPr>
        <w:t xml:space="preserve"> </w:t>
      </w:r>
      <w:r w:rsidR="00D4118A" w:rsidRPr="0024639E">
        <w:rPr>
          <w:rFonts w:ascii="Tahoma" w:hAnsi="Tahoma" w:cs="Tahoma"/>
        </w:rPr>
        <w:t>najpóźniej</w:t>
      </w:r>
      <w:r w:rsidR="00F42ECC" w:rsidRPr="0024639E">
        <w:rPr>
          <w:rFonts w:ascii="Tahoma" w:hAnsi="Tahoma" w:cs="Tahoma"/>
        </w:rPr>
        <w:t xml:space="preserve"> </w:t>
      </w:r>
      <w:r w:rsidR="00D4118A" w:rsidRPr="0024639E">
        <w:rPr>
          <w:rFonts w:ascii="Tahoma" w:hAnsi="Tahoma" w:cs="Tahoma"/>
        </w:rPr>
        <w:t>do</w:t>
      </w:r>
      <w:r w:rsidR="00F42ECC" w:rsidRPr="0024639E">
        <w:rPr>
          <w:rFonts w:ascii="Tahoma" w:hAnsi="Tahoma" w:cs="Tahoma"/>
        </w:rPr>
        <w:t xml:space="preserve"> </w:t>
      </w:r>
      <w:r w:rsidR="00D4118A" w:rsidRPr="0024639E">
        <w:rPr>
          <w:rFonts w:ascii="Tahoma" w:hAnsi="Tahoma" w:cs="Tahoma"/>
        </w:rPr>
        <w:t>godz.</w:t>
      </w:r>
      <w:r w:rsidR="00F42ECC" w:rsidRPr="0024639E">
        <w:rPr>
          <w:rFonts w:ascii="Tahoma" w:hAnsi="Tahoma" w:cs="Tahoma"/>
        </w:rPr>
        <w:t xml:space="preserve"> </w:t>
      </w:r>
      <w:r w:rsidR="00D4118A" w:rsidRPr="0024639E">
        <w:rPr>
          <w:rFonts w:ascii="Tahoma" w:hAnsi="Tahoma" w:cs="Tahoma"/>
        </w:rPr>
        <w:t>14</w:t>
      </w:r>
      <w:r w:rsidR="00D4118A" w:rsidRPr="0024639E">
        <w:rPr>
          <w:rFonts w:ascii="Tahoma" w:hAnsi="Tahoma" w:cs="Tahoma"/>
          <w:u w:val="single"/>
          <w:vertAlign w:val="superscript"/>
        </w:rPr>
        <w:t>00</w:t>
      </w:r>
      <w:r w:rsidR="00F42ECC" w:rsidRPr="0024639E">
        <w:rPr>
          <w:rFonts w:ascii="Tahoma" w:hAnsi="Tahoma" w:cs="Tahoma"/>
        </w:rPr>
        <w:t xml:space="preserve"> </w:t>
      </w:r>
      <w:r w:rsidR="00D4118A" w:rsidRPr="0024639E">
        <w:rPr>
          <w:rFonts w:ascii="Tahoma" w:hAnsi="Tahoma" w:cs="Tahoma"/>
        </w:rPr>
        <w:t>dnia</w:t>
      </w:r>
      <w:r w:rsidR="00F42ECC" w:rsidRPr="0024639E">
        <w:rPr>
          <w:rFonts w:ascii="Tahoma" w:hAnsi="Tahoma" w:cs="Tahoma"/>
        </w:rPr>
        <w:t xml:space="preserve"> </w:t>
      </w:r>
      <w:r w:rsidR="00D4118A" w:rsidRPr="0024639E">
        <w:rPr>
          <w:rFonts w:ascii="Tahoma" w:hAnsi="Tahoma" w:cs="Tahoma"/>
        </w:rPr>
        <w:t>poprzedzającego</w:t>
      </w:r>
      <w:r w:rsidR="00F42ECC" w:rsidRPr="0024639E">
        <w:rPr>
          <w:rFonts w:ascii="Tahoma" w:hAnsi="Tahoma" w:cs="Tahoma"/>
        </w:rPr>
        <w:t xml:space="preserve"> </w:t>
      </w:r>
      <w:r w:rsidR="00D4118A" w:rsidRPr="0024639E">
        <w:rPr>
          <w:rFonts w:ascii="Tahoma" w:hAnsi="Tahoma" w:cs="Tahoma"/>
        </w:rPr>
        <w:t>dostawę.</w:t>
      </w:r>
    </w:p>
    <w:p w14:paraId="7373CCE2" w14:textId="77777777"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Wszystkie</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realizowane</w:t>
      </w:r>
      <w:r w:rsidR="00F42ECC" w:rsidRPr="0024639E">
        <w:rPr>
          <w:rFonts w:ascii="Tahoma" w:hAnsi="Tahoma" w:cs="Tahoma"/>
        </w:rPr>
        <w:t xml:space="preserve"> </w:t>
      </w:r>
      <w:r w:rsidRPr="0024639E">
        <w:rPr>
          <w:rFonts w:ascii="Tahoma" w:hAnsi="Tahoma" w:cs="Tahoma"/>
        </w:rPr>
        <w:t>będą</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siedziby</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tj.:</w:t>
      </w:r>
      <w:r w:rsidR="00F42ECC" w:rsidRPr="0024639E">
        <w:rPr>
          <w:rFonts w:ascii="Tahoma" w:hAnsi="Tahoma" w:cs="Tahoma"/>
        </w:rPr>
        <w:t xml:space="preserve"> </w:t>
      </w:r>
      <w:r w:rsidRPr="0024639E">
        <w:rPr>
          <w:rFonts w:ascii="Tahoma" w:hAnsi="Tahoma" w:cs="Tahoma"/>
        </w:rPr>
        <w:t>Szkoły</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os.</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18,</w:t>
      </w:r>
      <w:r w:rsidR="00F42ECC" w:rsidRPr="0024639E">
        <w:rPr>
          <w:rFonts w:ascii="Tahoma" w:hAnsi="Tahoma" w:cs="Tahoma"/>
        </w:rPr>
        <w:t xml:space="preserve"> </w:t>
      </w:r>
      <w:r w:rsidRPr="0024639E">
        <w:rPr>
          <w:rFonts w:ascii="Tahoma" w:hAnsi="Tahoma" w:cs="Tahoma"/>
        </w:rPr>
        <w:t>31-951</w:t>
      </w:r>
      <w:r w:rsidR="00F42ECC" w:rsidRPr="0024639E">
        <w:rPr>
          <w:rFonts w:ascii="Tahoma" w:hAnsi="Tahoma" w:cs="Tahoma"/>
        </w:rPr>
        <w:t xml:space="preserve"> </w:t>
      </w:r>
      <w:r w:rsidRPr="0024639E">
        <w:rPr>
          <w:rFonts w:ascii="Tahoma" w:hAnsi="Tahoma" w:cs="Tahoma"/>
        </w:rPr>
        <w:t>Kraków</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loco</w:t>
      </w:r>
      <w:r w:rsidR="00F42ECC" w:rsidRPr="0024639E">
        <w:rPr>
          <w:rFonts w:ascii="Tahoma" w:hAnsi="Tahoma" w:cs="Tahoma"/>
        </w:rPr>
        <w:t xml:space="preserve"> </w:t>
      </w:r>
      <w:r w:rsidRPr="0024639E">
        <w:rPr>
          <w:rFonts w:ascii="Tahoma" w:hAnsi="Tahoma" w:cs="Tahoma"/>
        </w:rPr>
        <w:t>magazyn,</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wykonawcy.</w:t>
      </w:r>
    </w:p>
    <w:p w14:paraId="3C87F43C" w14:textId="77777777"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dokumenty</w:t>
      </w:r>
      <w:r w:rsidR="00F42ECC" w:rsidRPr="0024639E">
        <w:rPr>
          <w:rFonts w:ascii="Tahoma" w:hAnsi="Tahoma" w:cs="Tahoma"/>
        </w:rPr>
        <w:t xml:space="preserve"> </w:t>
      </w:r>
      <w:r w:rsidRPr="0024639E">
        <w:rPr>
          <w:rFonts w:ascii="Tahoma" w:hAnsi="Tahoma" w:cs="Tahoma"/>
        </w:rPr>
        <w:t>dotyczące</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dostarczy</w:t>
      </w:r>
      <w:r w:rsidR="00F42ECC" w:rsidRPr="0024639E">
        <w:rPr>
          <w:rFonts w:ascii="Tahoma" w:hAnsi="Tahoma" w:cs="Tahoma"/>
        </w:rPr>
        <w:t xml:space="preserve"> </w:t>
      </w:r>
      <w:r w:rsidRPr="0024639E">
        <w:rPr>
          <w:rFonts w:ascii="Tahoma" w:hAnsi="Tahoma" w:cs="Tahoma"/>
        </w:rPr>
        <w:t>zamawiającemu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jego</w:t>
      </w:r>
      <w:r w:rsidR="00F42ECC" w:rsidRPr="0024639E">
        <w:rPr>
          <w:rFonts w:ascii="Tahoma" w:hAnsi="Tahoma" w:cs="Tahoma"/>
        </w:rPr>
        <w:t xml:space="preserve"> </w:t>
      </w:r>
      <w:r w:rsidRPr="0024639E">
        <w:rPr>
          <w:rFonts w:ascii="Tahoma" w:hAnsi="Tahoma" w:cs="Tahoma"/>
        </w:rPr>
        <w:t>siedziby</w:t>
      </w:r>
      <w:r w:rsidR="00F42ECC" w:rsidRPr="0024639E">
        <w:rPr>
          <w:rFonts w:ascii="Tahoma" w:hAnsi="Tahoma" w:cs="Tahoma"/>
        </w:rPr>
        <w:t xml:space="preserve"> </w:t>
      </w:r>
      <w:r w:rsidRPr="0024639E">
        <w:rPr>
          <w:rFonts w:ascii="Tahoma" w:hAnsi="Tahoma" w:cs="Tahoma"/>
        </w:rPr>
        <w:t>tj.:</w:t>
      </w:r>
      <w:r w:rsidR="00F42ECC" w:rsidRPr="0024639E">
        <w:rPr>
          <w:rFonts w:ascii="Tahoma" w:hAnsi="Tahoma" w:cs="Tahoma"/>
        </w:rPr>
        <w:t xml:space="preserve"> </w:t>
      </w:r>
      <w:r w:rsidRPr="0024639E">
        <w:rPr>
          <w:rFonts w:ascii="Tahoma" w:hAnsi="Tahoma" w:cs="Tahoma"/>
        </w:rPr>
        <w:t>Szkoły</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os.</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18,</w:t>
      </w:r>
      <w:r w:rsidR="00F42ECC" w:rsidRPr="0024639E">
        <w:rPr>
          <w:rFonts w:ascii="Tahoma" w:hAnsi="Tahoma" w:cs="Tahoma"/>
        </w:rPr>
        <w:t xml:space="preserve"> </w:t>
      </w:r>
      <w:r w:rsidRPr="0024639E">
        <w:rPr>
          <w:rFonts w:ascii="Tahoma" w:hAnsi="Tahoma" w:cs="Tahoma"/>
        </w:rPr>
        <w:t>31-951</w:t>
      </w:r>
      <w:r w:rsidR="00F42ECC" w:rsidRPr="0024639E">
        <w:rPr>
          <w:rFonts w:ascii="Tahoma" w:hAnsi="Tahoma" w:cs="Tahoma"/>
        </w:rPr>
        <w:t xml:space="preserve"> </w:t>
      </w:r>
      <w:r w:rsidRPr="0024639E">
        <w:rPr>
          <w:rFonts w:ascii="Tahoma" w:hAnsi="Tahoma" w:cs="Tahoma"/>
        </w:rPr>
        <w:t>Kraków</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sekretariat</w:t>
      </w:r>
      <w:r w:rsidR="00F42ECC" w:rsidRPr="0024639E">
        <w:rPr>
          <w:rFonts w:ascii="Tahoma" w:hAnsi="Tahoma" w:cs="Tahoma"/>
        </w:rPr>
        <w:t xml:space="preserve"> </w:t>
      </w:r>
      <w:r w:rsidRPr="0024639E">
        <w:rPr>
          <w:rFonts w:ascii="Tahoma" w:hAnsi="Tahoma" w:cs="Tahoma"/>
        </w:rPr>
        <w:t>Komendanta</w:t>
      </w:r>
      <w:r w:rsidR="00F42ECC" w:rsidRPr="0024639E">
        <w:rPr>
          <w:rFonts w:ascii="Tahoma" w:hAnsi="Tahoma" w:cs="Tahoma"/>
        </w:rPr>
        <w:t xml:space="preserve"> </w:t>
      </w:r>
      <w:r w:rsidRPr="0024639E">
        <w:rPr>
          <w:rFonts w:ascii="Tahoma" w:hAnsi="Tahoma" w:cs="Tahoma"/>
        </w:rPr>
        <w:t>Szkoły.</w:t>
      </w:r>
    </w:p>
    <w:p w14:paraId="46B17EA2"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3</w:t>
      </w:r>
    </w:p>
    <w:p w14:paraId="2253E8B7" w14:textId="77777777" w:rsidR="00D4118A" w:rsidRPr="0024639E" w:rsidRDefault="00D4118A" w:rsidP="00D4118A">
      <w:pPr>
        <w:jc w:val="center"/>
        <w:rPr>
          <w:rFonts w:ascii="Tahoma" w:hAnsi="Tahoma" w:cs="Tahoma"/>
          <w:b/>
        </w:rPr>
      </w:pPr>
      <w:r w:rsidRPr="0024639E">
        <w:rPr>
          <w:rFonts w:ascii="Tahoma" w:hAnsi="Tahoma" w:cs="Tahoma"/>
          <w:b/>
        </w:rPr>
        <w:t>Cena</w:t>
      </w:r>
      <w:r w:rsidR="00F42ECC" w:rsidRPr="0024639E">
        <w:rPr>
          <w:rFonts w:ascii="Tahoma" w:hAnsi="Tahoma" w:cs="Tahoma"/>
          <w:b/>
        </w:rPr>
        <w:t xml:space="preserve"> </w:t>
      </w:r>
      <w:r w:rsidRPr="0024639E">
        <w:rPr>
          <w:rFonts w:ascii="Tahoma" w:hAnsi="Tahoma" w:cs="Tahoma"/>
          <w:b/>
        </w:rPr>
        <w:t>i</w:t>
      </w:r>
      <w:r w:rsidR="00F42ECC" w:rsidRPr="0024639E">
        <w:rPr>
          <w:rFonts w:ascii="Tahoma" w:hAnsi="Tahoma" w:cs="Tahoma"/>
          <w:b/>
        </w:rPr>
        <w:t xml:space="preserve"> </w:t>
      </w:r>
      <w:r w:rsidRPr="0024639E">
        <w:rPr>
          <w:rFonts w:ascii="Tahoma" w:hAnsi="Tahoma" w:cs="Tahoma"/>
          <w:b/>
        </w:rPr>
        <w:t>warunki</w:t>
      </w:r>
      <w:r w:rsidR="00F42ECC" w:rsidRPr="0024639E">
        <w:rPr>
          <w:rFonts w:ascii="Tahoma" w:hAnsi="Tahoma" w:cs="Tahoma"/>
          <w:b/>
        </w:rPr>
        <w:t xml:space="preserve"> </w:t>
      </w:r>
      <w:r w:rsidRPr="0024639E">
        <w:rPr>
          <w:rFonts w:ascii="Tahoma" w:hAnsi="Tahoma" w:cs="Tahoma"/>
          <w:b/>
        </w:rPr>
        <w:t>płatności</w:t>
      </w:r>
    </w:p>
    <w:p w14:paraId="6F8185E4" w14:textId="2CB921AF" w:rsidR="00D4118A" w:rsidRPr="002E6AAC" w:rsidRDefault="00D4118A" w:rsidP="001A4F77">
      <w:pPr>
        <w:widowControl w:val="0"/>
        <w:numPr>
          <w:ilvl w:val="0"/>
          <w:numId w:val="33"/>
        </w:numPr>
        <w:tabs>
          <w:tab w:val="clear" w:pos="720"/>
        </w:tabs>
        <w:ind w:left="284" w:hanging="284"/>
        <w:jc w:val="both"/>
        <w:rPr>
          <w:rFonts w:ascii="Tahoma" w:hAnsi="Tahoma" w:cs="Tahoma"/>
        </w:rPr>
      </w:pPr>
      <w:r w:rsidRPr="002E6AAC">
        <w:rPr>
          <w:rFonts w:ascii="Tahoma" w:hAnsi="Tahoma" w:cs="Tahoma"/>
        </w:rPr>
        <w:t>Zamawiający</w:t>
      </w:r>
      <w:r w:rsidR="00F42ECC" w:rsidRPr="002E6AAC">
        <w:rPr>
          <w:rFonts w:ascii="Tahoma" w:hAnsi="Tahoma" w:cs="Tahoma"/>
        </w:rPr>
        <w:t xml:space="preserve"> </w:t>
      </w:r>
      <w:r w:rsidRPr="002E6AAC">
        <w:rPr>
          <w:rFonts w:ascii="Tahoma" w:hAnsi="Tahoma" w:cs="Tahoma"/>
        </w:rPr>
        <w:t>zobowiązuje</w:t>
      </w:r>
      <w:r w:rsidR="00F42ECC" w:rsidRPr="002E6AAC">
        <w:rPr>
          <w:rFonts w:ascii="Tahoma" w:hAnsi="Tahoma" w:cs="Tahoma"/>
        </w:rPr>
        <w:t xml:space="preserve"> </w:t>
      </w:r>
      <w:r w:rsidRPr="002E6AAC">
        <w:rPr>
          <w:rFonts w:ascii="Tahoma" w:hAnsi="Tahoma" w:cs="Tahoma"/>
        </w:rPr>
        <w:t>się</w:t>
      </w:r>
      <w:r w:rsidR="00F42ECC" w:rsidRPr="002E6AAC">
        <w:rPr>
          <w:rFonts w:ascii="Tahoma" w:hAnsi="Tahoma" w:cs="Tahoma"/>
        </w:rPr>
        <w:t xml:space="preserve"> </w:t>
      </w:r>
      <w:r w:rsidRPr="002E6AAC">
        <w:rPr>
          <w:rFonts w:ascii="Tahoma" w:hAnsi="Tahoma" w:cs="Tahoma"/>
        </w:rPr>
        <w:t>zapłacić</w:t>
      </w:r>
      <w:r w:rsidR="00F42ECC" w:rsidRPr="002E6AAC">
        <w:rPr>
          <w:rFonts w:ascii="Tahoma" w:hAnsi="Tahoma" w:cs="Tahoma"/>
        </w:rPr>
        <w:t xml:space="preserve"> </w:t>
      </w:r>
      <w:r w:rsidRPr="002E6AAC">
        <w:rPr>
          <w:rFonts w:ascii="Tahoma" w:hAnsi="Tahoma" w:cs="Tahoma"/>
        </w:rPr>
        <w:t>wykonawcy</w:t>
      </w:r>
      <w:r w:rsidR="00F42ECC" w:rsidRPr="002E6AAC">
        <w:rPr>
          <w:rFonts w:ascii="Tahoma" w:hAnsi="Tahoma" w:cs="Tahoma"/>
        </w:rPr>
        <w:t xml:space="preserve"> </w:t>
      </w:r>
      <w:r w:rsidRPr="002E6AAC">
        <w:rPr>
          <w:rFonts w:ascii="Tahoma" w:hAnsi="Tahoma" w:cs="Tahoma"/>
        </w:rPr>
        <w:t>za</w:t>
      </w:r>
      <w:r w:rsidR="00F42ECC" w:rsidRPr="002E6AAC">
        <w:rPr>
          <w:rFonts w:ascii="Tahoma" w:hAnsi="Tahoma" w:cs="Tahoma"/>
        </w:rPr>
        <w:t xml:space="preserve"> </w:t>
      </w:r>
      <w:r w:rsidRPr="002E6AAC">
        <w:rPr>
          <w:rFonts w:ascii="Tahoma" w:hAnsi="Tahoma" w:cs="Tahoma"/>
        </w:rPr>
        <w:t>wykonanie</w:t>
      </w:r>
      <w:r w:rsidR="00F42ECC" w:rsidRPr="002E6AAC">
        <w:rPr>
          <w:rFonts w:ascii="Tahoma" w:hAnsi="Tahoma" w:cs="Tahoma"/>
        </w:rPr>
        <w:t xml:space="preserve"> </w:t>
      </w:r>
      <w:r w:rsidRPr="002E6AAC">
        <w:rPr>
          <w:rFonts w:ascii="Tahoma" w:hAnsi="Tahoma" w:cs="Tahoma"/>
        </w:rPr>
        <w:t>przedmiotu</w:t>
      </w:r>
      <w:r w:rsidR="00F42ECC" w:rsidRPr="002E6AAC">
        <w:rPr>
          <w:rFonts w:ascii="Tahoma" w:hAnsi="Tahoma" w:cs="Tahoma"/>
        </w:rPr>
        <w:t xml:space="preserve"> </w:t>
      </w:r>
      <w:r w:rsidRPr="002E6AAC">
        <w:rPr>
          <w:rFonts w:ascii="Tahoma" w:hAnsi="Tahoma" w:cs="Tahoma"/>
        </w:rPr>
        <w:t>umowy</w:t>
      </w:r>
      <w:r w:rsidR="00F42ECC" w:rsidRPr="002E6AAC">
        <w:rPr>
          <w:rFonts w:ascii="Tahoma" w:hAnsi="Tahoma" w:cs="Tahoma"/>
        </w:rPr>
        <w:t xml:space="preserve"> </w:t>
      </w:r>
      <w:r w:rsidRPr="002E6AAC">
        <w:rPr>
          <w:rFonts w:ascii="Tahoma" w:hAnsi="Tahoma" w:cs="Tahoma"/>
        </w:rPr>
        <w:t>określonego</w:t>
      </w:r>
      <w:r w:rsidR="00F42ECC" w:rsidRPr="002E6AAC">
        <w:rPr>
          <w:rFonts w:ascii="Tahoma" w:hAnsi="Tahoma" w:cs="Tahoma"/>
        </w:rPr>
        <w:t xml:space="preserve"> </w:t>
      </w:r>
      <w:r w:rsidRPr="002E6AAC">
        <w:rPr>
          <w:rFonts w:ascii="Tahoma" w:hAnsi="Tahoma" w:cs="Tahoma"/>
        </w:rPr>
        <w:t>w</w:t>
      </w:r>
      <w:r w:rsidR="00F42ECC" w:rsidRPr="002E6AAC">
        <w:rPr>
          <w:rFonts w:ascii="Tahoma" w:hAnsi="Tahoma" w:cs="Tahoma"/>
        </w:rPr>
        <w:t xml:space="preserve"> </w:t>
      </w:r>
      <w:r w:rsidRPr="002E6AAC">
        <w:rPr>
          <w:rFonts w:ascii="Tahoma" w:hAnsi="Tahoma" w:cs="Tahoma"/>
        </w:rPr>
        <w:t>§</w:t>
      </w:r>
      <w:r w:rsidR="00F42ECC" w:rsidRPr="002E6AAC">
        <w:rPr>
          <w:rFonts w:ascii="Tahoma" w:hAnsi="Tahoma" w:cs="Tahoma"/>
        </w:rPr>
        <w:t xml:space="preserve"> </w:t>
      </w:r>
      <w:r w:rsidRPr="002E6AAC">
        <w:rPr>
          <w:rFonts w:ascii="Tahoma" w:hAnsi="Tahoma" w:cs="Tahoma"/>
        </w:rPr>
        <w:t>1</w:t>
      </w:r>
      <w:r w:rsidR="00F42ECC" w:rsidRPr="002E6AAC">
        <w:rPr>
          <w:rFonts w:ascii="Tahoma" w:hAnsi="Tahoma" w:cs="Tahoma"/>
        </w:rPr>
        <w:t xml:space="preserve"> </w:t>
      </w:r>
      <w:r w:rsidRPr="002E6AAC">
        <w:rPr>
          <w:rFonts w:ascii="Tahoma" w:hAnsi="Tahoma" w:cs="Tahoma"/>
        </w:rPr>
        <w:t>wynagrodzenie</w:t>
      </w:r>
      <w:r w:rsidR="00F42ECC" w:rsidRPr="002E6AAC">
        <w:rPr>
          <w:rFonts w:ascii="Tahoma" w:hAnsi="Tahoma" w:cs="Tahoma"/>
        </w:rPr>
        <w:t xml:space="preserve"> </w:t>
      </w:r>
      <w:r w:rsidRPr="002E6AAC">
        <w:rPr>
          <w:rFonts w:ascii="Tahoma" w:hAnsi="Tahoma" w:cs="Tahoma"/>
        </w:rPr>
        <w:t>w</w:t>
      </w:r>
      <w:r w:rsidR="00F42ECC" w:rsidRPr="002E6AAC">
        <w:rPr>
          <w:rFonts w:ascii="Tahoma" w:hAnsi="Tahoma" w:cs="Tahoma"/>
        </w:rPr>
        <w:t xml:space="preserve"> </w:t>
      </w:r>
      <w:r w:rsidRPr="002E6AAC">
        <w:rPr>
          <w:rFonts w:ascii="Tahoma" w:hAnsi="Tahoma" w:cs="Tahoma"/>
        </w:rPr>
        <w:t>wysokości</w:t>
      </w:r>
      <w:r w:rsidR="002E6AAC" w:rsidRPr="002E6AAC">
        <w:rPr>
          <w:rFonts w:ascii="Tahoma" w:hAnsi="Tahoma" w:cs="Tahoma"/>
        </w:rPr>
        <w:t xml:space="preserve"> </w:t>
      </w:r>
      <w:r w:rsidRPr="002E6AAC">
        <w:rPr>
          <w:rFonts w:ascii="Tahoma" w:hAnsi="Tahoma" w:cs="Tahoma"/>
        </w:rPr>
        <w:t>brutto</w:t>
      </w:r>
      <w:r w:rsidR="00F42ECC" w:rsidRPr="002E6AAC">
        <w:rPr>
          <w:rFonts w:ascii="Tahoma" w:hAnsi="Tahoma" w:cs="Tahoma"/>
        </w:rPr>
        <w:t xml:space="preserve"> </w:t>
      </w:r>
      <w:r w:rsidRPr="002E6AAC">
        <w:rPr>
          <w:rFonts w:ascii="Tahoma" w:hAnsi="Tahoma" w:cs="Tahoma"/>
        </w:rPr>
        <w:t>..........</w:t>
      </w:r>
      <w:r w:rsidR="00F42ECC" w:rsidRPr="002E6AAC">
        <w:rPr>
          <w:rFonts w:ascii="Tahoma" w:hAnsi="Tahoma" w:cs="Tahoma"/>
        </w:rPr>
        <w:t xml:space="preserve"> </w:t>
      </w:r>
      <w:r w:rsidRPr="002E6AAC">
        <w:rPr>
          <w:rFonts w:ascii="Tahoma" w:hAnsi="Tahoma" w:cs="Tahoma"/>
        </w:rPr>
        <w:t>zł.</w:t>
      </w:r>
      <w:r w:rsidR="00F42ECC" w:rsidRPr="002E6AAC">
        <w:rPr>
          <w:rFonts w:ascii="Tahoma" w:hAnsi="Tahoma" w:cs="Tahoma"/>
        </w:rPr>
        <w:t xml:space="preserve"> </w:t>
      </w:r>
      <w:r w:rsidRPr="002E6AAC">
        <w:rPr>
          <w:rFonts w:ascii="Tahoma" w:hAnsi="Tahoma" w:cs="Tahoma"/>
        </w:rPr>
        <w:t>(słownie</w:t>
      </w:r>
      <w:r w:rsidR="002E6AAC" w:rsidRPr="002E6AAC">
        <w:rPr>
          <w:rFonts w:ascii="Tahoma" w:hAnsi="Tahoma" w:cs="Tahoma"/>
        </w:rPr>
        <w:t xml:space="preserve"> złotych</w:t>
      </w:r>
      <w:r w:rsidRPr="002E6AAC">
        <w:rPr>
          <w:rFonts w:ascii="Tahoma" w:hAnsi="Tahoma" w:cs="Tahoma"/>
        </w:rPr>
        <w:t>:</w:t>
      </w:r>
      <w:r w:rsidR="00F42ECC" w:rsidRPr="002E6AAC">
        <w:rPr>
          <w:rFonts w:ascii="Tahoma" w:hAnsi="Tahoma" w:cs="Tahoma"/>
        </w:rPr>
        <w:t xml:space="preserve"> </w:t>
      </w:r>
      <w:r w:rsidRPr="002E6AAC">
        <w:rPr>
          <w:rFonts w:ascii="Tahoma" w:hAnsi="Tahoma" w:cs="Tahoma"/>
        </w:rPr>
        <w:t>..................................</w:t>
      </w:r>
      <w:r w:rsidR="00F42ECC" w:rsidRPr="002E6AAC">
        <w:rPr>
          <w:rFonts w:ascii="Tahoma" w:hAnsi="Tahoma" w:cs="Tahoma"/>
        </w:rPr>
        <w:t xml:space="preserve"> </w:t>
      </w:r>
      <w:r w:rsidRPr="002E6AAC">
        <w:rPr>
          <w:rFonts w:ascii="Tahoma" w:hAnsi="Tahoma" w:cs="Tahoma"/>
        </w:rPr>
        <w:t>).</w:t>
      </w:r>
    </w:p>
    <w:p w14:paraId="56FA7A88"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należne</w:t>
      </w:r>
      <w:r w:rsidR="00F42ECC" w:rsidRPr="0024639E">
        <w:rPr>
          <w:rFonts w:ascii="Tahoma" w:hAnsi="Tahoma" w:cs="Tahoma"/>
        </w:rPr>
        <w:t xml:space="preserve"> </w:t>
      </w:r>
      <w:r w:rsidRPr="0024639E">
        <w:rPr>
          <w:rFonts w:ascii="Tahoma" w:hAnsi="Tahoma" w:cs="Tahoma"/>
        </w:rPr>
        <w:t>wynagrodzenie</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dostarczoną</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odbiorze</w:t>
      </w:r>
      <w:r w:rsidR="00F42ECC" w:rsidRPr="0024639E">
        <w:rPr>
          <w:rFonts w:ascii="Tahoma" w:hAnsi="Tahoma" w:cs="Tahoma"/>
        </w:rPr>
        <w:t xml:space="preserve"> </w:t>
      </w:r>
      <w:r w:rsidRPr="0024639E">
        <w:rPr>
          <w:rFonts w:ascii="Tahoma" w:hAnsi="Tahoma" w:cs="Tahoma"/>
        </w:rPr>
        <w:t>ilościowo</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jakościowym,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daty</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faktury</w:t>
      </w:r>
      <w:r w:rsidR="00F42ECC" w:rsidRPr="0024639E">
        <w:rPr>
          <w:rFonts w:ascii="Tahoma" w:hAnsi="Tahoma" w:cs="Tahoma"/>
        </w:rPr>
        <w:t xml:space="preserve"> </w:t>
      </w:r>
      <w:r w:rsidRPr="0024639E">
        <w:rPr>
          <w:rFonts w:ascii="Tahoma" w:hAnsi="Tahoma" w:cs="Tahoma"/>
        </w:rPr>
        <w:t>VAT,</w:t>
      </w:r>
      <w:r w:rsidR="00F42ECC" w:rsidRPr="0024639E">
        <w:rPr>
          <w:rFonts w:ascii="Tahoma" w:hAnsi="Tahoma" w:cs="Tahoma"/>
        </w:rPr>
        <w:t xml:space="preserve"> </w:t>
      </w:r>
      <w:r w:rsidRPr="0024639E">
        <w:rPr>
          <w:rFonts w:ascii="Tahoma" w:hAnsi="Tahoma" w:cs="Tahoma"/>
        </w:rPr>
        <w:t>przelewem</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konta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konto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fakturze.</w:t>
      </w:r>
    </w:p>
    <w:p w14:paraId="623B933D" w14:textId="7941258F"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Cena</w:t>
      </w:r>
      <w:r w:rsidR="00F42ECC" w:rsidRPr="0024639E">
        <w:rPr>
          <w:rFonts w:ascii="Tahoma" w:hAnsi="Tahoma" w:cs="Tahoma"/>
        </w:rPr>
        <w:t xml:space="preserve"> </w:t>
      </w:r>
      <w:r w:rsidRPr="0024639E">
        <w:rPr>
          <w:rFonts w:ascii="Tahoma" w:hAnsi="Tahoma" w:cs="Tahoma"/>
        </w:rPr>
        <w:t>określona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zawiera</w:t>
      </w:r>
      <w:r w:rsidR="00F42ECC" w:rsidRPr="0024639E">
        <w:rPr>
          <w:rFonts w:ascii="Tahoma" w:hAnsi="Tahoma" w:cs="Tahoma"/>
        </w:rPr>
        <w:t xml:space="preserve"> </w:t>
      </w: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koszty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jakie</w:t>
      </w:r>
      <w:r w:rsidR="00F42ECC" w:rsidRPr="0024639E">
        <w:rPr>
          <w:rFonts w:ascii="Tahoma" w:hAnsi="Tahoma" w:cs="Tahoma"/>
        </w:rPr>
        <w:t xml:space="preserve"> </w:t>
      </w:r>
      <w:r w:rsidRPr="0024639E">
        <w:rPr>
          <w:rFonts w:ascii="Tahoma" w:hAnsi="Tahoma" w:cs="Tahoma"/>
        </w:rPr>
        <w:t>poniesie</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związku</w:t>
      </w:r>
      <w:r w:rsidR="00F42ECC" w:rsidRPr="0024639E">
        <w:rPr>
          <w:rFonts w:ascii="Tahoma" w:hAnsi="Tahoma" w:cs="Tahoma"/>
        </w:rPr>
        <w:t xml:space="preserve"> </w:t>
      </w:r>
      <w:r w:rsidRPr="0024639E">
        <w:rPr>
          <w:rFonts w:ascii="Tahoma" w:hAnsi="Tahoma" w:cs="Tahoma"/>
        </w:rPr>
        <w:t>z</w:t>
      </w:r>
      <w:r w:rsidR="002E6AAC">
        <w:rPr>
          <w:rFonts w:ascii="Tahoma" w:hAnsi="Tahoma" w:cs="Tahoma"/>
        </w:rPr>
        <w:t> </w:t>
      </w:r>
      <w:r w:rsidRPr="0024639E">
        <w:rPr>
          <w:rFonts w:ascii="Tahoma" w:hAnsi="Tahoma" w:cs="Tahoma"/>
        </w:rPr>
        <w:t>realizacją</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tym</w:t>
      </w:r>
      <w:r w:rsidR="00F42ECC" w:rsidRPr="0024639E">
        <w:rPr>
          <w:rFonts w:ascii="Tahoma" w:hAnsi="Tahoma" w:cs="Tahoma"/>
        </w:rPr>
        <w:t xml:space="preserve"> </w:t>
      </w:r>
      <w:r w:rsidRPr="0024639E">
        <w:rPr>
          <w:rFonts w:ascii="Tahoma" w:hAnsi="Tahoma" w:cs="Tahoma"/>
        </w:rPr>
        <w:t>koszty</w:t>
      </w:r>
      <w:r w:rsidR="00F42ECC" w:rsidRPr="0024639E">
        <w:rPr>
          <w:rFonts w:ascii="Tahoma" w:hAnsi="Tahoma" w:cs="Tahoma"/>
        </w:rPr>
        <w:t xml:space="preserve"> </w:t>
      </w:r>
      <w:r w:rsidRPr="0024639E">
        <w:rPr>
          <w:rFonts w:ascii="Tahoma" w:hAnsi="Tahoma" w:cs="Tahoma"/>
        </w:rPr>
        <w:t>transportu</w:t>
      </w:r>
      <w:r w:rsidR="00F42ECC" w:rsidRPr="0024639E">
        <w:rPr>
          <w:rFonts w:ascii="Tahoma" w:hAnsi="Tahoma" w:cs="Tahoma"/>
        </w:rPr>
        <w:t xml:space="preserve"> </w:t>
      </w:r>
      <w:r w:rsidRPr="0024639E">
        <w:rPr>
          <w:rFonts w:ascii="Tahoma" w:hAnsi="Tahoma" w:cs="Tahoma"/>
        </w:rPr>
        <w:t>(włącznie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wniesieniem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miejsce</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upoważnionego</w:t>
      </w:r>
      <w:r w:rsidR="00F42ECC" w:rsidRPr="0024639E">
        <w:rPr>
          <w:rFonts w:ascii="Tahoma" w:hAnsi="Tahoma" w:cs="Tahoma"/>
        </w:rPr>
        <w:t xml:space="preserve"> </w:t>
      </w:r>
      <w:r w:rsidRPr="0024639E">
        <w:rPr>
          <w:rFonts w:ascii="Tahoma" w:hAnsi="Tahoma" w:cs="Tahoma"/>
        </w:rPr>
        <w:t>pracownika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opakowania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ubezpieczenia</w:t>
      </w:r>
      <w:r w:rsidR="00F42ECC" w:rsidRPr="0024639E">
        <w:rPr>
          <w:rFonts w:ascii="Tahoma" w:hAnsi="Tahoma" w:cs="Tahoma"/>
        </w:rPr>
        <w:t xml:space="preserve"> </w:t>
      </w:r>
      <w:r w:rsidRPr="0024639E">
        <w:rPr>
          <w:rFonts w:ascii="Tahoma" w:hAnsi="Tahoma" w:cs="Tahoma"/>
        </w:rPr>
        <w:t>na</w:t>
      </w:r>
      <w:r w:rsidR="00A93788" w:rsidRPr="0024639E">
        <w:rPr>
          <w:rFonts w:ascii="Tahoma" w:hAnsi="Tahoma" w:cs="Tahoma"/>
        </w:rPr>
        <w:t> </w:t>
      </w:r>
      <w:r w:rsidRPr="0024639E">
        <w:rPr>
          <w:rFonts w:ascii="Tahoma" w:hAnsi="Tahoma" w:cs="Tahoma"/>
        </w:rPr>
        <w:t>czas</w:t>
      </w:r>
      <w:r w:rsidR="00F42ECC" w:rsidRPr="0024639E">
        <w:rPr>
          <w:rFonts w:ascii="Tahoma" w:hAnsi="Tahoma" w:cs="Tahoma"/>
        </w:rPr>
        <w:t xml:space="preserve"> </w:t>
      </w:r>
      <w:r w:rsidRPr="0024639E">
        <w:rPr>
          <w:rFonts w:ascii="Tahoma" w:hAnsi="Tahoma" w:cs="Tahoma"/>
        </w:rPr>
        <w:t>transportu.</w:t>
      </w:r>
    </w:p>
    <w:p w14:paraId="228C7137"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Ceny</w:t>
      </w:r>
      <w:r w:rsidR="00F42ECC" w:rsidRPr="0024639E">
        <w:rPr>
          <w:rFonts w:ascii="Tahoma" w:hAnsi="Tahoma" w:cs="Tahoma"/>
        </w:rPr>
        <w:t xml:space="preserve"> </w:t>
      </w:r>
      <w:r w:rsidRPr="0024639E">
        <w:rPr>
          <w:rFonts w:ascii="Tahoma" w:hAnsi="Tahoma" w:cs="Tahoma"/>
        </w:rPr>
        <w:t>wyszczególnione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załączniku</w:t>
      </w:r>
      <w:r w:rsidR="00F42ECC" w:rsidRPr="0024639E">
        <w:rPr>
          <w:rFonts w:ascii="Tahoma" w:hAnsi="Tahoma" w:cs="Tahoma"/>
        </w:rPr>
        <w:t xml:space="preserve"> </w:t>
      </w:r>
      <w:r w:rsidRPr="0024639E">
        <w:rPr>
          <w:rFonts w:ascii="Tahoma" w:hAnsi="Tahoma" w:cs="Tahoma"/>
        </w:rPr>
        <w:t>nr</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obowiązują</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okresie</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i</w:t>
      </w:r>
      <w:r w:rsidR="00A93788" w:rsidRPr="0024639E">
        <w:rPr>
          <w:rFonts w:ascii="Tahoma" w:hAnsi="Tahoma" w:cs="Tahoma"/>
        </w:rPr>
        <w:t>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podlegają</w:t>
      </w:r>
      <w:r w:rsidR="00F42ECC" w:rsidRPr="0024639E">
        <w:rPr>
          <w:rFonts w:ascii="Tahoma" w:hAnsi="Tahoma" w:cs="Tahoma"/>
        </w:rPr>
        <w:t xml:space="preserve"> </w:t>
      </w:r>
      <w:r w:rsidRPr="0024639E">
        <w:rPr>
          <w:rFonts w:ascii="Tahoma" w:hAnsi="Tahoma" w:cs="Tahoma"/>
        </w:rPr>
        <w:t>podwyższeniu</w:t>
      </w:r>
      <w:r w:rsidR="00F42ECC" w:rsidRPr="0024639E">
        <w:rPr>
          <w:rFonts w:ascii="Tahoma" w:hAnsi="Tahoma" w:cs="Tahoma"/>
        </w:rPr>
        <w:t xml:space="preserve"> </w:t>
      </w:r>
      <w:r w:rsidRPr="0024639E">
        <w:rPr>
          <w:rFonts w:ascii="Tahoma" w:hAnsi="Tahoma" w:cs="Tahoma"/>
        </w:rPr>
        <w:t>ani</w:t>
      </w:r>
      <w:r w:rsidR="00F42ECC" w:rsidRPr="0024639E">
        <w:rPr>
          <w:rFonts w:ascii="Tahoma" w:hAnsi="Tahoma" w:cs="Tahoma"/>
        </w:rPr>
        <w:t xml:space="preserve"> </w:t>
      </w:r>
      <w:r w:rsidRPr="0024639E">
        <w:rPr>
          <w:rFonts w:ascii="Tahoma" w:hAnsi="Tahoma" w:cs="Tahoma"/>
        </w:rPr>
        <w:t>waloryzacji,</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cały</w:t>
      </w:r>
      <w:r w:rsidR="00F42ECC" w:rsidRPr="0024639E">
        <w:rPr>
          <w:rFonts w:ascii="Tahoma" w:hAnsi="Tahoma" w:cs="Tahoma"/>
        </w:rPr>
        <w:t xml:space="preserve"> </w:t>
      </w:r>
      <w:r w:rsidRPr="0024639E">
        <w:rPr>
          <w:rFonts w:ascii="Tahoma" w:hAnsi="Tahoma" w:cs="Tahoma"/>
        </w:rPr>
        <w:t>okres</w:t>
      </w:r>
      <w:r w:rsidR="00F42ECC" w:rsidRPr="0024639E">
        <w:rPr>
          <w:rFonts w:ascii="Tahoma" w:hAnsi="Tahoma" w:cs="Tahoma"/>
        </w:rPr>
        <w:t xml:space="preserve"> </w:t>
      </w:r>
      <w:r w:rsidRPr="0024639E">
        <w:rPr>
          <w:rFonts w:ascii="Tahoma" w:hAnsi="Tahoma" w:cs="Tahoma"/>
        </w:rPr>
        <w:t>trwania</w:t>
      </w:r>
      <w:r w:rsidR="00F42ECC" w:rsidRPr="0024639E">
        <w:rPr>
          <w:rFonts w:ascii="Tahoma" w:hAnsi="Tahoma" w:cs="Tahoma"/>
        </w:rPr>
        <w:t xml:space="preserve"> </w:t>
      </w:r>
      <w:r w:rsidRPr="0024639E">
        <w:rPr>
          <w:rFonts w:ascii="Tahoma" w:hAnsi="Tahoma" w:cs="Tahoma"/>
        </w:rPr>
        <w:t>umowy.</w:t>
      </w:r>
    </w:p>
    <w:p w14:paraId="00E00D99"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Termin</w:t>
      </w:r>
      <w:r w:rsidR="00F42ECC" w:rsidRPr="0024639E">
        <w:rPr>
          <w:rFonts w:ascii="Tahoma" w:hAnsi="Tahoma" w:cs="Tahoma"/>
        </w:rPr>
        <w:t xml:space="preserve"> </w:t>
      </w:r>
      <w:r w:rsidRPr="0024639E">
        <w:rPr>
          <w:rFonts w:ascii="Tahoma" w:hAnsi="Tahoma" w:cs="Tahoma"/>
        </w:rPr>
        <w:t>zapłaty</w:t>
      </w:r>
      <w:r w:rsidR="00F42ECC" w:rsidRPr="0024639E">
        <w:rPr>
          <w:rFonts w:ascii="Tahoma" w:hAnsi="Tahoma" w:cs="Tahoma"/>
        </w:rPr>
        <w:t xml:space="preserve"> </w:t>
      </w:r>
      <w:r w:rsidRPr="0024639E">
        <w:rPr>
          <w:rFonts w:ascii="Tahoma" w:hAnsi="Tahoma" w:cs="Tahoma"/>
        </w:rPr>
        <w:t>należności</w:t>
      </w:r>
      <w:r w:rsidR="00F42ECC" w:rsidRPr="0024639E">
        <w:rPr>
          <w:rFonts w:ascii="Tahoma" w:hAnsi="Tahoma" w:cs="Tahoma"/>
        </w:rPr>
        <w:t xml:space="preserve"> </w:t>
      </w:r>
      <w:r w:rsidRPr="0024639E">
        <w:rPr>
          <w:rFonts w:ascii="Tahoma" w:hAnsi="Tahoma" w:cs="Tahoma"/>
        </w:rPr>
        <w:t>uważany</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zachowany,</w:t>
      </w:r>
      <w:r w:rsidR="00F42ECC" w:rsidRPr="0024639E">
        <w:rPr>
          <w:rFonts w:ascii="Tahoma" w:hAnsi="Tahoma" w:cs="Tahoma"/>
        </w:rPr>
        <w:t xml:space="preserve"> </w:t>
      </w: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obciążenie</w:t>
      </w:r>
      <w:r w:rsidR="00F42ECC" w:rsidRPr="0024639E">
        <w:rPr>
          <w:rFonts w:ascii="Tahoma" w:hAnsi="Tahoma" w:cs="Tahoma"/>
        </w:rPr>
        <w:t xml:space="preserve"> </w:t>
      </w:r>
      <w:r w:rsidRPr="0024639E">
        <w:rPr>
          <w:rFonts w:ascii="Tahoma" w:hAnsi="Tahoma" w:cs="Tahoma"/>
        </w:rPr>
        <w:t>rachunku</w:t>
      </w:r>
      <w:r w:rsidR="00F42ECC" w:rsidRPr="0024639E">
        <w:rPr>
          <w:rFonts w:ascii="Tahoma" w:hAnsi="Tahoma" w:cs="Tahoma"/>
        </w:rPr>
        <w:t xml:space="preserve"> </w:t>
      </w:r>
      <w:r w:rsidRPr="0024639E">
        <w:rPr>
          <w:rFonts w:ascii="Tahoma" w:hAnsi="Tahoma" w:cs="Tahoma"/>
        </w:rPr>
        <w:t>bankowego</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nastąpi</w:t>
      </w:r>
      <w:r w:rsidR="00F42ECC" w:rsidRPr="0024639E">
        <w:rPr>
          <w:rFonts w:ascii="Tahoma" w:hAnsi="Tahoma" w:cs="Tahoma"/>
        </w:rPr>
        <w:t xml:space="preserve"> </w:t>
      </w:r>
      <w:r w:rsidRPr="0024639E">
        <w:rPr>
          <w:rFonts w:ascii="Tahoma" w:hAnsi="Tahoma" w:cs="Tahoma"/>
        </w:rPr>
        <w:t>najpóźniej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ostatnim</w:t>
      </w:r>
      <w:r w:rsidR="00F42ECC" w:rsidRPr="0024639E">
        <w:rPr>
          <w:rFonts w:ascii="Tahoma" w:hAnsi="Tahoma" w:cs="Tahoma"/>
        </w:rPr>
        <w:t xml:space="preserve"> </w:t>
      </w:r>
      <w:r w:rsidRPr="0024639E">
        <w:rPr>
          <w:rFonts w:ascii="Tahoma" w:hAnsi="Tahoma" w:cs="Tahoma"/>
        </w:rPr>
        <w:t>dniu</w:t>
      </w:r>
      <w:r w:rsidR="00F42ECC" w:rsidRPr="0024639E">
        <w:rPr>
          <w:rFonts w:ascii="Tahoma" w:hAnsi="Tahoma" w:cs="Tahoma"/>
        </w:rPr>
        <w:t xml:space="preserve"> </w:t>
      </w:r>
      <w:r w:rsidRPr="0024639E">
        <w:rPr>
          <w:rFonts w:ascii="Tahoma" w:hAnsi="Tahoma" w:cs="Tahoma"/>
        </w:rPr>
        <w:t>płatności.</w:t>
      </w:r>
    </w:p>
    <w:p w14:paraId="2E76460E" w14:textId="77777777" w:rsidR="00D4118A" w:rsidRPr="0024639E" w:rsidRDefault="00D4118A" w:rsidP="007A16F2">
      <w:pPr>
        <w:numPr>
          <w:ilvl w:val="0"/>
          <w:numId w:val="33"/>
        </w:numPr>
        <w:tabs>
          <w:tab w:val="clear" w:pos="720"/>
        </w:tabs>
        <w:ind w:left="284" w:hanging="284"/>
        <w:jc w:val="both"/>
        <w:rPr>
          <w:rFonts w:ascii="Tahoma" w:hAnsi="Tahoma" w:cs="Tahoma"/>
          <w:u w:val="single"/>
        </w:rPr>
      </w:pPr>
      <w:r w:rsidRPr="0024639E">
        <w:rPr>
          <w:rFonts w:ascii="Tahoma" w:hAnsi="Tahoma" w:cs="Tahoma"/>
        </w:rPr>
        <w:lastRenderedPageBreak/>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wierzytelności</w:t>
      </w:r>
      <w:r w:rsidR="00F42ECC" w:rsidRPr="0024639E">
        <w:rPr>
          <w:rFonts w:ascii="Tahoma" w:hAnsi="Tahoma" w:cs="Tahoma"/>
        </w:rPr>
        <w:t xml:space="preserve"> </w:t>
      </w:r>
      <w:r w:rsidRPr="0024639E">
        <w:rPr>
          <w:rFonts w:ascii="Tahoma" w:hAnsi="Tahoma" w:cs="Tahoma"/>
        </w:rPr>
        <w:t>związane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realizacją</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mogą</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obrotu</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podmiotami</w:t>
      </w:r>
      <w:r w:rsidR="00F42ECC" w:rsidRPr="0024639E">
        <w:rPr>
          <w:rFonts w:ascii="Tahoma" w:hAnsi="Tahoma" w:cs="Tahoma"/>
        </w:rPr>
        <w:t xml:space="preserve"> </w:t>
      </w:r>
      <w:r w:rsidRPr="0024639E">
        <w:rPr>
          <w:rFonts w:ascii="Tahoma" w:hAnsi="Tahoma" w:cs="Tahoma"/>
        </w:rPr>
        <w:t>trzecimi.</w:t>
      </w:r>
    </w:p>
    <w:p w14:paraId="0A6A45A8" w14:textId="77777777" w:rsidR="00D4118A" w:rsidRPr="0024639E" w:rsidRDefault="00D4118A" w:rsidP="007A16F2">
      <w:pPr>
        <w:numPr>
          <w:ilvl w:val="0"/>
          <w:numId w:val="33"/>
        </w:numPr>
        <w:tabs>
          <w:tab w:val="clear" w:pos="720"/>
        </w:tabs>
        <w:ind w:left="284" w:hanging="284"/>
        <w:jc w:val="both"/>
        <w:rPr>
          <w:rFonts w:ascii="Tahoma" w:hAnsi="Tahoma" w:cs="Tahoma"/>
          <w:u w:val="single"/>
        </w:rPr>
      </w:pPr>
      <w:r w:rsidRPr="0024639E">
        <w:rPr>
          <w:rFonts w:ascii="Tahoma" w:hAnsi="Tahoma" w:cs="Tahoma"/>
        </w:rPr>
        <w:t>Płatnikiem</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trakcie</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zakończeniu</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tj.</w:t>
      </w:r>
      <w:r w:rsidR="001E0183" w:rsidRPr="0024639E">
        <w:rPr>
          <w:rFonts w:ascii="Tahoma" w:hAnsi="Tahoma" w:cs="Tahoma"/>
        </w:rPr>
        <w:t> </w:t>
      </w:r>
      <w:r w:rsidRPr="0024639E">
        <w:rPr>
          <w:rFonts w:ascii="Tahoma" w:hAnsi="Tahoma" w:cs="Tahoma"/>
        </w:rPr>
        <w:t>Szkoła</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os.</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18,</w:t>
      </w:r>
      <w:r w:rsidR="00F42ECC" w:rsidRPr="0024639E">
        <w:rPr>
          <w:rFonts w:ascii="Tahoma" w:hAnsi="Tahoma" w:cs="Tahoma"/>
        </w:rPr>
        <w:t xml:space="preserve"> </w:t>
      </w:r>
      <w:r w:rsidRPr="0024639E">
        <w:rPr>
          <w:rFonts w:ascii="Tahoma" w:hAnsi="Tahoma" w:cs="Tahoma"/>
        </w:rPr>
        <w:t>31-951</w:t>
      </w:r>
      <w:r w:rsidR="00F42ECC" w:rsidRPr="0024639E">
        <w:rPr>
          <w:rFonts w:ascii="Tahoma" w:hAnsi="Tahoma" w:cs="Tahoma"/>
        </w:rPr>
        <w:t xml:space="preserve"> </w:t>
      </w:r>
      <w:r w:rsidRPr="0024639E">
        <w:rPr>
          <w:rFonts w:ascii="Tahoma" w:hAnsi="Tahoma" w:cs="Tahoma"/>
        </w:rPr>
        <w:t>Kraków,</w:t>
      </w:r>
      <w:r w:rsidR="00F42ECC" w:rsidRPr="0024639E">
        <w:rPr>
          <w:rFonts w:ascii="Tahoma" w:hAnsi="Tahoma" w:cs="Tahoma"/>
        </w:rPr>
        <w:t xml:space="preserve"> </w:t>
      </w:r>
      <w:r w:rsidRPr="0024639E">
        <w:rPr>
          <w:rFonts w:ascii="Tahoma" w:hAnsi="Tahoma" w:cs="Tahoma"/>
        </w:rPr>
        <w:t>NIP</w:t>
      </w:r>
      <w:r w:rsidR="00A93788" w:rsidRPr="0024639E">
        <w:rPr>
          <w:rFonts w:ascii="Tahoma" w:hAnsi="Tahoma" w:cs="Tahoma"/>
        </w:rPr>
        <w:t> </w:t>
      </w:r>
      <w:r w:rsidRPr="0024639E">
        <w:rPr>
          <w:rFonts w:ascii="Tahoma" w:hAnsi="Tahoma" w:cs="Tahoma"/>
        </w:rPr>
        <w:t>678-002-92-86,</w:t>
      </w:r>
      <w:r w:rsidR="00F42ECC" w:rsidRPr="0024639E">
        <w:rPr>
          <w:rFonts w:ascii="Tahoma" w:hAnsi="Tahoma" w:cs="Tahoma"/>
        </w:rPr>
        <w:t xml:space="preserve"> </w:t>
      </w:r>
      <w:r w:rsidRPr="0024639E">
        <w:rPr>
          <w:rFonts w:ascii="Tahoma" w:hAnsi="Tahoma" w:cs="Tahoma"/>
        </w:rPr>
        <w:t>Regon</w:t>
      </w:r>
      <w:r w:rsidR="00F42ECC" w:rsidRPr="0024639E">
        <w:rPr>
          <w:rFonts w:ascii="Tahoma" w:hAnsi="Tahoma" w:cs="Tahoma"/>
        </w:rPr>
        <w:t xml:space="preserve"> </w:t>
      </w:r>
      <w:r w:rsidRPr="0024639E">
        <w:rPr>
          <w:rFonts w:ascii="Tahoma" w:hAnsi="Tahoma" w:cs="Tahoma"/>
        </w:rPr>
        <w:t>000173427,</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którego</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wystawi</w:t>
      </w:r>
      <w:r w:rsidR="00F42ECC" w:rsidRPr="0024639E">
        <w:rPr>
          <w:rFonts w:ascii="Tahoma" w:hAnsi="Tahoma" w:cs="Tahoma"/>
        </w:rPr>
        <w:t xml:space="preserve"> </w:t>
      </w:r>
      <w:r w:rsidRPr="0024639E">
        <w:rPr>
          <w:rFonts w:ascii="Tahoma" w:hAnsi="Tahoma" w:cs="Tahoma"/>
        </w:rPr>
        <w:t>fakturę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tego</w:t>
      </w:r>
      <w:r w:rsidR="00F42ECC" w:rsidRPr="0024639E">
        <w:rPr>
          <w:rFonts w:ascii="Tahoma" w:hAnsi="Tahoma" w:cs="Tahoma"/>
        </w:rPr>
        <w:t xml:space="preserve"> </w:t>
      </w:r>
      <w:r w:rsidRPr="0024639E">
        <w:rPr>
          <w:rFonts w:ascii="Tahoma" w:hAnsi="Tahoma" w:cs="Tahoma"/>
        </w:rPr>
        <w:t>tytułu.</w:t>
      </w:r>
    </w:p>
    <w:p w14:paraId="29FEF059" w14:textId="4034D4D4"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Wyszczególnione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załączniku</w:t>
      </w:r>
      <w:r w:rsidR="00F42ECC" w:rsidRPr="0024639E">
        <w:rPr>
          <w:rFonts w:ascii="Tahoma" w:hAnsi="Tahoma" w:cs="Tahoma"/>
        </w:rPr>
        <w:t xml:space="preserve"> </w:t>
      </w:r>
      <w:r w:rsidRPr="0024639E">
        <w:rPr>
          <w:rFonts w:ascii="Tahoma" w:hAnsi="Tahoma" w:cs="Tahoma"/>
        </w:rPr>
        <w:t>nr</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highlight w:val="white"/>
        </w:rPr>
        <w:t>ilości</w:t>
      </w:r>
      <w:r w:rsidR="00F42ECC" w:rsidRPr="0024639E">
        <w:rPr>
          <w:rFonts w:ascii="Tahoma" w:hAnsi="Tahoma" w:cs="Tahoma"/>
          <w:highlight w:val="white"/>
        </w:rPr>
        <w:t xml:space="preserve"> </w:t>
      </w:r>
      <w:r w:rsidRPr="0024639E">
        <w:rPr>
          <w:rFonts w:ascii="Tahoma" w:hAnsi="Tahoma" w:cs="Tahoma"/>
          <w:bCs/>
        </w:rPr>
        <w:t>przedmiotu</w:t>
      </w:r>
      <w:r w:rsidR="00F42ECC" w:rsidRPr="0024639E">
        <w:rPr>
          <w:rFonts w:ascii="Tahoma" w:hAnsi="Tahoma" w:cs="Tahoma"/>
          <w:bCs/>
        </w:rPr>
        <w:t xml:space="preserve"> </w:t>
      </w:r>
      <w:r w:rsidRPr="0024639E">
        <w:rPr>
          <w:rFonts w:ascii="Tahoma" w:hAnsi="Tahoma" w:cs="Tahoma"/>
          <w:bCs/>
        </w:rPr>
        <w:t>zamówienia</w:t>
      </w:r>
      <w:r w:rsidR="00F42ECC" w:rsidRPr="0024639E">
        <w:rPr>
          <w:rFonts w:ascii="Tahoma" w:hAnsi="Tahoma" w:cs="Tahoma"/>
          <w:highlight w:val="white"/>
        </w:rPr>
        <w:t xml:space="preserve"> </w:t>
      </w:r>
      <w:r w:rsidRPr="0024639E">
        <w:rPr>
          <w:rFonts w:ascii="Tahoma" w:hAnsi="Tahoma" w:cs="Tahoma"/>
          <w:highlight w:val="white"/>
        </w:rPr>
        <w:t>stanowią</w:t>
      </w:r>
      <w:r w:rsidR="00F42ECC" w:rsidRPr="0024639E">
        <w:rPr>
          <w:rFonts w:ascii="Tahoma" w:hAnsi="Tahoma" w:cs="Tahoma"/>
          <w:highlight w:val="white"/>
        </w:rPr>
        <w:t xml:space="preserve"> </w:t>
      </w:r>
      <w:r w:rsidRPr="0024639E">
        <w:rPr>
          <w:rFonts w:ascii="Tahoma" w:hAnsi="Tahoma" w:cs="Tahoma"/>
          <w:highlight w:val="white"/>
        </w:rPr>
        <w:t>wielkość</w:t>
      </w:r>
      <w:r w:rsidR="00F42ECC" w:rsidRPr="0024639E">
        <w:rPr>
          <w:rFonts w:ascii="Tahoma" w:hAnsi="Tahoma" w:cs="Tahoma"/>
          <w:highlight w:val="white"/>
        </w:rPr>
        <w:t xml:space="preserve"> </w:t>
      </w:r>
      <w:r w:rsidRPr="0024639E">
        <w:rPr>
          <w:rFonts w:ascii="Tahoma" w:hAnsi="Tahoma" w:cs="Tahoma"/>
          <w:highlight w:val="white"/>
        </w:rPr>
        <w:t>szacunkową</w:t>
      </w:r>
      <w:r w:rsidR="00F42ECC" w:rsidRPr="0024639E">
        <w:rPr>
          <w:rFonts w:ascii="Tahoma" w:hAnsi="Tahoma" w:cs="Tahoma"/>
          <w:highlight w:val="white"/>
        </w:rPr>
        <w:t xml:space="preserve"> </w:t>
      </w:r>
      <w:r w:rsidRPr="0024639E">
        <w:rPr>
          <w:rFonts w:ascii="Tahoma" w:hAnsi="Tahoma" w:cs="Tahoma"/>
          <w:highlight w:val="white"/>
        </w:rPr>
        <w:t>i</w:t>
      </w:r>
      <w:r w:rsidR="00F42ECC" w:rsidRPr="0024639E">
        <w:rPr>
          <w:rFonts w:ascii="Tahoma" w:hAnsi="Tahoma" w:cs="Tahoma"/>
          <w:highlight w:val="white"/>
        </w:rPr>
        <w:t xml:space="preserve"> </w:t>
      </w:r>
      <w:r w:rsidRPr="0024639E">
        <w:rPr>
          <w:rFonts w:ascii="Tahoma" w:hAnsi="Tahoma" w:cs="Tahoma"/>
          <w:highlight w:val="white"/>
        </w:rPr>
        <w:t>zostały</w:t>
      </w:r>
      <w:r w:rsidR="00F42ECC" w:rsidRPr="0024639E">
        <w:rPr>
          <w:rFonts w:ascii="Tahoma" w:hAnsi="Tahoma" w:cs="Tahoma"/>
          <w:highlight w:val="white"/>
        </w:rPr>
        <w:t xml:space="preserve"> </w:t>
      </w:r>
      <w:r w:rsidRPr="0024639E">
        <w:rPr>
          <w:rFonts w:ascii="Tahoma" w:hAnsi="Tahoma" w:cs="Tahoma"/>
          <w:highlight w:val="white"/>
        </w:rPr>
        <w:t>obliczone</w:t>
      </w:r>
      <w:r w:rsidR="00F42ECC" w:rsidRPr="0024639E">
        <w:rPr>
          <w:rFonts w:ascii="Tahoma" w:hAnsi="Tahoma" w:cs="Tahoma"/>
          <w:highlight w:val="white"/>
        </w:rPr>
        <w:t xml:space="preserve"> </w:t>
      </w:r>
      <w:r w:rsidRPr="0024639E">
        <w:rPr>
          <w:rFonts w:ascii="Tahoma" w:hAnsi="Tahoma" w:cs="Tahoma"/>
          <w:highlight w:val="white"/>
        </w:rPr>
        <w:t>na</w:t>
      </w:r>
      <w:r w:rsidR="00F42ECC" w:rsidRPr="0024639E">
        <w:rPr>
          <w:rFonts w:ascii="Tahoma" w:hAnsi="Tahoma" w:cs="Tahoma"/>
          <w:highlight w:val="white"/>
        </w:rPr>
        <w:t xml:space="preserve"> </w:t>
      </w:r>
      <w:r w:rsidRPr="0024639E">
        <w:rPr>
          <w:rFonts w:ascii="Tahoma" w:hAnsi="Tahoma" w:cs="Tahoma"/>
          <w:highlight w:val="white"/>
        </w:rPr>
        <w:t>podstawie</w:t>
      </w:r>
      <w:r w:rsidR="00F42ECC" w:rsidRPr="0024639E">
        <w:rPr>
          <w:rFonts w:ascii="Tahoma" w:hAnsi="Tahoma" w:cs="Tahoma"/>
          <w:highlight w:val="white"/>
        </w:rPr>
        <w:t xml:space="preserve"> </w:t>
      </w:r>
      <w:r w:rsidRPr="0024639E">
        <w:rPr>
          <w:rFonts w:ascii="Tahoma" w:hAnsi="Tahoma" w:cs="Tahoma"/>
          <w:highlight w:val="white"/>
        </w:rPr>
        <w:t>roku</w:t>
      </w:r>
      <w:r w:rsidR="00F42ECC" w:rsidRPr="0024639E">
        <w:rPr>
          <w:rFonts w:ascii="Tahoma" w:hAnsi="Tahoma" w:cs="Tahoma"/>
          <w:highlight w:val="white"/>
        </w:rPr>
        <w:t xml:space="preserve"> </w:t>
      </w:r>
      <w:r w:rsidRPr="0024639E">
        <w:rPr>
          <w:rFonts w:ascii="Tahoma" w:hAnsi="Tahoma" w:cs="Tahoma"/>
          <w:highlight w:val="white"/>
        </w:rPr>
        <w:t>201</w:t>
      </w:r>
      <w:r w:rsidR="00632338">
        <w:rPr>
          <w:rFonts w:ascii="Tahoma" w:hAnsi="Tahoma" w:cs="Tahoma"/>
          <w:highlight w:val="white"/>
        </w:rPr>
        <w:t>9</w:t>
      </w:r>
      <w:r w:rsidR="0024639E" w:rsidRPr="0024639E">
        <w:rPr>
          <w:rFonts w:ascii="Tahoma" w:hAnsi="Tahoma" w:cs="Tahoma"/>
          <w:highlight w:val="white"/>
        </w:rPr>
        <w:t>/20</w:t>
      </w:r>
      <w:r w:rsidR="00632338">
        <w:rPr>
          <w:rFonts w:ascii="Tahoma" w:hAnsi="Tahoma" w:cs="Tahoma"/>
          <w:highlight w:val="white"/>
        </w:rPr>
        <w:t>20</w:t>
      </w:r>
      <w:r w:rsidRPr="0024639E">
        <w:rPr>
          <w:rFonts w:ascii="Tahoma" w:hAnsi="Tahoma" w:cs="Tahoma"/>
          <w:highlight w:val="white"/>
        </w:rPr>
        <w:t>.</w:t>
      </w:r>
      <w:r w:rsidR="00F42ECC" w:rsidRPr="0024639E">
        <w:rPr>
          <w:rFonts w:ascii="Tahoma" w:hAnsi="Tahoma" w:cs="Tahoma"/>
          <w:highlight w:val="white"/>
        </w:rPr>
        <w:t xml:space="preserve"> </w:t>
      </w:r>
      <w:r w:rsidRPr="0024639E">
        <w:rPr>
          <w:rFonts w:ascii="Tahoma" w:hAnsi="Tahoma" w:cs="Tahoma"/>
          <w:highlight w:val="white"/>
        </w:rPr>
        <w:t>Faktyczne</w:t>
      </w:r>
      <w:r w:rsidR="00F42ECC" w:rsidRPr="0024639E">
        <w:rPr>
          <w:rFonts w:ascii="Tahoma" w:hAnsi="Tahoma" w:cs="Tahoma"/>
          <w:highlight w:val="white"/>
        </w:rPr>
        <w:t xml:space="preserve"> </w:t>
      </w:r>
      <w:r w:rsidRPr="0024639E">
        <w:rPr>
          <w:rFonts w:ascii="Tahoma" w:hAnsi="Tahoma" w:cs="Tahoma"/>
          <w:highlight w:val="white"/>
        </w:rPr>
        <w:t>zapotrzebowanie</w:t>
      </w:r>
      <w:r w:rsidR="00F42ECC" w:rsidRPr="0024639E">
        <w:rPr>
          <w:rFonts w:ascii="Tahoma" w:hAnsi="Tahoma" w:cs="Tahoma"/>
          <w:highlight w:val="white"/>
        </w:rPr>
        <w:t xml:space="preserve"> </w:t>
      </w:r>
      <w:r w:rsidRPr="0024639E">
        <w:rPr>
          <w:rFonts w:ascii="Tahoma" w:hAnsi="Tahoma" w:cs="Tahoma"/>
          <w:highlight w:val="white"/>
        </w:rPr>
        <w:t>zależne</w:t>
      </w:r>
      <w:r w:rsidR="00F42ECC" w:rsidRPr="0024639E">
        <w:rPr>
          <w:rFonts w:ascii="Tahoma" w:hAnsi="Tahoma" w:cs="Tahoma"/>
          <w:highlight w:val="white"/>
        </w:rPr>
        <w:t xml:space="preserve"> </w:t>
      </w:r>
      <w:r w:rsidRPr="0024639E">
        <w:rPr>
          <w:rFonts w:ascii="Tahoma" w:hAnsi="Tahoma" w:cs="Tahoma"/>
          <w:highlight w:val="white"/>
        </w:rPr>
        <w:t>będzie</w:t>
      </w:r>
      <w:r w:rsidR="00F42ECC" w:rsidRPr="0024639E">
        <w:rPr>
          <w:rFonts w:ascii="Tahoma" w:hAnsi="Tahoma" w:cs="Tahoma"/>
          <w:highlight w:val="white"/>
        </w:rPr>
        <w:t xml:space="preserve"> </w:t>
      </w:r>
      <w:r w:rsidRPr="0024639E">
        <w:rPr>
          <w:rFonts w:ascii="Tahoma" w:hAnsi="Tahoma" w:cs="Tahoma"/>
          <w:highlight w:val="white"/>
        </w:rPr>
        <w:t>od</w:t>
      </w:r>
      <w:r w:rsidR="00F42ECC" w:rsidRPr="0024639E">
        <w:rPr>
          <w:rFonts w:ascii="Tahoma" w:hAnsi="Tahoma" w:cs="Tahoma"/>
          <w:highlight w:val="white"/>
        </w:rPr>
        <w:t xml:space="preserve"> </w:t>
      </w:r>
      <w:r w:rsidRPr="0024639E">
        <w:rPr>
          <w:rFonts w:ascii="Tahoma" w:hAnsi="Tahoma" w:cs="Tahoma"/>
          <w:highlight w:val="white"/>
        </w:rPr>
        <w:t>ilości</w:t>
      </w:r>
      <w:r w:rsidR="00F42ECC" w:rsidRPr="0024639E">
        <w:rPr>
          <w:rFonts w:ascii="Tahoma" w:hAnsi="Tahoma" w:cs="Tahoma"/>
          <w:highlight w:val="white"/>
        </w:rPr>
        <w:t xml:space="preserve"> </w:t>
      </w:r>
      <w:r w:rsidRPr="0024639E">
        <w:rPr>
          <w:rFonts w:ascii="Tahoma" w:hAnsi="Tahoma" w:cs="Tahoma"/>
          <w:highlight w:val="white"/>
        </w:rPr>
        <w:t>osób</w:t>
      </w:r>
      <w:r w:rsidR="00F42ECC" w:rsidRPr="0024639E">
        <w:rPr>
          <w:rFonts w:ascii="Tahoma" w:hAnsi="Tahoma" w:cs="Tahoma"/>
          <w:highlight w:val="white"/>
        </w:rPr>
        <w:t xml:space="preserve"> </w:t>
      </w:r>
      <w:r w:rsidRPr="0024639E">
        <w:rPr>
          <w:rFonts w:ascii="Tahoma" w:hAnsi="Tahoma" w:cs="Tahoma"/>
          <w:highlight w:val="white"/>
        </w:rPr>
        <w:t>żywionych</w:t>
      </w:r>
      <w:r w:rsidR="00F42ECC" w:rsidRPr="0024639E">
        <w:rPr>
          <w:rFonts w:ascii="Tahoma" w:hAnsi="Tahoma" w:cs="Tahoma"/>
          <w:highlight w:val="white"/>
        </w:rPr>
        <w:t xml:space="preserve"> </w:t>
      </w:r>
      <w:r w:rsidRPr="0024639E">
        <w:rPr>
          <w:rFonts w:ascii="Tahoma" w:hAnsi="Tahoma" w:cs="Tahoma"/>
          <w:highlight w:val="white"/>
        </w:rPr>
        <w:t>przez</w:t>
      </w:r>
      <w:r w:rsidR="00F42ECC" w:rsidRPr="0024639E">
        <w:rPr>
          <w:rFonts w:ascii="Tahoma" w:hAnsi="Tahoma" w:cs="Tahoma"/>
          <w:highlight w:val="white"/>
        </w:rPr>
        <w:t xml:space="preserve"> </w:t>
      </w:r>
      <w:r w:rsidRPr="0024639E">
        <w:rPr>
          <w:rFonts w:ascii="Tahoma" w:hAnsi="Tahoma" w:cs="Tahoma"/>
          <w:highlight w:val="white"/>
        </w:rPr>
        <w:t>Szkołę</w:t>
      </w:r>
      <w:r w:rsidR="00F42ECC" w:rsidRPr="0024639E">
        <w:rPr>
          <w:rFonts w:ascii="Tahoma" w:hAnsi="Tahoma" w:cs="Tahoma"/>
          <w:highlight w:val="white"/>
        </w:rPr>
        <w:t xml:space="preserve"> </w:t>
      </w:r>
      <w:r w:rsidRPr="0024639E">
        <w:rPr>
          <w:rFonts w:ascii="Tahoma" w:hAnsi="Tahoma" w:cs="Tahoma"/>
          <w:highlight w:val="white"/>
        </w:rPr>
        <w:t>Aspirantów</w:t>
      </w:r>
      <w:r w:rsidR="00F42ECC" w:rsidRPr="0024639E">
        <w:rPr>
          <w:rFonts w:ascii="Tahoma" w:hAnsi="Tahoma" w:cs="Tahoma"/>
          <w:highlight w:val="white"/>
        </w:rPr>
        <w:t xml:space="preserve"> </w:t>
      </w:r>
      <w:r w:rsidRPr="0024639E">
        <w:rPr>
          <w:rFonts w:ascii="Tahoma" w:hAnsi="Tahoma" w:cs="Tahoma"/>
          <w:highlight w:val="white"/>
        </w:rPr>
        <w:t>Państwowej</w:t>
      </w:r>
      <w:r w:rsidR="00F42ECC" w:rsidRPr="0024639E">
        <w:rPr>
          <w:rFonts w:ascii="Tahoma" w:hAnsi="Tahoma" w:cs="Tahoma"/>
          <w:highlight w:val="white"/>
        </w:rPr>
        <w:t xml:space="preserve"> </w:t>
      </w:r>
      <w:r w:rsidRPr="0024639E">
        <w:rPr>
          <w:rFonts w:ascii="Tahoma" w:hAnsi="Tahoma" w:cs="Tahoma"/>
          <w:highlight w:val="white"/>
        </w:rPr>
        <w:t>Straży</w:t>
      </w:r>
      <w:r w:rsidR="00F42ECC" w:rsidRPr="0024639E">
        <w:rPr>
          <w:rFonts w:ascii="Tahoma" w:hAnsi="Tahoma" w:cs="Tahoma"/>
          <w:highlight w:val="white"/>
        </w:rPr>
        <w:t xml:space="preserve"> </w:t>
      </w:r>
      <w:r w:rsidRPr="0024639E">
        <w:rPr>
          <w:rFonts w:ascii="Tahoma" w:hAnsi="Tahoma" w:cs="Tahoma"/>
          <w:highlight w:val="white"/>
        </w:rPr>
        <w:t>Pożarnej</w:t>
      </w:r>
      <w:r w:rsidR="00F42ECC" w:rsidRPr="0024639E">
        <w:rPr>
          <w:rFonts w:ascii="Tahoma" w:hAnsi="Tahoma" w:cs="Tahoma"/>
          <w:highlight w:val="white"/>
        </w:rPr>
        <w:t xml:space="preserve"> </w:t>
      </w:r>
      <w:r w:rsidRPr="0024639E">
        <w:rPr>
          <w:rFonts w:ascii="Tahoma" w:hAnsi="Tahoma" w:cs="Tahoma"/>
          <w:highlight w:val="white"/>
        </w:rPr>
        <w:t>w</w:t>
      </w:r>
      <w:r w:rsidR="00A93788" w:rsidRPr="0024639E">
        <w:rPr>
          <w:rFonts w:ascii="Tahoma" w:hAnsi="Tahoma" w:cs="Tahoma"/>
          <w:highlight w:val="white"/>
        </w:rPr>
        <w:t> </w:t>
      </w:r>
      <w:r w:rsidRPr="0024639E">
        <w:rPr>
          <w:rFonts w:ascii="Tahoma" w:hAnsi="Tahoma" w:cs="Tahoma"/>
          <w:highlight w:val="white"/>
        </w:rPr>
        <w:t>Krakowie.</w:t>
      </w:r>
    </w:p>
    <w:p w14:paraId="34574BE7" w14:textId="3D1BFC22"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Zakres</w:t>
      </w:r>
      <w:r w:rsidR="00F42ECC" w:rsidRPr="0024639E">
        <w:rPr>
          <w:rFonts w:ascii="Tahoma" w:hAnsi="Tahoma" w:cs="Tahoma"/>
        </w:rPr>
        <w:t xml:space="preserve"> </w:t>
      </w:r>
      <w:r w:rsidRPr="0024639E">
        <w:rPr>
          <w:rFonts w:ascii="Tahoma" w:hAnsi="Tahoma" w:cs="Tahoma"/>
        </w:rPr>
        <w:t>ilościowy</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zakresem</w:t>
      </w:r>
      <w:r w:rsidR="00F42ECC" w:rsidRPr="0024639E">
        <w:rPr>
          <w:rFonts w:ascii="Tahoma" w:hAnsi="Tahoma" w:cs="Tahoma"/>
        </w:rPr>
        <w:t xml:space="preserve"> </w:t>
      </w:r>
      <w:r w:rsidRPr="0024639E">
        <w:rPr>
          <w:rFonts w:ascii="Tahoma" w:hAnsi="Tahoma" w:cs="Tahoma"/>
        </w:rPr>
        <w:t>szacunkowym</w:t>
      </w:r>
      <w:r w:rsidR="00F42ECC" w:rsidRPr="0024639E">
        <w:rPr>
          <w:rFonts w:ascii="Tahoma" w:hAnsi="Tahoma" w:cs="Tahoma"/>
        </w:rPr>
        <w:t xml:space="preserve"> </w:t>
      </w:r>
      <w:r w:rsidRPr="0024639E">
        <w:rPr>
          <w:rFonts w:ascii="Tahoma" w:hAnsi="Tahoma" w:cs="Tahoma"/>
        </w:rPr>
        <w:t>określonym</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należytą</w:t>
      </w:r>
      <w:r w:rsidR="00F42ECC" w:rsidRPr="0024639E">
        <w:rPr>
          <w:rFonts w:ascii="Tahoma" w:hAnsi="Tahoma" w:cs="Tahoma"/>
        </w:rPr>
        <w:t xml:space="preserve"> </w:t>
      </w:r>
      <w:r w:rsidRPr="0024639E">
        <w:rPr>
          <w:rFonts w:ascii="Tahoma" w:hAnsi="Tahoma" w:cs="Tahoma"/>
        </w:rPr>
        <w:t>starannością.</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pomimo</w:t>
      </w:r>
      <w:r w:rsidR="00F42ECC" w:rsidRPr="0024639E">
        <w:rPr>
          <w:rFonts w:ascii="Tahoma" w:hAnsi="Tahoma" w:cs="Tahoma"/>
        </w:rPr>
        <w:t xml:space="preserve"> </w:t>
      </w:r>
      <w:r w:rsidRPr="0024639E">
        <w:rPr>
          <w:rFonts w:ascii="Tahoma" w:hAnsi="Tahoma" w:cs="Tahoma"/>
        </w:rPr>
        <w:t>dochowania</w:t>
      </w:r>
      <w:r w:rsidR="00F42ECC" w:rsidRPr="0024639E">
        <w:rPr>
          <w:rFonts w:ascii="Tahoma" w:hAnsi="Tahoma" w:cs="Tahoma"/>
        </w:rPr>
        <w:t xml:space="preserve"> </w:t>
      </w:r>
      <w:r w:rsidRPr="0024639E">
        <w:rPr>
          <w:rFonts w:ascii="Tahoma" w:hAnsi="Tahoma" w:cs="Tahoma"/>
        </w:rPr>
        <w:t>należytej</w:t>
      </w:r>
      <w:r w:rsidR="00F42ECC" w:rsidRPr="0024639E">
        <w:rPr>
          <w:rFonts w:ascii="Tahoma" w:hAnsi="Tahoma" w:cs="Tahoma"/>
        </w:rPr>
        <w:t xml:space="preserve"> </w:t>
      </w:r>
      <w:r w:rsidRPr="0024639E">
        <w:rPr>
          <w:rFonts w:ascii="Tahoma" w:hAnsi="Tahoma" w:cs="Tahoma"/>
        </w:rPr>
        <w:t>staranności,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uwagi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charakter</w:t>
      </w:r>
      <w:r w:rsidR="00F42ECC" w:rsidRPr="0024639E">
        <w:rPr>
          <w:rFonts w:ascii="Tahoma" w:hAnsi="Tahoma" w:cs="Tahoma"/>
        </w:rPr>
        <w:t xml:space="preserve"> </w:t>
      </w:r>
      <w:r w:rsidRPr="0024639E">
        <w:rPr>
          <w:rFonts w:ascii="Tahoma" w:hAnsi="Tahoma" w:cs="Tahoma"/>
        </w:rPr>
        <w:t>prowadzonej</w:t>
      </w:r>
      <w:r w:rsidR="00F42ECC" w:rsidRPr="0024639E">
        <w:rPr>
          <w:rFonts w:ascii="Tahoma" w:hAnsi="Tahoma" w:cs="Tahoma"/>
        </w:rPr>
        <w:t xml:space="preserve"> </w:t>
      </w:r>
      <w:r w:rsidRPr="0024639E">
        <w:rPr>
          <w:rFonts w:ascii="Tahoma" w:hAnsi="Tahoma" w:cs="Tahoma"/>
        </w:rPr>
        <w:t>działalności,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zapewnia</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pełnym</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oświadcza,</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minimalna</w:t>
      </w:r>
      <w:r w:rsidR="00F42ECC" w:rsidRPr="0024639E">
        <w:rPr>
          <w:rFonts w:ascii="Tahoma" w:hAnsi="Tahoma" w:cs="Tahoma"/>
        </w:rPr>
        <w:t xml:space="preserve"> </w:t>
      </w:r>
      <w:r w:rsidRPr="0024639E">
        <w:rPr>
          <w:rFonts w:ascii="Tahoma" w:hAnsi="Tahoma" w:cs="Tahoma"/>
        </w:rPr>
        <w:t>gwarantowana</w:t>
      </w:r>
      <w:r w:rsidR="00F42ECC" w:rsidRPr="0024639E">
        <w:rPr>
          <w:rFonts w:ascii="Tahoma" w:hAnsi="Tahoma" w:cs="Tahoma"/>
        </w:rPr>
        <w:t xml:space="preserve"> </w:t>
      </w:r>
      <w:r w:rsidRPr="0024639E">
        <w:rPr>
          <w:rFonts w:ascii="Tahoma" w:hAnsi="Tahoma" w:cs="Tahoma"/>
        </w:rPr>
        <w:t>realizacja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wyniesie</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mniej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00F66450">
        <w:rPr>
          <w:rFonts w:ascii="Tahoma" w:hAnsi="Tahoma" w:cs="Tahoma"/>
        </w:rPr>
        <w:t>6</w:t>
      </w:r>
      <w:r w:rsidRPr="0024639E">
        <w:rPr>
          <w:rFonts w:ascii="Tahoma" w:hAnsi="Tahoma" w:cs="Tahoma"/>
        </w:rPr>
        <w:t>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okresie</w:t>
      </w:r>
      <w:r w:rsidR="00F42ECC" w:rsidRPr="0024639E">
        <w:rPr>
          <w:rFonts w:ascii="Tahoma" w:hAnsi="Tahoma" w:cs="Tahoma"/>
        </w:rPr>
        <w:t xml:space="preserve"> </w:t>
      </w:r>
      <w:r w:rsidRPr="0024639E">
        <w:rPr>
          <w:rFonts w:ascii="Tahoma" w:hAnsi="Tahoma" w:cs="Tahoma"/>
        </w:rPr>
        <w:t>obowiązywania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iż</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narażania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jakąkolwiek</w:t>
      </w:r>
      <w:r w:rsidR="00F42ECC" w:rsidRPr="0024639E">
        <w:rPr>
          <w:rFonts w:ascii="Tahoma" w:hAnsi="Tahoma" w:cs="Tahoma"/>
        </w:rPr>
        <w:t xml:space="preserve"> </w:t>
      </w:r>
      <w:r w:rsidRPr="0024639E">
        <w:rPr>
          <w:rFonts w:ascii="Tahoma" w:hAnsi="Tahoma" w:cs="Tahoma"/>
        </w:rPr>
        <w:t>odpowiedzialność</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niewykonania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nienależytego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uprawniony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zaniechania</w:t>
      </w:r>
      <w:r w:rsidR="00F42ECC" w:rsidRPr="0024639E">
        <w:rPr>
          <w:rFonts w:ascii="Tahoma" w:hAnsi="Tahoma" w:cs="Tahoma"/>
        </w:rPr>
        <w:t xml:space="preserve"> </w:t>
      </w:r>
      <w:r w:rsidRPr="0024639E">
        <w:rPr>
          <w:rFonts w:ascii="Tahoma" w:hAnsi="Tahoma" w:cs="Tahoma"/>
        </w:rPr>
        <w:t>złożenia</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towar</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większej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00F66450">
        <w:rPr>
          <w:rFonts w:ascii="Tahoma" w:hAnsi="Tahoma" w:cs="Tahoma"/>
        </w:rPr>
        <w:t>6</w:t>
      </w:r>
      <w:r w:rsidRPr="0024639E">
        <w:rPr>
          <w:rFonts w:ascii="Tahoma" w:hAnsi="Tahoma" w:cs="Tahoma"/>
        </w:rPr>
        <w:t>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Niewykonanie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takim</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podania</w:t>
      </w:r>
      <w:r w:rsidR="00F42ECC" w:rsidRPr="0024639E">
        <w:rPr>
          <w:rFonts w:ascii="Tahoma" w:hAnsi="Tahoma" w:cs="Tahoma"/>
        </w:rPr>
        <w:t xml:space="preserve"> </w:t>
      </w:r>
      <w:r w:rsidRPr="0024639E">
        <w:rPr>
          <w:rFonts w:ascii="Tahoma" w:hAnsi="Tahoma" w:cs="Tahoma"/>
        </w:rPr>
        <w:t>przyczyn</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powoduje</w:t>
      </w:r>
      <w:r w:rsidR="00F42ECC" w:rsidRPr="0024639E">
        <w:rPr>
          <w:rFonts w:ascii="Tahoma" w:hAnsi="Tahoma" w:cs="Tahoma"/>
        </w:rPr>
        <w:t xml:space="preserve"> </w:t>
      </w:r>
      <w:r w:rsidRPr="0024639E">
        <w:rPr>
          <w:rFonts w:ascii="Tahoma" w:hAnsi="Tahoma" w:cs="Tahoma"/>
        </w:rPr>
        <w:t>powstania</w:t>
      </w:r>
      <w:r w:rsidR="00F42ECC" w:rsidRPr="0024639E">
        <w:rPr>
          <w:rFonts w:ascii="Tahoma" w:hAnsi="Tahoma" w:cs="Tahoma"/>
        </w:rPr>
        <w:t xml:space="preserve"> </w:t>
      </w:r>
      <w:r w:rsidRPr="0024639E">
        <w:rPr>
          <w:rFonts w:ascii="Tahoma" w:hAnsi="Tahoma" w:cs="Tahoma"/>
        </w:rPr>
        <w:t>obowiązku</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p>
    <w:p w14:paraId="1407BCA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4</w:t>
      </w:r>
    </w:p>
    <w:p w14:paraId="07DCA800"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Realizacja</w:t>
      </w:r>
      <w:r w:rsidR="00F42ECC" w:rsidRPr="0024639E">
        <w:rPr>
          <w:rFonts w:ascii="Tahoma" w:hAnsi="Tahoma" w:cs="Tahoma"/>
          <w:b/>
          <w:bCs/>
        </w:rPr>
        <w:t xml:space="preserve"> </w:t>
      </w:r>
      <w:r w:rsidRPr="0024639E">
        <w:rPr>
          <w:rFonts w:ascii="Tahoma" w:hAnsi="Tahoma" w:cs="Tahoma"/>
          <w:b/>
          <w:bCs/>
        </w:rPr>
        <w:t>przedmiotu</w:t>
      </w:r>
      <w:r w:rsidR="00F42ECC" w:rsidRPr="0024639E">
        <w:rPr>
          <w:rFonts w:ascii="Tahoma" w:hAnsi="Tahoma" w:cs="Tahoma"/>
          <w:b/>
          <w:bCs/>
        </w:rPr>
        <w:t xml:space="preserve"> </w:t>
      </w:r>
      <w:r w:rsidRPr="0024639E">
        <w:rPr>
          <w:rFonts w:ascii="Tahoma" w:hAnsi="Tahoma" w:cs="Tahoma"/>
          <w:b/>
          <w:bCs/>
        </w:rPr>
        <w:t>umowy</w:t>
      </w:r>
      <w:r w:rsidR="00F42ECC" w:rsidRPr="0024639E">
        <w:rPr>
          <w:rFonts w:ascii="Tahoma" w:hAnsi="Tahoma" w:cs="Tahoma"/>
          <w:b/>
          <w:bCs/>
        </w:rPr>
        <w:t xml:space="preserve"> </w:t>
      </w:r>
      <w:r w:rsidRPr="0024639E">
        <w:rPr>
          <w:rFonts w:ascii="Tahoma" w:hAnsi="Tahoma" w:cs="Tahoma"/>
          <w:b/>
          <w:bCs/>
        </w:rPr>
        <w:t>i</w:t>
      </w:r>
      <w:r w:rsidR="00F42ECC" w:rsidRPr="0024639E">
        <w:rPr>
          <w:rFonts w:ascii="Tahoma" w:hAnsi="Tahoma" w:cs="Tahoma"/>
          <w:b/>
          <w:bCs/>
        </w:rPr>
        <w:t xml:space="preserve"> </w:t>
      </w:r>
      <w:r w:rsidRPr="0024639E">
        <w:rPr>
          <w:rFonts w:ascii="Tahoma" w:hAnsi="Tahoma" w:cs="Tahoma"/>
          <w:b/>
          <w:bCs/>
        </w:rPr>
        <w:t>post</w:t>
      </w:r>
      <w:r w:rsidRPr="0024639E">
        <w:rPr>
          <w:rFonts w:ascii="Tahoma" w:hAnsi="Tahoma" w:cs="Tahoma"/>
          <w:b/>
        </w:rPr>
        <w:t>ę</w:t>
      </w:r>
      <w:r w:rsidRPr="0024639E">
        <w:rPr>
          <w:rFonts w:ascii="Tahoma" w:hAnsi="Tahoma" w:cs="Tahoma"/>
          <w:b/>
          <w:bCs/>
        </w:rPr>
        <w:t>powanie</w:t>
      </w:r>
      <w:r w:rsidR="00F42ECC" w:rsidRPr="0024639E">
        <w:rPr>
          <w:rFonts w:ascii="Tahoma" w:hAnsi="Tahoma" w:cs="Tahoma"/>
          <w:b/>
          <w:bCs/>
        </w:rPr>
        <w:t xml:space="preserve"> </w:t>
      </w:r>
      <w:r w:rsidRPr="0024639E">
        <w:rPr>
          <w:rFonts w:ascii="Tahoma" w:hAnsi="Tahoma" w:cs="Tahoma"/>
          <w:b/>
          <w:bCs/>
        </w:rPr>
        <w:t>reklamacyjne</w:t>
      </w:r>
    </w:p>
    <w:p w14:paraId="3725BD9D" w14:textId="77777777" w:rsidR="00D4118A" w:rsidRPr="0024639E" w:rsidRDefault="00D4118A" w:rsidP="007A16F2">
      <w:pPr>
        <w:numPr>
          <w:ilvl w:val="0"/>
          <w:numId w:val="34"/>
        </w:numPr>
        <w:tabs>
          <w:tab w:val="clear" w:pos="720"/>
        </w:tabs>
        <w:ind w:left="284" w:hanging="284"/>
        <w:jc w:val="both"/>
        <w:rPr>
          <w:rFonts w:ascii="Tahoma" w:hAnsi="Tahoma" w:cs="Tahoma"/>
        </w:rPr>
      </w:pPr>
      <w:r w:rsidRPr="0024639E">
        <w:rPr>
          <w:rFonts w:ascii="Tahoma" w:hAnsi="Tahoma" w:cs="Tahoma"/>
        </w:rPr>
        <w:t>Strony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postanawiają,</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osobami</w:t>
      </w:r>
      <w:r w:rsidR="00F42ECC" w:rsidRPr="0024639E">
        <w:rPr>
          <w:rFonts w:ascii="Tahoma" w:hAnsi="Tahoma" w:cs="Tahoma"/>
        </w:rPr>
        <w:t xml:space="preserve"> </w:t>
      </w:r>
      <w:r w:rsidRPr="0024639E">
        <w:rPr>
          <w:rFonts w:ascii="Tahoma" w:hAnsi="Tahoma" w:cs="Tahoma"/>
        </w:rPr>
        <w:t>odpowiedzialnymi</w:t>
      </w:r>
      <w:r w:rsidR="00F42ECC" w:rsidRPr="0024639E">
        <w:rPr>
          <w:rFonts w:ascii="Tahoma" w:hAnsi="Tahoma" w:cs="Tahoma"/>
        </w:rPr>
        <w:t xml:space="preserve"> </w:t>
      </w:r>
      <w:r w:rsidRPr="0024639E">
        <w:rPr>
          <w:rFonts w:ascii="Tahoma" w:hAnsi="Tahoma" w:cs="Tahoma"/>
        </w:rPr>
        <w:t>/upoważnionymi/</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realizację</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są:</w:t>
      </w:r>
    </w:p>
    <w:p w14:paraId="06BA9B97" w14:textId="6B47B179" w:rsidR="00D4118A" w:rsidRPr="00274263" w:rsidRDefault="00D4118A" w:rsidP="009C6BCE">
      <w:pPr>
        <w:numPr>
          <w:ilvl w:val="1"/>
          <w:numId w:val="30"/>
        </w:numPr>
        <w:tabs>
          <w:tab w:val="clear" w:pos="1440"/>
          <w:tab w:val="num" w:pos="540"/>
        </w:tabs>
        <w:autoSpaceDE w:val="0"/>
        <w:autoSpaceDN w:val="0"/>
        <w:adjustRightInd w:val="0"/>
        <w:ind w:left="709" w:hanging="142"/>
        <w:jc w:val="both"/>
        <w:rPr>
          <w:rFonts w:ascii="Tahoma" w:hAnsi="Tahoma" w:cs="Tahoma"/>
        </w:rPr>
      </w:pPr>
      <w:r w:rsidRPr="00274263">
        <w:rPr>
          <w:rFonts w:ascii="Tahoma" w:hAnsi="Tahoma" w:cs="Tahoma"/>
        </w:rPr>
        <w:t>w</w:t>
      </w:r>
      <w:r w:rsidR="00F42ECC" w:rsidRPr="00274263">
        <w:rPr>
          <w:rFonts w:ascii="Tahoma" w:hAnsi="Tahoma" w:cs="Tahoma"/>
        </w:rPr>
        <w:t xml:space="preserve"> </w:t>
      </w:r>
      <w:r w:rsidRPr="00274263">
        <w:rPr>
          <w:rFonts w:ascii="Tahoma" w:hAnsi="Tahoma" w:cs="Tahoma"/>
        </w:rPr>
        <w:t>imieniu</w:t>
      </w:r>
      <w:r w:rsidR="00F42ECC" w:rsidRPr="00274263">
        <w:rPr>
          <w:rFonts w:ascii="Tahoma" w:hAnsi="Tahoma" w:cs="Tahoma"/>
        </w:rPr>
        <w:t xml:space="preserve"> </w:t>
      </w:r>
      <w:r w:rsidRPr="00274263">
        <w:rPr>
          <w:rFonts w:ascii="Tahoma" w:hAnsi="Tahoma" w:cs="Tahoma"/>
        </w:rPr>
        <w:t>zamawiającego:</w:t>
      </w:r>
      <w:r w:rsidR="00F42ECC" w:rsidRPr="00274263">
        <w:rPr>
          <w:rFonts w:ascii="Tahoma" w:hAnsi="Tahoma" w:cs="Tahoma"/>
        </w:rPr>
        <w:t xml:space="preserve"> </w:t>
      </w:r>
      <w:r w:rsidR="00274263" w:rsidRPr="00274263">
        <w:rPr>
          <w:rFonts w:ascii="Tahoma" w:hAnsi="Tahoma" w:cs="Tahoma"/>
        </w:rPr>
        <w:t>……………………………</w:t>
      </w:r>
      <w:r w:rsidRPr="00274263">
        <w:rPr>
          <w:rFonts w:ascii="Tahoma" w:hAnsi="Tahoma" w:cs="Tahoma"/>
          <w:bCs/>
        </w:rPr>
        <w:t>,</w:t>
      </w:r>
      <w:r w:rsidR="00274263" w:rsidRPr="00274263">
        <w:rPr>
          <w:rFonts w:ascii="Tahoma" w:hAnsi="Tahoma" w:cs="Tahoma"/>
          <w:bCs/>
        </w:rPr>
        <w:t xml:space="preserve"> </w:t>
      </w:r>
      <w:r w:rsidRPr="00274263">
        <w:rPr>
          <w:rFonts w:ascii="Tahoma" w:hAnsi="Tahoma" w:cs="Tahoma"/>
        </w:rPr>
        <w:t>tel.:</w:t>
      </w:r>
      <w:r w:rsidR="00F42ECC" w:rsidRPr="00274263">
        <w:rPr>
          <w:rFonts w:ascii="Tahoma" w:hAnsi="Tahoma" w:cs="Tahoma"/>
        </w:rPr>
        <w:t xml:space="preserve"> </w:t>
      </w:r>
      <w:r w:rsidRPr="00274263">
        <w:rPr>
          <w:rFonts w:ascii="Tahoma" w:hAnsi="Tahoma" w:cs="Tahoma"/>
        </w:rPr>
        <w:t>………………,</w:t>
      </w:r>
      <w:r w:rsidR="00F42ECC" w:rsidRPr="00274263">
        <w:rPr>
          <w:rFonts w:ascii="Tahoma" w:hAnsi="Tahoma" w:cs="Tahoma"/>
        </w:rPr>
        <w:t xml:space="preserve"> </w:t>
      </w:r>
      <w:r w:rsidRPr="00274263">
        <w:rPr>
          <w:rFonts w:ascii="Tahoma" w:hAnsi="Tahoma" w:cs="Tahoma"/>
        </w:rPr>
        <w:t>e-mail:</w:t>
      </w:r>
      <w:r w:rsidR="00F42ECC" w:rsidRPr="00274263">
        <w:rPr>
          <w:rFonts w:ascii="Tahoma" w:hAnsi="Tahoma" w:cs="Tahoma"/>
        </w:rPr>
        <w:t xml:space="preserve"> </w:t>
      </w:r>
      <w:r w:rsidR="00274263" w:rsidRPr="00274263">
        <w:rPr>
          <w:rFonts w:ascii="Tahoma" w:hAnsi="Tahoma" w:cs="Tahoma"/>
        </w:rPr>
        <w:t>………………………</w:t>
      </w:r>
      <w:r w:rsidRPr="00274263">
        <w:rPr>
          <w:rFonts w:ascii="Tahoma" w:hAnsi="Tahoma" w:cs="Tahoma"/>
        </w:rPr>
        <w:t>;</w:t>
      </w:r>
    </w:p>
    <w:p w14:paraId="64DBA242" w14:textId="4840714F" w:rsidR="00D4118A" w:rsidRPr="00274263" w:rsidRDefault="00D4118A" w:rsidP="004D7BDF">
      <w:pPr>
        <w:numPr>
          <w:ilvl w:val="0"/>
          <w:numId w:val="31"/>
        </w:numPr>
        <w:tabs>
          <w:tab w:val="clear" w:pos="2340"/>
          <w:tab w:val="num" w:pos="540"/>
        </w:tabs>
        <w:autoSpaceDE w:val="0"/>
        <w:autoSpaceDN w:val="0"/>
        <w:adjustRightInd w:val="0"/>
        <w:ind w:left="709" w:hanging="142"/>
        <w:jc w:val="both"/>
        <w:rPr>
          <w:rFonts w:ascii="Tahoma" w:hAnsi="Tahoma" w:cs="Tahoma"/>
        </w:rPr>
      </w:pPr>
      <w:r w:rsidRPr="00274263">
        <w:rPr>
          <w:rFonts w:ascii="Tahoma" w:hAnsi="Tahoma" w:cs="Tahoma"/>
        </w:rPr>
        <w:t>w</w:t>
      </w:r>
      <w:r w:rsidR="00F42ECC" w:rsidRPr="00274263">
        <w:rPr>
          <w:rFonts w:ascii="Tahoma" w:hAnsi="Tahoma" w:cs="Tahoma"/>
        </w:rPr>
        <w:t xml:space="preserve"> </w:t>
      </w:r>
      <w:r w:rsidRPr="00274263">
        <w:rPr>
          <w:rFonts w:ascii="Tahoma" w:hAnsi="Tahoma" w:cs="Tahoma"/>
        </w:rPr>
        <w:t>imieniu</w:t>
      </w:r>
      <w:r w:rsidR="00F42ECC" w:rsidRPr="00274263">
        <w:rPr>
          <w:rFonts w:ascii="Tahoma" w:hAnsi="Tahoma" w:cs="Tahoma"/>
        </w:rPr>
        <w:t xml:space="preserve"> </w:t>
      </w:r>
      <w:r w:rsidRPr="00274263">
        <w:rPr>
          <w:rFonts w:ascii="Tahoma" w:hAnsi="Tahoma" w:cs="Tahoma"/>
        </w:rPr>
        <w:t>wykonawcy:</w:t>
      </w:r>
      <w:r w:rsidR="00F42ECC" w:rsidRPr="00274263">
        <w:rPr>
          <w:rFonts w:ascii="Tahoma" w:hAnsi="Tahoma" w:cs="Tahoma"/>
        </w:rPr>
        <w:t xml:space="preserve"> </w:t>
      </w:r>
      <w:r w:rsidR="00274263" w:rsidRPr="00274263">
        <w:rPr>
          <w:rFonts w:ascii="Tahoma" w:hAnsi="Tahoma" w:cs="Tahoma"/>
        </w:rPr>
        <w:t>………………………………</w:t>
      </w:r>
      <w:r w:rsidRPr="00274263">
        <w:rPr>
          <w:rFonts w:ascii="Tahoma" w:hAnsi="Tahoma" w:cs="Tahoma"/>
        </w:rPr>
        <w:t>,</w:t>
      </w:r>
      <w:r w:rsidR="00274263" w:rsidRPr="00274263">
        <w:rPr>
          <w:rFonts w:ascii="Tahoma" w:hAnsi="Tahoma" w:cs="Tahoma"/>
        </w:rPr>
        <w:t xml:space="preserve"> </w:t>
      </w:r>
      <w:r w:rsidRPr="00274263">
        <w:rPr>
          <w:rFonts w:ascii="Tahoma" w:hAnsi="Tahoma" w:cs="Tahoma"/>
        </w:rPr>
        <w:t>tel.:</w:t>
      </w:r>
      <w:r w:rsidR="00F42ECC" w:rsidRPr="00274263">
        <w:rPr>
          <w:rFonts w:ascii="Tahoma" w:hAnsi="Tahoma" w:cs="Tahoma"/>
        </w:rPr>
        <w:t xml:space="preserve"> </w:t>
      </w:r>
      <w:r w:rsidRPr="00274263">
        <w:rPr>
          <w:rFonts w:ascii="Tahoma" w:hAnsi="Tahoma" w:cs="Tahoma"/>
        </w:rPr>
        <w:t>………………,</w:t>
      </w:r>
      <w:r w:rsidR="00F42ECC" w:rsidRPr="00274263">
        <w:rPr>
          <w:rFonts w:ascii="Tahoma" w:hAnsi="Tahoma" w:cs="Tahoma"/>
        </w:rPr>
        <w:t xml:space="preserve"> </w:t>
      </w:r>
      <w:r w:rsidRPr="00274263">
        <w:rPr>
          <w:rFonts w:ascii="Tahoma" w:hAnsi="Tahoma" w:cs="Tahoma"/>
        </w:rPr>
        <w:t>e-mail:</w:t>
      </w:r>
      <w:r w:rsidR="00F42ECC" w:rsidRPr="00274263">
        <w:rPr>
          <w:rFonts w:ascii="Tahoma" w:hAnsi="Tahoma" w:cs="Tahoma"/>
        </w:rPr>
        <w:t xml:space="preserve"> </w:t>
      </w:r>
      <w:r w:rsidR="00274263" w:rsidRPr="00274263">
        <w:rPr>
          <w:rFonts w:ascii="Tahoma" w:hAnsi="Tahoma" w:cs="Tahoma"/>
        </w:rPr>
        <w:t>………………………</w:t>
      </w:r>
      <w:r w:rsidRPr="00274263">
        <w:rPr>
          <w:rFonts w:ascii="Tahoma" w:hAnsi="Tahoma" w:cs="Tahoma"/>
        </w:rPr>
        <w:t>;</w:t>
      </w:r>
    </w:p>
    <w:p w14:paraId="58ECB7E2"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przy</w:t>
      </w:r>
      <w:r w:rsidR="00F42ECC" w:rsidRPr="0024639E">
        <w:rPr>
          <w:rFonts w:ascii="Tahoma" w:hAnsi="Tahoma" w:cs="Tahoma"/>
        </w:rPr>
        <w:t xml:space="preserve"> </w:t>
      </w:r>
      <w:r w:rsidRPr="0024639E">
        <w:rPr>
          <w:rFonts w:ascii="Tahoma" w:hAnsi="Tahoma" w:cs="Tahoma"/>
        </w:rPr>
        <w:t>wykonywaniu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ponosi</w:t>
      </w:r>
      <w:r w:rsidR="00F42ECC" w:rsidRPr="0024639E">
        <w:rPr>
          <w:rFonts w:ascii="Tahoma" w:hAnsi="Tahoma" w:cs="Tahoma"/>
        </w:rPr>
        <w:t xml:space="preserve"> </w:t>
      </w:r>
      <w:r w:rsidRPr="0024639E">
        <w:rPr>
          <w:rFonts w:ascii="Tahoma" w:hAnsi="Tahoma" w:cs="Tahoma"/>
        </w:rPr>
        <w:t>pełną</w:t>
      </w:r>
      <w:r w:rsidR="00F42ECC" w:rsidRPr="0024639E">
        <w:rPr>
          <w:rFonts w:ascii="Tahoma" w:hAnsi="Tahoma" w:cs="Tahoma"/>
        </w:rPr>
        <w:t xml:space="preserve"> </w:t>
      </w:r>
      <w:r w:rsidRPr="0024639E">
        <w:rPr>
          <w:rFonts w:ascii="Tahoma" w:hAnsi="Tahoma" w:cs="Tahoma"/>
        </w:rPr>
        <w:t>odpowiedzialność</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kompetentne,</w:t>
      </w:r>
      <w:r w:rsidR="00F42ECC" w:rsidRPr="0024639E">
        <w:rPr>
          <w:rFonts w:ascii="Tahoma" w:hAnsi="Tahoma" w:cs="Tahoma"/>
        </w:rPr>
        <w:t xml:space="preserve"> </w:t>
      </w:r>
      <w:r w:rsidRPr="0024639E">
        <w:rPr>
          <w:rFonts w:ascii="Tahoma" w:hAnsi="Tahoma" w:cs="Tahoma"/>
        </w:rPr>
        <w:t>rzetelne</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terminowe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zobowiązań</w:t>
      </w:r>
      <w:r w:rsidR="00F42ECC" w:rsidRPr="0024639E">
        <w:rPr>
          <w:rFonts w:ascii="Tahoma" w:hAnsi="Tahoma" w:cs="Tahoma"/>
        </w:rPr>
        <w:t xml:space="preserve"> </w:t>
      </w:r>
      <w:r w:rsidRPr="0024639E">
        <w:rPr>
          <w:rFonts w:ascii="Tahoma" w:hAnsi="Tahoma" w:cs="Tahoma"/>
        </w:rPr>
        <w:t>umowy.</w:t>
      </w:r>
    </w:p>
    <w:p w14:paraId="0C574740"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p>
    <w:p w14:paraId="0B55162E"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udzielenia</w:t>
      </w:r>
      <w:r w:rsidR="00F42ECC" w:rsidRPr="0024639E">
        <w:rPr>
          <w:rFonts w:ascii="Tahoma" w:hAnsi="Tahoma" w:cs="Tahoma"/>
        </w:rPr>
        <w:t xml:space="preserve"> </w:t>
      </w:r>
      <w:r w:rsidRPr="0024639E">
        <w:rPr>
          <w:rFonts w:ascii="Tahoma" w:hAnsi="Tahoma" w:cs="Tahoma"/>
        </w:rPr>
        <w:t>gwarancji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dostarczony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p>
    <w:p w14:paraId="5A409177"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zapewnienia</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7A196941"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partiami,</w:t>
      </w:r>
      <w:r w:rsidR="00F42ECC" w:rsidRPr="0024639E">
        <w:rPr>
          <w:rFonts w:ascii="Tahoma" w:hAnsi="Tahoma" w:cs="Tahoma"/>
        </w:rPr>
        <w:t xml:space="preserve"> </w:t>
      </w:r>
      <w:r w:rsidRPr="0024639E">
        <w:rPr>
          <w:rFonts w:ascii="Tahoma" w:hAnsi="Tahoma" w:cs="Tahoma"/>
        </w:rPr>
        <w:t>stosownie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potrzeb</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p>
    <w:p w14:paraId="3BE7D973"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pierwszej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000A7DB6"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własnym</w:t>
      </w:r>
      <w:r w:rsidR="00F42ECC" w:rsidRPr="0024639E">
        <w:rPr>
          <w:rFonts w:ascii="Tahoma" w:hAnsi="Tahoma" w:cs="Tahoma"/>
        </w:rPr>
        <w:t xml:space="preserve"> </w:t>
      </w:r>
      <w:r w:rsidRPr="0024639E">
        <w:rPr>
          <w:rFonts w:ascii="Tahoma" w:hAnsi="Tahoma" w:cs="Tahoma"/>
        </w:rPr>
        <w:t>transportem,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własny</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własne</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miejsce</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4,</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opakowaniach</w:t>
      </w:r>
      <w:r w:rsidR="00F42ECC" w:rsidRPr="0024639E">
        <w:rPr>
          <w:rFonts w:ascii="Tahoma" w:hAnsi="Tahoma" w:cs="Tahoma"/>
        </w:rPr>
        <w:t xml:space="preserve"> </w:t>
      </w:r>
      <w:r w:rsidRPr="0024639E">
        <w:rPr>
          <w:rFonts w:ascii="Tahoma" w:hAnsi="Tahoma" w:cs="Tahoma"/>
        </w:rPr>
        <w:t>stosowanych</w:t>
      </w:r>
      <w:r w:rsidR="00F42ECC" w:rsidRPr="0024639E">
        <w:rPr>
          <w:rFonts w:ascii="Tahoma" w:hAnsi="Tahoma" w:cs="Tahoma"/>
        </w:rPr>
        <w:t xml:space="preserve"> </w:t>
      </w:r>
      <w:r w:rsidRPr="0024639E">
        <w:rPr>
          <w:rFonts w:ascii="Tahoma" w:hAnsi="Tahoma" w:cs="Tahoma"/>
        </w:rPr>
        <w:t>typowo</w:t>
      </w:r>
      <w:r w:rsidR="00F42ECC" w:rsidRPr="0024639E">
        <w:rPr>
          <w:rFonts w:ascii="Tahoma" w:hAnsi="Tahoma" w:cs="Tahoma"/>
        </w:rPr>
        <w:t xml:space="preserve"> </w:t>
      </w:r>
      <w:r w:rsidRPr="0024639E">
        <w:rPr>
          <w:rFonts w:ascii="Tahoma" w:hAnsi="Tahoma" w:cs="Tahoma"/>
        </w:rPr>
        <w:t>dla</w:t>
      </w:r>
      <w:r w:rsidR="00F42ECC" w:rsidRPr="0024639E">
        <w:rPr>
          <w:rFonts w:ascii="Tahoma" w:hAnsi="Tahoma" w:cs="Tahoma"/>
        </w:rPr>
        <w:t xml:space="preserve"> </w:t>
      </w:r>
      <w:r w:rsidRPr="0024639E">
        <w:rPr>
          <w:rFonts w:ascii="Tahoma" w:hAnsi="Tahoma" w:cs="Tahoma"/>
        </w:rPr>
        <w:t>danego</w:t>
      </w:r>
      <w:r w:rsidR="00F42ECC" w:rsidRPr="0024639E">
        <w:rPr>
          <w:rFonts w:ascii="Tahoma" w:hAnsi="Tahoma" w:cs="Tahoma"/>
        </w:rPr>
        <w:t xml:space="preserve"> </w:t>
      </w:r>
      <w:r w:rsidRPr="0024639E">
        <w:rPr>
          <w:rFonts w:ascii="Tahoma" w:hAnsi="Tahoma" w:cs="Tahoma"/>
        </w:rPr>
        <w:t>produktu</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producenta,</w:t>
      </w:r>
      <w:r w:rsidR="00F42ECC" w:rsidRPr="0024639E">
        <w:rPr>
          <w:rFonts w:ascii="Tahoma" w:hAnsi="Tahoma" w:cs="Tahoma"/>
        </w:rPr>
        <w:t xml:space="preserve"> </w:t>
      </w:r>
      <w:r w:rsidRPr="0024639E">
        <w:rPr>
          <w:rFonts w:ascii="Tahoma" w:hAnsi="Tahoma" w:cs="Tahoma"/>
        </w:rPr>
        <w:t>zaopatrzonych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etykietę</w:t>
      </w:r>
      <w:r w:rsidR="00F42ECC" w:rsidRPr="0024639E">
        <w:rPr>
          <w:rFonts w:ascii="Tahoma" w:hAnsi="Tahoma" w:cs="Tahoma"/>
        </w:rPr>
        <w:t xml:space="preserve"> </w:t>
      </w:r>
      <w:r w:rsidRPr="0024639E">
        <w:rPr>
          <w:rFonts w:ascii="Tahoma" w:hAnsi="Tahoma" w:cs="Tahoma"/>
        </w:rPr>
        <w:t>identyfikacyjną</w:t>
      </w:r>
      <w:r w:rsidR="00F42ECC" w:rsidRPr="0024639E">
        <w:rPr>
          <w:rFonts w:ascii="Tahoma" w:hAnsi="Tahoma" w:cs="Tahoma"/>
        </w:rPr>
        <w:t xml:space="preserve"> </w:t>
      </w:r>
      <w:r w:rsidRPr="0024639E">
        <w:rPr>
          <w:rFonts w:ascii="Tahoma" w:hAnsi="Tahoma" w:cs="Tahoma"/>
        </w:rPr>
        <w:t>dany</w:t>
      </w:r>
      <w:r w:rsidR="00F42ECC" w:rsidRPr="0024639E">
        <w:rPr>
          <w:rFonts w:ascii="Tahoma" w:hAnsi="Tahoma" w:cs="Tahoma"/>
        </w:rPr>
        <w:t xml:space="preserve"> </w:t>
      </w:r>
      <w:r w:rsidRPr="0024639E">
        <w:rPr>
          <w:rFonts w:ascii="Tahoma" w:hAnsi="Tahoma" w:cs="Tahoma"/>
        </w:rPr>
        <w:t>produkt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zabezpieczone</w:t>
      </w:r>
      <w:r w:rsidR="00F42ECC" w:rsidRPr="0024639E">
        <w:rPr>
          <w:rFonts w:ascii="Tahoma" w:hAnsi="Tahoma" w:cs="Tahoma"/>
        </w:rPr>
        <w:t xml:space="preserve"> </w:t>
      </w:r>
      <w:r w:rsidRPr="0024639E">
        <w:rPr>
          <w:rFonts w:ascii="Tahoma" w:hAnsi="Tahoma" w:cs="Tahoma"/>
        </w:rPr>
        <w:t>gwarancją</w:t>
      </w:r>
      <w:r w:rsidR="00F42ECC" w:rsidRPr="0024639E">
        <w:rPr>
          <w:rFonts w:ascii="Tahoma" w:hAnsi="Tahoma" w:cs="Tahoma"/>
        </w:rPr>
        <w:t xml:space="preserve"> </w:t>
      </w:r>
      <w:r w:rsidRPr="0024639E">
        <w:rPr>
          <w:rFonts w:ascii="Tahoma" w:hAnsi="Tahoma" w:cs="Tahoma"/>
        </w:rPr>
        <w:t>nienaruszenia</w:t>
      </w:r>
      <w:r w:rsidR="00F42ECC" w:rsidRPr="0024639E">
        <w:rPr>
          <w:rFonts w:ascii="Tahoma" w:hAnsi="Tahoma" w:cs="Tahoma"/>
        </w:rPr>
        <w:t xml:space="preserve"> </w:t>
      </w:r>
      <w:r w:rsidRPr="0024639E">
        <w:rPr>
          <w:rFonts w:ascii="Tahoma" w:hAnsi="Tahoma" w:cs="Tahoma"/>
        </w:rPr>
        <w:t>opakowania,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opakowaniach</w:t>
      </w:r>
      <w:r w:rsidR="00F42ECC" w:rsidRPr="0024639E">
        <w:rPr>
          <w:rFonts w:ascii="Tahoma" w:hAnsi="Tahoma" w:cs="Tahoma"/>
        </w:rPr>
        <w:t xml:space="preserve"> </w:t>
      </w:r>
      <w:r w:rsidRPr="0024639E">
        <w:rPr>
          <w:rFonts w:ascii="Tahoma" w:hAnsi="Tahoma" w:cs="Tahoma"/>
        </w:rPr>
        <w:t>zewnętrznych</w:t>
      </w:r>
      <w:r w:rsidR="00F42ECC" w:rsidRPr="0024639E">
        <w:rPr>
          <w:rFonts w:ascii="Tahoma" w:hAnsi="Tahoma" w:cs="Tahoma"/>
        </w:rPr>
        <w:t xml:space="preserve"> </w:t>
      </w:r>
      <w:r w:rsidRPr="0024639E">
        <w:rPr>
          <w:rFonts w:ascii="Tahoma" w:hAnsi="Tahoma" w:cs="Tahoma"/>
        </w:rPr>
        <w:t>winno</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logo</w:t>
      </w:r>
      <w:r w:rsidR="00F42ECC" w:rsidRPr="0024639E">
        <w:rPr>
          <w:rFonts w:ascii="Tahoma" w:hAnsi="Tahoma" w:cs="Tahoma"/>
        </w:rPr>
        <w:t xml:space="preserve"> </w:t>
      </w:r>
      <w:r w:rsidRPr="0024639E">
        <w:rPr>
          <w:rFonts w:ascii="Tahoma" w:hAnsi="Tahoma" w:cs="Tahoma"/>
        </w:rPr>
        <w:t>producenta,</w:t>
      </w:r>
      <w:r w:rsidR="00F42ECC" w:rsidRPr="0024639E">
        <w:rPr>
          <w:rFonts w:ascii="Tahoma" w:hAnsi="Tahoma" w:cs="Tahoma"/>
        </w:rPr>
        <w:t xml:space="preserve"> </w:t>
      </w:r>
      <w:r w:rsidRPr="0024639E">
        <w:rPr>
          <w:rFonts w:ascii="Tahoma" w:hAnsi="Tahoma" w:cs="Tahoma"/>
        </w:rPr>
        <w:t>nazwa</w:t>
      </w:r>
      <w:r w:rsidR="00F42ECC" w:rsidRPr="0024639E">
        <w:rPr>
          <w:rFonts w:ascii="Tahoma" w:hAnsi="Tahoma" w:cs="Tahoma"/>
        </w:rPr>
        <w:t xml:space="preserve"> </w:t>
      </w:r>
      <w:r w:rsidRPr="0024639E">
        <w:rPr>
          <w:rFonts w:ascii="Tahoma" w:hAnsi="Tahoma" w:cs="Tahoma"/>
        </w:rPr>
        <w:t>(typ,</w:t>
      </w:r>
      <w:r w:rsidR="00F42ECC" w:rsidRPr="0024639E">
        <w:rPr>
          <w:rFonts w:ascii="Tahoma" w:hAnsi="Tahoma" w:cs="Tahoma"/>
        </w:rPr>
        <w:t xml:space="preserve"> </w:t>
      </w:r>
      <w:r w:rsidRPr="0024639E">
        <w:rPr>
          <w:rFonts w:ascii="Tahoma" w:hAnsi="Tahoma" w:cs="Tahoma"/>
        </w:rPr>
        <w:t>symbol)</w:t>
      </w:r>
      <w:r w:rsidR="00F42ECC" w:rsidRPr="0024639E">
        <w:rPr>
          <w:rFonts w:ascii="Tahoma" w:hAnsi="Tahoma" w:cs="Tahoma"/>
        </w:rPr>
        <w:t xml:space="preserve"> </w:t>
      </w:r>
      <w:r w:rsidRPr="0024639E">
        <w:rPr>
          <w:rFonts w:ascii="Tahoma" w:hAnsi="Tahoma" w:cs="Tahoma"/>
        </w:rPr>
        <w:t>materiału,</w:t>
      </w:r>
      <w:r w:rsidR="00F42ECC" w:rsidRPr="0024639E">
        <w:rPr>
          <w:rFonts w:ascii="Tahoma" w:hAnsi="Tahoma" w:cs="Tahoma"/>
        </w:rPr>
        <w:t xml:space="preserve"> </w:t>
      </w:r>
      <w:r w:rsidRPr="0024639E">
        <w:rPr>
          <w:rFonts w:ascii="Tahoma" w:hAnsi="Tahoma" w:cs="Tahoma"/>
        </w:rPr>
        <w:t>numer</w:t>
      </w:r>
      <w:r w:rsidR="00F42ECC" w:rsidRPr="0024639E">
        <w:rPr>
          <w:rFonts w:ascii="Tahoma" w:hAnsi="Tahoma" w:cs="Tahoma"/>
        </w:rPr>
        <w:t xml:space="preserve"> </w:t>
      </w:r>
      <w:r w:rsidRPr="0024639E">
        <w:rPr>
          <w:rFonts w:ascii="Tahoma" w:hAnsi="Tahoma" w:cs="Tahoma"/>
        </w:rPr>
        <w:t>katalogowy,</w:t>
      </w:r>
      <w:r w:rsidR="00F42ECC" w:rsidRPr="0024639E">
        <w:rPr>
          <w:rFonts w:ascii="Tahoma" w:hAnsi="Tahoma" w:cs="Tahoma"/>
        </w:rPr>
        <w:t xml:space="preserve"> </w:t>
      </w:r>
      <w:r w:rsidRPr="0024639E">
        <w:rPr>
          <w:rFonts w:ascii="Tahoma" w:hAnsi="Tahoma" w:cs="Tahoma"/>
        </w:rPr>
        <w:t>opis</w:t>
      </w:r>
      <w:r w:rsidR="00F42ECC" w:rsidRPr="0024639E">
        <w:rPr>
          <w:rFonts w:ascii="Tahoma" w:hAnsi="Tahoma" w:cs="Tahoma"/>
        </w:rPr>
        <w:t xml:space="preserve"> </w:t>
      </w:r>
      <w:r w:rsidRPr="0024639E">
        <w:rPr>
          <w:rFonts w:ascii="Tahoma" w:hAnsi="Tahoma" w:cs="Tahoma"/>
        </w:rPr>
        <w:t>zawartości</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termin</w:t>
      </w:r>
      <w:r w:rsidR="00F42ECC" w:rsidRPr="0024639E">
        <w:rPr>
          <w:rFonts w:ascii="Tahoma" w:hAnsi="Tahoma" w:cs="Tahoma"/>
        </w:rPr>
        <w:t xml:space="preserve"> </w:t>
      </w:r>
      <w:r w:rsidRPr="0024639E">
        <w:rPr>
          <w:rFonts w:ascii="Tahoma" w:hAnsi="Tahoma" w:cs="Tahoma"/>
        </w:rPr>
        <w:t>przydatności</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spożycia;</w:t>
      </w:r>
    </w:p>
    <w:p w14:paraId="488DEDEA"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świeży,</w:t>
      </w:r>
      <w:r w:rsidR="00F42ECC" w:rsidRPr="0024639E">
        <w:rPr>
          <w:rFonts w:ascii="Tahoma" w:hAnsi="Tahoma" w:cs="Tahoma"/>
        </w:rPr>
        <w:t xml:space="preserve"> </w:t>
      </w:r>
      <w:r w:rsidRPr="0024639E">
        <w:rPr>
          <w:rFonts w:ascii="Tahoma" w:hAnsi="Tahoma" w:cs="Tahoma"/>
        </w:rPr>
        <w:t>odpowiadający</w:t>
      </w:r>
      <w:r w:rsidR="00F42ECC" w:rsidRPr="0024639E">
        <w:rPr>
          <w:rFonts w:ascii="Tahoma" w:hAnsi="Tahoma" w:cs="Tahoma"/>
        </w:rPr>
        <w:t xml:space="preserve"> </w:t>
      </w:r>
      <w:r w:rsidRPr="0024639E">
        <w:rPr>
          <w:rFonts w:ascii="Tahoma" w:hAnsi="Tahoma" w:cs="Tahoma"/>
        </w:rPr>
        <w:t>Polskim</w:t>
      </w:r>
      <w:r w:rsidR="00F42ECC" w:rsidRPr="0024639E">
        <w:rPr>
          <w:rFonts w:ascii="Tahoma" w:hAnsi="Tahoma" w:cs="Tahoma"/>
        </w:rPr>
        <w:t xml:space="preserve"> </w:t>
      </w:r>
      <w:r w:rsidRPr="0024639E">
        <w:rPr>
          <w:rFonts w:ascii="Tahoma" w:hAnsi="Tahoma" w:cs="Tahoma"/>
        </w:rPr>
        <w:t>Normom</w:t>
      </w:r>
      <w:r w:rsidR="00F42ECC" w:rsidRPr="0024639E">
        <w:rPr>
          <w:rFonts w:ascii="Tahoma" w:hAnsi="Tahoma" w:cs="Tahoma"/>
        </w:rPr>
        <w:t xml:space="preserve"> </w:t>
      </w:r>
      <w:r w:rsidRPr="0024639E">
        <w:rPr>
          <w:rFonts w:ascii="Tahoma" w:hAnsi="Tahoma" w:cs="Tahoma"/>
        </w:rPr>
        <w:t>jakościowym,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ilości</w:t>
      </w:r>
      <w:r w:rsidR="00F42ECC" w:rsidRPr="0024639E">
        <w:rPr>
          <w:rFonts w:ascii="Tahoma" w:hAnsi="Tahoma" w:cs="Tahoma"/>
        </w:rPr>
        <w:t xml:space="preserve"> </w:t>
      </w:r>
      <w:r w:rsidRPr="0024639E">
        <w:rPr>
          <w:rFonts w:ascii="Tahoma" w:hAnsi="Tahoma" w:cs="Tahoma"/>
        </w:rPr>
        <w:t>odpowiadającej</w:t>
      </w:r>
      <w:r w:rsidR="00F42ECC" w:rsidRPr="0024639E">
        <w:rPr>
          <w:rFonts w:ascii="Tahoma" w:hAnsi="Tahoma" w:cs="Tahoma"/>
        </w:rPr>
        <w:t xml:space="preserve"> </w:t>
      </w:r>
      <w:r w:rsidRPr="0024639E">
        <w:rPr>
          <w:rFonts w:ascii="Tahoma" w:hAnsi="Tahoma" w:cs="Tahoma"/>
        </w:rPr>
        <w:t>całości</w:t>
      </w:r>
      <w:r w:rsidR="00F42ECC" w:rsidRPr="0024639E">
        <w:rPr>
          <w:rFonts w:ascii="Tahoma" w:hAnsi="Tahoma" w:cs="Tahoma"/>
        </w:rPr>
        <w:t xml:space="preserve"> </w:t>
      </w:r>
      <w:r w:rsidRPr="0024639E">
        <w:rPr>
          <w:rFonts w:ascii="Tahoma" w:hAnsi="Tahoma" w:cs="Tahoma"/>
        </w:rPr>
        <w:t>złożonego</w:t>
      </w:r>
      <w:r w:rsidR="00F42ECC" w:rsidRPr="0024639E">
        <w:rPr>
          <w:rFonts w:ascii="Tahoma" w:hAnsi="Tahoma" w:cs="Tahoma"/>
        </w:rPr>
        <w:t xml:space="preserve"> </w:t>
      </w:r>
      <w:r w:rsidRPr="0024639E">
        <w:rPr>
          <w:rFonts w:ascii="Tahoma" w:hAnsi="Tahoma" w:cs="Tahoma"/>
        </w:rPr>
        <w:t>zamówienia;</w:t>
      </w:r>
    </w:p>
    <w:p w14:paraId="07ECFB62"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żądanie</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dokument</w:t>
      </w:r>
      <w:r w:rsidR="00F42ECC" w:rsidRPr="0024639E">
        <w:rPr>
          <w:rFonts w:ascii="Tahoma" w:hAnsi="Tahoma" w:cs="Tahoma"/>
        </w:rPr>
        <w:t xml:space="preserve"> </w:t>
      </w:r>
      <w:r w:rsidRPr="0024639E">
        <w:rPr>
          <w:rFonts w:ascii="Tahoma" w:hAnsi="Tahoma" w:cs="Tahoma"/>
        </w:rPr>
        <w:t>identyfikacyjny</w:t>
      </w:r>
      <w:r w:rsidR="00F42ECC" w:rsidRPr="0024639E">
        <w:rPr>
          <w:rFonts w:ascii="Tahoma" w:hAnsi="Tahoma" w:cs="Tahoma"/>
        </w:rPr>
        <w:t xml:space="preserve"> </w:t>
      </w:r>
      <w:r w:rsidRPr="0024639E">
        <w:rPr>
          <w:rFonts w:ascii="Tahoma" w:hAnsi="Tahoma" w:cs="Tahoma"/>
        </w:rPr>
        <w:t>zawierający</w:t>
      </w:r>
      <w:r w:rsidR="00F42ECC" w:rsidRPr="0024639E">
        <w:rPr>
          <w:rFonts w:ascii="Tahoma" w:hAnsi="Tahoma" w:cs="Tahoma"/>
        </w:rPr>
        <w:t xml:space="preserve"> </w:t>
      </w:r>
      <w:r w:rsidRPr="0024639E">
        <w:rPr>
          <w:rFonts w:ascii="Tahoma" w:hAnsi="Tahoma" w:cs="Tahoma"/>
        </w:rPr>
        <w:t>m.in.:</w:t>
      </w:r>
      <w:r w:rsidR="00F42ECC" w:rsidRPr="0024639E">
        <w:rPr>
          <w:rFonts w:ascii="Tahoma" w:hAnsi="Tahoma" w:cs="Tahoma"/>
        </w:rPr>
        <w:t xml:space="preserve"> </w:t>
      </w:r>
      <w:r w:rsidRPr="0024639E">
        <w:rPr>
          <w:rFonts w:ascii="Tahoma" w:hAnsi="Tahoma" w:cs="Tahoma"/>
          <w:kern w:val="24"/>
        </w:rPr>
        <w:t>nazwę</w:t>
      </w:r>
      <w:r w:rsidR="00F42ECC" w:rsidRPr="0024639E">
        <w:rPr>
          <w:rFonts w:ascii="Tahoma" w:hAnsi="Tahoma" w:cs="Tahoma"/>
          <w:kern w:val="24"/>
        </w:rPr>
        <w:t xml:space="preserve"> </w:t>
      </w:r>
      <w:r w:rsidRPr="0024639E">
        <w:rPr>
          <w:rFonts w:ascii="Tahoma" w:hAnsi="Tahoma" w:cs="Tahoma"/>
          <w:kern w:val="24"/>
        </w:rPr>
        <w:t>producenta</w:t>
      </w:r>
      <w:r w:rsidRPr="0024639E">
        <w:rPr>
          <w:rFonts w:ascii="Tahoma" w:hAnsi="Tahoma" w:cs="Tahoma"/>
        </w:rPr>
        <w:t>,</w:t>
      </w:r>
      <w:r w:rsidR="00F42ECC" w:rsidRPr="0024639E">
        <w:rPr>
          <w:rFonts w:ascii="Tahoma" w:hAnsi="Tahoma" w:cs="Tahoma"/>
        </w:rPr>
        <w:t xml:space="preserve"> </w:t>
      </w:r>
      <w:r w:rsidRPr="0024639E">
        <w:rPr>
          <w:rFonts w:ascii="Tahoma" w:hAnsi="Tahoma" w:cs="Tahoma"/>
          <w:kern w:val="24"/>
        </w:rPr>
        <w:t>kod</w:t>
      </w:r>
      <w:r w:rsidR="00F42ECC" w:rsidRPr="0024639E">
        <w:rPr>
          <w:rFonts w:ascii="Tahoma" w:hAnsi="Tahoma" w:cs="Tahoma"/>
          <w:kern w:val="24"/>
        </w:rPr>
        <w:t xml:space="preserve"> </w:t>
      </w:r>
      <w:r w:rsidRPr="0024639E">
        <w:rPr>
          <w:rFonts w:ascii="Tahoma" w:hAnsi="Tahoma" w:cs="Tahoma"/>
          <w:kern w:val="24"/>
        </w:rPr>
        <w:t>sortowy,</w:t>
      </w:r>
      <w:r w:rsidR="00F42ECC" w:rsidRPr="0024639E">
        <w:rPr>
          <w:rFonts w:ascii="Tahoma" w:hAnsi="Tahoma" w:cs="Tahoma"/>
          <w:kern w:val="24"/>
        </w:rPr>
        <w:t xml:space="preserve"> </w:t>
      </w:r>
      <w:r w:rsidRPr="0024639E">
        <w:rPr>
          <w:rFonts w:ascii="Tahoma" w:hAnsi="Tahoma" w:cs="Tahoma"/>
          <w:kern w:val="24"/>
        </w:rPr>
        <w:t>datę</w:t>
      </w:r>
      <w:r w:rsidR="00F42ECC" w:rsidRPr="0024639E">
        <w:rPr>
          <w:rFonts w:ascii="Tahoma" w:hAnsi="Tahoma" w:cs="Tahoma"/>
          <w:kern w:val="24"/>
        </w:rPr>
        <w:t xml:space="preserve"> </w:t>
      </w:r>
      <w:r w:rsidRPr="0024639E">
        <w:rPr>
          <w:rFonts w:ascii="Tahoma" w:hAnsi="Tahoma" w:cs="Tahoma"/>
          <w:kern w:val="24"/>
        </w:rPr>
        <w:t>minimalnej</w:t>
      </w:r>
      <w:r w:rsidR="00F42ECC" w:rsidRPr="0024639E">
        <w:rPr>
          <w:rFonts w:ascii="Tahoma" w:hAnsi="Tahoma" w:cs="Tahoma"/>
          <w:kern w:val="24"/>
        </w:rPr>
        <w:t xml:space="preserve"> </w:t>
      </w:r>
      <w:r w:rsidRPr="0024639E">
        <w:rPr>
          <w:rFonts w:ascii="Tahoma" w:hAnsi="Tahoma" w:cs="Tahoma"/>
          <w:kern w:val="24"/>
        </w:rPr>
        <w:t>trwałości,</w:t>
      </w:r>
      <w:r w:rsidR="00F42ECC" w:rsidRPr="0024639E">
        <w:rPr>
          <w:rFonts w:ascii="Tahoma" w:hAnsi="Tahoma" w:cs="Tahoma"/>
          <w:kern w:val="24"/>
        </w:rPr>
        <w:t xml:space="preserve"> </w:t>
      </w:r>
      <w:r w:rsidRPr="0024639E">
        <w:rPr>
          <w:rFonts w:ascii="Tahoma" w:hAnsi="Tahoma" w:cs="Tahoma"/>
          <w:kern w:val="24"/>
        </w:rPr>
        <w:t>wielkość</w:t>
      </w:r>
      <w:r w:rsidR="00F42ECC" w:rsidRPr="0024639E">
        <w:rPr>
          <w:rFonts w:ascii="Tahoma" w:hAnsi="Tahoma" w:cs="Tahoma"/>
          <w:kern w:val="24"/>
        </w:rPr>
        <w:t xml:space="preserve"> </w:t>
      </w:r>
      <w:r w:rsidRPr="0024639E">
        <w:rPr>
          <w:rFonts w:ascii="Tahoma" w:hAnsi="Tahoma" w:cs="Tahoma"/>
          <w:kern w:val="24"/>
        </w:rPr>
        <w:t>partii,</w:t>
      </w:r>
      <w:r w:rsidR="00F42ECC" w:rsidRPr="0024639E">
        <w:rPr>
          <w:rFonts w:ascii="Tahoma" w:hAnsi="Tahoma" w:cs="Tahoma"/>
          <w:kern w:val="24"/>
        </w:rPr>
        <w:t xml:space="preserve"> </w:t>
      </w:r>
      <w:r w:rsidRPr="0024639E">
        <w:rPr>
          <w:rFonts w:ascii="Tahoma" w:hAnsi="Tahoma" w:cs="Tahoma"/>
          <w:kern w:val="24"/>
        </w:rPr>
        <w:t>klasę</w:t>
      </w:r>
      <w:r w:rsidR="00F42ECC" w:rsidRPr="0024639E">
        <w:rPr>
          <w:rFonts w:ascii="Tahoma" w:hAnsi="Tahoma" w:cs="Tahoma"/>
          <w:kern w:val="24"/>
        </w:rPr>
        <w:t xml:space="preserve"> </w:t>
      </w:r>
      <w:r w:rsidRPr="0024639E">
        <w:rPr>
          <w:rFonts w:ascii="Tahoma" w:hAnsi="Tahoma" w:cs="Tahoma"/>
          <w:kern w:val="24"/>
        </w:rPr>
        <w:t>wagową,</w:t>
      </w:r>
      <w:r w:rsidR="00F42ECC" w:rsidRPr="0024639E">
        <w:rPr>
          <w:rFonts w:ascii="Tahoma" w:hAnsi="Tahoma" w:cs="Tahoma"/>
          <w:kern w:val="24"/>
        </w:rPr>
        <w:t xml:space="preserve"> </w:t>
      </w:r>
      <w:r w:rsidRPr="0024639E">
        <w:rPr>
          <w:rFonts w:ascii="Tahoma" w:hAnsi="Tahoma" w:cs="Tahoma"/>
          <w:kern w:val="24"/>
        </w:rPr>
        <w:t>numer</w:t>
      </w:r>
      <w:r w:rsidR="00F42ECC" w:rsidRPr="0024639E">
        <w:rPr>
          <w:rFonts w:ascii="Tahoma" w:hAnsi="Tahoma" w:cs="Tahoma"/>
          <w:kern w:val="24"/>
        </w:rPr>
        <w:t xml:space="preserve"> </w:t>
      </w:r>
      <w:r w:rsidRPr="0024639E">
        <w:rPr>
          <w:rFonts w:ascii="Tahoma" w:hAnsi="Tahoma" w:cs="Tahoma"/>
          <w:kern w:val="24"/>
        </w:rPr>
        <w:t>badania,</w:t>
      </w:r>
      <w:r w:rsidR="00F42ECC" w:rsidRPr="0024639E">
        <w:rPr>
          <w:rFonts w:ascii="Tahoma" w:hAnsi="Tahoma" w:cs="Tahoma"/>
          <w:kern w:val="24"/>
        </w:rPr>
        <w:t xml:space="preserve"> </w:t>
      </w:r>
      <w:r w:rsidRPr="0024639E">
        <w:rPr>
          <w:rFonts w:ascii="Tahoma" w:hAnsi="Tahoma" w:cs="Tahoma"/>
          <w:kern w:val="24"/>
        </w:rPr>
        <w:t>opis</w:t>
      </w:r>
      <w:r w:rsidR="00F42ECC" w:rsidRPr="0024639E">
        <w:rPr>
          <w:rFonts w:ascii="Tahoma" w:hAnsi="Tahoma" w:cs="Tahoma"/>
          <w:kern w:val="24"/>
        </w:rPr>
        <w:t xml:space="preserve"> </w:t>
      </w:r>
      <w:r w:rsidRPr="0024639E">
        <w:rPr>
          <w:rFonts w:ascii="Tahoma" w:hAnsi="Tahoma" w:cs="Tahoma"/>
          <w:kern w:val="24"/>
        </w:rPr>
        <w:t>samochodu</w:t>
      </w:r>
      <w:r w:rsidR="00F42ECC" w:rsidRPr="0024639E">
        <w:rPr>
          <w:rFonts w:ascii="Tahoma" w:hAnsi="Tahoma" w:cs="Tahoma"/>
          <w:kern w:val="24"/>
        </w:rPr>
        <w:t xml:space="preserve"> </w:t>
      </w:r>
      <w:r w:rsidRPr="0024639E">
        <w:rPr>
          <w:rFonts w:ascii="Tahoma" w:hAnsi="Tahoma" w:cs="Tahoma"/>
          <w:kern w:val="24"/>
        </w:rPr>
        <w:t>dostarczającego</w:t>
      </w:r>
      <w:r w:rsidR="00F42ECC" w:rsidRPr="0024639E">
        <w:rPr>
          <w:rFonts w:ascii="Tahoma" w:hAnsi="Tahoma" w:cs="Tahoma"/>
          <w:kern w:val="24"/>
        </w:rPr>
        <w:t xml:space="preserve"> </w:t>
      </w:r>
      <w:r w:rsidRPr="0024639E">
        <w:rPr>
          <w:rFonts w:ascii="Tahoma" w:hAnsi="Tahoma" w:cs="Tahoma"/>
          <w:kern w:val="24"/>
        </w:rPr>
        <w:t>dostawę</w:t>
      </w:r>
      <w:r w:rsidR="00F42ECC" w:rsidRPr="0024639E">
        <w:rPr>
          <w:rFonts w:ascii="Tahoma" w:hAnsi="Tahoma" w:cs="Tahoma"/>
          <w:kern w:val="24"/>
        </w:rPr>
        <w:t xml:space="preserve"> </w:t>
      </w:r>
      <w:r w:rsidRPr="0024639E">
        <w:rPr>
          <w:rFonts w:ascii="Tahoma" w:hAnsi="Tahoma" w:cs="Tahoma"/>
          <w:kern w:val="24"/>
        </w:rPr>
        <w:t>(nazwa</w:t>
      </w:r>
      <w:r w:rsidR="00F42ECC" w:rsidRPr="0024639E">
        <w:rPr>
          <w:rFonts w:ascii="Tahoma" w:hAnsi="Tahoma" w:cs="Tahoma"/>
          <w:kern w:val="24"/>
        </w:rPr>
        <w:t xml:space="preserve"> </w:t>
      </w:r>
      <w:r w:rsidRPr="0024639E">
        <w:rPr>
          <w:rFonts w:ascii="Tahoma" w:hAnsi="Tahoma" w:cs="Tahoma"/>
          <w:kern w:val="24"/>
        </w:rPr>
        <w:t>i</w:t>
      </w:r>
      <w:r w:rsidR="00F42ECC" w:rsidRPr="0024639E">
        <w:rPr>
          <w:rFonts w:ascii="Tahoma" w:hAnsi="Tahoma" w:cs="Tahoma"/>
          <w:kern w:val="24"/>
        </w:rPr>
        <w:t xml:space="preserve"> </w:t>
      </w:r>
      <w:r w:rsidRPr="0024639E">
        <w:rPr>
          <w:rFonts w:ascii="Tahoma" w:hAnsi="Tahoma" w:cs="Tahoma"/>
          <w:kern w:val="24"/>
        </w:rPr>
        <w:t>nr.</w:t>
      </w:r>
      <w:r w:rsidR="00F42ECC" w:rsidRPr="0024639E">
        <w:rPr>
          <w:rFonts w:ascii="Tahoma" w:hAnsi="Tahoma" w:cs="Tahoma"/>
          <w:kern w:val="24"/>
        </w:rPr>
        <w:t xml:space="preserve"> </w:t>
      </w:r>
      <w:r w:rsidRPr="0024639E">
        <w:rPr>
          <w:rFonts w:ascii="Tahoma" w:hAnsi="Tahoma" w:cs="Tahoma"/>
          <w:kern w:val="24"/>
        </w:rPr>
        <w:t>rejestracyjny);</w:t>
      </w:r>
    </w:p>
    <w:p w14:paraId="29749C1F"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rozpatrzenia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posiadającego</w:t>
      </w:r>
      <w:r w:rsidR="00F42ECC" w:rsidRPr="0024639E">
        <w:rPr>
          <w:rFonts w:ascii="Tahoma" w:hAnsi="Tahoma" w:cs="Tahoma"/>
        </w:rPr>
        <w:t xml:space="preserve"> </w:t>
      </w:r>
      <w:r w:rsidRPr="0024639E">
        <w:rPr>
          <w:rFonts w:ascii="Tahoma" w:hAnsi="Tahoma" w:cs="Tahoma"/>
        </w:rPr>
        <w:t>wady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wymiany</w:t>
      </w:r>
      <w:r w:rsidR="00F42ECC" w:rsidRPr="0024639E">
        <w:rPr>
          <w:rFonts w:ascii="Tahoma" w:hAnsi="Tahoma" w:cs="Tahoma"/>
        </w:rPr>
        <w:t xml:space="preserve"> </w:t>
      </w:r>
      <w:r w:rsidRPr="0024639E">
        <w:rPr>
          <w:rFonts w:ascii="Tahoma" w:hAnsi="Tahoma" w:cs="Tahoma"/>
        </w:rPr>
        <w:t>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godzin</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momentu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telefonicznej.</w:t>
      </w:r>
    </w:p>
    <w:p w14:paraId="7996099B" w14:textId="7A656CA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każdej</w:t>
      </w:r>
      <w:r w:rsidR="00F42ECC" w:rsidRPr="0024639E">
        <w:rPr>
          <w:rFonts w:ascii="Tahoma" w:hAnsi="Tahoma" w:cs="Tahoma"/>
        </w:rPr>
        <w:t xml:space="preserve"> </w:t>
      </w:r>
      <w:r w:rsidRPr="0024639E">
        <w:rPr>
          <w:rFonts w:ascii="Tahoma" w:hAnsi="Tahoma" w:cs="Tahoma"/>
        </w:rPr>
        <w:t>partii</w:t>
      </w:r>
      <w:r w:rsidR="00F42ECC" w:rsidRPr="0024639E">
        <w:rPr>
          <w:rFonts w:ascii="Tahoma" w:hAnsi="Tahoma" w:cs="Tahoma"/>
        </w:rPr>
        <w:t xml:space="preserve"> </w:t>
      </w:r>
      <w:r w:rsidRPr="0024639E">
        <w:rPr>
          <w:rFonts w:ascii="Tahoma" w:hAnsi="Tahoma" w:cs="Tahoma"/>
        </w:rPr>
        <w:t>stanowiących</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będą</w:t>
      </w:r>
      <w:r w:rsidR="00F42ECC" w:rsidRPr="0024639E">
        <w:rPr>
          <w:rFonts w:ascii="Tahoma" w:hAnsi="Tahoma" w:cs="Tahoma"/>
        </w:rPr>
        <w:t xml:space="preserve"> </w:t>
      </w:r>
      <w:r w:rsidRPr="0024639E">
        <w:rPr>
          <w:rFonts w:ascii="Tahoma" w:hAnsi="Tahoma" w:cs="Tahoma"/>
        </w:rPr>
        <w:t>składane</w:t>
      </w:r>
      <w:r w:rsidR="00F42ECC" w:rsidRPr="0024639E">
        <w:rPr>
          <w:rFonts w:ascii="Tahoma" w:hAnsi="Tahoma" w:cs="Tahoma"/>
        </w:rPr>
        <w:t xml:space="preserve"> </w:t>
      </w:r>
      <w:r w:rsidRPr="0024639E">
        <w:rPr>
          <w:rFonts w:ascii="Tahoma" w:hAnsi="Tahoma" w:cs="Tahoma"/>
        </w:rPr>
        <w:t>według</w:t>
      </w:r>
      <w:r w:rsidR="00F42ECC" w:rsidRPr="0024639E">
        <w:rPr>
          <w:rFonts w:ascii="Tahoma" w:hAnsi="Tahoma" w:cs="Tahoma"/>
        </w:rPr>
        <w:t xml:space="preserve"> </w:t>
      </w:r>
      <w:r w:rsidRPr="0024639E">
        <w:rPr>
          <w:rFonts w:ascii="Tahoma" w:hAnsi="Tahoma" w:cs="Tahoma"/>
        </w:rPr>
        <w:t>zapotrzebowania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każdorazowo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przesłane</w:t>
      </w:r>
      <w:r w:rsidR="00F42ECC" w:rsidRPr="0024639E">
        <w:rPr>
          <w:rFonts w:ascii="Tahoma" w:hAnsi="Tahoma" w:cs="Tahoma"/>
        </w:rPr>
        <w:t xml:space="preserve"> </w:t>
      </w:r>
      <w:r w:rsidRPr="0024639E">
        <w:rPr>
          <w:rFonts w:ascii="Tahoma" w:hAnsi="Tahoma" w:cs="Tahoma"/>
        </w:rPr>
        <w:t>faksem</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e</w:t>
      </w:r>
      <w:r w:rsidR="002E6AAC">
        <w:rPr>
          <w:rFonts w:ascii="Tahoma" w:hAnsi="Tahoma" w:cs="Tahoma"/>
        </w:rPr>
        <w:noBreakHyphen/>
      </w:r>
      <w:r w:rsidRPr="0024639E">
        <w:rPr>
          <w:rFonts w:ascii="Tahoma" w:hAnsi="Tahoma" w:cs="Tahoma"/>
        </w:rPr>
        <w:t>mailem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adres</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r w:rsidR="00F42ECC" w:rsidRPr="0024639E">
        <w:rPr>
          <w:rFonts w:ascii="Tahoma" w:hAnsi="Tahoma" w:cs="Tahoma"/>
        </w:rPr>
        <w:t xml:space="preserve"> </w:t>
      </w:r>
      <w:r w:rsidRPr="0024639E">
        <w:rPr>
          <w:rFonts w:ascii="Tahoma" w:hAnsi="Tahoma" w:cs="Tahoma"/>
        </w:rPr>
        <w:t>będą</w:t>
      </w:r>
      <w:r w:rsidR="00F42ECC" w:rsidRPr="0024639E">
        <w:rPr>
          <w:rFonts w:ascii="Tahoma" w:hAnsi="Tahoma" w:cs="Tahoma"/>
        </w:rPr>
        <w:t xml:space="preserve"> </w:t>
      </w:r>
      <w:r w:rsidRPr="0024639E">
        <w:rPr>
          <w:rFonts w:ascii="Tahoma" w:hAnsi="Tahoma" w:cs="Tahoma"/>
        </w:rPr>
        <w:t>przesyłane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upoważnionego</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najpóźniej</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godz.</w:t>
      </w:r>
      <w:r w:rsidR="00F42ECC" w:rsidRPr="0024639E">
        <w:rPr>
          <w:rFonts w:ascii="Tahoma" w:hAnsi="Tahoma" w:cs="Tahoma"/>
        </w:rPr>
        <w:t xml:space="preserve"> </w:t>
      </w:r>
      <w:r w:rsidRPr="0024639E">
        <w:rPr>
          <w:rFonts w:ascii="Tahoma" w:hAnsi="Tahoma" w:cs="Tahoma"/>
        </w:rPr>
        <w:t>14</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poprzedzającego</w:t>
      </w:r>
      <w:r w:rsidR="00F42ECC" w:rsidRPr="0024639E">
        <w:rPr>
          <w:rFonts w:ascii="Tahoma" w:hAnsi="Tahoma" w:cs="Tahoma"/>
        </w:rPr>
        <w:t xml:space="preserve"> </w:t>
      </w:r>
      <w:r w:rsidRPr="0024639E">
        <w:rPr>
          <w:rFonts w:ascii="Tahoma" w:hAnsi="Tahoma" w:cs="Tahoma"/>
        </w:rPr>
        <w:t>dostawę.</w:t>
      </w:r>
    </w:p>
    <w:p w14:paraId="0BFB6FEE"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Wielkość</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każdej</w:t>
      </w:r>
      <w:r w:rsidR="00F42ECC" w:rsidRPr="0024639E">
        <w:rPr>
          <w:rFonts w:ascii="Tahoma" w:hAnsi="Tahoma" w:cs="Tahoma"/>
        </w:rPr>
        <w:t xml:space="preserve"> </w:t>
      </w:r>
      <w:r w:rsidRPr="0024639E">
        <w:rPr>
          <w:rFonts w:ascii="Tahoma" w:hAnsi="Tahoma" w:cs="Tahoma"/>
        </w:rPr>
        <w:t>partii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wynikać</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jednostronnej</w:t>
      </w:r>
      <w:r w:rsidR="00F42ECC" w:rsidRPr="0024639E">
        <w:rPr>
          <w:rFonts w:ascii="Tahoma" w:hAnsi="Tahoma" w:cs="Tahoma"/>
        </w:rPr>
        <w:t xml:space="preserve"> </w:t>
      </w:r>
      <w:r w:rsidRPr="0024639E">
        <w:rPr>
          <w:rFonts w:ascii="Tahoma" w:hAnsi="Tahoma" w:cs="Tahoma"/>
        </w:rPr>
        <w:t>dyspozycji</w:t>
      </w:r>
      <w:r w:rsidR="00F42ECC" w:rsidRPr="0024639E">
        <w:rPr>
          <w:rFonts w:ascii="Tahoma" w:hAnsi="Tahoma" w:cs="Tahoma"/>
        </w:rPr>
        <w:t xml:space="preserve"> </w:t>
      </w:r>
      <w:r w:rsidRPr="0024639E">
        <w:rPr>
          <w:rFonts w:ascii="Tahoma" w:hAnsi="Tahoma" w:cs="Tahoma"/>
        </w:rPr>
        <w:t>osoby</w:t>
      </w:r>
      <w:r w:rsidR="00F42ECC" w:rsidRPr="0024639E">
        <w:rPr>
          <w:rFonts w:ascii="Tahoma" w:hAnsi="Tahoma" w:cs="Tahoma"/>
        </w:rPr>
        <w:t xml:space="preserve"> </w:t>
      </w:r>
      <w:r w:rsidRPr="0024639E">
        <w:rPr>
          <w:rFonts w:ascii="Tahoma" w:hAnsi="Tahoma" w:cs="Tahoma"/>
        </w:rPr>
        <w:t>upoważnionej.</w:t>
      </w:r>
    </w:p>
    <w:p w14:paraId="4801B13C"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przy</w:t>
      </w:r>
      <w:r w:rsidR="00F42ECC" w:rsidRPr="0024639E">
        <w:rPr>
          <w:rFonts w:ascii="Tahoma" w:hAnsi="Tahoma" w:cs="Tahoma"/>
        </w:rPr>
        <w:t xml:space="preserve"> </w:t>
      </w:r>
      <w:r w:rsidRPr="0024639E">
        <w:rPr>
          <w:rFonts w:ascii="Tahoma" w:hAnsi="Tahoma" w:cs="Tahoma"/>
        </w:rPr>
        <w:t>odbiorze</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niezwłocznie,</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otwarciu</w:t>
      </w:r>
      <w:r w:rsidR="00F42ECC" w:rsidRPr="0024639E">
        <w:rPr>
          <w:rFonts w:ascii="Tahoma" w:hAnsi="Tahoma" w:cs="Tahoma"/>
        </w:rPr>
        <w:t xml:space="preserve"> </w:t>
      </w:r>
      <w:r w:rsidRPr="0024639E">
        <w:rPr>
          <w:rFonts w:ascii="Tahoma" w:hAnsi="Tahoma" w:cs="Tahoma"/>
        </w:rPr>
        <w:t>pojemników/opakowań,</w:t>
      </w:r>
      <w:r w:rsidR="00F42ECC" w:rsidRPr="0024639E">
        <w:rPr>
          <w:rFonts w:ascii="Tahoma" w:hAnsi="Tahoma" w:cs="Tahoma"/>
        </w:rPr>
        <w:t xml:space="preserve"> </w:t>
      </w:r>
      <w:r w:rsidRPr="0024639E">
        <w:rPr>
          <w:rFonts w:ascii="Tahoma" w:hAnsi="Tahoma" w:cs="Tahoma"/>
        </w:rPr>
        <w:t>zbadać</w:t>
      </w:r>
      <w:r w:rsidR="00F42ECC" w:rsidRPr="0024639E">
        <w:rPr>
          <w:rFonts w:ascii="Tahoma" w:hAnsi="Tahoma" w:cs="Tahoma"/>
        </w:rPr>
        <w:t xml:space="preserve"> </w:t>
      </w:r>
      <w:r w:rsidRPr="0024639E">
        <w:rPr>
          <w:rFonts w:ascii="Tahoma" w:hAnsi="Tahoma" w:cs="Tahoma"/>
        </w:rPr>
        <w:t>jakość</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organoleptycznie.</w:t>
      </w:r>
    </w:p>
    <w:p w14:paraId="03F93859"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stwierdzenia,</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dostarczony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niezgodny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lub/i</w:t>
      </w:r>
      <w:r w:rsidR="00F42ECC" w:rsidRPr="0024639E">
        <w:rPr>
          <w:rFonts w:ascii="Tahoma" w:hAnsi="Tahoma" w:cs="Tahoma"/>
        </w:rPr>
        <w:t xml:space="preserve"> </w:t>
      </w:r>
      <w:r w:rsidRPr="0024639E">
        <w:rPr>
          <w:rFonts w:ascii="Tahoma" w:hAnsi="Tahoma" w:cs="Tahoma"/>
        </w:rPr>
        <w:t>niekompletny</w:t>
      </w:r>
      <w:r w:rsidR="00F42ECC" w:rsidRPr="0024639E">
        <w:rPr>
          <w:rFonts w:ascii="Tahoma" w:hAnsi="Tahoma" w:cs="Tahoma"/>
        </w:rPr>
        <w:t xml:space="preserve"> </w:t>
      </w:r>
      <w:r w:rsidRPr="0024639E">
        <w:rPr>
          <w:rFonts w:ascii="Tahoma" w:hAnsi="Tahoma" w:cs="Tahoma"/>
        </w:rPr>
        <w:t>lub/i</w:t>
      </w:r>
      <w:r w:rsidR="00F42ECC" w:rsidRPr="0024639E">
        <w:rPr>
          <w:rFonts w:ascii="Tahoma" w:hAnsi="Tahoma" w:cs="Tahoma"/>
        </w:rPr>
        <w:t xml:space="preserve"> </w:t>
      </w:r>
      <w:r w:rsidRPr="0024639E">
        <w:rPr>
          <w:rFonts w:ascii="Tahoma" w:hAnsi="Tahoma" w:cs="Tahoma"/>
        </w:rPr>
        <w:t>złej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lub/i</w:t>
      </w:r>
      <w:r w:rsidR="00F42ECC" w:rsidRPr="0024639E">
        <w:rPr>
          <w:rFonts w:ascii="Tahoma" w:hAnsi="Tahoma" w:cs="Tahoma"/>
        </w:rPr>
        <w:t xml:space="preserve"> </w:t>
      </w:r>
      <w:r w:rsidRPr="0024639E">
        <w:rPr>
          <w:rFonts w:ascii="Tahoma" w:hAnsi="Tahoma" w:cs="Tahoma"/>
        </w:rPr>
        <w:t>posiada</w:t>
      </w:r>
      <w:r w:rsidR="00F42ECC" w:rsidRPr="0024639E">
        <w:rPr>
          <w:rFonts w:ascii="Tahoma" w:hAnsi="Tahoma" w:cs="Tahoma"/>
        </w:rPr>
        <w:t xml:space="preserve"> </w:t>
      </w:r>
      <w:r w:rsidRPr="0024639E">
        <w:rPr>
          <w:rFonts w:ascii="Tahoma" w:hAnsi="Tahoma" w:cs="Tahoma"/>
        </w:rPr>
        <w:t>ślady</w:t>
      </w:r>
      <w:r w:rsidR="00F42ECC" w:rsidRPr="0024639E">
        <w:rPr>
          <w:rFonts w:ascii="Tahoma" w:hAnsi="Tahoma" w:cs="Tahoma"/>
        </w:rPr>
        <w:t xml:space="preserve"> </w:t>
      </w:r>
      <w:r w:rsidRPr="0024639E">
        <w:rPr>
          <w:rFonts w:ascii="Tahoma" w:hAnsi="Tahoma" w:cs="Tahoma"/>
        </w:rPr>
        <w:t>zewnętrznego</w:t>
      </w:r>
      <w:r w:rsidR="00F42ECC" w:rsidRPr="0024639E">
        <w:rPr>
          <w:rFonts w:ascii="Tahoma" w:hAnsi="Tahoma" w:cs="Tahoma"/>
        </w:rPr>
        <w:t xml:space="preserve"> </w:t>
      </w:r>
      <w:r w:rsidRPr="0024639E">
        <w:rPr>
          <w:rFonts w:ascii="Tahoma" w:hAnsi="Tahoma" w:cs="Tahoma"/>
        </w:rPr>
        <w:t>uszkodzenia</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odmówi</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całości</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sporządzając</w:t>
      </w:r>
      <w:r w:rsidR="00F42ECC" w:rsidRPr="0024639E">
        <w:rPr>
          <w:rFonts w:ascii="Tahoma" w:hAnsi="Tahoma" w:cs="Tahoma"/>
        </w:rPr>
        <w:t xml:space="preserve"> </w:t>
      </w:r>
      <w:r w:rsidRPr="0024639E">
        <w:rPr>
          <w:rFonts w:ascii="Tahoma" w:hAnsi="Tahoma" w:cs="Tahoma"/>
        </w:rPr>
        <w:t>protokół</w:t>
      </w:r>
      <w:r w:rsidR="00F42ECC" w:rsidRPr="0024639E">
        <w:rPr>
          <w:rFonts w:ascii="Tahoma" w:hAnsi="Tahoma" w:cs="Tahoma"/>
        </w:rPr>
        <w:t xml:space="preserve"> </w:t>
      </w:r>
      <w:r w:rsidRPr="0024639E">
        <w:rPr>
          <w:rFonts w:ascii="Tahoma" w:hAnsi="Tahoma" w:cs="Tahoma"/>
        </w:rPr>
        <w:t>zawierający</w:t>
      </w:r>
      <w:r w:rsidR="00F42ECC" w:rsidRPr="0024639E">
        <w:rPr>
          <w:rFonts w:ascii="Tahoma" w:hAnsi="Tahoma" w:cs="Tahoma"/>
        </w:rPr>
        <w:t xml:space="preserve"> </w:t>
      </w:r>
      <w:r w:rsidRPr="0024639E">
        <w:rPr>
          <w:rFonts w:ascii="Tahoma" w:hAnsi="Tahoma" w:cs="Tahoma"/>
        </w:rPr>
        <w:t>przyczyny</w:t>
      </w:r>
      <w:r w:rsidR="00F42ECC" w:rsidRPr="0024639E">
        <w:rPr>
          <w:rFonts w:ascii="Tahoma" w:hAnsi="Tahoma" w:cs="Tahoma"/>
        </w:rPr>
        <w:t xml:space="preserve"> </w:t>
      </w:r>
      <w:r w:rsidRPr="0024639E">
        <w:rPr>
          <w:rFonts w:ascii="Tahoma" w:hAnsi="Tahoma" w:cs="Tahoma"/>
        </w:rPr>
        <w:t>odmowy</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(reklamację).</w:t>
      </w:r>
    </w:p>
    <w:p w14:paraId="0AF350E1"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lastRenderedPageBreak/>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innych</w:t>
      </w:r>
      <w:r w:rsidR="00F42ECC" w:rsidRPr="0024639E">
        <w:rPr>
          <w:rFonts w:ascii="Tahoma" w:hAnsi="Tahoma" w:cs="Tahoma"/>
        </w:rPr>
        <w:t xml:space="preserve"> </w:t>
      </w:r>
      <w:r w:rsidRPr="0024639E">
        <w:rPr>
          <w:rFonts w:ascii="Tahoma" w:hAnsi="Tahoma" w:cs="Tahoma"/>
        </w:rPr>
        <w:t>zastrzeżeń</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dotyczących</w:t>
      </w:r>
      <w:r w:rsidR="00F42ECC" w:rsidRPr="0024639E">
        <w:rPr>
          <w:rFonts w:ascii="Tahoma" w:hAnsi="Tahoma" w:cs="Tahoma"/>
        </w:rPr>
        <w:t xml:space="preserve"> </w:t>
      </w:r>
      <w:r w:rsidRPr="0024639E">
        <w:rPr>
          <w:rFonts w:ascii="Tahoma" w:hAnsi="Tahoma" w:cs="Tahoma"/>
        </w:rPr>
        <w:t>dostarczonego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wskaże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protokole</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przyczyny</w:t>
      </w:r>
      <w:r w:rsidR="00F42ECC" w:rsidRPr="0024639E">
        <w:rPr>
          <w:rFonts w:ascii="Tahoma" w:hAnsi="Tahoma" w:cs="Tahoma"/>
        </w:rPr>
        <w:t xml:space="preserve"> </w:t>
      </w:r>
      <w:r w:rsidRPr="0024639E">
        <w:rPr>
          <w:rFonts w:ascii="Tahoma" w:hAnsi="Tahoma" w:cs="Tahoma"/>
        </w:rPr>
        <w:t>odmowy</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dostarczonego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wraz</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określeniem</w:t>
      </w:r>
      <w:r w:rsidR="00F42ECC" w:rsidRPr="0024639E">
        <w:rPr>
          <w:rFonts w:ascii="Tahoma" w:hAnsi="Tahoma" w:cs="Tahoma"/>
        </w:rPr>
        <w:t xml:space="preserve"> </w:t>
      </w:r>
      <w:r w:rsidRPr="0024639E">
        <w:rPr>
          <w:rFonts w:ascii="Tahoma" w:hAnsi="Tahoma" w:cs="Tahoma"/>
        </w:rPr>
        <w:t>dodatkowego</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nowego,</w:t>
      </w:r>
      <w:r w:rsidR="00F42ECC" w:rsidRPr="0024639E">
        <w:rPr>
          <w:rFonts w:ascii="Tahoma" w:hAnsi="Tahoma" w:cs="Tahoma"/>
        </w:rPr>
        <w:t xml:space="preserve"> </w:t>
      </w:r>
      <w:r w:rsidRPr="0024639E">
        <w:rPr>
          <w:rFonts w:ascii="Tahoma" w:hAnsi="Tahoma" w:cs="Tahoma"/>
        </w:rPr>
        <w:t>wolnego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p>
    <w:p w14:paraId="3372711A"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jakościowej</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odebrać</w:t>
      </w:r>
      <w:r w:rsidR="00F42ECC" w:rsidRPr="0024639E">
        <w:rPr>
          <w:rFonts w:ascii="Tahoma" w:hAnsi="Tahoma" w:cs="Tahoma"/>
        </w:rPr>
        <w:t xml:space="preserve"> </w:t>
      </w:r>
      <w:r w:rsidRPr="0024639E">
        <w:rPr>
          <w:rFonts w:ascii="Tahoma" w:hAnsi="Tahoma" w:cs="Tahoma"/>
        </w:rPr>
        <w:t>na</w:t>
      </w:r>
      <w:r w:rsidR="00A93788" w:rsidRPr="0024639E">
        <w:rPr>
          <w:rFonts w:ascii="Tahoma" w:hAnsi="Tahoma" w:cs="Tahoma"/>
        </w:rPr>
        <w:t> </w:t>
      </w:r>
      <w:r w:rsidRPr="0024639E">
        <w:rPr>
          <w:rFonts w:ascii="Tahoma" w:hAnsi="Tahoma" w:cs="Tahoma"/>
        </w:rPr>
        <w:t>własny</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wadliwy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będący</w:t>
      </w:r>
      <w:r w:rsidR="00F42ECC" w:rsidRPr="0024639E">
        <w:rPr>
          <w:rFonts w:ascii="Tahoma" w:hAnsi="Tahoma" w:cs="Tahoma"/>
        </w:rPr>
        <w:t xml:space="preserve"> </w:t>
      </w: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i</w:t>
      </w:r>
      <w:r w:rsidR="00A93788" w:rsidRPr="0024639E">
        <w:rPr>
          <w:rFonts w:ascii="Tahoma" w:hAnsi="Tahoma" w:cs="Tahoma"/>
        </w:rPr>
        <w:t> </w:t>
      </w:r>
      <w:r w:rsidRPr="0024639E">
        <w:rPr>
          <w:rFonts w:ascii="Tahoma" w:hAnsi="Tahoma" w:cs="Tahoma"/>
        </w:rPr>
        <w:t>wymienić</w:t>
      </w:r>
      <w:r w:rsidR="00F42ECC" w:rsidRPr="0024639E">
        <w:rPr>
          <w:rFonts w:ascii="Tahoma" w:hAnsi="Tahoma" w:cs="Tahoma"/>
        </w:rPr>
        <w:t xml:space="preserve"> </w:t>
      </w:r>
      <w:r w:rsidRPr="0024639E">
        <w:rPr>
          <w:rFonts w:ascii="Tahoma" w:hAnsi="Tahoma" w:cs="Tahoma"/>
        </w:rPr>
        <w:t>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nowy,</w:t>
      </w:r>
      <w:r w:rsidR="00F42ECC" w:rsidRPr="0024639E">
        <w:rPr>
          <w:rFonts w:ascii="Tahoma" w:hAnsi="Tahoma" w:cs="Tahoma"/>
        </w:rPr>
        <w:t xml:space="preserve"> </w:t>
      </w:r>
      <w:r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ciągu</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godzin</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momentu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p>
    <w:p w14:paraId="4869B01C"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strike/>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przeciągu</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godzin</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momentu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jakościowej</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nie</w:t>
      </w:r>
      <w:r w:rsidR="00A93788" w:rsidRPr="0024639E">
        <w:rPr>
          <w:rFonts w:ascii="Tahoma" w:hAnsi="Tahoma" w:cs="Tahoma"/>
        </w:rPr>
        <w:t> </w:t>
      </w:r>
      <w:r w:rsidRPr="0024639E">
        <w:rPr>
          <w:rFonts w:ascii="Tahoma" w:hAnsi="Tahoma" w:cs="Tahoma"/>
        </w:rPr>
        <w:t>wymieni</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wolnego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dokonać</w:t>
      </w:r>
      <w:r w:rsidR="00F42ECC" w:rsidRPr="0024639E">
        <w:rPr>
          <w:rFonts w:ascii="Tahoma" w:hAnsi="Tahoma" w:cs="Tahoma"/>
        </w:rPr>
        <w:t xml:space="preserve"> </w:t>
      </w:r>
      <w:r w:rsidRPr="0024639E">
        <w:rPr>
          <w:rFonts w:ascii="Tahoma" w:hAnsi="Tahoma" w:cs="Tahoma"/>
        </w:rPr>
        <w:t>zakupu</w:t>
      </w:r>
      <w:r w:rsidR="00F42ECC" w:rsidRPr="0024639E">
        <w:rPr>
          <w:rFonts w:ascii="Tahoma" w:hAnsi="Tahoma" w:cs="Tahoma"/>
        </w:rPr>
        <w:t xml:space="preserve"> </w:t>
      </w:r>
      <w:r w:rsidRPr="0024639E">
        <w:rPr>
          <w:rFonts w:ascii="Tahoma" w:hAnsi="Tahoma" w:cs="Tahoma"/>
        </w:rPr>
        <w:t>reklamowanej</w:t>
      </w:r>
      <w:r w:rsidR="00F42ECC" w:rsidRPr="0024639E">
        <w:rPr>
          <w:rFonts w:ascii="Tahoma" w:hAnsi="Tahoma" w:cs="Tahoma"/>
        </w:rPr>
        <w:t xml:space="preserve"> </w:t>
      </w:r>
      <w:r w:rsidRPr="0024639E">
        <w:rPr>
          <w:rFonts w:ascii="Tahoma" w:hAnsi="Tahoma" w:cs="Tahoma"/>
        </w:rPr>
        <w:t>ilości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innego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wykonawcy.</w:t>
      </w:r>
    </w:p>
    <w:p w14:paraId="19960ED2"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strike/>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braku</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zamówionej</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termie</w:t>
      </w:r>
      <w:r w:rsidR="00F42ECC" w:rsidRPr="0024639E">
        <w:rPr>
          <w:rFonts w:ascii="Tahoma" w:hAnsi="Tahoma" w:cs="Tahoma"/>
        </w:rPr>
        <w:t xml:space="preserve"> </w:t>
      </w:r>
      <w:r w:rsidRPr="0024639E">
        <w:rPr>
          <w:rFonts w:ascii="Tahoma" w:hAnsi="Tahoma" w:cs="Tahoma"/>
        </w:rPr>
        <w:t>określonym</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dokona</w:t>
      </w:r>
      <w:r w:rsidR="00F42ECC" w:rsidRPr="0024639E">
        <w:rPr>
          <w:rFonts w:ascii="Tahoma" w:hAnsi="Tahoma" w:cs="Tahoma"/>
        </w:rPr>
        <w:t xml:space="preserve"> </w:t>
      </w:r>
      <w:r w:rsidRPr="0024639E">
        <w:rPr>
          <w:rFonts w:ascii="Tahoma" w:hAnsi="Tahoma" w:cs="Tahoma"/>
        </w:rPr>
        <w:t>zakupu</w:t>
      </w:r>
      <w:r w:rsidR="00F42ECC" w:rsidRPr="0024639E">
        <w:rPr>
          <w:rFonts w:ascii="Tahoma" w:hAnsi="Tahoma" w:cs="Tahoma"/>
        </w:rPr>
        <w:t xml:space="preserve"> </w:t>
      </w:r>
      <w:r w:rsidRPr="0024639E">
        <w:rPr>
          <w:rFonts w:ascii="Tahoma" w:hAnsi="Tahoma" w:cs="Tahoma"/>
        </w:rPr>
        <w:t>reklamowanej</w:t>
      </w:r>
      <w:r w:rsidR="00F42ECC" w:rsidRPr="0024639E">
        <w:rPr>
          <w:rFonts w:ascii="Tahoma" w:hAnsi="Tahoma" w:cs="Tahoma"/>
        </w:rPr>
        <w:t xml:space="preserve"> </w:t>
      </w:r>
      <w:r w:rsidRPr="0024639E">
        <w:rPr>
          <w:rFonts w:ascii="Tahoma" w:hAnsi="Tahoma" w:cs="Tahoma"/>
        </w:rPr>
        <w:t>ilości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innego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wykonawcy.</w:t>
      </w:r>
    </w:p>
    <w:p w14:paraId="2CC3504D"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strike/>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określonym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10</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11</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obciąży</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różnicą</w:t>
      </w:r>
      <w:r w:rsidR="00F42ECC" w:rsidRPr="0024639E">
        <w:rPr>
          <w:rFonts w:ascii="Tahoma" w:hAnsi="Tahoma" w:cs="Tahoma"/>
        </w:rPr>
        <w:t xml:space="preserve"> </w:t>
      </w:r>
      <w:r w:rsidRPr="0024639E">
        <w:rPr>
          <w:rFonts w:ascii="Tahoma" w:hAnsi="Tahoma" w:cs="Tahoma"/>
        </w:rPr>
        <w:t>wynikającą</w:t>
      </w:r>
      <w:r w:rsidR="00F42ECC" w:rsidRPr="0024639E">
        <w:rPr>
          <w:rFonts w:ascii="Tahoma" w:hAnsi="Tahoma" w:cs="Tahoma"/>
        </w:rPr>
        <w:t xml:space="preserve"> </w:t>
      </w:r>
      <w:r w:rsidRPr="0024639E">
        <w:rPr>
          <w:rFonts w:ascii="Tahoma" w:hAnsi="Tahoma" w:cs="Tahoma"/>
        </w:rPr>
        <w:t>z</w:t>
      </w:r>
      <w:r w:rsidR="00A93788" w:rsidRPr="0024639E">
        <w:rPr>
          <w:rFonts w:ascii="Tahoma" w:hAnsi="Tahoma" w:cs="Tahoma"/>
        </w:rPr>
        <w:t>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umownej,</w:t>
      </w:r>
      <w:r w:rsidR="00F42ECC" w:rsidRPr="0024639E">
        <w:rPr>
          <w:rFonts w:ascii="Tahoma" w:hAnsi="Tahoma" w:cs="Tahoma"/>
        </w:rPr>
        <w:t xml:space="preserve"> </w:t>
      </w:r>
      <w:r w:rsidRPr="0024639E">
        <w:rPr>
          <w:rFonts w:ascii="Tahoma" w:hAnsi="Tahoma" w:cs="Tahoma"/>
        </w:rPr>
        <w:t>a</w:t>
      </w:r>
      <w:r w:rsidR="00F42ECC" w:rsidRPr="0024639E">
        <w:rPr>
          <w:rFonts w:ascii="Tahoma" w:hAnsi="Tahoma" w:cs="Tahoma"/>
        </w:rPr>
        <w:t xml:space="preserve">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zakupu</w:t>
      </w:r>
      <w:r w:rsidR="00F42ECC" w:rsidRPr="0024639E">
        <w:rPr>
          <w:rFonts w:ascii="Tahoma" w:hAnsi="Tahoma" w:cs="Tahoma"/>
        </w:rPr>
        <w:t xml:space="preserve"> </w:t>
      </w:r>
      <w:r w:rsidRPr="0024639E">
        <w:rPr>
          <w:rFonts w:ascii="Tahoma" w:hAnsi="Tahoma" w:cs="Tahoma"/>
        </w:rPr>
        <w:t>u</w:t>
      </w:r>
      <w:r w:rsidR="00F42ECC" w:rsidRPr="0024639E">
        <w:rPr>
          <w:rFonts w:ascii="Tahoma" w:hAnsi="Tahoma" w:cs="Tahoma"/>
        </w:rPr>
        <w:t xml:space="preserve"> </w:t>
      </w:r>
      <w:r w:rsidRPr="0024639E">
        <w:rPr>
          <w:rFonts w:ascii="Tahoma" w:hAnsi="Tahoma" w:cs="Tahoma"/>
        </w:rPr>
        <w:t>innego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innymi</w:t>
      </w:r>
      <w:r w:rsidR="00F42ECC" w:rsidRPr="0024639E">
        <w:rPr>
          <w:rFonts w:ascii="Tahoma" w:hAnsi="Tahoma" w:cs="Tahoma"/>
        </w:rPr>
        <w:t xml:space="preserve"> </w:t>
      </w:r>
      <w:r w:rsidRPr="0024639E">
        <w:rPr>
          <w:rFonts w:ascii="Tahoma" w:hAnsi="Tahoma" w:cs="Tahoma"/>
        </w:rPr>
        <w:t>kosztami</w:t>
      </w:r>
      <w:r w:rsidR="00F42ECC" w:rsidRPr="0024639E">
        <w:rPr>
          <w:rFonts w:ascii="Tahoma" w:hAnsi="Tahoma" w:cs="Tahoma"/>
        </w:rPr>
        <w:t xml:space="preserve"> </w:t>
      </w:r>
      <w:r w:rsidRPr="0024639E">
        <w:rPr>
          <w:rFonts w:ascii="Tahoma" w:hAnsi="Tahoma" w:cs="Tahoma"/>
        </w:rPr>
        <w:t>np.</w:t>
      </w:r>
      <w:r w:rsidR="00F42ECC" w:rsidRPr="0024639E">
        <w:rPr>
          <w:rFonts w:ascii="Tahoma" w:hAnsi="Tahoma" w:cs="Tahoma"/>
        </w:rPr>
        <w:t xml:space="preserve"> </w:t>
      </w:r>
      <w:r w:rsidRPr="0024639E">
        <w:rPr>
          <w:rFonts w:ascii="Tahoma" w:hAnsi="Tahoma" w:cs="Tahoma"/>
        </w:rPr>
        <w:t>transportu</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tym</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kosztem</w:t>
      </w:r>
      <w:r w:rsidR="00F42ECC" w:rsidRPr="0024639E">
        <w:rPr>
          <w:rFonts w:ascii="Tahoma" w:hAnsi="Tahoma" w:cs="Tahoma"/>
        </w:rPr>
        <w:t xml:space="preserve"> </w:t>
      </w:r>
      <w:r w:rsidRPr="0024639E">
        <w:rPr>
          <w:rFonts w:ascii="Tahoma" w:hAnsi="Tahoma" w:cs="Tahoma"/>
        </w:rPr>
        <w:t>transportu</w:t>
      </w:r>
      <w:r w:rsidR="00F42ECC" w:rsidRPr="0024639E">
        <w:rPr>
          <w:rFonts w:ascii="Tahoma" w:hAnsi="Tahoma" w:cs="Tahoma"/>
        </w:rPr>
        <w:t xml:space="preserve"> </w:t>
      </w:r>
      <w:r w:rsidRPr="0024639E">
        <w:rPr>
          <w:rFonts w:ascii="Tahoma" w:hAnsi="Tahoma" w:cs="Tahoma"/>
        </w:rPr>
        <w:t>własnego</w:t>
      </w:r>
      <w:r w:rsidR="00F42ECC" w:rsidRPr="0024639E">
        <w:rPr>
          <w:rFonts w:ascii="Tahoma" w:hAnsi="Tahoma" w:cs="Tahoma"/>
        </w:rPr>
        <w:t xml:space="preserve"> </w:t>
      </w:r>
      <w:r w:rsidRPr="0024639E">
        <w:rPr>
          <w:rFonts w:ascii="Tahoma" w:hAnsi="Tahoma" w:cs="Tahoma"/>
        </w:rPr>
        <w:t>Zamawiającego.</w:t>
      </w:r>
    </w:p>
    <w:p w14:paraId="5BEC74C9" w14:textId="2AFE19A9"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badania</w:t>
      </w:r>
      <w:r w:rsidR="00F42ECC" w:rsidRPr="0024639E">
        <w:rPr>
          <w:rFonts w:ascii="Tahoma" w:hAnsi="Tahoma" w:cs="Tahoma"/>
        </w:rPr>
        <w:t xml:space="preserve"> </w:t>
      </w:r>
      <w:r w:rsidRPr="0024639E">
        <w:rPr>
          <w:rFonts w:ascii="Tahoma" w:hAnsi="Tahoma" w:cs="Tahoma"/>
        </w:rPr>
        <w:t>organoleptyczne</w:t>
      </w:r>
      <w:r w:rsidR="00F42ECC" w:rsidRPr="0024639E">
        <w:rPr>
          <w:rFonts w:ascii="Tahoma" w:hAnsi="Tahoma" w:cs="Tahoma"/>
        </w:rPr>
        <w:t xml:space="preserve"> </w:t>
      </w:r>
      <w:r w:rsidRPr="0024639E">
        <w:rPr>
          <w:rFonts w:ascii="Tahoma" w:hAnsi="Tahoma" w:cs="Tahoma"/>
        </w:rPr>
        <w:t>dostarczonego</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nasuwają</w:t>
      </w:r>
      <w:r w:rsidR="00F42ECC" w:rsidRPr="0024639E">
        <w:rPr>
          <w:rFonts w:ascii="Tahoma" w:hAnsi="Tahoma" w:cs="Tahoma"/>
        </w:rPr>
        <w:t xml:space="preserve"> </w:t>
      </w:r>
      <w:r w:rsidRPr="0024639E">
        <w:rPr>
          <w:rFonts w:ascii="Tahoma" w:hAnsi="Tahoma" w:cs="Tahoma"/>
        </w:rPr>
        <w:t>uzasadnione</w:t>
      </w:r>
      <w:r w:rsidR="00F42ECC" w:rsidRPr="0024639E">
        <w:rPr>
          <w:rFonts w:ascii="Tahoma" w:hAnsi="Tahoma" w:cs="Tahoma"/>
        </w:rPr>
        <w:t xml:space="preserve"> </w:t>
      </w:r>
      <w:r w:rsidRPr="0024639E">
        <w:rPr>
          <w:rFonts w:ascii="Tahoma" w:hAnsi="Tahoma" w:cs="Tahoma"/>
        </w:rPr>
        <w:t>przypuszczenia,</w:t>
      </w:r>
      <w:r w:rsidR="00F42ECC" w:rsidRPr="0024639E">
        <w:rPr>
          <w:rFonts w:ascii="Tahoma" w:hAnsi="Tahoma" w:cs="Tahoma"/>
        </w:rPr>
        <w:t xml:space="preserve"> </w:t>
      </w:r>
      <w:r w:rsidRPr="0024639E">
        <w:rPr>
          <w:rFonts w:ascii="Tahoma" w:hAnsi="Tahoma" w:cs="Tahoma"/>
        </w:rPr>
        <w:t>że</w:t>
      </w:r>
      <w:r w:rsidR="002E6AAC">
        <w:rPr>
          <w:rFonts w:ascii="Tahoma" w:hAnsi="Tahoma" w:cs="Tahoma"/>
        </w:rPr>
        <w:t> </w:t>
      </w:r>
      <w:r w:rsidRPr="0024639E">
        <w:rPr>
          <w:rFonts w:ascii="Tahoma" w:hAnsi="Tahoma" w:cs="Tahoma"/>
        </w:rPr>
        <w:t>towar</w:t>
      </w:r>
      <w:r w:rsidR="00F42ECC" w:rsidRPr="0024639E">
        <w:rPr>
          <w:rFonts w:ascii="Tahoma" w:hAnsi="Tahoma" w:cs="Tahoma"/>
        </w:rPr>
        <w:t xml:space="preserve"> </w:t>
      </w:r>
      <w:r w:rsidRPr="0024639E">
        <w:rPr>
          <w:rFonts w:ascii="Tahoma" w:hAnsi="Tahoma" w:cs="Tahoma"/>
        </w:rPr>
        <w:t>ma</w:t>
      </w:r>
      <w:r w:rsidR="00F42ECC" w:rsidRPr="0024639E">
        <w:rPr>
          <w:rFonts w:ascii="Tahoma" w:hAnsi="Tahoma" w:cs="Tahoma"/>
        </w:rPr>
        <w:t xml:space="preserve"> </w:t>
      </w:r>
      <w:r w:rsidRPr="0024639E">
        <w:rPr>
          <w:rFonts w:ascii="Tahoma" w:hAnsi="Tahoma" w:cs="Tahoma"/>
        </w:rPr>
        <w:t>wady</w:t>
      </w:r>
      <w:r w:rsidR="00F42ECC" w:rsidRPr="0024639E">
        <w:rPr>
          <w:rFonts w:ascii="Tahoma" w:hAnsi="Tahoma" w:cs="Tahoma"/>
        </w:rPr>
        <w:t xml:space="preserve"> </w:t>
      </w:r>
      <w:r w:rsidRPr="0024639E">
        <w:rPr>
          <w:rFonts w:ascii="Tahoma" w:hAnsi="Tahoma" w:cs="Tahoma"/>
        </w:rPr>
        <w:t>możliwe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ustalenia</w:t>
      </w:r>
      <w:r w:rsidR="00F42ECC" w:rsidRPr="0024639E">
        <w:rPr>
          <w:rFonts w:ascii="Tahoma" w:hAnsi="Tahoma" w:cs="Tahoma"/>
        </w:rPr>
        <w:t xml:space="preserve"> </w:t>
      </w:r>
      <w:r w:rsidRPr="0024639E">
        <w:rPr>
          <w:rFonts w:ascii="Tahoma" w:hAnsi="Tahoma" w:cs="Tahoma"/>
        </w:rPr>
        <w:t>jedynie</w:t>
      </w:r>
      <w:r w:rsidR="00F42ECC" w:rsidRPr="0024639E">
        <w:rPr>
          <w:rFonts w:ascii="Tahoma" w:hAnsi="Tahoma" w:cs="Tahoma"/>
        </w:rPr>
        <w:t xml:space="preserve"> </w:t>
      </w:r>
      <w:r w:rsidRPr="0024639E">
        <w:rPr>
          <w:rFonts w:ascii="Tahoma" w:hAnsi="Tahoma" w:cs="Tahoma"/>
        </w:rPr>
        <w:t>metodą</w:t>
      </w:r>
      <w:r w:rsidR="00F42ECC" w:rsidRPr="0024639E">
        <w:rPr>
          <w:rFonts w:ascii="Tahoma" w:hAnsi="Tahoma" w:cs="Tahoma"/>
        </w:rPr>
        <w:t xml:space="preserve"> </w:t>
      </w:r>
      <w:r w:rsidRPr="0024639E">
        <w:rPr>
          <w:rFonts w:ascii="Tahoma" w:hAnsi="Tahoma" w:cs="Tahoma"/>
        </w:rPr>
        <w:t>laboratoryjną,</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zleci</w:t>
      </w:r>
      <w:r w:rsidR="00F42ECC" w:rsidRPr="0024639E">
        <w:rPr>
          <w:rFonts w:ascii="Tahoma" w:hAnsi="Tahoma" w:cs="Tahoma"/>
        </w:rPr>
        <w:t xml:space="preserve"> </w:t>
      </w:r>
      <w:r w:rsidRPr="0024639E">
        <w:rPr>
          <w:rFonts w:ascii="Tahoma" w:hAnsi="Tahoma" w:cs="Tahoma"/>
        </w:rPr>
        <w:t>badanie</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Inspekcji</w:t>
      </w:r>
      <w:r w:rsidR="00F42ECC" w:rsidRPr="0024639E">
        <w:rPr>
          <w:rFonts w:ascii="Tahoma" w:hAnsi="Tahoma" w:cs="Tahoma"/>
        </w:rPr>
        <w:t xml:space="preserve"> </w:t>
      </w:r>
      <w:r w:rsidRPr="0024639E">
        <w:rPr>
          <w:rFonts w:ascii="Tahoma" w:hAnsi="Tahoma" w:cs="Tahoma"/>
        </w:rPr>
        <w:t>Sanitarnej,</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innemu</w:t>
      </w:r>
      <w:r w:rsidR="00F42ECC" w:rsidRPr="0024639E">
        <w:rPr>
          <w:rFonts w:ascii="Tahoma" w:hAnsi="Tahoma" w:cs="Tahoma"/>
        </w:rPr>
        <w:t xml:space="preserve"> </w:t>
      </w:r>
      <w:r w:rsidRPr="0024639E">
        <w:rPr>
          <w:rFonts w:ascii="Tahoma" w:hAnsi="Tahoma" w:cs="Tahoma"/>
        </w:rPr>
        <w:t>laboratorium</w:t>
      </w:r>
      <w:r w:rsidR="00F42ECC" w:rsidRPr="0024639E">
        <w:rPr>
          <w:rFonts w:ascii="Tahoma" w:hAnsi="Tahoma" w:cs="Tahoma"/>
        </w:rPr>
        <w:t xml:space="preserve"> </w:t>
      </w:r>
      <w:r w:rsidRPr="0024639E">
        <w:rPr>
          <w:rFonts w:ascii="Tahoma" w:hAnsi="Tahoma" w:cs="Tahoma"/>
        </w:rPr>
        <w:t>uprawnionemu</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przeprowadzenia</w:t>
      </w:r>
      <w:r w:rsidR="00F42ECC" w:rsidRPr="0024639E">
        <w:rPr>
          <w:rFonts w:ascii="Tahoma" w:hAnsi="Tahoma" w:cs="Tahoma"/>
        </w:rPr>
        <w:t xml:space="preserve"> </w:t>
      </w:r>
      <w:r w:rsidRPr="0024639E">
        <w:rPr>
          <w:rFonts w:ascii="Tahoma" w:hAnsi="Tahoma" w:cs="Tahoma"/>
        </w:rPr>
        <w:t>takich</w:t>
      </w:r>
      <w:r w:rsidR="00F42ECC" w:rsidRPr="0024639E">
        <w:rPr>
          <w:rFonts w:ascii="Tahoma" w:hAnsi="Tahoma" w:cs="Tahoma"/>
        </w:rPr>
        <w:t xml:space="preserve"> </w:t>
      </w:r>
      <w:r w:rsidRPr="0024639E">
        <w:rPr>
          <w:rFonts w:ascii="Tahoma" w:hAnsi="Tahoma" w:cs="Tahoma"/>
        </w:rPr>
        <w:t>badań.</w:t>
      </w:r>
    </w:p>
    <w:p w14:paraId="1949228E"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O</w:t>
      </w:r>
      <w:r w:rsidR="00F42ECC" w:rsidRPr="0024639E">
        <w:rPr>
          <w:rFonts w:ascii="Tahoma" w:hAnsi="Tahoma" w:cs="Tahoma"/>
        </w:rPr>
        <w:t xml:space="preserve"> </w:t>
      </w:r>
      <w:r w:rsidRPr="0024639E">
        <w:rPr>
          <w:rFonts w:ascii="Tahoma" w:hAnsi="Tahoma" w:cs="Tahoma"/>
        </w:rPr>
        <w:t>zleceniu</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wykonaniu</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r w:rsidRPr="0024639E">
        <w:rPr>
          <w:rFonts w:ascii="Tahoma" w:hAnsi="Tahoma" w:cs="Tahoma"/>
        </w:rPr>
        <w:t>określonych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13</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powiadomi</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przesyłając</w:t>
      </w:r>
      <w:r w:rsidR="00F42ECC" w:rsidRPr="0024639E">
        <w:rPr>
          <w:rFonts w:ascii="Tahoma" w:hAnsi="Tahoma" w:cs="Tahoma"/>
        </w:rPr>
        <w:t xml:space="preserve"> </w:t>
      </w:r>
      <w:r w:rsidRPr="0024639E">
        <w:rPr>
          <w:rFonts w:ascii="Tahoma" w:hAnsi="Tahoma" w:cs="Tahoma"/>
        </w:rPr>
        <w:t>mu</w:t>
      </w:r>
      <w:r w:rsidR="00F42ECC" w:rsidRPr="0024639E">
        <w:rPr>
          <w:rFonts w:ascii="Tahoma" w:hAnsi="Tahoma" w:cs="Tahoma"/>
        </w:rPr>
        <w:t xml:space="preserve"> </w:t>
      </w:r>
      <w:r w:rsidRPr="0024639E">
        <w:rPr>
          <w:rFonts w:ascii="Tahoma" w:hAnsi="Tahoma" w:cs="Tahoma"/>
        </w:rPr>
        <w:t>odpis</w:t>
      </w:r>
      <w:r w:rsidR="00F42ECC" w:rsidRPr="0024639E">
        <w:rPr>
          <w:rFonts w:ascii="Tahoma" w:hAnsi="Tahoma" w:cs="Tahoma"/>
        </w:rPr>
        <w:t xml:space="preserve"> </w:t>
      </w:r>
      <w:r w:rsidRPr="0024639E">
        <w:rPr>
          <w:rFonts w:ascii="Tahoma" w:hAnsi="Tahoma" w:cs="Tahoma"/>
        </w:rPr>
        <w:t>wyników</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p>
    <w:p w14:paraId="25BF6BC4"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Wyniki</w:t>
      </w:r>
      <w:r w:rsidR="00F42ECC" w:rsidRPr="0024639E">
        <w:rPr>
          <w:rFonts w:ascii="Tahoma" w:hAnsi="Tahoma" w:cs="Tahoma"/>
        </w:rPr>
        <w:t xml:space="preserve"> </w:t>
      </w:r>
      <w:r w:rsidRPr="0024639E">
        <w:rPr>
          <w:rFonts w:ascii="Tahoma" w:hAnsi="Tahoma" w:cs="Tahoma"/>
        </w:rPr>
        <w:t>ekspertyz</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r w:rsidRPr="0024639E">
        <w:rPr>
          <w:rFonts w:ascii="Tahoma" w:hAnsi="Tahoma" w:cs="Tahoma"/>
        </w:rPr>
        <w:t>laboratoryjnych</w:t>
      </w:r>
      <w:r w:rsidR="00F42ECC" w:rsidRPr="0024639E">
        <w:rPr>
          <w:rFonts w:ascii="Tahoma" w:hAnsi="Tahoma" w:cs="Tahoma"/>
        </w:rPr>
        <w:t xml:space="preserve"> </w:t>
      </w:r>
      <w:r w:rsidRPr="0024639E">
        <w:rPr>
          <w:rFonts w:ascii="Tahoma" w:hAnsi="Tahoma" w:cs="Tahoma"/>
        </w:rPr>
        <w:t>wiążą</w:t>
      </w:r>
      <w:r w:rsidR="00F42ECC" w:rsidRPr="0024639E">
        <w:rPr>
          <w:rFonts w:ascii="Tahoma" w:hAnsi="Tahoma" w:cs="Tahoma"/>
        </w:rPr>
        <w:t xml:space="preserve"> </w:t>
      </w:r>
      <w:r w:rsidRPr="0024639E">
        <w:rPr>
          <w:rFonts w:ascii="Tahoma" w:hAnsi="Tahoma" w:cs="Tahoma"/>
        </w:rPr>
        <w:t>strony.</w:t>
      </w:r>
    </w:p>
    <w:p w14:paraId="3B96114D"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Koszty</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ekspertyz</w:t>
      </w:r>
      <w:r w:rsidR="00F42ECC" w:rsidRPr="0024639E">
        <w:rPr>
          <w:rFonts w:ascii="Tahoma" w:hAnsi="Tahoma" w:cs="Tahoma"/>
        </w:rPr>
        <w:t xml:space="preserve"> </w:t>
      </w:r>
      <w:r w:rsidRPr="0024639E">
        <w:rPr>
          <w:rFonts w:ascii="Tahoma" w:hAnsi="Tahoma" w:cs="Tahoma"/>
        </w:rPr>
        <w:t>ponosi</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wykazane</w:t>
      </w:r>
      <w:r w:rsidR="00F42ECC" w:rsidRPr="0024639E">
        <w:rPr>
          <w:rFonts w:ascii="Tahoma" w:hAnsi="Tahoma" w:cs="Tahoma"/>
        </w:rPr>
        <w:t xml:space="preserve"> </w:t>
      </w:r>
      <w:r w:rsidRPr="0024639E">
        <w:rPr>
          <w:rFonts w:ascii="Tahoma" w:hAnsi="Tahoma" w:cs="Tahoma"/>
        </w:rPr>
        <w:t>zostaną</w:t>
      </w:r>
      <w:r w:rsidR="00F42ECC" w:rsidRPr="0024639E">
        <w:rPr>
          <w:rFonts w:ascii="Tahoma" w:hAnsi="Tahoma" w:cs="Tahoma"/>
        </w:rPr>
        <w:t xml:space="preserve"> </w:t>
      </w:r>
      <w:r w:rsidRPr="0024639E">
        <w:rPr>
          <w:rFonts w:ascii="Tahoma" w:hAnsi="Tahoma" w:cs="Tahoma"/>
        </w:rPr>
        <w:t>wady</w:t>
      </w:r>
      <w:r w:rsidR="00F42ECC" w:rsidRPr="0024639E">
        <w:rPr>
          <w:rFonts w:ascii="Tahoma" w:hAnsi="Tahoma" w:cs="Tahoma"/>
        </w:rPr>
        <w:t xml:space="preserve"> </w:t>
      </w:r>
      <w:r w:rsidRPr="0024639E">
        <w:rPr>
          <w:rFonts w:ascii="Tahoma" w:hAnsi="Tahoma" w:cs="Tahoma"/>
        </w:rPr>
        <w:t>towaru.</w:t>
      </w:r>
    </w:p>
    <w:p w14:paraId="07227B50"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Na</w:t>
      </w:r>
      <w:r w:rsidR="00F42ECC" w:rsidRPr="0024639E">
        <w:rPr>
          <w:rFonts w:ascii="Tahoma" w:hAnsi="Tahoma" w:cs="Tahoma"/>
        </w:rPr>
        <w:t xml:space="preserve"> </w:t>
      </w:r>
      <w:r w:rsidRPr="0024639E">
        <w:rPr>
          <w:rFonts w:ascii="Tahoma" w:hAnsi="Tahoma" w:cs="Tahoma"/>
        </w:rPr>
        <w:t>każde</w:t>
      </w:r>
      <w:r w:rsidR="00F42ECC" w:rsidRPr="0024639E">
        <w:rPr>
          <w:rFonts w:ascii="Tahoma" w:hAnsi="Tahoma" w:cs="Tahoma"/>
        </w:rPr>
        <w:t xml:space="preserve"> </w:t>
      </w:r>
      <w:r w:rsidRPr="0024639E">
        <w:rPr>
          <w:rFonts w:ascii="Tahoma" w:hAnsi="Tahoma" w:cs="Tahoma"/>
        </w:rPr>
        <w:t>żądanie</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obowiązany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okazać:</w:t>
      </w:r>
    </w:p>
    <w:p w14:paraId="50E1525A"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certyfikaty</w:t>
      </w:r>
      <w:r w:rsidR="00F42ECC" w:rsidRPr="0024639E">
        <w:rPr>
          <w:rFonts w:ascii="Tahoma" w:hAnsi="Tahoma" w:cs="Tahoma"/>
        </w:rPr>
        <w:t xml:space="preserve"> </w:t>
      </w:r>
      <w:r w:rsidRPr="0024639E">
        <w:rPr>
          <w:rFonts w:ascii="Tahoma" w:hAnsi="Tahoma" w:cs="Tahoma"/>
        </w:rPr>
        <w:t>zgodności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Polską</w:t>
      </w:r>
      <w:r w:rsidR="00F42ECC" w:rsidRPr="0024639E">
        <w:rPr>
          <w:rFonts w:ascii="Tahoma" w:hAnsi="Tahoma" w:cs="Tahoma"/>
        </w:rPr>
        <w:t xml:space="preserve"> </w:t>
      </w:r>
      <w:r w:rsidRPr="0024639E">
        <w:rPr>
          <w:rFonts w:ascii="Tahoma" w:hAnsi="Tahoma" w:cs="Tahoma"/>
        </w:rPr>
        <w:t>Normą</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wskazanego</w:t>
      </w:r>
      <w:r w:rsidR="00F42ECC" w:rsidRPr="0024639E">
        <w:rPr>
          <w:rFonts w:ascii="Tahoma" w:hAnsi="Tahoma" w:cs="Tahoma"/>
        </w:rPr>
        <w:t xml:space="preserve"> </w:t>
      </w:r>
      <w:r w:rsidRPr="0024639E">
        <w:rPr>
          <w:rFonts w:ascii="Tahoma" w:hAnsi="Tahoma" w:cs="Tahoma"/>
        </w:rPr>
        <w:t>asortymentu,</w:t>
      </w:r>
    </w:p>
    <w:p w14:paraId="6F211990"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decyzję</w:t>
      </w:r>
      <w:r w:rsidR="00F42ECC" w:rsidRPr="0024639E">
        <w:rPr>
          <w:rFonts w:ascii="Tahoma" w:hAnsi="Tahoma" w:cs="Tahoma"/>
        </w:rPr>
        <w:t xml:space="preserve"> </w:t>
      </w:r>
      <w:r w:rsidRPr="0024639E">
        <w:rPr>
          <w:rFonts w:ascii="Tahoma" w:hAnsi="Tahoma" w:cs="Tahoma"/>
        </w:rPr>
        <w:t>stwierdzającą</w:t>
      </w:r>
      <w:r w:rsidR="00F42ECC" w:rsidRPr="0024639E">
        <w:rPr>
          <w:rFonts w:ascii="Tahoma" w:hAnsi="Tahoma" w:cs="Tahoma"/>
        </w:rPr>
        <w:t xml:space="preserve"> </w:t>
      </w:r>
      <w:r w:rsidRPr="0024639E">
        <w:rPr>
          <w:rFonts w:ascii="Tahoma" w:hAnsi="Tahoma" w:cs="Tahoma"/>
        </w:rPr>
        <w:t>spełnienie</w:t>
      </w:r>
      <w:r w:rsidR="00F42ECC" w:rsidRPr="0024639E">
        <w:rPr>
          <w:rFonts w:ascii="Tahoma" w:hAnsi="Tahoma" w:cs="Tahoma"/>
        </w:rPr>
        <w:t xml:space="preserve"> </w:t>
      </w:r>
      <w:r w:rsidRPr="0024639E">
        <w:rPr>
          <w:rFonts w:ascii="Tahoma" w:hAnsi="Tahoma" w:cs="Tahoma"/>
        </w:rPr>
        <w:t>wymagań</w:t>
      </w:r>
      <w:r w:rsidR="00F42ECC" w:rsidRPr="0024639E">
        <w:rPr>
          <w:rFonts w:ascii="Tahoma" w:hAnsi="Tahoma" w:cs="Tahoma"/>
        </w:rPr>
        <w:t xml:space="preserve"> </w:t>
      </w:r>
      <w:r w:rsidRPr="0024639E">
        <w:rPr>
          <w:rFonts w:ascii="Tahoma" w:hAnsi="Tahoma" w:cs="Tahoma"/>
        </w:rPr>
        <w:t>higieniczno-sanitarnych</w:t>
      </w:r>
      <w:r w:rsidR="00F42ECC" w:rsidRPr="0024639E">
        <w:rPr>
          <w:rFonts w:ascii="Tahoma" w:hAnsi="Tahoma" w:cs="Tahoma"/>
        </w:rPr>
        <w:t xml:space="preserve"> </w:t>
      </w:r>
      <w:r w:rsidRPr="0024639E">
        <w:rPr>
          <w:rFonts w:ascii="Tahoma" w:hAnsi="Tahoma" w:cs="Tahoma"/>
        </w:rPr>
        <w:t>koniecznych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prowadzonej</w:t>
      </w:r>
      <w:r w:rsidR="00F42ECC" w:rsidRPr="0024639E">
        <w:rPr>
          <w:rFonts w:ascii="Tahoma" w:hAnsi="Tahoma" w:cs="Tahoma"/>
        </w:rPr>
        <w:t xml:space="preserve"> </w:t>
      </w:r>
      <w:r w:rsidRPr="0024639E">
        <w:rPr>
          <w:rFonts w:ascii="Tahoma" w:hAnsi="Tahoma" w:cs="Tahoma"/>
        </w:rPr>
        <w:t>działalności,</w:t>
      </w:r>
    </w:p>
    <w:p w14:paraId="63DEA578"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zaświadczenie</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wpisie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rejestru</w:t>
      </w:r>
      <w:r w:rsidR="00F42ECC" w:rsidRPr="0024639E">
        <w:rPr>
          <w:rFonts w:ascii="Tahoma" w:hAnsi="Tahoma" w:cs="Tahoma"/>
        </w:rPr>
        <w:t xml:space="preserve"> </w:t>
      </w:r>
      <w:r w:rsidRPr="0024639E">
        <w:rPr>
          <w:rFonts w:ascii="Tahoma" w:hAnsi="Tahoma" w:cs="Tahoma"/>
        </w:rPr>
        <w:t>zakładów</w:t>
      </w:r>
      <w:r w:rsidR="00F42ECC" w:rsidRPr="0024639E">
        <w:rPr>
          <w:rFonts w:ascii="Tahoma" w:hAnsi="Tahoma" w:cs="Tahoma"/>
        </w:rPr>
        <w:t xml:space="preserve"> </w:t>
      </w:r>
      <w:r w:rsidRPr="0024639E">
        <w:rPr>
          <w:rFonts w:ascii="Tahoma" w:hAnsi="Tahoma" w:cs="Tahoma"/>
        </w:rPr>
        <w:t>podlegających</w:t>
      </w:r>
      <w:r w:rsidR="00F42ECC" w:rsidRPr="0024639E">
        <w:rPr>
          <w:rFonts w:ascii="Tahoma" w:hAnsi="Tahoma" w:cs="Tahoma"/>
        </w:rPr>
        <w:t xml:space="preserve"> </w:t>
      </w:r>
      <w:r w:rsidRPr="0024639E">
        <w:rPr>
          <w:rFonts w:ascii="Tahoma" w:hAnsi="Tahoma" w:cs="Tahoma"/>
        </w:rPr>
        <w:t>urzędowej</w:t>
      </w:r>
      <w:r w:rsidR="00F42ECC" w:rsidRPr="0024639E">
        <w:rPr>
          <w:rFonts w:ascii="Tahoma" w:hAnsi="Tahoma" w:cs="Tahoma"/>
        </w:rPr>
        <w:t xml:space="preserve"> </w:t>
      </w:r>
      <w:r w:rsidRPr="0024639E">
        <w:rPr>
          <w:rFonts w:ascii="Tahoma" w:hAnsi="Tahoma" w:cs="Tahoma"/>
        </w:rPr>
        <w:t>kontroli</w:t>
      </w:r>
      <w:r w:rsidR="00F42ECC" w:rsidRPr="0024639E">
        <w:rPr>
          <w:rFonts w:ascii="Tahoma" w:hAnsi="Tahoma" w:cs="Tahoma"/>
        </w:rPr>
        <w:t xml:space="preserve"> </w:t>
      </w:r>
      <w:r w:rsidRPr="0024639E">
        <w:rPr>
          <w:rFonts w:ascii="Tahoma" w:hAnsi="Tahoma" w:cs="Tahoma"/>
        </w:rPr>
        <w:t>organów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Inspekcji</w:t>
      </w:r>
      <w:r w:rsidR="00F42ECC" w:rsidRPr="0024639E">
        <w:rPr>
          <w:rFonts w:ascii="Tahoma" w:hAnsi="Tahoma" w:cs="Tahoma"/>
        </w:rPr>
        <w:t xml:space="preserve"> </w:t>
      </w:r>
      <w:r w:rsidRPr="0024639E">
        <w:rPr>
          <w:rFonts w:ascii="Tahoma" w:hAnsi="Tahoma" w:cs="Tahoma"/>
        </w:rPr>
        <w:t>Sanitarnej,</w:t>
      </w:r>
    </w:p>
    <w:p w14:paraId="6F7EC5AE"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decyzję</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sprawie</w:t>
      </w:r>
      <w:r w:rsidR="00F42ECC" w:rsidRPr="0024639E">
        <w:rPr>
          <w:rFonts w:ascii="Tahoma" w:hAnsi="Tahoma" w:cs="Tahoma"/>
        </w:rPr>
        <w:t xml:space="preserve"> </w:t>
      </w:r>
      <w:r w:rsidRPr="0024639E">
        <w:rPr>
          <w:rFonts w:ascii="Tahoma" w:hAnsi="Tahoma" w:cs="Tahoma"/>
        </w:rPr>
        <w:t>spełniania</w:t>
      </w:r>
      <w:r w:rsidR="00F42ECC" w:rsidRPr="0024639E">
        <w:rPr>
          <w:rFonts w:ascii="Tahoma" w:hAnsi="Tahoma" w:cs="Tahoma"/>
        </w:rPr>
        <w:t xml:space="preserve"> </w:t>
      </w:r>
      <w:r w:rsidRPr="0024639E">
        <w:rPr>
          <w:rFonts w:ascii="Tahoma" w:hAnsi="Tahoma" w:cs="Tahoma"/>
        </w:rPr>
        <w:t>wymagań</w:t>
      </w:r>
      <w:r w:rsidR="00F42ECC" w:rsidRPr="0024639E">
        <w:rPr>
          <w:rFonts w:ascii="Tahoma" w:hAnsi="Tahoma" w:cs="Tahoma"/>
        </w:rPr>
        <w:t xml:space="preserve"> </w:t>
      </w:r>
      <w:r w:rsidRPr="0024639E">
        <w:rPr>
          <w:rFonts w:ascii="Tahoma" w:hAnsi="Tahoma" w:cs="Tahoma"/>
        </w:rPr>
        <w:t>koniecznych</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zapewnienia</w:t>
      </w:r>
      <w:r w:rsidR="00F42ECC" w:rsidRPr="0024639E">
        <w:rPr>
          <w:rFonts w:ascii="Tahoma" w:hAnsi="Tahoma" w:cs="Tahoma"/>
        </w:rPr>
        <w:t xml:space="preserve"> </w:t>
      </w:r>
      <w:r w:rsidRPr="0024639E">
        <w:rPr>
          <w:rFonts w:ascii="Tahoma" w:hAnsi="Tahoma" w:cs="Tahoma"/>
        </w:rPr>
        <w:t>higieny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przewozów</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zapewnieniu</w:t>
      </w:r>
      <w:r w:rsidR="00F42ECC" w:rsidRPr="0024639E">
        <w:rPr>
          <w:rFonts w:ascii="Tahoma" w:hAnsi="Tahoma" w:cs="Tahoma"/>
        </w:rPr>
        <w:t xml:space="preserve"> </w:t>
      </w:r>
      <w:r w:rsidRPr="0024639E">
        <w:rPr>
          <w:rFonts w:ascii="Tahoma" w:hAnsi="Tahoma" w:cs="Tahoma"/>
        </w:rPr>
        <w:t>właściwej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zdrowotnej</w:t>
      </w:r>
      <w:r w:rsidR="00F42ECC" w:rsidRPr="0024639E">
        <w:rPr>
          <w:rFonts w:ascii="Tahoma" w:hAnsi="Tahoma" w:cs="Tahoma"/>
        </w:rPr>
        <w:t xml:space="preserve"> </w:t>
      </w:r>
      <w:r w:rsidRPr="0024639E">
        <w:rPr>
          <w:rFonts w:ascii="Tahoma" w:hAnsi="Tahoma" w:cs="Tahoma"/>
        </w:rPr>
        <w:t>tych</w:t>
      </w:r>
      <w:r w:rsidR="00F42ECC" w:rsidRPr="0024639E">
        <w:rPr>
          <w:rFonts w:ascii="Tahoma" w:hAnsi="Tahoma" w:cs="Tahoma"/>
        </w:rPr>
        <w:t xml:space="preserve"> </w:t>
      </w:r>
      <w:r w:rsidRPr="0024639E">
        <w:rPr>
          <w:rFonts w:ascii="Tahoma" w:hAnsi="Tahoma" w:cs="Tahoma"/>
        </w:rPr>
        <w:t>artykułów.</w:t>
      </w:r>
    </w:p>
    <w:p w14:paraId="6D72A349"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kern w:val="24"/>
        </w:rPr>
        <w:t>dokument</w:t>
      </w:r>
      <w:r w:rsidR="00F42ECC" w:rsidRPr="0024639E">
        <w:rPr>
          <w:rFonts w:ascii="Tahoma" w:hAnsi="Tahoma" w:cs="Tahoma"/>
          <w:kern w:val="24"/>
        </w:rPr>
        <w:t xml:space="preserve"> </w:t>
      </w:r>
      <w:r w:rsidRPr="0024639E">
        <w:rPr>
          <w:rFonts w:ascii="Tahoma" w:hAnsi="Tahoma" w:cs="Tahoma"/>
          <w:kern w:val="24"/>
        </w:rPr>
        <w:t>potwierdzający</w:t>
      </w:r>
      <w:r w:rsidR="00F42ECC" w:rsidRPr="0024639E">
        <w:rPr>
          <w:rFonts w:ascii="Tahoma" w:hAnsi="Tahoma" w:cs="Tahoma"/>
          <w:kern w:val="24"/>
        </w:rPr>
        <w:t xml:space="preserve"> </w:t>
      </w:r>
      <w:r w:rsidRPr="0024639E">
        <w:rPr>
          <w:rFonts w:ascii="Tahoma" w:hAnsi="Tahoma" w:cs="Tahoma"/>
          <w:kern w:val="24"/>
        </w:rPr>
        <w:t>dopuszczenie</w:t>
      </w:r>
      <w:r w:rsidR="00F42ECC" w:rsidRPr="0024639E">
        <w:rPr>
          <w:rFonts w:ascii="Tahoma" w:hAnsi="Tahoma" w:cs="Tahoma"/>
          <w:kern w:val="24"/>
        </w:rPr>
        <w:t xml:space="preserve"> </w:t>
      </w:r>
      <w:r w:rsidRPr="0024639E">
        <w:rPr>
          <w:rFonts w:ascii="Tahoma" w:hAnsi="Tahoma" w:cs="Tahoma"/>
          <w:kern w:val="24"/>
        </w:rPr>
        <w:t>pojazdu</w:t>
      </w:r>
      <w:r w:rsidR="00F42ECC" w:rsidRPr="0024639E">
        <w:rPr>
          <w:rFonts w:ascii="Tahoma" w:hAnsi="Tahoma" w:cs="Tahoma"/>
          <w:kern w:val="24"/>
        </w:rPr>
        <w:t xml:space="preserve"> </w:t>
      </w:r>
      <w:r w:rsidRPr="0024639E">
        <w:rPr>
          <w:rFonts w:ascii="Tahoma" w:hAnsi="Tahoma" w:cs="Tahoma"/>
          <w:kern w:val="24"/>
        </w:rPr>
        <w:t>do</w:t>
      </w:r>
      <w:r w:rsidR="00F42ECC" w:rsidRPr="0024639E">
        <w:rPr>
          <w:rFonts w:ascii="Tahoma" w:hAnsi="Tahoma" w:cs="Tahoma"/>
          <w:kern w:val="24"/>
        </w:rPr>
        <w:t xml:space="preserve"> </w:t>
      </w:r>
      <w:r w:rsidRPr="0024639E">
        <w:rPr>
          <w:rFonts w:ascii="Tahoma" w:hAnsi="Tahoma" w:cs="Tahoma"/>
          <w:kern w:val="24"/>
        </w:rPr>
        <w:t>transportu</w:t>
      </w:r>
      <w:r w:rsidR="00F42ECC" w:rsidRPr="0024639E">
        <w:rPr>
          <w:rFonts w:ascii="Tahoma" w:hAnsi="Tahoma" w:cs="Tahoma"/>
          <w:kern w:val="24"/>
        </w:rPr>
        <w:t xml:space="preserve"> </w:t>
      </w:r>
      <w:r w:rsidRPr="0024639E">
        <w:rPr>
          <w:rFonts w:ascii="Tahoma" w:hAnsi="Tahoma" w:cs="Tahoma"/>
          <w:kern w:val="24"/>
        </w:rPr>
        <w:t>przedmiotu</w:t>
      </w:r>
      <w:r w:rsidR="00F42ECC" w:rsidRPr="0024639E">
        <w:rPr>
          <w:rFonts w:ascii="Tahoma" w:hAnsi="Tahoma" w:cs="Tahoma"/>
          <w:kern w:val="24"/>
        </w:rPr>
        <w:t xml:space="preserve"> </w:t>
      </w:r>
      <w:r w:rsidRPr="0024639E">
        <w:rPr>
          <w:rFonts w:ascii="Tahoma" w:hAnsi="Tahoma" w:cs="Tahoma"/>
          <w:kern w:val="24"/>
        </w:rPr>
        <w:t>zamówienia</w:t>
      </w:r>
      <w:r w:rsidR="00F42ECC" w:rsidRPr="0024639E">
        <w:rPr>
          <w:rFonts w:ascii="Tahoma" w:hAnsi="Tahoma" w:cs="Tahoma"/>
          <w:kern w:val="24"/>
        </w:rPr>
        <w:t xml:space="preserve"> </w:t>
      </w:r>
      <w:r w:rsidRPr="0024639E">
        <w:rPr>
          <w:rFonts w:ascii="Tahoma" w:hAnsi="Tahoma" w:cs="Tahoma"/>
          <w:kern w:val="24"/>
        </w:rPr>
        <w:t>przez</w:t>
      </w:r>
      <w:r w:rsidR="00F42ECC" w:rsidRPr="0024639E">
        <w:rPr>
          <w:rFonts w:ascii="Tahoma" w:hAnsi="Tahoma" w:cs="Tahoma"/>
          <w:kern w:val="24"/>
        </w:rPr>
        <w:t xml:space="preserve"> </w:t>
      </w:r>
      <w:r w:rsidRPr="0024639E">
        <w:rPr>
          <w:rFonts w:ascii="Tahoma" w:hAnsi="Tahoma" w:cs="Tahoma"/>
          <w:kern w:val="24"/>
        </w:rPr>
        <w:t>sanepid</w:t>
      </w:r>
      <w:r w:rsidRPr="0024639E">
        <w:rPr>
          <w:rFonts w:ascii="Tahoma" w:hAnsi="Tahoma" w:cs="Tahoma"/>
        </w:rPr>
        <w:t>,</w:t>
      </w:r>
    </w:p>
    <w:p w14:paraId="61EF2A1E"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strike/>
        </w:rPr>
      </w:pPr>
      <w:r w:rsidRPr="0024639E">
        <w:rPr>
          <w:rFonts w:ascii="Tahoma" w:hAnsi="Tahoma" w:cs="Tahoma"/>
        </w:rPr>
        <w:t>dokumentację</w:t>
      </w:r>
      <w:r w:rsidR="00F42ECC" w:rsidRPr="0024639E">
        <w:rPr>
          <w:rFonts w:ascii="Tahoma" w:hAnsi="Tahoma" w:cs="Tahoma"/>
        </w:rPr>
        <w:t xml:space="preserve"> </w:t>
      </w:r>
      <w:r w:rsidRPr="0024639E">
        <w:rPr>
          <w:rFonts w:ascii="Tahoma" w:hAnsi="Tahoma" w:cs="Tahoma"/>
        </w:rPr>
        <w:t>analizy</w:t>
      </w:r>
      <w:r w:rsidR="00F42ECC" w:rsidRPr="0024639E">
        <w:rPr>
          <w:rFonts w:ascii="Tahoma" w:hAnsi="Tahoma" w:cs="Tahoma"/>
        </w:rPr>
        <w:t xml:space="preserve"> </w:t>
      </w:r>
      <w:r w:rsidRPr="0024639E">
        <w:rPr>
          <w:rFonts w:ascii="Tahoma" w:hAnsi="Tahoma" w:cs="Tahoma"/>
        </w:rPr>
        <w:t>zagrożeń</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krytycznych</w:t>
      </w:r>
      <w:r w:rsidR="00F42ECC" w:rsidRPr="0024639E">
        <w:rPr>
          <w:rFonts w:ascii="Tahoma" w:hAnsi="Tahoma" w:cs="Tahoma"/>
        </w:rPr>
        <w:t xml:space="preserve"> </w:t>
      </w:r>
      <w:r w:rsidRPr="0024639E">
        <w:rPr>
          <w:rFonts w:ascii="Tahoma" w:hAnsi="Tahoma" w:cs="Tahoma"/>
        </w:rPr>
        <w:t>punktów</w:t>
      </w:r>
      <w:r w:rsidR="00F42ECC" w:rsidRPr="0024639E">
        <w:rPr>
          <w:rFonts w:ascii="Tahoma" w:hAnsi="Tahoma" w:cs="Tahoma"/>
        </w:rPr>
        <w:t xml:space="preserve"> </w:t>
      </w:r>
      <w:r w:rsidRPr="0024639E">
        <w:rPr>
          <w:rFonts w:ascii="Tahoma" w:hAnsi="Tahoma" w:cs="Tahoma"/>
        </w:rPr>
        <w:t>kontroli</w:t>
      </w:r>
      <w:r w:rsidR="00F42ECC" w:rsidRPr="0024639E">
        <w:rPr>
          <w:rFonts w:ascii="Tahoma" w:hAnsi="Tahoma" w:cs="Tahoma"/>
        </w:rPr>
        <w:t xml:space="preserve"> </w:t>
      </w:r>
      <w:r w:rsidRPr="0024639E">
        <w:rPr>
          <w:rFonts w:ascii="Tahoma" w:hAnsi="Tahoma" w:cs="Tahoma"/>
        </w:rPr>
        <w:t>(HACCP).</w:t>
      </w:r>
    </w:p>
    <w:p w14:paraId="2F2FB1D1"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5</w:t>
      </w:r>
    </w:p>
    <w:p w14:paraId="53C56E80"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Zmiany</w:t>
      </w:r>
      <w:r w:rsidR="00F42ECC" w:rsidRPr="0024639E">
        <w:rPr>
          <w:rFonts w:ascii="Tahoma" w:hAnsi="Tahoma" w:cs="Tahoma"/>
          <w:b/>
          <w:bCs/>
        </w:rPr>
        <w:t xml:space="preserve"> </w:t>
      </w:r>
      <w:r w:rsidRPr="0024639E">
        <w:rPr>
          <w:rFonts w:ascii="Tahoma" w:hAnsi="Tahoma" w:cs="Tahoma"/>
          <w:b/>
          <w:bCs/>
        </w:rPr>
        <w:t>postanowie</w:t>
      </w:r>
      <w:r w:rsidRPr="0024639E">
        <w:rPr>
          <w:rFonts w:ascii="Tahoma" w:hAnsi="Tahoma" w:cs="Tahoma"/>
          <w:b/>
        </w:rPr>
        <w:t>ń</w:t>
      </w:r>
      <w:r w:rsidR="00F42ECC" w:rsidRPr="0024639E">
        <w:rPr>
          <w:rFonts w:ascii="Tahoma" w:hAnsi="Tahoma" w:cs="Tahoma"/>
          <w:b/>
        </w:rPr>
        <w:t xml:space="preserve"> </w:t>
      </w:r>
      <w:r w:rsidRPr="0024639E">
        <w:rPr>
          <w:rFonts w:ascii="Tahoma" w:hAnsi="Tahoma" w:cs="Tahoma"/>
          <w:b/>
          <w:bCs/>
        </w:rPr>
        <w:t>umowy</w:t>
      </w:r>
    </w:p>
    <w:p w14:paraId="582CFA97" w14:textId="5F7858B1" w:rsidR="00D4118A" w:rsidRPr="0024639E" w:rsidRDefault="00D4118A" w:rsidP="007A16F2">
      <w:pPr>
        <w:numPr>
          <w:ilvl w:val="0"/>
          <w:numId w:val="47"/>
        </w:numPr>
        <w:tabs>
          <w:tab w:val="clear" w:pos="837"/>
        </w:tabs>
        <w:spacing w:before="6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dopuszcza</w:t>
      </w:r>
      <w:r w:rsidR="00F42ECC" w:rsidRPr="0024639E">
        <w:rPr>
          <w:rFonts w:ascii="Tahoma" w:hAnsi="Tahoma" w:cs="Tahoma"/>
        </w:rPr>
        <w:t xml:space="preserve"> </w:t>
      </w:r>
      <w:r w:rsidRPr="0024639E">
        <w:rPr>
          <w:rFonts w:ascii="Tahoma" w:hAnsi="Tahoma" w:cs="Tahoma"/>
        </w:rPr>
        <w:t>możliwość</w:t>
      </w:r>
      <w:r w:rsidR="00F42ECC" w:rsidRPr="0024639E">
        <w:rPr>
          <w:rFonts w:ascii="Tahoma" w:hAnsi="Tahoma" w:cs="Tahoma"/>
        </w:rPr>
        <w:t xml:space="preserve"> </w:t>
      </w:r>
      <w:r w:rsidRPr="0024639E">
        <w:rPr>
          <w:rFonts w:ascii="Tahoma" w:hAnsi="Tahoma" w:cs="Tahoma"/>
        </w:rPr>
        <w:t>dokonania</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postanowień</w:t>
      </w:r>
      <w:r w:rsidR="00F42ECC" w:rsidRPr="0024639E">
        <w:rPr>
          <w:rFonts w:ascii="Tahoma" w:hAnsi="Tahoma" w:cs="Tahoma"/>
        </w:rPr>
        <w:t xml:space="preserve"> </w:t>
      </w:r>
      <w:r w:rsidRPr="0024639E">
        <w:rPr>
          <w:rFonts w:ascii="Tahoma" w:hAnsi="Tahoma" w:cs="Tahoma"/>
        </w:rPr>
        <w:t>zawartej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4C3A80" w:rsidRPr="0024639E">
        <w:rPr>
          <w:rFonts w:ascii="Tahoma" w:hAnsi="Tahoma" w:cs="Tahoma"/>
        </w:rPr>
        <w:t>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oferty,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zakresie:</w:t>
      </w:r>
    </w:p>
    <w:p w14:paraId="3516CBA6"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468F8129"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0A5AE447"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zmiany nazwy, adresu, formy organizacyjno - prawnej itp. którejkolwiek ze stron;</w:t>
      </w:r>
    </w:p>
    <w:p w14:paraId="5BF43E39"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44040705"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698E1D63"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Strony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zobowiązane</w:t>
      </w:r>
      <w:r w:rsidR="00F42ECC" w:rsidRPr="0024639E">
        <w:rPr>
          <w:rFonts w:ascii="Tahoma" w:hAnsi="Tahoma" w:cs="Tahoma"/>
        </w:rPr>
        <w:t xml:space="preserve"> </w:t>
      </w:r>
      <w:r w:rsidRPr="0024639E">
        <w:rPr>
          <w:rFonts w:ascii="Tahoma" w:hAnsi="Tahoma" w:cs="Tahoma"/>
        </w:rPr>
        <w:t>są</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piśmie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informowania</w:t>
      </w:r>
      <w:r w:rsidR="00F42ECC" w:rsidRPr="0024639E">
        <w:rPr>
          <w:rFonts w:ascii="Tahoma" w:hAnsi="Tahoma" w:cs="Tahoma"/>
        </w:rPr>
        <w:t xml:space="preserve"> </w:t>
      </w:r>
      <w:r w:rsidRPr="0024639E">
        <w:rPr>
          <w:rFonts w:ascii="Tahoma" w:hAnsi="Tahoma" w:cs="Tahoma"/>
        </w:rPr>
        <w:t>siebie</w:t>
      </w:r>
      <w:r w:rsidR="00F42ECC" w:rsidRPr="0024639E">
        <w:rPr>
          <w:rFonts w:ascii="Tahoma" w:hAnsi="Tahoma" w:cs="Tahoma"/>
        </w:rPr>
        <w:t xml:space="preserve"> </w:t>
      </w:r>
      <w:r w:rsidRPr="0024639E">
        <w:rPr>
          <w:rFonts w:ascii="Tahoma" w:hAnsi="Tahoma" w:cs="Tahoma"/>
        </w:rPr>
        <w:t>nawzajem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wprowadzanych</w:t>
      </w:r>
      <w:r w:rsidR="00F42ECC" w:rsidRPr="0024639E">
        <w:rPr>
          <w:rFonts w:ascii="Tahoma" w:hAnsi="Tahoma" w:cs="Tahoma"/>
        </w:rPr>
        <w:t xml:space="preserve"> </w:t>
      </w:r>
      <w:r w:rsidRPr="0024639E">
        <w:rPr>
          <w:rFonts w:ascii="Tahoma" w:hAnsi="Tahoma" w:cs="Tahoma"/>
        </w:rPr>
        <w:t>zmianach</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ich</w:t>
      </w:r>
      <w:r w:rsidR="00F42ECC" w:rsidRPr="0024639E">
        <w:rPr>
          <w:rFonts w:ascii="Tahoma" w:hAnsi="Tahoma" w:cs="Tahoma"/>
        </w:rPr>
        <w:t xml:space="preserve"> </w:t>
      </w:r>
      <w:r w:rsidRPr="0024639E">
        <w:rPr>
          <w:rFonts w:ascii="Tahoma" w:hAnsi="Tahoma" w:cs="Tahoma"/>
        </w:rPr>
        <w:t>nieważności.</w:t>
      </w:r>
    </w:p>
    <w:p w14:paraId="0C0A3F40"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lastRenderedPageBreak/>
        <w:t>Zmiana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wniosek</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wykazania</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uprawniających</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dokonania</w:t>
      </w:r>
      <w:r w:rsidR="00F42ECC" w:rsidRPr="0024639E">
        <w:rPr>
          <w:rFonts w:ascii="Tahoma" w:hAnsi="Tahoma" w:cs="Tahoma"/>
        </w:rPr>
        <w:t xml:space="preserve"> </w:t>
      </w:r>
      <w:r w:rsidRPr="0024639E">
        <w:rPr>
          <w:rFonts w:ascii="Tahoma" w:hAnsi="Tahoma" w:cs="Tahoma"/>
        </w:rPr>
        <w:t>tej</w:t>
      </w:r>
      <w:r w:rsidR="00F42ECC" w:rsidRPr="0024639E">
        <w:rPr>
          <w:rFonts w:ascii="Tahoma" w:hAnsi="Tahoma" w:cs="Tahoma"/>
        </w:rPr>
        <w:t xml:space="preserve"> </w:t>
      </w:r>
      <w:r w:rsidRPr="0024639E">
        <w:rPr>
          <w:rFonts w:ascii="Tahoma" w:hAnsi="Tahoma" w:cs="Tahoma"/>
        </w:rPr>
        <w:t>zmiany.</w:t>
      </w:r>
    </w:p>
    <w:p w14:paraId="00293D64"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sobie</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wyrażenia</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wprowadzenie</w:t>
      </w:r>
      <w:r w:rsidR="00F42ECC" w:rsidRPr="0024639E">
        <w:rPr>
          <w:rFonts w:ascii="Tahoma" w:hAnsi="Tahoma" w:cs="Tahoma"/>
        </w:rPr>
        <w:t xml:space="preserve"> </w:t>
      </w:r>
      <w:r w:rsidRPr="0024639E">
        <w:rPr>
          <w:rFonts w:ascii="Tahoma" w:hAnsi="Tahoma" w:cs="Tahoma"/>
        </w:rPr>
        <w:t>zamian</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p>
    <w:p w14:paraId="4924CF36" w14:textId="77777777" w:rsidR="00D4118A" w:rsidRPr="0024639E" w:rsidRDefault="00D4118A"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sobie</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odstąpienia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wymagałyby</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oferty</w:t>
      </w:r>
      <w:r w:rsidR="00F42ECC" w:rsidRPr="0024639E">
        <w:rPr>
          <w:rFonts w:ascii="Tahoma" w:hAnsi="Tahoma" w:cs="Tahoma"/>
        </w:rPr>
        <w:t xml:space="preserve"> </w:t>
      </w:r>
      <w:r w:rsidRPr="0024639E">
        <w:rPr>
          <w:rFonts w:ascii="Tahoma" w:hAnsi="Tahoma" w:cs="Tahoma"/>
        </w:rPr>
        <w:t>złożonej</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p>
    <w:p w14:paraId="242E3911" w14:textId="3E6259D6" w:rsidR="00D4118A" w:rsidRPr="0024639E" w:rsidRDefault="00D4118A"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r w:rsidR="00F42ECC" w:rsidRPr="0024639E">
        <w:rPr>
          <w:rFonts w:ascii="Tahoma" w:hAnsi="Tahoma" w:cs="Tahoma"/>
        </w:rPr>
        <w:t xml:space="preserve"> </w:t>
      </w:r>
      <w:r w:rsidRPr="0024639E">
        <w:rPr>
          <w:rFonts w:ascii="Tahoma" w:hAnsi="Tahoma" w:cs="Tahoma"/>
        </w:rPr>
        <w:t>muszą</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dokonywane</w:t>
      </w:r>
      <w:r w:rsidR="00F42ECC" w:rsidRPr="0024639E">
        <w:rPr>
          <w:rFonts w:ascii="Tahoma" w:hAnsi="Tahoma" w:cs="Tahoma"/>
        </w:rPr>
        <w:t xml:space="preserve"> </w:t>
      </w:r>
      <w:r w:rsidRPr="0024639E">
        <w:rPr>
          <w:rFonts w:ascii="Tahoma" w:hAnsi="Tahoma" w:cs="Tahoma"/>
        </w:rPr>
        <w:t>zachowaniem</w:t>
      </w:r>
      <w:r w:rsidR="00F42ECC" w:rsidRPr="0024639E">
        <w:rPr>
          <w:rFonts w:ascii="Tahoma" w:hAnsi="Tahoma" w:cs="Tahoma"/>
        </w:rPr>
        <w:t xml:space="preserve"> </w:t>
      </w:r>
      <w:r w:rsidRPr="0024639E">
        <w:rPr>
          <w:rFonts w:ascii="Tahoma" w:hAnsi="Tahoma" w:cs="Tahoma"/>
        </w:rPr>
        <w:t>przepisu</w:t>
      </w:r>
      <w:r w:rsidR="00F42ECC" w:rsidRPr="0024639E">
        <w:rPr>
          <w:rFonts w:ascii="Tahoma" w:hAnsi="Tahoma" w:cs="Tahoma"/>
        </w:rPr>
        <w:t xml:space="preserve"> </w:t>
      </w:r>
      <w:r w:rsidRPr="0024639E">
        <w:rPr>
          <w:rFonts w:ascii="Tahoma" w:hAnsi="Tahoma" w:cs="Tahoma"/>
        </w:rPr>
        <w:t>art.</w:t>
      </w:r>
      <w:r w:rsidR="00A93788" w:rsidRPr="0024639E">
        <w:rPr>
          <w:rFonts w:ascii="Tahoma" w:hAnsi="Tahoma" w:cs="Tahoma"/>
        </w:rPr>
        <w:t> </w:t>
      </w:r>
      <w:r w:rsidRPr="0024639E">
        <w:rPr>
          <w:rFonts w:ascii="Tahoma" w:hAnsi="Tahoma" w:cs="Tahoma"/>
        </w:rPr>
        <w:t>140</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29</w:t>
      </w:r>
      <w:r w:rsidR="00F42ECC" w:rsidRPr="0024639E">
        <w:rPr>
          <w:rFonts w:ascii="Tahoma" w:hAnsi="Tahoma" w:cs="Tahoma"/>
        </w:rPr>
        <w:t xml:space="preserve"> </w:t>
      </w:r>
      <w:r w:rsidRPr="0024639E">
        <w:rPr>
          <w:rFonts w:ascii="Tahoma" w:hAnsi="Tahoma" w:cs="Tahoma"/>
        </w:rPr>
        <w:t>stycznia</w:t>
      </w:r>
      <w:r w:rsidR="00F42ECC" w:rsidRPr="0024639E">
        <w:rPr>
          <w:rFonts w:ascii="Tahoma" w:hAnsi="Tahoma" w:cs="Tahoma"/>
        </w:rPr>
        <w:t xml:space="preserve"> </w:t>
      </w:r>
      <w:r w:rsidRPr="0024639E">
        <w:rPr>
          <w:rFonts w:ascii="Tahoma" w:hAnsi="Tahoma" w:cs="Tahoma"/>
        </w:rPr>
        <w:t>2004</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00E22F50" w:rsidRPr="0024639E">
        <w:rPr>
          <w:rFonts w:ascii="Tahoma" w:hAnsi="Tahoma" w:cs="Tahoma"/>
          <w:bCs/>
        </w:rPr>
        <w:t>(t.j. Dz. U. z 2019 r. poz. 1843</w:t>
      </w:r>
      <w:r w:rsidR="00E179B9">
        <w:rPr>
          <w:rFonts w:ascii="Tahoma" w:hAnsi="Tahoma" w:cs="Tahoma"/>
          <w:bCs/>
        </w:rPr>
        <w:t xml:space="preserve"> ze zm.</w:t>
      </w:r>
      <w:r w:rsidR="00E22F50" w:rsidRPr="0024639E">
        <w:rPr>
          <w:rFonts w:ascii="Tahoma" w:hAnsi="Tahoma" w:cs="Tahoma"/>
          <w:bCs/>
        </w:rPr>
        <w:t xml:space="preserve">) </w:t>
      </w:r>
      <w:r w:rsidRPr="0024639E">
        <w:rPr>
          <w:rFonts w:ascii="Tahoma" w:hAnsi="Tahoma" w:cs="Tahoma"/>
        </w:rPr>
        <w:t>stanowiącego,</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nieważna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wykraczającej</w:t>
      </w:r>
      <w:r w:rsidR="00F42ECC" w:rsidRPr="0024639E">
        <w:rPr>
          <w:rFonts w:ascii="Tahoma" w:hAnsi="Tahoma" w:cs="Tahoma"/>
        </w:rPr>
        <w:t xml:space="preserve"> </w:t>
      </w:r>
      <w:r w:rsidRPr="0024639E">
        <w:rPr>
          <w:rFonts w:ascii="Tahoma" w:hAnsi="Tahoma" w:cs="Tahoma"/>
        </w:rPr>
        <w:t>poza</w:t>
      </w:r>
      <w:r w:rsidR="00F42ECC" w:rsidRPr="0024639E">
        <w:rPr>
          <w:rFonts w:ascii="Tahoma" w:hAnsi="Tahoma" w:cs="Tahoma"/>
        </w:rPr>
        <w:t xml:space="preserve"> </w:t>
      </w:r>
      <w:r w:rsidRPr="0024639E">
        <w:rPr>
          <w:rFonts w:ascii="Tahoma" w:hAnsi="Tahoma" w:cs="Tahoma"/>
        </w:rPr>
        <w:t>określenie</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zawarte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specyfikacji</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zamówienia.</w:t>
      </w:r>
    </w:p>
    <w:p w14:paraId="1C4FF900"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6</w:t>
      </w:r>
    </w:p>
    <w:p w14:paraId="431034D7" w14:textId="77777777" w:rsidR="00D4118A" w:rsidRPr="0024639E" w:rsidRDefault="00D4118A" w:rsidP="00D4118A">
      <w:pPr>
        <w:jc w:val="center"/>
        <w:rPr>
          <w:rFonts w:ascii="Tahoma" w:hAnsi="Tahoma" w:cs="Tahoma"/>
          <w:b/>
        </w:rPr>
      </w:pPr>
      <w:r w:rsidRPr="0024639E">
        <w:rPr>
          <w:rFonts w:ascii="Tahoma" w:hAnsi="Tahoma" w:cs="Tahoma"/>
          <w:b/>
        </w:rPr>
        <w:t>Zabezpieczenie</w:t>
      </w:r>
      <w:r w:rsidR="00F42ECC" w:rsidRPr="0024639E">
        <w:rPr>
          <w:rFonts w:ascii="Tahoma" w:hAnsi="Tahoma" w:cs="Tahoma"/>
          <w:b/>
        </w:rPr>
        <w:t xml:space="preserve"> </w:t>
      </w:r>
      <w:r w:rsidRPr="0024639E">
        <w:rPr>
          <w:rFonts w:ascii="Tahoma" w:hAnsi="Tahoma" w:cs="Tahoma"/>
          <w:b/>
        </w:rPr>
        <w:t>należytego</w:t>
      </w:r>
      <w:r w:rsidR="00F42ECC" w:rsidRPr="0024639E">
        <w:rPr>
          <w:rFonts w:ascii="Tahoma" w:hAnsi="Tahoma" w:cs="Tahoma"/>
          <w:b/>
        </w:rPr>
        <w:t xml:space="preserve"> </w:t>
      </w:r>
      <w:r w:rsidRPr="0024639E">
        <w:rPr>
          <w:rFonts w:ascii="Tahoma" w:hAnsi="Tahoma" w:cs="Tahoma"/>
          <w:b/>
        </w:rPr>
        <w:t>wykonania</w:t>
      </w:r>
      <w:r w:rsidR="00F42ECC" w:rsidRPr="0024639E">
        <w:rPr>
          <w:rFonts w:ascii="Tahoma" w:hAnsi="Tahoma" w:cs="Tahoma"/>
          <w:b/>
        </w:rPr>
        <w:t xml:space="preserve"> </w:t>
      </w:r>
      <w:r w:rsidRPr="0024639E">
        <w:rPr>
          <w:rFonts w:ascii="Tahoma" w:hAnsi="Tahoma" w:cs="Tahoma"/>
          <w:b/>
        </w:rPr>
        <w:t>umowy</w:t>
      </w:r>
    </w:p>
    <w:p w14:paraId="5FC7ECA7" w14:textId="77777777"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przed</w:t>
      </w:r>
      <w:r w:rsidR="00F42ECC" w:rsidRPr="0024639E">
        <w:rPr>
          <w:rFonts w:ascii="Tahoma" w:hAnsi="Tahoma" w:cs="Tahoma"/>
        </w:rPr>
        <w:t xml:space="preserve"> </w:t>
      </w:r>
      <w:r w:rsidRPr="0024639E">
        <w:rPr>
          <w:rFonts w:ascii="Tahoma" w:hAnsi="Tahoma" w:cs="Tahoma"/>
        </w:rPr>
        <w:t>podpisaniem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wniósł</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wysokości</w:t>
      </w:r>
      <w:r w:rsidR="00F42ECC" w:rsidRPr="0024639E">
        <w:rPr>
          <w:rFonts w:ascii="Tahoma" w:hAnsi="Tahoma" w:cs="Tahoma"/>
        </w:rPr>
        <w:t xml:space="preserve"> </w:t>
      </w:r>
      <w:r w:rsidRPr="0024639E">
        <w:rPr>
          <w:rFonts w:ascii="Tahoma" w:hAnsi="Tahoma" w:cs="Tahoma"/>
        </w:rPr>
        <w:t>5%</w:t>
      </w:r>
      <w:r w:rsidR="00F42ECC" w:rsidRPr="0024639E">
        <w:rPr>
          <w:rFonts w:ascii="Tahoma" w:hAnsi="Tahoma" w:cs="Tahoma"/>
        </w:rPr>
        <w:t xml:space="preserve"> </w:t>
      </w:r>
      <w:r w:rsidRPr="0024639E">
        <w:rPr>
          <w:rFonts w:ascii="Tahoma" w:hAnsi="Tahoma" w:cs="Tahoma"/>
        </w:rPr>
        <w:t>całkowitej</w:t>
      </w:r>
      <w:r w:rsidR="00F42ECC" w:rsidRPr="0024639E">
        <w:rPr>
          <w:rFonts w:ascii="Tahoma" w:hAnsi="Tahoma" w:cs="Tahoma"/>
        </w:rPr>
        <w:t xml:space="preserve">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ofertowej,</w:t>
      </w:r>
      <w:r w:rsidR="00F42ECC" w:rsidRPr="0024639E">
        <w:rPr>
          <w:rFonts w:ascii="Tahoma" w:hAnsi="Tahoma" w:cs="Tahoma"/>
        </w:rPr>
        <w:t xml:space="preserve"> </w:t>
      </w:r>
      <w:r w:rsidRPr="0024639E">
        <w:rPr>
          <w:rFonts w:ascii="Tahoma" w:hAnsi="Tahoma" w:cs="Tahoma"/>
        </w:rPr>
        <w:t>co</w:t>
      </w:r>
      <w:r w:rsidR="00F42ECC" w:rsidRPr="0024639E">
        <w:rPr>
          <w:rFonts w:ascii="Tahoma" w:hAnsi="Tahoma" w:cs="Tahoma"/>
        </w:rPr>
        <w:t xml:space="preserve"> </w:t>
      </w:r>
      <w:r w:rsidRPr="0024639E">
        <w:rPr>
          <w:rFonts w:ascii="Tahoma" w:hAnsi="Tahoma" w:cs="Tahoma"/>
        </w:rPr>
        <w:t>stanowi</w:t>
      </w:r>
      <w:r w:rsidR="00F42ECC" w:rsidRPr="0024639E">
        <w:rPr>
          <w:rFonts w:ascii="Tahoma" w:hAnsi="Tahoma" w:cs="Tahoma"/>
        </w:rPr>
        <w:t xml:space="preserve"> </w:t>
      </w:r>
      <w:r w:rsidRPr="0024639E">
        <w:rPr>
          <w:rFonts w:ascii="Tahoma" w:hAnsi="Tahoma" w:cs="Tahoma"/>
        </w:rPr>
        <w:t>kwotę:</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zł.</w:t>
      </w:r>
      <w:r w:rsidR="00F42ECC" w:rsidRPr="0024639E">
        <w:rPr>
          <w:rFonts w:ascii="Tahoma" w:hAnsi="Tahoma" w:cs="Tahoma"/>
        </w:rPr>
        <w:t xml:space="preserve"> </w:t>
      </w:r>
      <w:r w:rsidRPr="0024639E">
        <w:rPr>
          <w:rFonts w:ascii="Tahoma" w:hAnsi="Tahoma" w:cs="Tahoma"/>
        </w:rPr>
        <w:t>(słownie:</w:t>
      </w:r>
      <w:r w:rsidR="00F42ECC" w:rsidRPr="0024639E">
        <w:rPr>
          <w:rFonts w:ascii="Tahoma" w:hAnsi="Tahoma" w:cs="Tahoma"/>
        </w:rPr>
        <w:t xml:space="preserve"> </w:t>
      </w:r>
      <w:r w:rsidRPr="0024639E">
        <w:rPr>
          <w:rFonts w:ascii="Tahoma" w:hAnsi="Tahoma" w:cs="Tahoma"/>
        </w:rPr>
        <w:t>……………).</w:t>
      </w:r>
    </w:p>
    <w:p w14:paraId="13CEA6A0" w14:textId="77777777" w:rsidR="00D4118A" w:rsidRPr="0024639E" w:rsidRDefault="00D4118A" w:rsidP="006F7683">
      <w:pPr>
        <w:numPr>
          <w:ilvl w:val="0"/>
          <w:numId w:val="27"/>
        </w:numPr>
        <w:tabs>
          <w:tab w:val="clear" w:pos="705"/>
        </w:tabs>
        <w:ind w:left="284" w:hanging="284"/>
        <w:jc w:val="both"/>
        <w:rPr>
          <w:rFonts w:ascii="Tahoma" w:hAnsi="Tahoma" w:cs="Tahoma"/>
        </w:rPr>
      </w:pP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zostało</w:t>
      </w:r>
      <w:r w:rsidR="00F42ECC" w:rsidRPr="0024639E">
        <w:rPr>
          <w:rFonts w:ascii="Tahoma" w:hAnsi="Tahoma" w:cs="Tahoma"/>
        </w:rPr>
        <w:t xml:space="preserve"> </w:t>
      </w:r>
      <w:r w:rsidRPr="0024639E">
        <w:rPr>
          <w:rFonts w:ascii="Tahoma" w:hAnsi="Tahoma" w:cs="Tahoma"/>
        </w:rPr>
        <w:t>wniesione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w:t>
      </w:r>
    </w:p>
    <w:p w14:paraId="79DB0770" w14:textId="77777777" w:rsidR="000C00A7" w:rsidRPr="0024639E" w:rsidRDefault="00D4118A" w:rsidP="006F7683">
      <w:pPr>
        <w:numPr>
          <w:ilvl w:val="0"/>
          <w:numId w:val="27"/>
        </w:numPr>
        <w:tabs>
          <w:tab w:val="clear" w:pos="705"/>
        </w:tabs>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trakcie</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caps/>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dokonać</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jedną</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kilka</w:t>
      </w:r>
      <w:r w:rsidR="00F42ECC" w:rsidRPr="0024639E">
        <w:rPr>
          <w:rFonts w:ascii="Tahoma" w:hAnsi="Tahoma" w:cs="Tahoma"/>
        </w:rPr>
        <w:t xml:space="preserve"> </w:t>
      </w:r>
      <w:r w:rsidRPr="0024639E">
        <w:rPr>
          <w:rFonts w:ascii="Tahoma" w:hAnsi="Tahoma" w:cs="Tahoma"/>
        </w:rPr>
        <w:t>form,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148</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Prawa</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Zmiana</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musi</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dokonana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zachowaniem</w:t>
      </w:r>
      <w:r w:rsidR="00F42ECC" w:rsidRPr="0024639E">
        <w:rPr>
          <w:rFonts w:ascii="Tahoma" w:hAnsi="Tahoma" w:cs="Tahoma"/>
        </w:rPr>
        <w:t xml:space="preserve"> </w:t>
      </w:r>
      <w:r w:rsidRPr="0024639E">
        <w:rPr>
          <w:rFonts w:ascii="Tahoma" w:hAnsi="Tahoma" w:cs="Tahoma"/>
        </w:rPr>
        <w:t>ciągłości</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jego</w:t>
      </w:r>
      <w:r w:rsidR="00F42ECC" w:rsidRPr="0024639E">
        <w:rPr>
          <w:rFonts w:ascii="Tahoma" w:hAnsi="Tahoma" w:cs="Tahoma"/>
        </w:rPr>
        <w:t xml:space="preserve"> </w:t>
      </w:r>
      <w:r w:rsidRPr="0024639E">
        <w:rPr>
          <w:rFonts w:ascii="Tahoma" w:hAnsi="Tahoma" w:cs="Tahoma"/>
        </w:rPr>
        <w:t>wysokości.</w:t>
      </w:r>
    </w:p>
    <w:p w14:paraId="62B9402F" w14:textId="77777777" w:rsidR="00285D22" w:rsidRPr="0024639E" w:rsidRDefault="00285D22" w:rsidP="006F7683">
      <w:pPr>
        <w:numPr>
          <w:ilvl w:val="0"/>
          <w:numId w:val="27"/>
        </w:numPr>
        <w:tabs>
          <w:tab w:val="clear" w:pos="705"/>
        </w:tabs>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forma</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została</w:t>
      </w:r>
      <w:r w:rsidR="00F42ECC" w:rsidRPr="0024639E">
        <w:rPr>
          <w:rFonts w:ascii="Tahoma" w:hAnsi="Tahoma" w:cs="Tahoma"/>
        </w:rPr>
        <w:t xml:space="preserve"> </w:t>
      </w:r>
      <w:r w:rsidRPr="0024639E">
        <w:rPr>
          <w:rFonts w:ascii="Tahoma" w:hAnsi="Tahoma" w:cs="Tahoma"/>
        </w:rPr>
        <w:t>wniesiona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innej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pieniężna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forma</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zmieniona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formę</w:t>
      </w:r>
      <w:r w:rsidR="00F42ECC" w:rsidRPr="0024639E">
        <w:rPr>
          <w:rFonts w:ascii="Tahoma" w:hAnsi="Tahoma" w:cs="Tahoma"/>
        </w:rPr>
        <w:t xml:space="preserve"> </w:t>
      </w:r>
      <w:r w:rsidRPr="0024639E">
        <w:rPr>
          <w:rFonts w:ascii="Tahoma" w:hAnsi="Tahoma" w:cs="Tahoma"/>
        </w:rPr>
        <w:t>inną</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pieniężna</w:t>
      </w:r>
      <w:r w:rsidR="00F42ECC" w:rsidRPr="0024639E">
        <w:rPr>
          <w:rFonts w:ascii="Tahoma" w:hAnsi="Tahoma" w:cs="Tahoma"/>
        </w:rPr>
        <w:t xml:space="preserve"> </w:t>
      </w:r>
      <w:r w:rsidRPr="0024639E">
        <w:rPr>
          <w:rFonts w:ascii="Tahoma" w:hAnsi="Tahoma" w:cs="Tahoma"/>
        </w:rPr>
        <w:t>to</w:t>
      </w:r>
      <w:r w:rsidR="00F42ECC" w:rsidRPr="0024639E">
        <w:rPr>
          <w:rFonts w:ascii="Tahoma" w:hAnsi="Tahoma" w:cs="Tahoma"/>
        </w:rPr>
        <w:t xml:space="preserve"> </w:t>
      </w:r>
      <w:r w:rsidRPr="0024639E">
        <w:rPr>
          <w:rFonts w:ascii="Tahoma" w:hAnsi="Tahoma" w:cs="Tahoma"/>
        </w:rPr>
        <w:t>ważność</w:t>
      </w:r>
      <w:r w:rsidR="00F42ECC" w:rsidRPr="0024639E">
        <w:rPr>
          <w:rFonts w:ascii="Tahoma" w:hAnsi="Tahoma" w:cs="Tahoma"/>
        </w:rPr>
        <w:t xml:space="preserve"> </w:t>
      </w:r>
      <w:r w:rsidRPr="0024639E">
        <w:rPr>
          <w:rFonts w:ascii="Tahoma" w:hAnsi="Tahoma" w:cs="Tahoma"/>
        </w:rPr>
        <w:t>dokumentu</w:t>
      </w:r>
      <w:r w:rsidR="00F42ECC" w:rsidRPr="0024639E">
        <w:rPr>
          <w:rFonts w:ascii="Tahoma" w:hAnsi="Tahoma" w:cs="Tahoma"/>
        </w:rPr>
        <w:t xml:space="preserve"> </w:t>
      </w:r>
      <w:r w:rsidRPr="0024639E">
        <w:rPr>
          <w:rFonts w:ascii="Tahoma" w:hAnsi="Tahoma" w:cs="Tahoma"/>
        </w:rPr>
        <w:t>stanowiącego</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musi</w:t>
      </w:r>
      <w:r w:rsidR="00F42ECC" w:rsidRPr="0024639E">
        <w:rPr>
          <w:rFonts w:ascii="Tahoma" w:hAnsi="Tahoma" w:cs="Tahoma"/>
        </w:rPr>
        <w:t xml:space="preserve"> </w:t>
      </w:r>
      <w:r w:rsidRPr="0024639E">
        <w:rPr>
          <w:rFonts w:ascii="Tahoma" w:hAnsi="Tahoma" w:cs="Tahoma"/>
        </w:rPr>
        <w:t>obowiązywać</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cały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pozostały</w:t>
      </w:r>
      <w:r w:rsidR="00F42ECC" w:rsidRPr="0024639E">
        <w:rPr>
          <w:rFonts w:ascii="Tahoma" w:hAnsi="Tahoma" w:cs="Tahoma"/>
        </w:rPr>
        <w:t xml:space="preserve"> </w:t>
      </w:r>
      <w:r w:rsidRPr="0024639E">
        <w:rPr>
          <w:rFonts w:ascii="Tahoma" w:hAnsi="Tahoma" w:cs="Tahoma"/>
        </w:rPr>
        <w:t>okres</w:t>
      </w:r>
      <w:r w:rsidR="00F42ECC" w:rsidRPr="0024639E">
        <w:rPr>
          <w:rFonts w:ascii="Tahoma" w:hAnsi="Tahoma" w:cs="Tahoma"/>
        </w:rPr>
        <w:t xml:space="preserve"> </w:t>
      </w:r>
      <w:r w:rsidRPr="0024639E">
        <w:rPr>
          <w:rFonts w:ascii="Tahoma" w:hAnsi="Tahoma" w:cs="Tahoma"/>
        </w:rPr>
        <w:t>obowiązywania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powiększony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czas</w:t>
      </w:r>
      <w:r w:rsidR="00F42ECC" w:rsidRPr="0024639E">
        <w:rPr>
          <w:rFonts w:ascii="Tahoma" w:hAnsi="Tahoma" w:cs="Tahoma"/>
        </w:rPr>
        <w:t xml:space="preserve"> </w:t>
      </w:r>
      <w:r w:rsidRPr="0024639E">
        <w:rPr>
          <w:rFonts w:ascii="Tahoma" w:hAnsi="Tahoma" w:cs="Tahoma"/>
        </w:rPr>
        <w:t>wnoszenia</w:t>
      </w:r>
      <w:r w:rsidR="00F42ECC" w:rsidRPr="0024639E">
        <w:rPr>
          <w:rFonts w:ascii="Tahoma" w:hAnsi="Tahoma" w:cs="Tahoma"/>
        </w:rPr>
        <w:t xml:space="preserve"> </w:t>
      </w:r>
      <w:r w:rsidRPr="0024639E">
        <w:rPr>
          <w:rFonts w:ascii="Tahoma" w:hAnsi="Tahoma" w:cs="Tahoma"/>
        </w:rPr>
        <w:t>roszczeń</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dodatkowo</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zakończenia</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p>
    <w:p w14:paraId="77E02582" w14:textId="600A3AA5" w:rsidR="00D4118A" w:rsidRPr="0024639E" w:rsidRDefault="00D4118A" w:rsidP="006F7683">
      <w:pPr>
        <w:numPr>
          <w:ilvl w:val="0"/>
          <w:numId w:val="27"/>
        </w:numPr>
        <w:tabs>
          <w:tab w:val="clear" w:pos="705"/>
        </w:tabs>
        <w:ind w:left="284" w:hanging="284"/>
        <w:jc w:val="both"/>
        <w:rPr>
          <w:rFonts w:ascii="Tahoma" w:hAnsi="Tahoma" w:cs="Tahoma"/>
        </w:rPr>
      </w:pP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zwrócone</w:t>
      </w:r>
      <w:r w:rsidR="00F42ECC" w:rsidRPr="0024639E">
        <w:rPr>
          <w:rFonts w:ascii="Tahoma" w:hAnsi="Tahoma" w:cs="Tahoma"/>
        </w:rPr>
        <w:t xml:space="preserve"> </w:t>
      </w:r>
      <w:r w:rsidRPr="0024639E">
        <w:rPr>
          <w:rFonts w:ascii="Tahoma" w:hAnsi="Tahoma" w:cs="Tahoma"/>
        </w:rPr>
        <w:t>zgodnie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zasadami</w:t>
      </w:r>
      <w:r w:rsidR="00F42ECC" w:rsidRPr="0024639E">
        <w:rPr>
          <w:rFonts w:ascii="Tahoma" w:hAnsi="Tahoma" w:cs="Tahoma"/>
        </w:rPr>
        <w:t xml:space="preserve"> </w:t>
      </w:r>
      <w:r w:rsidRPr="0024639E">
        <w:rPr>
          <w:rFonts w:ascii="Tahoma" w:hAnsi="Tahoma" w:cs="Tahoma"/>
        </w:rPr>
        <w:t>określonymi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151</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29</w:t>
      </w:r>
      <w:r w:rsidR="00F42ECC" w:rsidRPr="0024639E">
        <w:rPr>
          <w:rFonts w:ascii="Tahoma" w:hAnsi="Tahoma" w:cs="Tahoma"/>
        </w:rPr>
        <w:t xml:space="preserve"> </w:t>
      </w:r>
      <w:r w:rsidRPr="0024639E">
        <w:rPr>
          <w:rFonts w:ascii="Tahoma" w:hAnsi="Tahoma" w:cs="Tahoma"/>
        </w:rPr>
        <w:t>stycznia</w:t>
      </w:r>
      <w:r w:rsidR="00F42ECC" w:rsidRPr="0024639E">
        <w:rPr>
          <w:rFonts w:ascii="Tahoma" w:hAnsi="Tahoma" w:cs="Tahoma"/>
        </w:rPr>
        <w:t xml:space="preserve"> </w:t>
      </w:r>
      <w:r w:rsidRPr="0024639E">
        <w:rPr>
          <w:rFonts w:ascii="Tahoma" w:hAnsi="Tahoma" w:cs="Tahoma"/>
        </w:rPr>
        <w:t>2004</w:t>
      </w:r>
      <w:r w:rsidR="00F42ECC" w:rsidRPr="0024639E">
        <w:rPr>
          <w:rFonts w:ascii="Tahoma" w:hAnsi="Tahoma" w:cs="Tahoma"/>
        </w:rPr>
        <w:t xml:space="preserve"> </w:t>
      </w:r>
      <w:r w:rsidRPr="0024639E">
        <w:rPr>
          <w:rFonts w:ascii="Tahoma" w:hAnsi="Tahoma" w:cs="Tahoma"/>
        </w:rPr>
        <w:t>r</w:t>
      </w:r>
      <w:r w:rsidR="00652630">
        <w:rPr>
          <w:rFonts w:ascii="Tahoma" w:hAnsi="Tahoma" w:cs="Tahoma"/>
        </w:rPr>
        <w:t>.</w:t>
      </w:r>
      <w:r w:rsidR="00F42ECC" w:rsidRPr="0024639E">
        <w:rPr>
          <w:rFonts w:ascii="Tahoma" w:hAnsi="Tahoma" w:cs="Tahoma"/>
        </w:rPr>
        <w:t xml:space="preserve"> </w:t>
      </w:r>
      <w:r w:rsidR="00E22F50" w:rsidRPr="0024639E">
        <w:rPr>
          <w:rFonts w:ascii="Tahoma" w:hAnsi="Tahoma" w:cs="Tahoma"/>
          <w:bCs/>
        </w:rPr>
        <w:t>(t.j. Dz. U. z 2019 r. poz. 1843</w:t>
      </w:r>
      <w:r w:rsidR="00E179B9">
        <w:rPr>
          <w:rFonts w:ascii="Tahoma" w:hAnsi="Tahoma" w:cs="Tahoma"/>
          <w:bCs/>
        </w:rPr>
        <w:t xml:space="preserve"> ze zm.</w:t>
      </w:r>
      <w:r w:rsidR="00E22F50" w:rsidRPr="0024639E">
        <w:rPr>
          <w:rFonts w:ascii="Tahoma" w:hAnsi="Tahoma" w:cs="Tahoma"/>
          <w:bCs/>
        </w:rPr>
        <w:t>)</w:t>
      </w:r>
      <w:r w:rsidRPr="0024639E">
        <w:rPr>
          <w:rFonts w:ascii="Tahoma" w:hAnsi="Tahoma" w:cs="Tahoma"/>
        </w:rPr>
        <w:t>.</w:t>
      </w:r>
    </w:p>
    <w:p w14:paraId="6D0BF5A5" w14:textId="77777777" w:rsidR="00D752E0" w:rsidRPr="0024639E" w:rsidRDefault="00D752E0" w:rsidP="006F7683">
      <w:pPr>
        <w:numPr>
          <w:ilvl w:val="0"/>
          <w:numId w:val="27"/>
        </w:numPr>
        <w:tabs>
          <w:tab w:val="clear" w:pos="705"/>
        </w:tabs>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uprawniony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skorzystania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kwoty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szczególności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będąc</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zapłaty</w:t>
      </w:r>
      <w:r w:rsidR="00F42ECC" w:rsidRPr="0024639E">
        <w:rPr>
          <w:rFonts w:ascii="Tahoma" w:hAnsi="Tahoma" w:cs="Tahoma"/>
        </w:rPr>
        <w:t xml:space="preserve"> </w:t>
      </w:r>
      <w:r w:rsidRPr="0024639E">
        <w:rPr>
          <w:rFonts w:ascii="Tahoma" w:hAnsi="Tahoma" w:cs="Tahoma"/>
        </w:rPr>
        <w:t>kary</w:t>
      </w:r>
      <w:r w:rsidR="00F42ECC" w:rsidRPr="0024639E">
        <w:rPr>
          <w:rFonts w:ascii="Tahoma" w:hAnsi="Tahoma" w:cs="Tahoma"/>
        </w:rPr>
        <w:t xml:space="preserve"> </w:t>
      </w:r>
      <w:r w:rsidRPr="0024639E">
        <w:rPr>
          <w:rFonts w:ascii="Tahoma" w:hAnsi="Tahoma" w:cs="Tahoma"/>
        </w:rPr>
        <w:t>umownej</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podstawie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ogóle</w:t>
      </w:r>
      <w:r w:rsidR="00F42ECC" w:rsidRPr="0024639E">
        <w:rPr>
          <w:rFonts w:ascii="Tahoma" w:hAnsi="Tahoma" w:cs="Tahoma"/>
        </w:rPr>
        <w:t xml:space="preserve"> </w:t>
      </w:r>
      <w:r w:rsidRPr="0024639E">
        <w:rPr>
          <w:rFonts w:ascii="Tahoma" w:hAnsi="Tahoma" w:cs="Tahoma"/>
        </w:rPr>
        <w:t>odmówi</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zapłacenia.</w:t>
      </w:r>
    </w:p>
    <w:p w14:paraId="7EDB99DF" w14:textId="77777777" w:rsidR="00D4118A" w:rsidRPr="0024639E" w:rsidRDefault="00D4118A" w:rsidP="006F7683">
      <w:pPr>
        <w:numPr>
          <w:ilvl w:val="0"/>
          <w:numId w:val="27"/>
        </w:numPr>
        <w:tabs>
          <w:tab w:val="clear" w:pos="705"/>
        </w:tabs>
        <w:ind w:left="284" w:hanging="284"/>
        <w:jc w:val="both"/>
        <w:rPr>
          <w:rFonts w:ascii="Tahoma" w:hAnsi="Tahoma" w:cs="Tahoma"/>
          <w:bCs/>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dotyczy/</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wniesione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pieniądzu</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zwrócone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całego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/wszystkich</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uznania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należycie</w:t>
      </w:r>
      <w:r w:rsidR="00F42ECC" w:rsidRPr="0024639E">
        <w:rPr>
          <w:rFonts w:ascii="Tahoma" w:hAnsi="Tahoma" w:cs="Tahoma"/>
        </w:rPr>
        <w:t xml:space="preserve"> </w:t>
      </w:r>
      <w:r w:rsidRPr="0024639E">
        <w:rPr>
          <w:rFonts w:ascii="Tahoma" w:hAnsi="Tahoma" w:cs="Tahoma"/>
        </w:rPr>
        <w:t>wykonane</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konto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000A7619" w:rsidRPr="0024639E">
        <w:rPr>
          <w:rFonts w:ascii="Tahoma" w:hAnsi="Tahoma" w:cs="Tahoma"/>
        </w:rPr>
        <w:t>…</w:t>
      </w:r>
      <w:r w:rsidRPr="0024639E">
        <w:rPr>
          <w:rFonts w:ascii="Tahoma" w:hAnsi="Tahoma" w:cs="Tahoma"/>
        </w:rPr>
        <w:t>…</w:t>
      </w:r>
      <w:r w:rsidR="00F42ECC" w:rsidRPr="0024639E">
        <w:rPr>
          <w:rFonts w:ascii="Tahoma" w:hAnsi="Tahoma" w:cs="Tahoma"/>
        </w:rPr>
        <w:t xml:space="preserve"> </w:t>
      </w:r>
      <w:r w:rsidRPr="0024639E">
        <w:rPr>
          <w:rFonts w:ascii="Tahoma" w:hAnsi="Tahoma" w:cs="Tahoma"/>
        </w:rPr>
        <w:t>.</w:t>
      </w:r>
    </w:p>
    <w:p w14:paraId="49AB059C"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w:t>
      </w:r>
      <w:r w:rsidR="00F42ECC" w:rsidRPr="0024639E">
        <w:rPr>
          <w:rFonts w:ascii="Tahoma" w:hAnsi="Tahoma" w:cs="Tahoma"/>
          <w:b/>
          <w:bCs/>
        </w:rPr>
        <w:t xml:space="preserve"> </w:t>
      </w:r>
      <w:r w:rsidRPr="0024639E">
        <w:rPr>
          <w:rFonts w:ascii="Tahoma" w:hAnsi="Tahoma" w:cs="Tahoma"/>
          <w:b/>
          <w:bCs/>
        </w:rPr>
        <w:t>7</w:t>
      </w:r>
    </w:p>
    <w:p w14:paraId="4103066B"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Wypowiedzenie</w:t>
      </w:r>
      <w:r w:rsidR="00F42ECC" w:rsidRPr="0024639E">
        <w:rPr>
          <w:rFonts w:ascii="Tahoma" w:hAnsi="Tahoma" w:cs="Tahoma"/>
          <w:b/>
          <w:bCs/>
        </w:rPr>
        <w:t xml:space="preserve"> </w:t>
      </w:r>
      <w:r w:rsidRPr="0024639E">
        <w:rPr>
          <w:rFonts w:ascii="Tahoma" w:hAnsi="Tahoma" w:cs="Tahoma"/>
          <w:b/>
          <w:bCs/>
        </w:rPr>
        <w:t>umowy</w:t>
      </w:r>
    </w:p>
    <w:p w14:paraId="2C19FB0F"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razie</w:t>
      </w:r>
      <w:r w:rsidR="00F42ECC" w:rsidRPr="0024639E">
        <w:rPr>
          <w:rFonts w:ascii="Tahoma" w:hAnsi="Tahoma" w:cs="Tahoma"/>
        </w:rPr>
        <w:t xml:space="preserve"> </w:t>
      </w:r>
      <w:r w:rsidRPr="0024639E">
        <w:rPr>
          <w:rFonts w:ascii="Tahoma" w:hAnsi="Tahoma" w:cs="Tahoma"/>
        </w:rPr>
        <w:t>wystąpienia</w:t>
      </w:r>
      <w:r w:rsidR="00F42ECC" w:rsidRPr="0024639E">
        <w:rPr>
          <w:rFonts w:ascii="Tahoma" w:hAnsi="Tahoma" w:cs="Tahoma"/>
        </w:rPr>
        <w:t xml:space="preserve"> </w:t>
      </w:r>
      <w:r w:rsidRPr="0024639E">
        <w:rPr>
          <w:rFonts w:ascii="Tahoma" w:hAnsi="Tahoma" w:cs="Tahoma"/>
        </w:rPr>
        <w:t>istotnej</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powodującej,</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leży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interesie</w:t>
      </w:r>
      <w:r w:rsidR="00F42ECC" w:rsidRPr="0024639E">
        <w:rPr>
          <w:rFonts w:ascii="Tahoma" w:hAnsi="Tahoma" w:cs="Tahoma"/>
        </w:rPr>
        <w:t xml:space="preserve"> </w:t>
      </w:r>
      <w:r w:rsidRPr="0024639E">
        <w:rPr>
          <w:rFonts w:ascii="Tahoma" w:hAnsi="Tahoma" w:cs="Tahoma"/>
        </w:rPr>
        <w:t>publicznym,</w:t>
      </w:r>
      <w:r w:rsidR="00F42ECC" w:rsidRPr="0024639E">
        <w:rPr>
          <w:rFonts w:ascii="Tahoma" w:hAnsi="Tahoma" w:cs="Tahoma"/>
        </w:rPr>
        <w:t xml:space="preserve"> </w:t>
      </w:r>
      <w:r w:rsidRPr="0024639E">
        <w:rPr>
          <w:rFonts w:ascii="Tahoma" w:hAnsi="Tahoma" w:cs="Tahoma"/>
        </w:rPr>
        <w:t>czego</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można</w:t>
      </w:r>
      <w:r w:rsidR="00F42ECC" w:rsidRPr="0024639E">
        <w:rPr>
          <w:rFonts w:ascii="Tahoma" w:hAnsi="Tahoma" w:cs="Tahoma"/>
        </w:rPr>
        <w:t xml:space="preserve"> </w:t>
      </w:r>
      <w:r w:rsidRPr="0024639E">
        <w:rPr>
          <w:rFonts w:ascii="Tahoma" w:hAnsi="Tahoma" w:cs="Tahoma"/>
        </w:rPr>
        <w:t>było</w:t>
      </w:r>
      <w:r w:rsidR="00F42ECC" w:rsidRPr="0024639E">
        <w:rPr>
          <w:rFonts w:ascii="Tahoma" w:hAnsi="Tahoma" w:cs="Tahoma"/>
        </w:rPr>
        <w:t xml:space="preserve"> </w:t>
      </w:r>
      <w:r w:rsidRPr="0024639E">
        <w:rPr>
          <w:rFonts w:ascii="Tahoma" w:hAnsi="Tahoma" w:cs="Tahoma"/>
        </w:rPr>
        <w:t>przewidzieć</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momencie</w:t>
      </w:r>
      <w:r w:rsidR="00F42ECC" w:rsidRPr="0024639E">
        <w:rPr>
          <w:rFonts w:ascii="Tahoma" w:hAnsi="Tahoma" w:cs="Tahoma"/>
        </w:rPr>
        <w:t xml:space="preserve"> </w:t>
      </w:r>
      <w:r w:rsidRPr="0024639E">
        <w:rPr>
          <w:rFonts w:ascii="Tahoma" w:hAnsi="Tahoma" w:cs="Tahoma"/>
        </w:rPr>
        <w:t>zawarcia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odstąpić</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powzięcia</w:t>
      </w:r>
      <w:r w:rsidR="00F42ECC" w:rsidRPr="0024639E">
        <w:rPr>
          <w:rFonts w:ascii="Tahoma" w:hAnsi="Tahoma" w:cs="Tahoma"/>
        </w:rPr>
        <w:t xml:space="preserve"> </w:t>
      </w:r>
      <w:r w:rsidRPr="0024639E">
        <w:rPr>
          <w:rFonts w:ascii="Tahoma" w:hAnsi="Tahoma" w:cs="Tahoma"/>
        </w:rPr>
        <w:t>wiadomości</w:t>
      </w:r>
      <w:r w:rsidR="00F42ECC" w:rsidRPr="0024639E">
        <w:rPr>
          <w:rFonts w:ascii="Tahoma" w:hAnsi="Tahoma" w:cs="Tahoma"/>
        </w:rPr>
        <w:t xml:space="preserve"> </w:t>
      </w:r>
      <w:r w:rsidRPr="0024639E">
        <w:rPr>
          <w:rFonts w:ascii="Tahoma" w:hAnsi="Tahoma" w:cs="Tahoma"/>
        </w:rPr>
        <w:t>o</w:t>
      </w:r>
      <w:r w:rsidR="00A93788" w:rsidRPr="0024639E">
        <w:rPr>
          <w:rFonts w:ascii="Tahoma" w:hAnsi="Tahoma" w:cs="Tahoma"/>
        </w:rPr>
        <w:t> </w:t>
      </w:r>
      <w:r w:rsidRPr="0024639E">
        <w:rPr>
          <w:rFonts w:ascii="Tahoma" w:hAnsi="Tahoma" w:cs="Tahoma"/>
        </w:rPr>
        <w:t>powyższych</w:t>
      </w:r>
      <w:r w:rsidR="00F42ECC" w:rsidRPr="0024639E">
        <w:rPr>
          <w:rFonts w:ascii="Tahoma" w:hAnsi="Tahoma" w:cs="Tahoma"/>
        </w:rPr>
        <w:t xml:space="preserve"> </w:t>
      </w:r>
      <w:r w:rsidRPr="0024639E">
        <w:rPr>
          <w:rFonts w:ascii="Tahoma" w:hAnsi="Tahoma" w:cs="Tahoma"/>
        </w:rPr>
        <w:t>okolicznościach.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takim</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jedynie</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umowy.</w:t>
      </w:r>
    </w:p>
    <w:p w14:paraId="7BC12D29"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rozwiązana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każdym</w:t>
      </w:r>
      <w:r w:rsidR="00F42ECC" w:rsidRPr="0024639E">
        <w:rPr>
          <w:rFonts w:ascii="Tahoma" w:hAnsi="Tahoma" w:cs="Tahoma"/>
        </w:rPr>
        <w:t xml:space="preserve"> </w:t>
      </w:r>
      <w:r w:rsidRPr="0024639E">
        <w:rPr>
          <w:rFonts w:ascii="Tahoma" w:hAnsi="Tahoma" w:cs="Tahoma"/>
        </w:rPr>
        <w:t>czasie,</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zachowania</w:t>
      </w:r>
      <w:r w:rsidR="00F42ECC" w:rsidRPr="0024639E">
        <w:rPr>
          <w:rFonts w:ascii="Tahoma" w:hAnsi="Tahoma" w:cs="Tahoma"/>
        </w:rPr>
        <w:t xml:space="preserve"> </w:t>
      </w:r>
      <w:r w:rsidRPr="0024639E">
        <w:rPr>
          <w:rFonts w:ascii="Tahoma" w:hAnsi="Tahoma" w:cs="Tahoma"/>
        </w:rPr>
        <w:t>okresu</w:t>
      </w:r>
      <w:r w:rsidR="00F42ECC" w:rsidRPr="0024639E">
        <w:rPr>
          <w:rFonts w:ascii="Tahoma" w:hAnsi="Tahoma" w:cs="Tahoma"/>
        </w:rPr>
        <w:t xml:space="preserve"> </w:t>
      </w:r>
      <w:r w:rsidRPr="0024639E">
        <w:rPr>
          <w:rFonts w:ascii="Tahoma" w:hAnsi="Tahoma" w:cs="Tahoma"/>
        </w:rPr>
        <w:t>wypowiedzenia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nienależytego</w:t>
      </w:r>
      <w:r w:rsidR="00F42ECC" w:rsidRPr="0024639E">
        <w:rPr>
          <w:rFonts w:ascii="Tahoma" w:hAnsi="Tahoma" w:cs="Tahoma"/>
        </w:rPr>
        <w:t xml:space="preserve"> </w:t>
      </w:r>
      <w:r w:rsidRPr="0024639E">
        <w:rPr>
          <w:rFonts w:ascii="Tahoma" w:hAnsi="Tahoma" w:cs="Tahoma"/>
        </w:rPr>
        <w:t>wywiązywania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powodującego</w:t>
      </w:r>
      <w:r w:rsidR="00F42ECC" w:rsidRPr="0024639E">
        <w:rPr>
          <w:rFonts w:ascii="Tahoma" w:hAnsi="Tahoma" w:cs="Tahoma"/>
        </w:rPr>
        <w:t xml:space="preserve"> </w:t>
      </w:r>
      <w:r w:rsidRPr="0024639E">
        <w:rPr>
          <w:rFonts w:ascii="Tahoma" w:hAnsi="Tahoma" w:cs="Tahoma"/>
        </w:rPr>
        <w:t>utratę</w:t>
      </w:r>
      <w:r w:rsidR="00F42ECC" w:rsidRPr="0024639E">
        <w:rPr>
          <w:rFonts w:ascii="Tahoma" w:hAnsi="Tahoma" w:cs="Tahoma"/>
        </w:rPr>
        <w:t xml:space="preserve"> </w:t>
      </w:r>
      <w:r w:rsidRPr="0024639E">
        <w:rPr>
          <w:rFonts w:ascii="Tahoma" w:hAnsi="Tahoma" w:cs="Tahoma"/>
        </w:rPr>
        <w:t>zaufania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a</w:t>
      </w:r>
      <w:r w:rsidR="00A93788" w:rsidRPr="0024639E">
        <w:rPr>
          <w:rFonts w:ascii="Tahoma" w:hAnsi="Tahoma" w:cs="Tahoma"/>
        </w:rPr>
        <w:t> </w:t>
      </w:r>
      <w:r w:rsidRPr="0024639E">
        <w:rPr>
          <w:rFonts w:ascii="Tahoma" w:hAnsi="Tahoma" w:cs="Tahoma"/>
        </w:rPr>
        <w:t>w</w:t>
      </w:r>
      <w:r w:rsidR="00A93788" w:rsidRPr="0024639E">
        <w:rPr>
          <w:rFonts w:ascii="Tahoma" w:hAnsi="Tahoma" w:cs="Tahoma"/>
        </w:rPr>
        <w:t> </w:t>
      </w:r>
      <w:r w:rsidRPr="0024639E">
        <w:rPr>
          <w:rFonts w:ascii="Tahoma" w:hAnsi="Tahoma" w:cs="Tahoma"/>
        </w:rPr>
        <w:t>szczególności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p>
    <w:p w14:paraId="3CEE7F5F"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nieterminowego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2499348F"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złej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dostarczanego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24820BA5"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wywiązywania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zamawianych</w:t>
      </w:r>
      <w:r w:rsidR="00F42ECC" w:rsidRPr="0024639E">
        <w:rPr>
          <w:rFonts w:ascii="Tahoma" w:hAnsi="Tahoma" w:cs="Tahoma"/>
        </w:rPr>
        <w:t xml:space="preserve"> </w:t>
      </w:r>
      <w:r w:rsidRPr="0024639E">
        <w:rPr>
          <w:rFonts w:ascii="Tahoma" w:hAnsi="Tahoma" w:cs="Tahoma"/>
        </w:rPr>
        <w:t>ilości.</w:t>
      </w:r>
    </w:p>
    <w:p w14:paraId="2C058D89"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Rozwiązanie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nieprzestrzegania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uzasadnienia</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p>
    <w:p w14:paraId="6C139D61" w14:textId="53A0064C"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dla</w:t>
      </w:r>
      <w:r w:rsidR="00F42ECC" w:rsidRPr="0024639E">
        <w:rPr>
          <w:rFonts w:ascii="Tahoma" w:hAnsi="Tahoma" w:cs="Tahoma"/>
        </w:rPr>
        <w:t xml:space="preserve"> </w:t>
      </w:r>
      <w:r w:rsidRPr="0024639E">
        <w:rPr>
          <w:rFonts w:ascii="Tahoma" w:hAnsi="Tahoma" w:cs="Tahoma"/>
        </w:rPr>
        <w:t>jednej</w:t>
      </w:r>
      <w:r w:rsidR="00F42ECC" w:rsidRPr="0024639E">
        <w:rPr>
          <w:rFonts w:ascii="Tahoma" w:hAnsi="Tahoma" w:cs="Tahoma"/>
        </w:rPr>
        <w:t xml:space="preserve"> </w:t>
      </w:r>
      <w:r w:rsidRPr="0024639E">
        <w:rPr>
          <w:rFonts w:ascii="Tahoma" w:hAnsi="Tahoma" w:cs="Tahoma"/>
        </w:rPr>
        <w:t>ze</w:t>
      </w:r>
      <w:r w:rsidR="00F42ECC" w:rsidRPr="0024639E">
        <w:rPr>
          <w:rFonts w:ascii="Tahoma" w:hAnsi="Tahoma" w:cs="Tahoma"/>
        </w:rPr>
        <w:t xml:space="preserve"> </w:t>
      </w:r>
      <w:r w:rsidRPr="0024639E">
        <w:rPr>
          <w:rFonts w:ascii="Tahoma" w:hAnsi="Tahoma" w:cs="Tahoma"/>
        </w:rPr>
        <w:t>stron</w:t>
      </w:r>
      <w:r w:rsidR="00F42ECC" w:rsidRPr="0024639E">
        <w:rPr>
          <w:rFonts w:ascii="Tahoma" w:hAnsi="Tahoma" w:cs="Tahoma"/>
        </w:rPr>
        <w:t xml:space="preserve"> </w:t>
      </w:r>
      <w:r w:rsidRPr="0024639E">
        <w:rPr>
          <w:rFonts w:ascii="Tahoma" w:hAnsi="Tahoma" w:cs="Tahoma"/>
        </w:rPr>
        <w:t>(zamawiającego/wykonawcy)</w:t>
      </w:r>
      <w:r w:rsidR="00F42ECC" w:rsidRPr="0024639E">
        <w:rPr>
          <w:rFonts w:ascii="Tahoma" w:hAnsi="Tahoma" w:cs="Tahoma"/>
        </w:rPr>
        <w:t xml:space="preserve"> </w:t>
      </w:r>
      <w:r w:rsidRPr="0024639E">
        <w:rPr>
          <w:rFonts w:ascii="Tahoma" w:hAnsi="Tahoma" w:cs="Tahoma"/>
        </w:rPr>
        <w:t>kontynuowanie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stanie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nieopłacalne</w:t>
      </w:r>
      <w:r w:rsidR="00F42ECC" w:rsidRPr="0024639E">
        <w:rPr>
          <w:rFonts w:ascii="Tahoma" w:hAnsi="Tahoma" w:cs="Tahoma"/>
        </w:rPr>
        <w:t xml:space="preserve"> </w:t>
      </w:r>
      <w:r w:rsidRPr="0024639E">
        <w:rPr>
          <w:rFonts w:ascii="Tahoma" w:hAnsi="Tahoma" w:cs="Tahoma"/>
        </w:rPr>
        <w:t>ma</w:t>
      </w:r>
      <w:r w:rsidR="00F42ECC" w:rsidRPr="0024639E">
        <w:rPr>
          <w:rFonts w:ascii="Tahoma" w:hAnsi="Tahoma" w:cs="Tahoma"/>
        </w:rPr>
        <w:t xml:space="preserve"> </w:t>
      </w:r>
      <w:r w:rsidRPr="0024639E">
        <w:rPr>
          <w:rFonts w:ascii="Tahoma" w:hAnsi="Tahoma" w:cs="Tahoma"/>
        </w:rPr>
        <w:t>on</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wypowiedzenia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takiej</w:t>
      </w:r>
      <w:r w:rsidR="00F42ECC" w:rsidRPr="0024639E">
        <w:rPr>
          <w:rFonts w:ascii="Tahoma" w:hAnsi="Tahoma" w:cs="Tahoma"/>
        </w:rPr>
        <w:t xml:space="preserve"> </w:t>
      </w:r>
      <w:r w:rsidRPr="0024639E">
        <w:rPr>
          <w:rFonts w:ascii="Tahoma" w:hAnsi="Tahoma" w:cs="Tahoma"/>
        </w:rPr>
        <w:t>sytuacji</w:t>
      </w:r>
      <w:r w:rsidR="00F42ECC" w:rsidRPr="0024639E">
        <w:rPr>
          <w:rFonts w:ascii="Tahoma" w:hAnsi="Tahoma" w:cs="Tahoma"/>
        </w:rPr>
        <w:t xml:space="preserve"> </w:t>
      </w:r>
      <w:r w:rsidRPr="0024639E">
        <w:rPr>
          <w:rFonts w:ascii="Tahoma" w:hAnsi="Tahoma" w:cs="Tahoma"/>
        </w:rPr>
        <w:t>dotychczasowy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pełnego</w:t>
      </w:r>
      <w:r w:rsidR="00F42ECC" w:rsidRPr="0024639E">
        <w:rPr>
          <w:rFonts w:ascii="Tahoma" w:hAnsi="Tahoma" w:cs="Tahoma"/>
        </w:rPr>
        <w:t xml:space="preserve"> </w:t>
      </w:r>
      <w:r w:rsidRPr="0024639E">
        <w:rPr>
          <w:rFonts w:ascii="Tahoma" w:hAnsi="Tahoma" w:cs="Tahoma"/>
        </w:rPr>
        <w:t>asortymentu</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00BD7D2D" w:rsidRPr="0024639E">
        <w:rPr>
          <w:rFonts w:ascii="Tahoma" w:hAnsi="Tahoma" w:cs="Tahoma"/>
        </w:rPr>
        <w:t>trzy</w:t>
      </w:r>
      <w:r w:rsidR="00F42ECC" w:rsidRPr="0024639E">
        <w:rPr>
          <w:rFonts w:ascii="Tahoma" w:hAnsi="Tahoma" w:cs="Tahoma"/>
        </w:rPr>
        <w:t xml:space="preserve"> </w:t>
      </w:r>
      <w:r w:rsidRPr="0024639E">
        <w:rPr>
          <w:rFonts w:ascii="Tahoma" w:hAnsi="Tahoma" w:cs="Tahoma"/>
        </w:rPr>
        <w:t>miesiące</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złożenia</w:t>
      </w:r>
      <w:r w:rsidR="00F42ECC" w:rsidRPr="0024639E">
        <w:rPr>
          <w:rFonts w:ascii="Tahoma" w:hAnsi="Tahoma" w:cs="Tahoma"/>
        </w:rPr>
        <w:t xml:space="preserve"> </w:t>
      </w:r>
      <w:r w:rsidRPr="0024639E">
        <w:rPr>
          <w:rFonts w:ascii="Tahoma" w:hAnsi="Tahoma" w:cs="Tahoma"/>
        </w:rPr>
        <w:t>pisma</w:t>
      </w:r>
      <w:r w:rsidR="00F42ECC" w:rsidRPr="0024639E">
        <w:rPr>
          <w:rFonts w:ascii="Tahoma" w:hAnsi="Tahoma" w:cs="Tahoma"/>
        </w:rPr>
        <w:t xml:space="preserve"> </w:t>
      </w:r>
      <w:r w:rsidRPr="0024639E">
        <w:rPr>
          <w:rFonts w:ascii="Tahoma" w:hAnsi="Tahoma" w:cs="Tahoma"/>
        </w:rPr>
        <w:t>zawierającego</w:t>
      </w:r>
      <w:r w:rsidR="00F42ECC" w:rsidRPr="0024639E">
        <w:rPr>
          <w:rFonts w:ascii="Tahoma" w:hAnsi="Tahoma" w:cs="Tahoma"/>
        </w:rPr>
        <w:t xml:space="preserve"> </w:t>
      </w:r>
      <w:r w:rsidRPr="0024639E">
        <w:rPr>
          <w:rFonts w:ascii="Tahoma" w:hAnsi="Tahoma" w:cs="Tahoma"/>
        </w:rPr>
        <w:t>wypowiedzenie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rozwiązania</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zachowania</w:t>
      </w:r>
      <w:r w:rsidR="00F42ECC" w:rsidRPr="0024639E">
        <w:rPr>
          <w:rFonts w:ascii="Tahoma" w:hAnsi="Tahoma" w:cs="Tahoma"/>
        </w:rPr>
        <w:t xml:space="preserve"> </w:t>
      </w:r>
      <w:r w:rsidRPr="0024639E">
        <w:rPr>
          <w:rFonts w:ascii="Tahoma" w:hAnsi="Tahoma" w:cs="Tahoma"/>
        </w:rPr>
        <w:t>okresu</w:t>
      </w:r>
      <w:r w:rsidR="00F42ECC" w:rsidRPr="0024639E">
        <w:rPr>
          <w:rFonts w:ascii="Tahoma" w:hAnsi="Tahoma" w:cs="Tahoma"/>
        </w:rPr>
        <w:t xml:space="preserve"> </w:t>
      </w:r>
      <w:r w:rsidRPr="0024639E">
        <w:rPr>
          <w:rFonts w:ascii="Tahoma" w:hAnsi="Tahoma" w:cs="Tahoma"/>
        </w:rPr>
        <w:t>wypowiedzenia.</w:t>
      </w:r>
    </w:p>
    <w:p w14:paraId="47897F8F"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lastRenderedPageBreak/>
        <w:t>Nie</w:t>
      </w:r>
      <w:r w:rsidR="00F42ECC" w:rsidRPr="0024639E">
        <w:rPr>
          <w:rFonts w:ascii="Tahoma" w:hAnsi="Tahoma" w:cs="Tahoma"/>
        </w:rPr>
        <w:t xml:space="preserve"> </w:t>
      </w:r>
      <w:r w:rsidRPr="0024639E">
        <w:rPr>
          <w:rFonts w:ascii="Tahoma" w:hAnsi="Tahoma" w:cs="Tahoma"/>
        </w:rPr>
        <w:t>wywiązanie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obowiązków</w:t>
      </w:r>
      <w:r w:rsidR="00F42ECC" w:rsidRPr="0024639E">
        <w:rPr>
          <w:rFonts w:ascii="Tahoma" w:hAnsi="Tahoma" w:cs="Tahoma"/>
        </w:rPr>
        <w:t xml:space="preserve"> </w:t>
      </w:r>
      <w:r w:rsidRPr="0024639E">
        <w:rPr>
          <w:rFonts w:ascii="Tahoma" w:hAnsi="Tahoma" w:cs="Tahoma"/>
        </w:rPr>
        <w:t>określonych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4</w:t>
      </w:r>
      <w:r w:rsidR="00F42ECC" w:rsidRPr="0024639E">
        <w:rPr>
          <w:rFonts w:ascii="Tahoma" w:hAnsi="Tahoma" w:cs="Tahoma"/>
        </w:rPr>
        <w:t xml:space="preserve"> </w:t>
      </w:r>
      <w:r w:rsidRPr="0024639E">
        <w:rPr>
          <w:rFonts w:ascii="Tahoma" w:hAnsi="Tahoma" w:cs="Tahoma"/>
        </w:rPr>
        <w:t>spowoduje</w:t>
      </w:r>
      <w:r w:rsidR="00F42ECC" w:rsidRPr="0024639E">
        <w:rPr>
          <w:rFonts w:ascii="Tahoma" w:hAnsi="Tahoma" w:cs="Tahoma"/>
        </w:rPr>
        <w:t xml:space="preserve"> </w:t>
      </w:r>
      <w:r w:rsidRPr="0024639E">
        <w:rPr>
          <w:rFonts w:ascii="Tahoma" w:hAnsi="Tahoma" w:cs="Tahoma"/>
        </w:rPr>
        <w:t>uznanie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została</w:t>
      </w:r>
      <w:r w:rsidR="00F42ECC" w:rsidRPr="0024639E">
        <w:rPr>
          <w:rFonts w:ascii="Tahoma" w:hAnsi="Tahoma" w:cs="Tahoma"/>
        </w:rPr>
        <w:t xml:space="preserve"> </w:t>
      </w:r>
      <w:r w:rsidRPr="0024639E">
        <w:rPr>
          <w:rFonts w:ascii="Tahoma" w:hAnsi="Tahoma" w:cs="Tahoma"/>
        </w:rPr>
        <w:t>rozwiązana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wyłącznej</w:t>
      </w:r>
      <w:r w:rsidR="00F42ECC" w:rsidRPr="0024639E">
        <w:rPr>
          <w:rFonts w:ascii="Tahoma" w:hAnsi="Tahoma" w:cs="Tahoma"/>
        </w:rPr>
        <w:t xml:space="preserve"> </w:t>
      </w:r>
      <w:r w:rsidRPr="0024639E">
        <w:rPr>
          <w:rFonts w:ascii="Tahoma" w:hAnsi="Tahoma" w:cs="Tahoma"/>
        </w:rPr>
        <w:t>winy</w:t>
      </w:r>
      <w:r w:rsidR="00F42ECC" w:rsidRPr="0024639E">
        <w:rPr>
          <w:rFonts w:ascii="Tahoma" w:hAnsi="Tahoma" w:cs="Tahoma"/>
        </w:rPr>
        <w:t xml:space="preserve"> </w:t>
      </w:r>
      <w:r w:rsidRPr="0024639E">
        <w:rPr>
          <w:rFonts w:ascii="Tahoma" w:hAnsi="Tahoma" w:cs="Tahoma"/>
        </w:rPr>
        <w:t>wykonawcy.</w:t>
      </w:r>
    </w:p>
    <w:p w14:paraId="00EF6B6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8</w:t>
      </w:r>
    </w:p>
    <w:p w14:paraId="7BF79804" w14:textId="77777777" w:rsidR="00D4118A" w:rsidRPr="0024639E" w:rsidRDefault="00D4118A" w:rsidP="00D4118A">
      <w:pPr>
        <w:jc w:val="center"/>
        <w:rPr>
          <w:rFonts w:ascii="Tahoma" w:hAnsi="Tahoma" w:cs="Tahoma"/>
          <w:b/>
        </w:rPr>
      </w:pPr>
      <w:r w:rsidRPr="0024639E">
        <w:rPr>
          <w:rFonts w:ascii="Tahoma" w:hAnsi="Tahoma" w:cs="Tahoma"/>
          <w:b/>
        </w:rPr>
        <w:t>Kary</w:t>
      </w:r>
      <w:r w:rsidR="00F42ECC" w:rsidRPr="0024639E">
        <w:rPr>
          <w:rFonts w:ascii="Tahoma" w:hAnsi="Tahoma" w:cs="Tahoma"/>
          <w:b/>
        </w:rPr>
        <w:t xml:space="preserve"> </w:t>
      </w:r>
      <w:r w:rsidRPr="0024639E">
        <w:rPr>
          <w:rFonts w:ascii="Tahoma" w:hAnsi="Tahoma" w:cs="Tahoma"/>
          <w:b/>
        </w:rPr>
        <w:t>umowne</w:t>
      </w:r>
    </w:p>
    <w:p w14:paraId="7BC7F35E" w14:textId="77777777" w:rsidR="00A34A83" w:rsidRPr="00CB36FA" w:rsidRDefault="00A34A83" w:rsidP="00A34A83">
      <w:pPr>
        <w:numPr>
          <w:ilvl w:val="0"/>
          <w:numId w:val="35"/>
        </w:numPr>
        <w:tabs>
          <w:tab w:val="clear" w:pos="720"/>
          <w:tab w:val="num" w:pos="360"/>
        </w:tabs>
        <w:ind w:left="284" w:hanging="284"/>
        <w:jc w:val="both"/>
        <w:rPr>
          <w:rFonts w:ascii="Tahoma" w:hAnsi="Tahoma" w:cs="Tahoma"/>
        </w:rPr>
      </w:pPr>
      <w:r w:rsidRPr="00CB36FA">
        <w:rPr>
          <w:rFonts w:ascii="Tahoma" w:hAnsi="Tahoma" w:cs="Tahoma"/>
          <w:bCs/>
        </w:rPr>
        <w:t>Strony ustalają, że naprawienie szkody wynikłej z nie wykonania lub nienależytego wykonania umowy nastąpi przez zapłatę kary umownej.</w:t>
      </w:r>
    </w:p>
    <w:p w14:paraId="40D04BAB" w14:textId="77777777" w:rsidR="00A34A83" w:rsidRPr="00CB36FA" w:rsidRDefault="00A34A83" w:rsidP="00A34A83">
      <w:pPr>
        <w:numPr>
          <w:ilvl w:val="0"/>
          <w:numId w:val="35"/>
        </w:numPr>
        <w:tabs>
          <w:tab w:val="clear" w:pos="720"/>
          <w:tab w:val="num" w:pos="360"/>
        </w:tabs>
        <w:ind w:left="284" w:hanging="284"/>
        <w:jc w:val="both"/>
        <w:rPr>
          <w:rFonts w:ascii="Tahoma" w:hAnsi="Tahoma" w:cs="Tahoma"/>
        </w:rPr>
      </w:pPr>
      <w:r w:rsidRPr="00CB36FA">
        <w:rPr>
          <w:rFonts w:ascii="Tahoma" w:hAnsi="Tahoma" w:cs="Tahoma"/>
        </w:rPr>
        <w:t>Za opóźnienie w wykonaniu przedmiotu umowy lub jej części w zakresie poszczególnego zamówienia Wykonawca zapłaci zamawiającemu karę umowną w wysokości 0,2% wartości towaru określonego w § 3 ust. 1 za każdy dzień opóźnienia.</w:t>
      </w:r>
    </w:p>
    <w:p w14:paraId="11F3B5F7" w14:textId="77777777" w:rsidR="00A34A83" w:rsidRPr="00CB36FA" w:rsidRDefault="00A34A83" w:rsidP="00A34A83">
      <w:pPr>
        <w:numPr>
          <w:ilvl w:val="0"/>
          <w:numId w:val="35"/>
        </w:numPr>
        <w:tabs>
          <w:tab w:val="clear" w:pos="720"/>
          <w:tab w:val="num" w:pos="360"/>
        </w:tabs>
        <w:ind w:left="284" w:hanging="284"/>
        <w:jc w:val="both"/>
        <w:rPr>
          <w:rFonts w:ascii="Tahoma" w:hAnsi="Tahoma" w:cs="Tahoma"/>
        </w:rPr>
      </w:pPr>
      <w:r w:rsidRPr="00CB36FA">
        <w:rPr>
          <w:rFonts w:ascii="Tahoma" w:hAnsi="Tahoma" w:cs="Tahoma"/>
        </w:rPr>
        <w:t>Karę w takiej samej wysokości jak określona w ust. 2 wykonawca zapłaci za nie wymienienie towaru na wolny od wad w stosunku do terminu określonego w §2.</w:t>
      </w:r>
    </w:p>
    <w:p w14:paraId="4D988C36" w14:textId="77777777" w:rsidR="00A34A83" w:rsidRPr="00CB36FA" w:rsidRDefault="00A34A83" w:rsidP="00A34A83">
      <w:pPr>
        <w:numPr>
          <w:ilvl w:val="0"/>
          <w:numId w:val="35"/>
        </w:numPr>
        <w:tabs>
          <w:tab w:val="clear" w:pos="720"/>
          <w:tab w:val="num" w:pos="360"/>
        </w:tabs>
        <w:ind w:left="284" w:hanging="284"/>
        <w:jc w:val="both"/>
        <w:rPr>
          <w:rFonts w:ascii="Tahoma" w:hAnsi="Tahoma" w:cs="Tahoma"/>
        </w:rPr>
      </w:pPr>
      <w:r w:rsidRPr="00CB36FA">
        <w:rPr>
          <w:rFonts w:ascii="Tahoma" w:hAnsi="Tahoma" w:cs="Tahoma"/>
        </w:rPr>
        <w:t>Z tytułu rozwiązania umowy z przyczyn, za które odpowiada wykonawca, w tym z jego wyłącznej winy, wykonawca zapłaci karę umowną w wysokości 2,0% wynagrodzenia umownego o którym mowa w §3 ust.1.</w:t>
      </w:r>
    </w:p>
    <w:p w14:paraId="7047D865" w14:textId="77777777" w:rsidR="00A34A83" w:rsidRPr="00CB36FA" w:rsidRDefault="00A34A83" w:rsidP="00A34A83">
      <w:pPr>
        <w:numPr>
          <w:ilvl w:val="0"/>
          <w:numId w:val="35"/>
        </w:numPr>
        <w:tabs>
          <w:tab w:val="clear" w:pos="720"/>
          <w:tab w:val="num" w:pos="360"/>
        </w:tabs>
        <w:ind w:left="284" w:hanging="284"/>
        <w:jc w:val="both"/>
        <w:rPr>
          <w:rFonts w:ascii="Tahoma" w:hAnsi="Tahoma" w:cs="Tahoma"/>
        </w:rPr>
      </w:pPr>
      <w:r w:rsidRPr="00CB36FA">
        <w:rPr>
          <w:rFonts w:ascii="Tahoma" w:hAnsi="Tahoma" w:cs="Tahoma"/>
        </w:rPr>
        <w:t xml:space="preserve">Z tytułu należnych zamawiającemu kar umownych, zamawiający wystawi notę obciążeniową ustalając termin 7 dniowy do zapłaty. W razie braku zapłaty w ustalonym terminie zamawiający pokryje należności z: </w:t>
      </w:r>
    </w:p>
    <w:p w14:paraId="0F45804C" w14:textId="77777777" w:rsidR="00A34A83" w:rsidRPr="00CB36FA" w:rsidRDefault="00A34A83" w:rsidP="00A34A83">
      <w:pPr>
        <w:pStyle w:val="Akapitzlist"/>
        <w:numPr>
          <w:ilvl w:val="0"/>
          <w:numId w:val="57"/>
        </w:numPr>
        <w:ind w:left="709"/>
        <w:jc w:val="both"/>
        <w:rPr>
          <w:rFonts w:ascii="Tahoma" w:hAnsi="Tahoma" w:cs="Tahoma"/>
        </w:rPr>
      </w:pPr>
      <w:r w:rsidRPr="00CB36FA">
        <w:rPr>
          <w:rFonts w:ascii="Tahoma" w:hAnsi="Tahoma" w:cs="Tahoma"/>
        </w:rPr>
        <w:t>należnego wykonawcy wynagrodzenia lub;</w:t>
      </w:r>
    </w:p>
    <w:p w14:paraId="7857A2C5" w14:textId="77777777" w:rsidR="00A34A83" w:rsidRPr="00CB36FA" w:rsidRDefault="00A34A83" w:rsidP="00A34A83">
      <w:pPr>
        <w:pStyle w:val="Akapitzlist"/>
        <w:numPr>
          <w:ilvl w:val="0"/>
          <w:numId w:val="57"/>
        </w:numPr>
        <w:ind w:left="709"/>
        <w:jc w:val="both"/>
        <w:rPr>
          <w:rFonts w:ascii="Tahoma" w:hAnsi="Tahoma" w:cs="Tahoma"/>
        </w:rPr>
      </w:pPr>
      <w:r w:rsidRPr="00CB36FA">
        <w:rPr>
          <w:rFonts w:ascii="Tahoma" w:hAnsi="Tahoma" w:cs="Tahoma"/>
        </w:rPr>
        <w:t>zabezpieczenia należytego wykonania umowy.</w:t>
      </w:r>
    </w:p>
    <w:p w14:paraId="00D8A794" w14:textId="77777777" w:rsidR="00D4118A" w:rsidRPr="0024639E" w:rsidRDefault="00D4118A" w:rsidP="007A16F2">
      <w:pPr>
        <w:numPr>
          <w:ilvl w:val="0"/>
          <w:numId w:val="35"/>
        </w:numPr>
        <w:tabs>
          <w:tab w:val="clear" w:pos="720"/>
        </w:tabs>
        <w:ind w:left="284" w:hanging="284"/>
        <w:jc w:val="both"/>
        <w:rPr>
          <w:rFonts w:ascii="Tahoma" w:hAnsi="Tahoma" w:cs="Tahoma"/>
        </w:rPr>
      </w:pPr>
      <w:r w:rsidRPr="0024639E">
        <w:rPr>
          <w:rFonts w:ascii="Tahoma" w:hAnsi="Tahoma" w:cs="Tahoma"/>
          <w:bCs/>
        </w:rPr>
        <w:t>W</w:t>
      </w:r>
      <w:r w:rsidR="00F42ECC" w:rsidRPr="0024639E">
        <w:rPr>
          <w:rFonts w:ascii="Tahoma" w:hAnsi="Tahoma" w:cs="Tahoma"/>
          <w:bCs/>
        </w:rPr>
        <w:t xml:space="preserve"> </w:t>
      </w:r>
      <w:r w:rsidRPr="0024639E">
        <w:rPr>
          <w:rFonts w:ascii="Tahoma" w:hAnsi="Tahoma" w:cs="Tahoma"/>
          <w:bCs/>
        </w:rPr>
        <w:t>przypadku,</w:t>
      </w:r>
      <w:r w:rsidR="00F42ECC" w:rsidRPr="0024639E">
        <w:rPr>
          <w:rFonts w:ascii="Tahoma" w:hAnsi="Tahoma" w:cs="Tahoma"/>
          <w:bCs/>
        </w:rPr>
        <w:t xml:space="preserve"> </w:t>
      </w:r>
      <w:r w:rsidRPr="0024639E">
        <w:rPr>
          <w:rFonts w:ascii="Tahoma" w:hAnsi="Tahoma" w:cs="Tahoma"/>
          <w:bCs/>
        </w:rPr>
        <w:t>gdy</w:t>
      </w:r>
      <w:r w:rsidR="00F42ECC" w:rsidRPr="0024639E">
        <w:rPr>
          <w:rFonts w:ascii="Tahoma" w:hAnsi="Tahoma" w:cs="Tahoma"/>
          <w:bCs/>
        </w:rPr>
        <w:t xml:space="preserve"> </w:t>
      </w:r>
      <w:r w:rsidRPr="0024639E">
        <w:rPr>
          <w:rFonts w:ascii="Tahoma" w:hAnsi="Tahoma" w:cs="Tahoma"/>
          <w:bCs/>
        </w:rPr>
        <w:t>wysokość</w:t>
      </w:r>
      <w:r w:rsidR="00F42ECC" w:rsidRPr="0024639E">
        <w:rPr>
          <w:rFonts w:ascii="Tahoma" w:hAnsi="Tahoma" w:cs="Tahoma"/>
          <w:bCs/>
        </w:rPr>
        <w:t xml:space="preserve"> </w:t>
      </w:r>
      <w:r w:rsidRPr="0024639E">
        <w:rPr>
          <w:rFonts w:ascii="Tahoma" w:hAnsi="Tahoma" w:cs="Tahoma"/>
          <w:bCs/>
        </w:rPr>
        <w:t>poniesionej</w:t>
      </w:r>
      <w:r w:rsidR="00F42ECC" w:rsidRPr="0024639E">
        <w:rPr>
          <w:rFonts w:ascii="Tahoma" w:hAnsi="Tahoma" w:cs="Tahoma"/>
          <w:bCs/>
        </w:rPr>
        <w:t xml:space="preserve"> </w:t>
      </w:r>
      <w:r w:rsidRPr="0024639E">
        <w:rPr>
          <w:rFonts w:ascii="Tahoma" w:hAnsi="Tahoma" w:cs="Tahoma"/>
          <w:bCs/>
        </w:rPr>
        <w:t>szkody</w:t>
      </w:r>
      <w:r w:rsidR="00F42ECC" w:rsidRPr="0024639E">
        <w:rPr>
          <w:rFonts w:ascii="Tahoma" w:hAnsi="Tahoma" w:cs="Tahoma"/>
          <w:bCs/>
        </w:rPr>
        <w:t xml:space="preserve"> </w:t>
      </w:r>
      <w:r w:rsidRPr="0024639E">
        <w:rPr>
          <w:rFonts w:ascii="Tahoma" w:hAnsi="Tahoma" w:cs="Tahoma"/>
          <w:bCs/>
        </w:rPr>
        <w:t>przewyższa</w:t>
      </w:r>
      <w:r w:rsidR="00F42ECC" w:rsidRPr="0024639E">
        <w:rPr>
          <w:rFonts w:ascii="Tahoma" w:hAnsi="Tahoma" w:cs="Tahoma"/>
          <w:bCs/>
        </w:rPr>
        <w:t xml:space="preserve"> </w:t>
      </w:r>
      <w:r w:rsidRPr="0024639E">
        <w:rPr>
          <w:rFonts w:ascii="Tahoma" w:hAnsi="Tahoma" w:cs="Tahoma"/>
          <w:bCs/>
        </w:rPr>
        <w:t>wysokość</w:t>
      </w:r>
      <w:r w:rsidR="00F42ECC" w:rsidRPr="0024639E">
        <w:rPr>
          <w:rFonts w:ascii="Tahoma" w:hAnsi="Tahoma" w:cs="Tahoma"/>
          <w:bCs/>
        </w:rPr>
        <w:t xml:space="preserve"> </w:t>
      </w:r>
      <w:r w:rsidRPr="0024639E">
        <w:rPr>
          <w:rFonts w:ascii="Tahoma" w:hAnsi="Tahoma" w:cs="Tahoma"/>
          <w:bCs/>
        </w:rPr>
        <w:t>zastrzeżonych</w:t>
      </w:r>
      <w:r w:rsidR="00F42ECC" w:rsidRPr="0024639E">
        <w:rPr>
          <w:rFonts w:ascii="Tahoma" w:hAnsi="Tahoma" w:cs="Tahoma"/>
          <w:bCs/>
        </w:rPr>
        <w:t xml:space="preserve"> </w:t>
      </w:r>
      <w:r w:rsidRPr="0024639E">
        <w:rPr>
          <w:rFonts w:ascii="Tahoma" w:hAnsi="Tahoma" w:cs="Tahoma"/>
          <w:bCs/>
        </w:rPr>
        <w:t>kar</w:t>
      </w:r>
      <w:r w:rsidR="00F42ECC" w:rsidRPr="0024639E">
        <w:rPr>
          <w:rFonts w:ascii="Tahoma" w:hAnsi="Tahoma" w:cs="Tahoma"/>
          <w:bCs/>
        </w:rPr>
        <w:t xml:space="preserve"> </w:t>
      </w:r>
      <w:r w:rsidRPr="0024639E">
        <w:rPr>
          <w:rFonts w:ascii="Tahoma" w:hAnsi="Tahoma" w:cs="Tahoma"/>
          <w:bCs/>
        </w:rPr>
        <w:t>umownych</w:t>
      </w:r>
      <w:r w:rsidR="00F42ECC" w:rsidRPr="0024639E">
        <w:rPr>
          <w:rFonts w:ascii="Tahoma" w:hAnsi="Tahoma" w:cs="Tahoma"/>
          <w:bCs/>
        </w:rPr>
        <w:t xml:space="preserve"> </w:t>
      </w:r>
      <w:r w:rsidRPr="0024639E">
        <w:rPr>
          <w:rFonts w:ascii="Tahoma" w:hAnsi="Tahoma" w:cs="Tahoma"/>
          <w:bCs/>
        </w:rPr>
        <w:t>zamawiającemu</w:t>
      </w:r>
      <w:r w:rsidR="00F42ECC" w:rsidRPr="0024639E">
        <w:rPr>
          <w:rFonts w:ascii="Tahoma" w:hAnsi="Tahoma" w:cs="Tahoma"/>
          <w:bCs/>
        </w:rPr>
        <w:t xml:space="preserve"> </w:t>
      </w:r>
      <w:r w:rsidRPr="0024639E">
        <w:rPr>
          <w:rFonts w:ascii="Tahoma" w:hAnsi="Tahoma" w:cs="Tahoma"/>
          <w:bCs/>
        </w:rPr>
        <w:t>przysługuje</w:t>
      </w:r>
      <w:r w:rsidR="00F42ECC" w:rsidRPr="0024639E">
        <w:rPr>
          <w:rFonts w:ascii="Tahoma" w:hAnsi="Tahoma" w:cs="Tahoma"/>
          <w:bCs/>
        </w:rPr>
        <w:t xml:space="preserve"> </w:t>
      </w:r>
      <w:r w:rsidRPr="0024639E">
        <w:rPr>
          <w:rFonts w:ascii="Tahoma" w:hAnsi="Tahoma" w:cs="Tahoma"/>
          <w:bCs/>
        </w:rPr>
        <w:t>roszczenie</w:t>
      </w:r>
      <w:r w:rsidR="00F42ECC" w:rsidRPr="0024639E">
        <w:rPr>
          <w:rFonts w:ascii="Tahoma" w:hAnsi="Tahoma" w:cs="Tahoma"/>
          <w:bCs/>
        </w:rPr>
        <w:t xml:space="preserve"> </w:t>
      </w:r>
      <w:r w:rsidRPr="0024639E">
        <w:rPr>
          <w:rFonts w:ascii="Tahoma" w:hAnsi="Tahoma" w:cs="Tahoma"/>
          <w:bCs/>
        </w:rPr>
        <w:t>o</w:t>
      </w:r>
      <w:r w:rsidR="00F42ECC" w:rsidRPr="0024639E">
        <w:rPr>
          <w:rFonts w:ascii="Tahoma" w:hAnsi="Tahoma" w:cs="Tahoma"/>
          <w:bCs/>
        </w:rPr>
        <w:t xml:space="preserve"> </w:t>
      </w:r>
      <w:r w:rsidRPr="0024639E">
        <w:rPr>
          <w:rFonts w:ascii="Tahoma" w:hAnsi="Tahoma" w:cs="Tahoma"/>
          <w:bCs/>
        </w:rPr>
        <w:t>odszkodowanie</w:t>
      </w:r>
      <w:r w:rsidR="00F42ECC" w:rsidRPr="0024639E">
        <w:rPr>
          <w:rFonts w:ascii="Tahoma" w:hAnsi="Tahoma" w:cs="Tahoma"/>
          <w:bCs/>
        </w:rPr>
        <w:t xml:space="preserve"> </w:t>
      </w:r>
      <w:r w:rsidRPr="0024639E">
        <w:rPr>
          <w:rFonts w:ascii="Tahoma" w:hAnsi="Tahoma" w:cs="Tahoma"/>
          <w:bCs/>
        </w:rPr>
        <w:t>na</w:t>
      </w:r>
      <w:r w:rsidR="00F42ECC" w:rsidRPr="0024639E">
        <w:rPr>
          <w:rFonts w:ascii="Tahoma" w:hAnsi="Tahoma" w:cs="Tahoma"/>
          <w:bCs/>
        </w:rPr>
        <w:t xml:space="preserve"> </w:t>
      </w:r>
      <w:r w:rsidRPr="0024639E">
        <w:rPr>
          <w:rFonts w:ascii="Tahoma" w:hAnsi="Tahoma" w:cs="Tahoma"/>
          <w:bCs/>
        </w:rPr>
        <w:t>zasadach</w:t>
      </w:r>
      <w:r w:rsidR="00F42ECC" w:rsidRPr="0024639E">
        <w:rPr>
          <w:rFonts w:ascii="Tahoma" w:hAnsi="Tahoma" w:cs="Tahoma"/>
          <w:bCs/>
        </w:rPr>
        <w:t xml:space="preserve"> </w:t>
      </w:r>
      <w:r w:rsidRPr="0024639E">
        <w:rPr>
          <w:rFonts w:ascii="Tahoma" w:hAnsi="Tahoma" w:cs="Tahoma"/>
          <w:bCs/>
        </w:rPr>
        <w:t>ogólnych.</w:t>
      </w:r>
    </w:p>
    <w:p w14:paraId="12A1770A" w14:textId="77777777" w:rsidR="00D4118A" w:rsidRPr="0024639E" w:rsidRDefault="00D4118A" w:rsidP="007A16F2">
      <w:pPr>
        <w:numPr>
          <w:ilvl w:val="0"/>
          <w:numId w:val="35"/>
        </w:numPr>
        <w:tabs>
          <w:tab w:val="clear" w:pos="720"/>
        </w:tabs>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razie</w:t>
      </w:r>
      <w:r w:rsidR="00F42ECC" w:rsidRPr="0024639E">
        <w:rPr>
          <w:rFonts w:ascii="Tahoma" w:hAnsi="Tahoma" w:cs="Tahoma"/>
        </w:rPr>
        <w:t xml:space="preserve"> </w:t>
      </w:r>
      <w:r w:rsidRPr="0024639E">
        <w:rPr>
          <w:rFonts w:ascii="Tahoma" w:hAnsi="Tahoma" w:cs="Tahoma"/>
        </w:rPr>
        <w:t>opóźnienia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zapłacie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odsetek</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wysokości</w:t>
      </w:r>
      <w:r w:rsidR="00F42ECC" w:rsidRPr="0024639E">
        <w:rPr>
          <w:rFonts w:ascii="Tahoma" w:hAnsi="Tahoma" w:cs="Tahoma"/>
        </w:rPr>
        <w:t xml:space="preserve"> </w:t>
      </w:r>
      <w:r w:rsidRPr="0024639E">
        <w:rPr>
          <w:rFonts w:ascii="Tahoma" w:hAnsi="Tahoma" w:cs="Tahoma"/>
        </w:rPr>
        <w:t>ustawowej.</w:t>
      </w:r>
    </w:p>
    <w:p w14:paraId="57607CCB" w14:textId="77777777" w:rsidR="00D4118A" w:rsidRPr="0024639E" w:rsidRDefault="00D4118A" w:rsidP="006F7683">
      <w:pPr>
        <w:numPr>
          <w:ilvl w:val="0"/>
          <w:numId w:val="35"/>
        </w:numPr>
        <w:tabs>
          <w:tab w:val="clear" w:pos="720"/>
        </w:tabs>
        <w:ind w:left="284" w:hanging="284"/>
        <w:jc w:val="both"/>
        <w:rPr>
          <w:rFonts w:ascii="Tahoma" w:hAnsi="Tahoma" w:cs="Tahoma"/>
        </w:rPr>
      </w:pPr>
      <w:r w:rsidRPr="0024639E">
        <w:rPr>
          <w:rFonts w:ascii="Tahoma" w:hAnsi="Tahoma" w:cs="Tahoma"/>
          <w:iCs/>
        </w:rPr>
        <w:t>Wykonawcy</w:t>
      </w:r>
      <w:r w:rsidR="00F42ECC" w:rsidRPr="0024639E">
        <w:rPr>
          <w:rFonts w:ascii="Tahoma" w:hAnsi="Tahoma" w:cs="Tahoma"/>
          <w:iCs/>
        </w:rPr>
        <w:t xml:space="preserve"> </w:t>
      </w:r>
      <w:r w:rsidRPr="0024639E">
        <w:rPr>
          <w:rFonts w:ascii="Tahoma" w:hAnsi="Tahoma" w:cs="Tahoma"/>
          <w:iCs/>
        </w:rPr>
        <w:t>przysługuje</w:t>
      </w:r>
      <w:r w:rsidR="00F42ECC" w:rsidRPr="0024639E">
        <w:rPr>
          <w:rFonts w:ascii="Tahoma" w:hAnsi="Tahoma" w:cs="Tahoma"/>
          <w:iCs/>
        </w:rPr>
        <w:t xml:space="preserve"> </w:t>
      </w:r>
      <w:r w:rsidRPr="0024639E">
        <w:rPr>
          <w:rFonts w:ascii="Tahoma" w:hAnsi="Tahoma" w:cs="Tahoma"/>
          <w:iCs/>
        </w:rPr>
        <w:t>prawo</w:t>
      </w:r>
      <w:r w:rsidR="00F42ECC" w:rsidRPr="0024639E">
        <w:rPr>
          <w:rFonts w:ascii="Tahoma" w:hAnsi="Tahoma" w:cs="Tahoma"/>
          <w:iCs/>
        </w:rPr>
        <w:t xml:space="preserve"> </w:t>
      </w:r>
      <w:r w:rsidRPr="0024639E">
        <w:rPr>
          <w:rFonts w:ascii="Tahoma" w:hAnsi="Tahoma" w:cs="Tahoma"/>
          <w:iCs/>
        </w:rPr>
        <w:t>odmowy</w:t>
      </w:r>
      <w:r w:rsidR="00F42ECC" w:rsidRPr="0024639E">
        <w:rPr>
          <w:rFonts w:ascii="Tahoma" w:hAnsi="Tahoma" w:cs="Tahoma"/>
          <w:iCs/>
        </w:rPr>
        <w:t xml:space="preserve"> </w:t>
      </w:r>
      <w:r w:rsidRPr="0024639E">
        <w:rPr>
          <w:rFonts w:ascii="Tahoma" w:hAnsi="Tahoma" w:cs="Tahoma"/>
          <w:iCs/>
        </w:rPr>
        <w:t>realizacji</w:t>
      </w:r>
      <w:r w:rsidR="00F42ECC" w:rsidRPr="0024639E">
        <w:rPr>
          <w:rFonts w:ascii="Tahoma" w:hAnsi="Tahoma" w:cs="Tahoma"/>
          <w:iCs/>
        </w:rPr>
        <w:t xml:space="preserve"> </w:t>
      </w:r>
      <w:r w:rsidRPr="0024639E">
        <w:rPr>
          <w:rFonts w:ascii="Tahoma" w:hAnsi="Tahoma" w:cs="Tahoma"/>
          <w:iCs/>
        </w:rPr>
        <w:t>kolejnego</w:t>
      </w:r>
      <w:r w:rsidR="00F42ECC" w:rsidRPr="0024639E">
        <w:rPr>
          <w:rFonts w:ascii="Tahoma" w:hAnsi="Tahoma" w:cs="Tahoma"/>
          <w:iCs/>
        </w:rPr>
        <w:t xml:space="preserve"> </w:t>
      </w:r>
      <w:r w:rsidRPr="0024639E">
        <w:rPr>
          <w:rFonts w:ascii="Tahoma" w:hAnsi="Tahoma" w:cs="Tahoma"/>
          <w:iCs/>
        </w:rPr>
        <w:t>zamówienia</w:t>
      </w:r>
      <w:r w:rsidR="00F42ECC" w:rsidRPr="0024639E">
        <w:rPr>
          <w:rFonts w:ascii="Tahoma" w:hAnsi="Tahoma" w:cs="Tahoma"/>
          <w:iCs/>
        </w:rPr>
        <w:t xml:space="preserve"> </w:t>
      </w:r>
      <w:r w:rsidRPr="0024639E">
        <w:rPr>
          <w:rFonts w:ascii="Tahoma" w:hAnsi="Tahoma" w:cs="Tahoma"/>
          <w:iCs/>
        </w:rPr>
        <w:t>w</w:t>
      </w:r>
      <w:r w:rsidR="00F42ECC" w:rsidRPr="0024639E">
        <w:rPr>
          <w:rFonts w:ascii="Tahoma" w:hAnsi="Tahoma" w:cs="Tahoma"/>
          <w:iCs/>
        </w:rPr>
        <w:t xml:space="preserve"> </w:t>
      </w:r>
      <w:r w:rsidRPr="0024639E">
        <w:rPr>
          <w:rFonts w:ascii="Tahoma" w:hAnsi="Tahoma" w:cs="Tahoma"/>
          <w:iCs/>
        </w:rPr>
        <w:t>przypadku</w:t>
      </w:r>
      <w:r w:rsidR="00F42ECC" w:rsidRPr="0024639E">
        <w:rPr>
          <w:rFonts w:ascii="Tahoma" w:hAnsi="Tahoma" w:cs="Tahoma"/>
          <w:iCs/>
        </w:rPr>
        <w:t xml:space="preserve"> </w:t>
      </w:r>
      <w:r w:rsidRPr="0024639E">
        <w:rPr>
          <w:rFonts w:ascii="Tahoma" w:hAnsi="Tahoma" w:cs="Tahoma"/>
          <w:iCs/>
        </w:rPr>
        <w:t>zaległości</w:t>
      </w:r>
      <w:r w:rsidR="00F42ECC" w:rsidRPr="0024639E">
        <w:rPr>
          <w:rFonts w:ascii="Tahoma" w:hAnsi="Tahoma" w:cs="Tahoma"/>
          <w:iCs/>
        </w:rPr>
        <w:t xml:space="preserve"> </w:t>
      </w:r>
      <w:r w:rsidRPr="0024639E">
        <w:rPr>
          <w:rFonts w:ascii="Tahoma" w:hAnsi="Tahoma" w:cs="Tahoma"/>
          <w:iCs/>
        </w:rPr>
        <w:t>płatniczych</w:t>
      </w:r>
      <w:r w:rsidR="00F42ECC" w:rsidRPr="0024639E">
        <w:rPr>
          <w:rFonts w:ascii="Tahoma" w:hAnsi="Tahoma" w:cs="Tahoma"/>
          <w:iCs/>
        </w:rPr>
        <w:t xml:space="preserve"> </w:t>
      </w:r>
      <w:r w:rsidRPr="0024639E">
        <w:rPr>
          <w:rFonts w:ascii="Tahoma" w:hAnsi="Tahoma" w:cs="Tahoma"/>
          <w:iCs/>
        </w:rPr>
        <w:t>zamawiającego.</w:t>
      </w:r>
      <w:r w:rsidR="00F42ECC" w:rsidRPr="0024639E">
        <w:rPr>
          <w:rFonts w:ascii="Tahoma" w:hAnsi="Tahoma" w:cs="Tahoma"/>
          <w:iCs/>
        </w:rPr>
        <w:t xml:space="preserve"> </w:t>
      </w:r>
      <w:r w:rsidRPr="0024639E">
        <w:rPr>
          <w:rFonts w:ascii="Tahoma" w:hAnsi="Tahoma" w:cs="Tahoma"/>
          <w:iCs/>
        </w:rPr>
        <w:t>Takie</w:t>
      </w:r>
      <w:r w:rsidR="00F42ECC" w:rsidRPr="0024639E">
        <w:rPr>
          <w:rFonts w:ascii="Tahoma" w:hAnsi="Tahoma" w:cs="Tahoma"/>
          <w:iCs/>
        </w:rPr>
        <w:t xml:space="preserve"> </w:t>
      </w:r>
      <w:r w:rsidRPr="0024639E">
        <w:rPr>
          <w:rFonts w:ascii="Tahoma" w:hAnsi="Tahoma" w:cs="Tahoma"/>
          <w:iCs/>
        </w:rPr>
        <w:t>zachowanie</w:t>
      </w:r>
      <w:r w:rsidR="00F42ECC" w:rsidRPr="0024639E">
        <w:rPr>
          <w:rFonts w:ascii="Tahoma" w:hAnsi="Tahoma" w:cs="Tahoma"/>
          <w:iCs/>
        </w:rPr>
        <w:t xml:space="preserve"> </w:t>
      </w:r>
      <w:r w:rsidRPr="0024639E">
        <w:rPr>
          <w:rFonts w:ascii="Tahoma" w:hAnsi="Tahoma" w:cs="Tahoma"/>
          <w:iCs/>
        </w:rPr>
        <w:t>wykonawcy</w:t>
      </w:r>
      <w:r w:rsidR="00F42ECC" w:rsidRPr="0024639E">
        <w:rPr>
          <w:rFonts w:ascii="Tahoma" w:hAnsi="Tahoma" w:cs="Tahoma"/>
          <w:iCs/>
        </w:rPr>
        <w:t xml:space="preserve"> </w:t>
      </w:r>
      <w:r w:rsidRPr="0024639E">
        <w:rPr>
          <w:rFonts w:ascii="Tahoma" w:hAnsi="Tahoma" w:cs="Tahoma"/>
          <w:iCs/>
        </w:rPr>
        <w:t>nie</w:t>
      </w:r>
      <w:r w:rsidR="00F42ECC" w:rsidRPr="0024639E">
        <w:rPr>
          <w:rFonts w:ascii="Tahoma" w:hAnsi="Tahoma" w:cs="Tahoma"/>
          <w:iCs/>
        </w:rPr>
        <w:t xml:space="preserve"> </w:t>
      </w:r>
      <w:r w:rsidRPr="0024639E">
        <w:rPr>
          <w:rFonts w:ascii="Tahoma" w:hAnsi="Tahoma" w:cs="Tahoma"/>
          <w:iCs/>
        </w:rPr>
        <w:t>będzie</w:t>
      </w:r>
      <w:r w:rsidR="00F42ECC" w:rsidRPr="0024639E">
        <w:rPr>
          <w:rFonts w:ascii="Tahoma" w:hAnsi="Tahoma" w:cs="Tahoma"/>
          <w:iCs/>
        </w:rPr>
        <w:t xml:space="preserve"> </w:t>
      </w:r>
      <w:r w:rsidRPr="0024639E">
        <w:rPr>
          <w:rFonts w:ascii="Tahoma" w:hAnsi="Tahoma" w:cs="Tahoma"/>
          <w:iCs/>
        </w:rPr>
        <w:t>traktowane</w:t>
      </w:r>
      <w:r w:rsidR="00F42ECC" w:rsidRPr="0024639E">
        <w:rPr>
          <w:rFonts w:ascii="Tahoma" w:hAnsi="Tahoma" w:cs="Tahoma"/>
          <w:iCs/>
        </w:rPr>
        <w:t xml:space="preserve"> </w:t>
      </w:r>
      <w:r w:rsidRPr="0024639E">
        <w:rPr>
          <w:rFonts w:ascii="Tahoma" w:hAnsi="Tahoma" w:cs="Tahoma"/>
          <w:iCs/>
        </w:rPr>
        <w:t>jako</w:t>
      </w:r>
      <w:r w:rsidR="00F42ECC" w:rsidRPr="0024639E">
        <w:rPr>
          <w:rFonts w:ascii="Tahoma" w:hAnsi="Tahoma" w:cs="Tahoma"/>
          <w:iCs/>
        </w:rPr>
        <w:t xml:space="preserve"> </w:t>
      </w:r>
      <w:r w:rsidRPr="0024639E">
        <w:rPr>
          <w:rFonts w:ascii="Tahoma" w:hAnsi="Tahoma" w:cs="Tahoma"/>
          <w:iCs/>
        </w:rPr>
        <w:t>niewykonanie</w:t>
      </w:r>
      <w:r w:rsidR="00F42ECC" w:rsidRPr="0024639E">
        <w:rPr>
          <w:rFonts w:ascii="Tahoma" w:hAnsi="Tahoma" w:cs="Tahoma"/>
          <w:iCs/>
        </w:rPr>
        <w:t xml:space="preserve"> </w:t>
      </w:r>
      <w:r w:rsidRPr="0024639E">
        <w:rPr>
          <w:rFonts w:ascii="Tahoma" w:hAnsi="Tahoma" w:cs="Tahoma"/>
          <w:iCs/>
        </w:rPr>
        <w:t>lub</w:t>
      </w:r>
      <w:r w:rsidR="00F42ECC" w:rsidRPr="0024639E">
        <w:rPr>
          <w:rFonts w:ascii="Tahoma" w:hAnsi="Tahoma" w:cs="Tahoma"/>
          <w:iCs/>
        </w:rPr>
        <w:t xml:space="preserve"> </w:t>
      </w:r>
      <w:r w:rsidRPr="0024639E">
        <w:rPr>
          <w:rFonts w:ascii="Tahoma" w:hAnsi="Tahoma" w:cs="Tahoma"/>
          <w:iCs/>
        </w:rPr>
        <w:t>nienależyte</w:t>
      </w:r>
      <w:r w:rsidR="00F42ECC" w:rsidRPr="0024639E">
        <w:rPr>
          <w:rFonts w:ascii="Tahoma" w:hAnsi="Tahoma" w:cs="Tahoma"/>
          <w:iCs/>
        </w:rPr>
        <w:t xml:space="preserve"> </w:t>
      </w:r>
      <w:r w:rsidRPr="0024639E">
        <w:rPr>
          <w:rFonts w:ascii="Tahoma" w:hAnsi="Tahoma" w:cs="Tahoma"/>
          <w:iCs/>
        </w:rPr>
        <w:t>wykonanie</w:t>
      </w:r>
      <w:r w:rsidR="00F42ECC" w:rsidRPr="0024639E">
        <w:rPr>
          <w:rFonts w:ascii="Tahoma" w:hAnsi="Tahoma" w:cs="Tahoma"/>
          <w:iCs/>
        </w:rPr>
        <w:t xml:space="preserve"> </w:t>
      </w:r>
      <w:r w:rsidRPr="0024639E">
        <w:rPr>
          <w:rFonts w:ascii="Tahoma" w:hAnsi="Tahoma" w:cs="Tahoma"/>
          <w:iCs/>
        </w:rPr>
        <w:t>przez</w:t>
      </w:r>
      <w:r w:rsidR="00F42ECC" w:rsidRPr="0024639E">
        <w:rPr>
          <w:rFonts w:ascii="Tahoma" w:hAnsi="Tahoma" w:cs="Tahoma"/>
          <w:iCs/>
        </w:rPr>
        <w:t xml:space="preserve"> </w:t>
      </w:r>
      <w:r w:rsidRPr="0024639E">
        <w:rPr>
          <w:rFonts w:ascii="Tahoma" w:hAnsi="Tahoma" w:cs="Tahoma"/>
          <w:iCs/>
        </w:rPr>
        <w:t>niego</w:t>
      </w:r>
      <w:r w:rsidR="00F42ECC" w:rsidRPr="0024639E">
        <w:rPr>
          <w:rFonts w:ascii="Tahoma" w:hAnsi="Tahoma" w:cs="Tahoma"/>
          <w:iCs/>
        </w:rPr>
        <w:t xml:space="preserve"> </w:t>
      </w:r>
      <w:r w:rsidRPr="0024639E">
        <w:rPr>
          <w:rFonts w:ascii="Tahoma" w:hAnsi="Tahoma" w:cs="Tahoma"/>
          <w:iCs/>
        </w:rPr>
        <w:t>umowy.</w:t>
      </w:r>
    </w:p>
    <w:p w14:paraId="2BA06C00" w14:textId="77777777" w:rsidR="00D4118A" w:rsidRPr="0024639E" w:rsidRDefault="00D4118A" w:rsidP="006F7683">
      <w:pPr>
        <w:numPr>
          <w:ilvl w:val="0"/>
          <w:numId w:val="35"/>
        </w:numPr>
        <w:tabs>
          <w:tab w:val="clear" w:pos="720"/>
        </w:tabs>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ma</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żądania</w:t>
      </w:r>
      <w:r w:rsidR="00F42ECC" w:rsidRPr="0024639E">
        <w:rPr>
          <w:rFonts w:ascii="Tahoma" w:hAnsi="Tahoma" w:cs="Tahoma"/>
        </w:rPr>
        <w:t xml:space="preserve"> </w:t>
      </w:r>
      <w:r w:rsidRPr="0024639E">
        <w:rPr>
          <w:rFonts w:ascii="Tahoma" w:hAnsi="Tahoma" w:cs="Tahoma"/>
        </w:rPr>
        <w:t>przedłużenia</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niedotrzymanie</w:t>
      </w:r>
      <w:r w:rsidR="00F42ECC" w:rsidRPr="0024639E">
        <w:rPr>
          <w:rFonts w:ascii="Tahoma" w:hAnsi="Tahoma" w:cs="Tahoma"/>
        </w:rPr>
        <w:t xml:space="preserve"> </w:t>
      </w:r>
      <w:r w:rsidRPr="0024639E">
        <w:rPr>
          <w:rFonts w:ascii="Tahoma" w:hAnsi="Tahoma" w:cs="Tahoma"/>
        </w:rPr>
        <w:t>pierwotnego</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umownego</w:t>
      </w:r>
      <w:r w:rsidR="00F42ECC" w:rsidRPr="0024639E">
        <w:rPr>
          <w:rFonts w:ascii="Tahoma" w:hAnsi="Tahoma" w:cs="Tahoma"/>
        </w:rPr>
        <w:t xml:space="preserve"> </w:t>
      </w:r>
      <w:r w:rsidRPr="0024639E">
        <w:rPr>
          <w:rFonts w:ascii="Tahoma" w:hAnsi="Tahoma" w:cs="Tahoma"/>
        </w:rPr>
        <w:t>nastąpi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które</w:t>
      </w:r>
      <w:r w:rsidR="00F42ECC" w:rsidRPr="0024639E">
        <w:rPr>
          <w:rFonts w:ascii="Tahoma" w:hAnsi="Tahoma" w:cs="Tahoma"/>
        </w:rPr>
        <w:t xml:space="preserve"> </w:t>
      </w:r>
      <w:r w:rsidRPr="0024639E">
        <w:rPr>
          <w:rFonts w:ascii="Tahoma" w:hAnsi="Tahoma" w:cs="Tahoma"/>
        </w:rPr>
        <w:t>odpowiada</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r w:rsidR="00F42ECC" w:rsidRPr="0024639E">
        <w:rPr>
          <w:rFonts w:ascii="Tahoma" w:hAnsi="Tahoma" w:cs="Tahoma"/>
        </w:rPr>
        <w:t xml:space="preserve"> </w:t>
      </w:r>
      <w:r w:rsidRPr="0024639E">
        <w:rPr>
          <w:rFonts w:ascii="Tahoma" w:hAnsi="Tahoma" w:cs="Tahoma"/>
        </w:rPr>
        <w:t>siły</w:t>
      </w:r>
      <w:r w:rsidR="00F42ECC" w:rsidRPr="0024639E">
        <w:rPr>
          <w:rFonts w:ascii="Tahoma" w:hAnsi="Tahoma" w:cs="Tahoma"/>
        </w:rPr>
        <w:t xml:space="preserve"> </w:t>
      </w:r>
      <w:r w:rsidRPr="0024639E">
        <w:rPr>
          <w:rFonts w:ascii="Tahoma" w:hAnsi="Tahoma" w:cs="Tahoma"/>
        </w:rPr>
        <w:t>wyższej.</w:t>
      </w:r>
    </w:p>
    <w:p w14:paraId="445BFB8A" w14:textId="77777777" w:rsidR="00D4118A" w:rsidRPr="0024639E" w:rsidRDefault="00D4118A" w:rsidP="006F7683">
      <w:pPr>
        <w:numPr>
          <w:ilvl w:val="0"/>
          <w:numId w:val="35"/>
        </w:numPr>
        <w:tabs>
          <w:tab w:val="clear" w:pos="72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odstąpienia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trybie</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145</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wyłącznie</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umowy.</w:t>
      </w:r>
    </w:p>
    <w:p w14:paraId="17CDB82C" w14:textId="77777777" w:rsidR="001613F8" w:rsidRPr="0024639E" w:rsidRDefault="001613F8" w:rsidP="001613F8">
      <w:pPr>
        <w:autoSpaceDE w:val="0"/>
        <w:autoSpaceDN w:val="0"/>
        <w:adjustRightInd w:val="0"/>
        <w:jc w:val="center"/>
        <w:rPr>
          <w:rFonts w:ascii="Tahoma" w:hAnsi="Tahoma" w:cs="Tahoma"/>
          <w:b/>
          <w:bCs/>
        </w:rPr>
      </w:pPr>
      <w:r w:rsidRPr="0024639E">
        <w:rPr>
          <w:rFonts w:ascii="Tahoma" w:hAnsi="Tahoma" w:cs="Tahoma"/>
          <w:b/>
          <w:bCs/>
        </w:rPr>
        <w:t>§</w:t>
      </w:r>
      <w:r w:rsidR="00F42ECC" w:rsidRPr="0024639E">
        <w:rPr>
          <w:rFonts w:ascii="Tahoma" w:hAnsi="Tahoma" w:cs="Tahoma"/>
          <w:b/>
          <w:bCs/>
        </w:rPr>
        <w:t xml:space="preserve"> </w:t>
      </w:r>
      <w:r w:rsidRPr="0024639E">
        <w:rPr>
          <w:rFonts w:ascii="Tahoma" w:hAnsi="Tahoma" w:cs="Tahoma"/>
          <w:b/>
          <w:bCs/>
        </w:rPr>
        <w:t>9</w:t>
      </w:r>
    </w:p>
    <w:p w14:paraId="4A1F3E0F" w14:textId="77777777" w:rsidR="001613F8" w:rsidRPr="0024639E" w:rsidRDefault="001613F8" w:rsidP="001613F8">
      <w:pPr>
        <w:pStyle w:val="NormalnyWeb"/>
        <w:spacing w:before="0" w:beforeAutospacing="0" w:after="0" w:afterAutospacing="0"/>
        <w:jc w:val="center"/>
        <w:rPr>
          <w:rFonts w:ascii="Tahoma" w:hAnsi="Tahoma" w:cs="Tahoma"/>
          <w:b/>
          <w:sz w:val="20"/>
          <w:szCs w:val="20"/>
        </w:rPr>
      </w:pPr>
      <w:r w:rsidRPr="0024639E">
        <w:rPr>
          <w:rFonts w:ascii="Tahoma" w:hAnsi="Tahoma" w:cs="Tahoma"/>
          <w:b/>
          <w:sz w:val="20"/>
          <w:szCs w:val="20"/>
        </w:rPr>
        <w:t>Zgoda</w:t>
      </w:r>
      <w:r w:rsidR="00F42ECC" w:rsidRPr="0024639E">
        <w:rPr>
          <w:rFonts w:ascii="Tahoma" w:hAnsi="Tahoma" w:cs="Tahoma"/>
          <w:b/>
          <w:sz w:val="20"/>
          <w:szCs w:val="20"/>
        </w:rPr>
        <w:t xml:space="preserve"> </w:t>
      </w:r>
      <w:r w:rsidRPr="0024639E">
        <w:rPr>
          <w:rFonts w:ascii="Tahoma" w:hAnsi="Tahoma" w:cs="Tahoma"/>
          <w:b/>
          <w:sz w:val="20"/>
          <w:szCs w:val="20"/>
        </w:rPr>
        <w:t>na</w:t>
      </w:r>
      <w:r w:rsidR="00F42ECC" w:rsidRPr="0024639E">
        <w:rPr>
          <w:rFonts w:ascii="Tahoma" w:hAnsi="Tahoma" w:cs="Tahoma"/>
          <w:b/>
          <w:sz w:val="20"/>
          <w:szCs w:val="20"/>
        </w:rPr>
        <w:t xml:space="preserve"> </w:t>
      </w:r>
      <w:r w:rsidRPr="0024639E">
        <w:rPr>
          <w:rFonts w:ascii="Tahoma" w:hAnsi="Tahoma" w:cs="Tahoma"/>
          <w:b/>
          <w:sz w:val="20"/>
          <w:szCs w:val="20"/>
        </w:rPr>
        <w:t>przetwarzanie</w:t>
      </w:r>
      <w:r w:rsidR="00F42ECC" w:rsidRPr="0024639E">
        <w:rPr>
          <w:rFonts w:ascii="Tahoma" w:hAnsi="Tahoma" w:cs="Tahoma"/>
          <w:b/>
          <w:sz w:val="20"/>
          <w:szCs w:val="20"/>
        </w:rPr>
        <w:t xml:space="preserve"> </w:t>
      </w:r>
      <w:r w:rsidRPr="0024639E">
        <w:rPr>
          <w:rFonts w:ascii="Tahoma" w:hAnsi="Tahoma" w:cs="Tahoma"/>
          <w:b/>
          <w:sz w:val="20"/>
          <w:szCs w:val="20"/>
        </w:rPr>
        <w:t>danych</w:t>
      </w:r>
      <w:r w:rsidR="00F42ECC" w:rsidRPr="0024639E">
        <w:rPr>
          <w:rFonts w:ascii="Tahoma" w:hAnsi="Tahoma" w:cs="Tahoma"/>
          <w:b/>
          <w:sz w:val="20"/>
          <w:szCs w:val="20"/>
        </w:rPr>
        <w:t xml:space="preserve"> </w:t>
      </w:r>
      <w:r w:rsidRPr="0024639E">
        <w:rPr>
          <w:rFonts w:ascii="Tahoma" w:hAnsi="Tahoma" w:cs="Tahoma"/>
          <w:b/>
          <w:sz w:val="20"/>
          <w:szCs w:val="20"/>
        </w:rPr>
        <w:t>osobowych</w:t>
      </w:r>
    </w:p>
    <w:p w14:paraId="2B9CA9A1" w14:textId="77777777" w:rsidR="001613F8"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Wykonawca</w:t>
      </w:r>
      <w:r w:rsidR="00F42ECC" w:rsidRPr="0024639E">
        <w:rPr>
          <w:rFonts w:ascii="Tahoma" w:hAnsi="Tahoma" w:cs="Tahoma"/>
          <w:sz w:val="20"/>
          <w:szCs w:val="20"/>
        </w:rPr>
        <w:t xml:space="preserve"> </w:t>
      </w:r>
      <w:r w:rsidRPr="0024639E">
        <w:rPr>
          <w:rFonts w:ascii="Tahoma" w:hAnsi="Tahoma" w:cs="Tahoma"/>
          <w:sz w:val="20"/>
          <w:szCs w:val="20"/>
        </w:rPr>
        <w:t>wyraża</w:t>
      </w:r>
      <w:r w:rsidR="00F42ECC" w:rsidRPr="0024639E">
        <w:rPr>
          <w:rFonts w:ascii="Tahoma" w:hAnsi="Tahoma" w:cs="Tahoma"/>
          <w:sz w:val="20"/>
          <w:szCs w:val="20"/>
        </w:rPr>
        <w:t xml:space="preserve"> </w:t>
      </w:r>
      <w:r w:rsidRPr="0024639E">
        <w:rPr>
          <w:rFonts w:ascii="Tahoma" w:hAnsi="Tahoma" w:cs="Tahoma"/>
          <w:sz w:val="20"/>
          <w:szCs w:val="20"/>
        </w:rPr>
        <w:t>zgodę</w:t>
      </w:r>
      <w:r w:rsidR="00F42ECC" w:rsidRPr="0024639E">
        <w:rPr>
          <w:rFonts w:ascii="Tahoma" w:hAnsi="Tahoma" w:cs="Tahoma"/>
          <w:sz w:val="20"/>
          <w:szCs w:val="20"/>
        </w:rPr>
        <w:t xml:space="preserve"> </w:t>
      </w:r>
      <w:r w:rsidRPr="0024639E">
        <w:rPr>
          <w:rFonts w:ascii="Tahoma" w:hAnsi="Tahoma" w:cs="Tahoma"/>
          <w:sz w:val="20"/>
          <w:szCs w:val="20"/>
        </w:rPr>
        <w:t>na</w:t>
      </w:r>
      <w:r w:rsidR="00F42ECC" w:rsidRPr="0024639E">
        <w:rPr>
          <w:rFonts w:ascii="Tahoma" w:hAnsi="Tahoma" w:cs="Tahoma"/>
          <w:sz w:val="20"/>
          <w:szCs w:val="20"/>
        </w:rPr>
        <w:t xml:space="preserve"> </w:t>
      </w:r>
      <w:r w:rsidRPr="0024639E">
        <w:rPr>
          <w:rFonts w:ascii="Tahoma" w:hAnsi="Tahoma" w:cs="Tahoma"/>
          <w:sz w:val="20"/>
          <w:szCs w:val="20"/>
        </w:rPr>
        <w:t>przetwarzanie</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przez</w:t>
      </w:r>
      <w:r w:rsidR="00F42ECC" w:rsidRPr="0024639E">
        <w:rPr>
          <w:rFonts w:ascii="Tahoma" w:hAnsi="Tahoma" w:cs="Tahoma"/>
          <w:sz w:val="20"/>
          <w:szCs w:val="20"/>
        </w:rPr>
        <w:t xml:space="preserve"> </w:t>
      </w:r>
      <w:r w:rsidRPr="0024639E">
        <w:rPr>
          <w:rFonts w:ascii="Tahoma" w:hAnsi="Tahoma" w:cs="Tahoma"/>
          <w:sz w:val="20"/>
          <w:szCs w:val="20"/>
        </w:rPr>
        <w:t>Komendanta</w:t>
      </w:r>
      <w:r w:rsidR="00F42ECC" w:rsidRPr="0024639E">
        <w:rPr>
          <w:rFonts w:ascii="Tahoma" w:hAnsi="Tahoma" w:cs="Tahoma"/>
          <w:sz w:val="20"/>
          <w:szCs w:val="20"/>
        </w:rPr>
        <w:t xml:space="preserve"> </w:t>
      </w:r>
      <w:r w:rsidRPr="0024639E">
        <w:rPr>
          <w:rFonts w:ascii="Tahoma" w:hAnsi="Tahoma" w:cs="Tahoma"/>
          <w:sz w:val="20"/>
          <w:szCs w:val="20"/>
        </w:rPr>
        <w:t>Szkoły</w:t>
      </w:r>
      <w:r w:rsidR="00F42ECC" w:rsidRPr="0024639E">
        <w:rPr>
          <w:rFonts w:ascii="Tahoma" w:hAnsi="Tahoma" w:cs="Tahoma"/>
          <w:sz w:val="20"/>
          <w:szCs w:val="20"/>
        </w:rPr>
        <w:t xml:space="preserve"> </w:t>
      </w:r>
      <w:r w:rsidRPr="0024639E">
        <w:rPr>
          <w:rFonts w:ascii="Tahoma" w:hAnsi="Tahoma" w:cs="Tahoma"/>
          <w:sz w:val="20"/>
          <w:szCs w:val="20"/>
        </w:rPr>
        <w:t>Aspirantów</w:t>
      </w:r>
      <w:r w:rsidR="00F42ECC" w:rsidRPr="0024639E">
        <w:rPr>
          <w:rFonts w:ascii="Tahoma" w:hAnsi="Tahoma" w:cs="Tahoma"/>
          <w:sz w:val="20"/>
          <w:szCs w:val="20"/>
        </w:rPr>
        <w:t xml:space="preserve"> </w:t>
      </w:r>
      <w:r w:rsidRPr="0024639E">
        <w:rPr>
          <w:rFonts w:ascii="Tahoma" w:hAnsi="Tahoma" w:cs="Tahoma"/>
          <w:sz w:val="20"/>
          <w:szCs w:val="20"/>
        </w:rPr>
        <w:t>Państwowej</w:t>
      </w:r>
      <w:r w:rsidR="00F42ECC" w:rsidRPr="0024639E">
        <w:rPr>
          <w:rFonts w:ascii="Tahoma" w:hAnsi="Tahoma" w:cs="Tahoma"/>
          <w:sz w:val="20"/>
          <w:szCs w:val="20"/>
        </w:rPr>
        <w:t xml:space="preserve"> </w:t>
      </w:r>
      <w:r w:rsidRPr="0024639E">
        <w:rPr>
          <w:rFonts w:ascii="Tahoma" w:hAnsi="Tahoma" w:cs="Tahoma"/>
          <w:sz w:val="20"/>
          <w:szCs w:val="20"/>
        </w:rPr>
        <w:t>Straży</w:t>
      </w:r>
      <w:r w:rsidR="00F42ECC" w:rsidRPr="0024639E">
        <w:rPr>
          <w:rFonts w:ascii="Tahoma" w:hAnsi="Tahoma" w:cs="Tahoma"/>
          <w:sz w:val="20"/>
          <w:szCs w:val="20"/>
        </w:rPr>
        <w:t xml:space="preserve"> </w:t>
      </w:r>
      <w:r w:rsidRPr="0024639E">
        <w:rPr>
          <w:rFonts w:ascii="Tahoma" w:hAnsi="Tahoma" w:cs="Tahoma"/>
          <w:sz w:val="20"/>
          <w:szCs w:val="20"/>
        </w:rPr>
        <w:t>Pożarnej</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Krakowie</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siedzibą</w:t>
      </w:r>
      <w:r w:rsidR="00F42ECC" w:rsidRPr="0024639E">
        <w:rPr>
          <w:rFonts w:ascii="Tahoma" w:hAnsi="Tahoma" w:cs="Tahoma"/>
          <w:sz w:val="20"/>
          <w:szCs w:val="20"/>
        </w:rPr>
        <w:t xml:space="preserve"> </w:t>
      </w:r>
      <w:r w:rsidRPr="0024639E">
        <w:rPr>
          <w:rFonts w:ascii="Tahoma" w:hAnsi="Tahoma" w:cs="Tahoma"/>
          <w:sz w:val="20"/>
          <w:szCs w:val="20"/>
        </w:rPr>
        <w:t>os.</w:t>
      </w:r>
      <w:r w:rsidR="00F42ECC" w:rsidRPr="0024639E">
        <w:rPr>
          <w:rFonts w:ascii="Tahoma" w:hAnsi="Tahoma" w:cs="Tahoma"/>
          <w:sz w:val="20"/>
          <w:szCs w:val="20"/>
        </w:rPr>
        <w:t xml:space="preserve"> </w:t>
      </w:r>
      <w:r w:rsidRPr="0024639E">
        <w:rPr>
          <w:rFonts w:ascii="Tahoma" w:hAnsi="Tahoma" w:cs="Tahoma"/>
          <w:sz w:val="20"/>
          <w:szCs w:val="20"/>
        </w:rPr>
        <w:t>Zgody</w:t>
      </w:r>
      <w:r w:rsidR="00F42ECC" w:rsidRPr="0024639E">
        <w:rPr>
          <w:rFonts w:ascii="Tahoma" w:hAnsi="Tahoma" w:cs="Tahoma"/>
          <w:sz w:val="20"/>
          <w:szCs w:val="20"/>
        </w:rPr>
        <w:t xml:space="preserve"> </w:t>
      </w:r>
      <w:r w:rsidRPr="0024639E">
        <w:rPr>
          <w:rFonts w:ascii="Tahoma" w:hAnsi="Tahoma" w:cs="Tahoma"/>
          <w:sz w:val="20"/>
          <w:szCs w:val="20"/>
        </w:rPr>
        <w:t>18,</w:t>
      </w:r>
      <w:r w:rsidR="00F42ECC" w:rsidRPr="0024639E">
        <w:rPr>
          <w:rFonts w:ascii="Tahoma" w:hAnsi="Tahoma" w:cs="Tahoma"/>
          <w:sz w:val="20"/>
          <w:szCs w:val="20"/>
        </w:rPr>
        <w:t xml:space="preserve"> </w:t>
      </w:r>
      <w:r w:rsidRPr="0024639E">
        <w:rPr>
          <w:rFonts w:ascii="Tahoma" w:hAnsi="Tahoma" w:cs="Tahoma"/>
          <w:sz w:val="20"/>
          <w:szCs w:val="20"/>
        </w:rPr>
        <w:t>31-951</w:t>
      </w:r>
      <w:r w:rsidR="00F42ECC" w:rsidRPr="0024639E">
        <w:rPr>
          <w:rFonts w:ascii="Tahoma" w:hAnsi="Tahoma" w:cs="Tahoma"/>
          <w:sz w:val="20"/>
          <w:szCs w:val="20"/>
        </w:rPr>
        <w:t xml:space="preserve"> </w:t>
      </w:r>
      <w:r w:rsidRPr="0024639E">
        <w:rPr>
          <w:rFonts w:ascii="Tahoma" w:hAnsi="Tahoma" w:cs="Tahoma"/>
          <w:sz w:val="20"/>
          <w:szCs w:val="20"/>
        </w:rPr>
        <w:t>Kraków</w:t>
      </w:r>
      <w:r w:rsidR="00F42ECC" w:rsidRPr="0024639E">
        <w:rPr>
          <w:rFonts w:ascii="Tahoma" w:hAnsi="Tahoma" w:cs="Tahoma"/>
          <w:sz w:val="20"/>
          <w:szCs w:val="20"/>
        </w:rPr>
        <w:t xml:space="preserve"> </w:t>
      </w:r>
      <w:r w:rsidRPr="0024639E">
        <w:rPr>
          <w:rFonts w:ascii="Tahoma" w:hAnsi="Tahoma" w:cs="Tahoma"/>
          <w:sz w:val="20"/>
          <w:szCs w:val="20"/>
        </w:rPr>
        <w:t>-</w:t>
      </w:r>
      <w:r w:rsidR="00F42ECC" w:rsidRPr="0024639E">
        <w:rPr>
          <w:rFonts w:ascii="Tahoma" w:hAnsi="Tahoma" w:cs="Tahoma"/>
          <w:sz w:val="20"/>
          <w:szCs w:val="20"/>
        </w:rPr>
        <w:t xml:space="preserve"> </w:t>
      </w:r>
      <w:r w:rsidRPr="0024639E">
        <w:rPr>
          <w:rFonts w:ascii="Tahoma" w:hAnsi="Tahoma" w:cs="Tahoma"/>
          <w:sz w:val="20"/>
          <w:szCs w:val="20"/>
        </w:rPr>
        <w:t>Administratora</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zgodnie</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rozporządzeniem</w:t>
      </w:r>
      <w:r w:rsidR="00F42ECC" w:rsidRPr="0024639E">
        <w:rPr>
          <w:rFonts w:ascii="Tahoma" w:hAnsi="Tahoma" w:cs="Tahoma"/>
          <w:sz w:val="20"/>
          <w:szCs w:val="20"/>
        </w:rPr>
        <w:t xml:space="preserve"> </w:t>
      </w:r>
      <w:r w:rsidRPr="0024639E">
        <w:rPr>
          <w:rFonts w:ascii="Tahoma" w:hAnsi="Tahoma" w:cs="Tahoma"/>
          <w:sz w:val="20"/>
          <w:szCs w:val="20"/>
        </w:rPr>
        <w:t>Parlamentu</w:t>
      </w:r>
      <w:r w:rsidR="00F42ECC" w:rsidRPr="0024639E">
        <w:rPr>
          <w:rFonts w:ascii="Tahoma" w:hAnsi="Tahoma" w:cs="Tahoma"/>
          <w:sz w:val="20"/>
          <w:szCs w:val="20"/>
        </w:rPr>
        <w:t xml:space="preserve"> </w:t>
      </w:r>
      <w:r w:rsidRPr="0024639E">
        <w:rPr>
          <w:rFonts w:ascii="Tahoma" w:hAnsi="Tahoma" w:cs="Tahoma"/>
          <w:sz w:val="20"/>
          <w:szCs w:val="20"/>
        </w:rPr>
        <w:t>Europejskiego</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Rady</w:t>
      </w:r>
      <w:r w:rsidR="00F42ECC" w:rsidRPr="0024639E">
        <w:rPr>
          <w:rFonts w:ascii="Tahoma" w:hAnsi="Tahoma" w:cs="Tahoma"/>
          <w:sz w:val="20"/>
          <w:szCs w:val="20"/>
        </w:rPr>
        <w:t xml:space="preserve"> </w:t>
      </w:r>
      <w:r w:rsidRPr="0024639E">
        <w:rPr>
          <w:rFonts w:ascii="Tahoma" w:hAnsi="Tahoma" w:cs="Tahoma"/>
          <w:sz w:val="20"/>
          <w:szCs w:val="20"/>
        </w:rPr>
        <w:t>(UE)</w:t>
      </w:r>
      <w:r w:rsidR="00F42ECC" w:rsidRPr="0024639E">
        <w:rPr>
          <w:rFonts w:ascii="Tahoma" w:hAnsi="Tahoma" w:cs="Tahoma"/>
          <w:sz w:val="20"/>
          <w:szCs w:val="20"/>
        </w:rPr>
        <w:t xml:space="preserve"> </w:t>
      </w:r>
      <w:r w:rsidRPr="0024639E">
        <w:rPr>
          <w:rFonts w:ascii="Tahoma" w:hAnsi="Tahoma" w:cs="Tahoma"/>
          <w:sz w:val="20"/>
          <w:szCs w:val="20"/>
        </w:rPr>
        <w:t>2016/679</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dnia</w:t>
      </w:r>
      <w:r w:rsidR="00F42ECC" w:rsidRPr="0024639E">
        <w:rPr>
          <w:rFonts w:ascii="Tahoma" w:hAnsi="Tahoma" w:cs="Tahoma"/>
          <w:sz w:val="20"/>
          <w:szCs w:val="20"/>
        </w:rPr>
        <w:t xml:space="preserve"> </w:t>
      </w:r>
      <w:r w:rsidRPr="0024639E">
        <w:rPr>
          <w:rFonts w:ascii="Tahoma" w:hAnsi="Tahoma" w:cs="Tahoma"/>
          <w:sz w:val="20"/>
          <w:szCs w:val="20"/>
        </w:rPr>
        <w:t>27</w:t>
      </w:r>
      <w:r w:rsidR="00F42ECC" w:rsidRPr="0024639E">
        <w:rPr>
          <w:rFonts w:ascii="Tahoma" w:hAnsi="Tahoma" w:cs="Tahoma"/>
          <w:sz w:val="20"/>
          <w:szCs w:val="20"/>
        </w:rPr>
        <w:t xml:space="preserve"> </w:t>
      </w:r>
      <w:r w:rsidRPr="0024639E">
        <w:rPr>
          <w:rFonts w:ascii="Tahoma" w:hAnsi="Tahoma" w:cs="Tahoma"/>
          <w:sz w:val="20"/>
          <w:szCs w:val="20"/>
        </w:rPr>
        <w:t>kwietnia</w:t>
      </w:r>
      <w:r w:rsidR="00F42ECC" w:rsidRPr="0024639E">
        <w:rPr>
          <w:rFonts w:ascii="Tahoma" w:hAnsi="Tahoma" w:cs="Tahoma"/>
          <w:sz w:val="20"/>
          <w:szCs w:val="20"/>
        </w:rPr>
        <w:t xml:space="preserve"> </w:t>
      </w:r>
      <w:r w:rsidRPr="0024639E">
        <w:rPr>
          <w:rFonts w:ascii="Tahoma" w:hAnsi="Tahoma" w:cs="Tahoma"/>
          <w:sz w:val="20"/>
          <w:szCs w:val="20"/>
        </w:rPr>
        <w:t>2016</w:t>
      </w:r>
      <w:r w:rsidR="00F42ECC" w:rsidRPr="0024639E">
        <w:rPr>
          <w:rFonts w:ascii="Tahoma" w:hAnsi="Tahoma" w:cs="Tahoma"/>
          <w:sz w:val="20"/>
          <w:szCs w:val="20"/>
        </w:rPr>
        <w:t xml:space="preserve"> </w:t>
      </w:r>
      <w:r w:rsidRPr="0024639E">
        <w:rPr>
          <w:rFonts w:ascii="Tahoma" w:hAnsi="Tahoma" w:cs="Tahoma"/>
          <w:sz w:val="20"/>
          <w:szCs w:val="20"/>
        </w:rPr>
        <w:t>r.</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sprawie</w:t>
      </w:r>
      <w:r w:rsidR="00F42ECC" w:rsidRPr="0024639E">
        <w:rPr>
          <w:rFonts w:ascii="Tahoma" w:hAnsi="Tahoma" w:cs="Tahoma"/>
          <w:sz w:val="20"/>
          <w:szCs w:val="20"/>
        </w:rPr>
        <w:t xml:space="preserve"> </w:t>
      </w:r>
      <w:r w:rsidRPr="0024639E">
        <w:rPr>
          <w:rFonts w:ascii="Tahoma" w:hAnsi="Tahoma" w:cs="Tahoma"/>
          <w:sz w:val="20"/>
          <w:szCs w:val="20"/>
        </w:rPr>
        <w:t>ochrony</w:t>
      </w:r>
      <w:r w:rsidR="00F42ECC" w:rsidRPr="0024639E">
        <w:rPr>
          <w:rFonts w:ascii="Tahoma" w:hAnsi="Tahoma" w:cs="Tahoma"/>
          <w:sz w:val="20"/>
          <w:szCs w:val="20"/>
        </w:rPr>
        <w:t xml:space="preserve"> </w:t>
      </w:r>
      <w:r w:rsidRPr="0024639E">
        <w:rPr>
          <w:rFonts w:ascii="Tahoma" w:hAnsi="Tahoma" w:cs="Tahoma"/>
          <w:sz w:val="20"/>
          <w:szCs w:val="20"/>
        </w:rPr>
        <w:t>osób</w:t>
      </w:r>
      <w:r w:rsidR="00F42ECC" w:rsidRPr="0024639E">
        <w:rPr>
          <w:rFonts w:ascii="Tahoma" w:hAnsi="Tahoma" w:cs="Tahoma"/>
          <w:sz w:val="20"/>
          <w:szCs w:val="20"/>
        </w:rPr>
        <w:t xml:space="preserve"> </w:t>
      </w:r>
      <w:r w:rsidRPr="0024639E">
        <w:rPr>
          <w:rFonts w:ascii="Tahoma" w:hAnsi="Tahoma" w:cs="Tahoma"/>
          <w:sz w:val="20"/>
          <w:szCs w:val="20"/>
        </w:rPr>
        <w:t>fizycznych</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związku</w:t>
      </w:r>
      <w:r w:rsidR="00F42ECC" w:rsidRPr="0024639E">
        <w:rPr>
          <w:rFonts w:ascii="Tahoma" w:hAnsi="Tahoma" w:cs="Tahoma"/>
          <w:sz w:val="20"/>
          <w:szCs w:val="20"/>
        </w:rPr>
        <w:t xml:space="preserve"> </w:t>
      </w:r>
      <w:r w:rsidRPr="0024639E">
        <w:rPr>
          <w:rFonts w:ascii="Tahoma" w:hAnsi="Tahoma" w:cs="Tahoma"/>
          <w:sz w:val="20"/>
          <w:szCs w:val="20"/>
        </w:rPr>
        <w:t>z</w:t>
      </w:r>
      <w:r w:rsidR="00A93788" w:rsidRPr="0024639E">
        <w:rPr>
          <w:rFonts w:ascii="Tahoma" w:hAnsi="Tahoma" w:cs="Tahoma"/>
          <w:sz w:val="20"/>
          <w:szCs w:val="20"/>
        </w:rPr>
        <w:t> </w:t>
      </w:r>
      <w:r w:rsidRPr="0024639E">
        <w:rPr>
          <w:rFonts w:ascii="Tahoma" w:hAnsi="Tahoma" w:cs="Tahoma"/>
          <w:sz w:val="20"/>
          <w:szCs w:val="20"/>
        </w:rPr>
        <w:t>przetwarzaniem</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sprawie</w:t>
      </w:r>
      <w:r w:rsidR="00F42ECC" w:rsidRPr="0024639E">
        <w:rPr>
          <w:rFonts w:ascii="Tahoma" w:hAnsi="Tahoma" w:cs="Tahoma"/>
          <w:sz w:val="20"/>
          <w:szCs w:val="20"/>
        </w:rPr>
        <w:t xml:space="preserve"> </w:t>
      </w:r>
      <w:r w:rsidRPr="0024639E">
        <w:rPr>
          <w:rFonts w:ascii="Tahoma" w:hAnsi="Tahoma" w:cs="Tahoma"/>
          <w:sz w:val="20"/>
          <w:szCs w:val="20"/>
        </w:rPr>
        <w:t>swobodnego</w:t>
      </w:r>
      <w:r w:rsidR="00F42ECC" w:rsidRPr="0024639E">
        <w:rPr>
          <w:rFonts w:ascii="Tahoma" w:hAnsi="Tahoma" w:cs="Tahoma"/>
          <w:sz w:val="20"/>
          <w:szCs w:val="20"/>
        </w:rPr>
        <w:t xml:space="preserve"> </w:t>
      </w:r>
      <w:r w:rsidRPr="0024639E">
        <w:rPr>
          <w:rFonts w:ascii="Tahoma" w:hAnsi="Tahoma" w:cs="Tahoma"/>
          <w:sz w:val="20"/>
          <w:szCs w:val="20"/>
        </w:rPr>
        <w:t>przepływu</w:t>
      </w:r>
      <w:r w:rsidR="00F42ECC" w:rsidRPr="0024639E">
        <w:rPr>
          <w:rFonts w:ascii="Tahoma" w:hAnsi="Tahoma" w:cs="Tahoma"/>
          <w:sz w:val="20"/>
          <w:szCs w:val="20"/>
        </w:rPr>
        <w:t xml:space="preserve"> </w:t>
      </w:r>
      <w:r w:rsidRPr="0024639E">
        <w:rPr>
          <w:rFonts w:ascii="Tahoma" w:hAnsi="Tahoma" w:cs="Tahoma"/>
          <w:sz w:val="20"/>
          <w:szCs w:val="20"/>
        </w:rPr>
        <w:t>takich</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oraz</w:t>
      </w:r>
      <w:r w:rsidR="00F42ECC" w:rsidRPr="0024639E">
        <w:rPr>
          <w:rFonts w:ascii="Tahoma" w:hAnsi="Tahoma" w:cs="Tahoma"/>
          <w:sz w:val="20"/>
          <w:szCs w:val="20"/>
        </w:rPr>
        <w:t xml:space="preserve"> </w:t>
      </w:r>
      <w:r w:rsidRPr="0024639E">
        <w:rPr>
          <w:rFonts w:ascii="Tahoma" w:hAnsi="Tahoma" w:cs="Tahoma"/>
          <w:sz w:val="20"/>
          <w:szCs w:val="20"/>
        </w:rPr>
        <w:t>uchylenia</w:t>
      </w:r>
      <w:r w:rsidR="00F42ECC" w:rsidRPr="0024639E">
        <w:rPr>
          <w:rFonts w:ascii="Tahoma" w:hAnsi="Tahoma" w:cs="Tahoma"/>
          <w:sz w:val="20"/>
          <w:szCs w:val="20"/>
        </w:rPr>
        <w:t xml:space="preserve"> </w:t>
      </w:r>
      <w:r w:rsidRPr="0024639E">
        <w:rPr>
          <w:rFonts w:ascii="Tahoma" w:hAnsi="Tahoma" w:cs="Tahoma"/>
          <w:sz w:val="20"/>
          <w:szCs w:val="20"/>
        </w:rPr>
        <w:t>dyrektywy</w:t>
      </w:r>
      <w:r w:rsidR="00F42ECC" w:rsidRPr="0024639E">
        <w:rPr>
          <w:rFonts w:ascii="Tahoma" w:hAnsi="Tahoma" w:cs="Tahoma"/>
          <w:sz w:val="20"/>
          <w:szCs w:val="20"/>
        </w:rPr>
        <w:t xml:space="preserve"> </w:t>
      </w:r>
      <w:r w:rsidRPr="0024639E">
        <w:rPr>
          <w:rFonts w:ascii="Tahoma" w:hAnsi="Tahoma" w:cs="Tahoma"/>
          <w:sz w:val="20"/>
          <w:szCs w:val="20"/>
        </w:rPr>
        <w:t>95/46/WE</w:t>
      </w:r>
      <w:r w:rsidR="00F42ECC" w:rsidRPr="0024639E">
        <w:rPr>
          <w:rFonts w:ascii="Tahoma" w:hAnsi="Tahoma" w:cs="Tahoma"/>
          <w:sz w:val="20"/>
          <w:szCs w:val="20"/>
        </w:rPr>
        <w:t xml:space="preserve"> </w:t>
      </w:r>
      <w:r w:rsidRPr="0024639E">
        <w:rPr>
          <w:rFonts w:ascii="Tahoma" w:hAnsi="Tahoma" w:cs="Tahoma"/>
          <w:sz w:val="20"/>
          <w:szCs w:val="20"/>
        </w:rPr>
        <w:t>(ogólne</w:t>
      </w:r>
      <w:r w:rsidR="00F42ECC" w:rsidRPr="0024639E">
        <w:rPr>
          <w:rFonts w:ascii="Tahoma" w:hAnsi="Tahoma" w:cs="Tahoma"/>
          <w:sz w:val="20"/>
          <w:szCs w:val="20"/>
        </w:rPr>
        <w:t xml:space="preserve"> </w:t>
      </w:r>
      <w:r w:rsidRPr="0024639E">
        <w:rPr>
          <w:rFonts w:ascii="Tahoma" w:hAnsi="Tahoma" w:cs="Tahoma"/>
          <w:sz w:val="20"/>
          <w:szCs w:val="20"/>
        </w:rPr>
        <w:t>rozporządzenie</w:t>
      </w:r>
      <w:r w:rsidR="00F42ECC" w:rsidRPr="0024639E">
        <w:rPr>
          <w:rFonts w:ascii="Tahoma" w:hAnsi="Tahoma" w:cs="Tahoma"/>
          <w:sz w:val="20"/>
          <w:szCs w:val="20"/>
        </w:rPr>
        <w:t xml:space="preserve"> </w:t>
      </w:r>
      <w:r w:rsidRPr="0024639E">
        <w:rPr>
          <w:rFonts w:ascii="Tahoma" w:hAnsi="Tahoma" w:cs="Tahoma"/>
          <w:sz w:val="20"/>
          <w:szCs w:val="20"/>
        </w:rPr>
        <w:t>o</w:t>
      </w:r>
      <w:r w:rsidR="00F42ECC" w:rsidRPr="0024639E">
        <w:rPr>
          <w:rFonts w:ascii="Tahoma" w:hAnsi="Tahoma" w:cs="Tahoma"/>
          <w:sz w:val="20"/>
          <w:szCs w:val="20"/>
        </w:rPr>
        <w:t xml:space="preserve"> </w:t>
      </w:r>
      <w:r w:rsidRPr="0024639E">
        <w:rPr>
          <w:rFonts w:ascii="Tahoma" w:hAnsi="Tahoma" w:cs="Tahoma"/>
          <w:sz w:val="20"/>
          <w:szCs w:val="20"/>
        </w:rPr>
        <w:t>ochronie</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(Dz.</w:t>
      </w:r>
      <w:r w:rsidR="00F42ECC" w:rsidRPr="0024639E">
        <w:rPr>
          <w:rFonts w:ascii="Tahoma" w:hAnsi="Tahoma" w:cs="Tahoma"/>
          <w:sz w:val="20"/>
          <w:szCs w:val="20"/>
        </w:rPr>
        <w:t xml:space="preserve"> </w:t>
      </w:r>
      <w:r w:rsidRPr="0024639E">
        <w:rPr>
          <w:rFonts w:ascii="Tahoma" w:hAnsi="Tahoma" w:cs="Tahoma"/>
          <w:sz w:val="20"/>
          <w:szCs w:val="20"/>
        </w:rPr>
        <w:t>Urz.</w:t>
      </w:r>
      <w:r w:rsidR="00F42ECC" w:rsidRPr="0024639E">
        <w:rPr>
          <w:rFonts w:ascii="Tahoma" w:hAnsi="Tahoma" w:cs="Tahoma"/>
          <w:sz w:val="20"/>
          <w:szCs w:val="20"/>
        </w:rPr>
        <w:t xml:space="preserve"> </w:t>
      </w:r>
      <w:r w:rsidR="0081449A" w:rsidRPr="0024639E">
        <w:rPr>
          <w:rFonts w:ascii="Tahoma" w:hAnsi="Tahoma" w:cs="Tahoma"/>
          <w:sz w:val="20"/>
          <w:szCs w:val="20"/>
        </w:rPr>
        <w:t>UE</w:t>
      </w:r>
      <w:r w:rsidR="00F42ECC" w:rsidRPr="0024639E">
        <w:rPr>
          <w:rFonts w:ascii="Tahoma" w:hAnsi="Tahoma" w:cs="Tahoma"/>
          <w:sz w:val="20"/>
          <w:szCs w:val="20"/>
        </w:rPr>
        <w:t xml:space="preserve"> </w:t>
      </w:r>
      <w:r w:rsidR="0081449A" w:rsidRPr="0024639E">
        <w:rPr>
          <w:rFonts w:ascii="Tahoma" w:hAnsi="Tahoma" w:cs="Tahoma"/>
          <w:sz w:val="20"/>
          <w:szCs w:val="20"/>
        </w:rPr>
        <w:t>L</w:t>
      </w:r>
      <w:r w:rsidR="00F42ECC" w:rsidRPr="0024639E">
        <w:rPr>
          <w:rFonts w:ascii="Tahoma" w:hAnsi="Tahoma" w:cs="Tahoma"/>
          <w:sz w:val="20"/>
          <w:szCs w:val="20"/>
        </w:rPr>
        <w:t xml:space="preserve"> </w:t>
      </w:r>
      <w:r w:rsidR="0081449A" w:rsidRPr="0024639E">
        <w:rPr>
          <w:rFonts w:ascii="Tahoma" w:hAnsi="Tahoma" w:cs="Tahoma"/>
          <w:sz w:val="20"/>
          <w:szCs w:val="20"/>
        </w:rPr>
        <w:t>119</w:t>
      </w:r>
      <w:r w:rsidR="00F42ECC" w:rsidRPr="0024639E">
        <w:rPr>
          <w:rFonts w:ascii="Tahoma" w:hAnsi="Tahoma" w:cs="Tahoma"/>
          <w:sz w:val="20"/>
          <w:szCs w:val="20"/>
        </w:rPr>
        <w:t xml:space="preserve"> </w:t>
      </w:r>
      <w:r w:rsidR="0081449A" w:rsidRPr="0024639E">
        <w:rPr>
          <w:rFonts w:ascii="Tahoma" w:hAnsi="Tahoma" w:cs="Tahoma"/>
          <w:sz w:val="20"/>
          <w:szCs w:val="20"/>
        </w:rPr>
        <w:t>z</w:t>
      </w:r>
      <w:r w:rsidR="00A93788" w:rsidRPr="0024639E">
        <w:rPr>
          <w:rFonts w:ascii="Tahoma" w:hAnsi="Tahoma" w:cs="Tahoma"/>
          <w:sz w:val="20"/>
          <w:szCs w:val="20"/>
        </w:rPr>
        <w:t> </w:t>
      </w:r>
      <w:r w:rsidR="0081449A" w:rsidRPr="0024639E">
        <w:rPr>
          <w:rFonts w:ascii="Tahoma" w:hAnsi="Tahoma" w:cs="Tahoma"/>
          <w:sz w:val="20"/>
          <w:szCs w:val="20"/>
        </w:rPr>
        <w:t>04.05.2016,</w:t>
      </w:r>
      <w:r w:rsidR="00F42ECC" w:rsidRPr="0024639E">
        <w:rPr>
          <w:rFonts w:ascii="Tahoma" w:hAnsi="Tahoma" w:cs="Tahoma"/>
          <w:sz w:val="20"/>
          <w:szCs w:val="20"/>
        </w:rPr>
        <w:t xml:space="preserve"> </w:t>
      </w:r>
      <w:r w:rsidR="0081449A" w:rsidRPr="0024639E">
        <w:rPr>
          <w:rFonts w:ascii="Tahoma" w:hAnsi="Tahoma" w:cs="Tahoma"/>
          <w:sz w:val="20"/>
          <w:szCs w:val="20"/>
        </w:rPr>
        <w:t>str.</w:t>
      </w:r>
      <w:r w:rsidR="00F42ECC" w:rsidRPr="0024639E">
        <w:rPr>
          <w:rFonts w:ascii="Tahoma" w:hAnsi="Tahoma" w:cs="Tahoma"/>
          <w:sz w:val="20"/>
          <w:szCs w:val="20"/>
        </w:rPr>
        <w:t xml:space="preserve"> </w:t>
      </w:r>
      <w:r w:rsidR="0081449A" w:rsidRPr="0024639E">
        <w:rPr>
          <w:rFonts w:ascii="Tahoma" w:hAnsi="Tahoma" w:cs="Tahoma"/>
          <w:sz w:val="20"/>
          <w:szCs w:val="20"/>
        </w:rPr>
        <w:t>1)</w:t>
      </w:r>
      <w:r w:rsidRPr="0024639E">
        <w:rPr>
          <w:rFonts w:ascii="Tahoma" w:hAnsi="Tahoma" w:cs="Tahoma"/>
          <w:sz w:val="20"/>
          <w:szCs w:val="20"/>
        </w:rPr>
        <w:t>.</w:t>
      </w:r>
      <w:r w:rsidR="00F42ECC" w:rsidRPr="0024639E">
        <w:rPr>
          <w:rFonts w:ascii="Tahoma" w:hAnsi="Tahoma" w:cs="Tahoma"/>
          <w:sz w:val="20"/>
          <w:szCs w:val="20"/>
        </w:rPr>
        <w:t xml:space="preserve"> </w:t>
      </w:r>
    </w:p>
    <w:p w14:paraId="342459B5" w14:textId="77777777" w:rsidR="001613F8"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Wykonawcy</w:t>
      </w:r>
      <w:r w:rsidR="00F42ECC" w:rsidRPr="0024639E">
        <w:rPr>
          <w:rFonts w:ascii="Tahoma" w:hAnsi="Tahoma" w:cs="Tahoma"/>
          <w:sz w:val="20"/>
          <w:szCs w:val="20"/>
        </w:rPr>
        <w:t xml:space="preserve"> </w:t>
      </w:r>
      <w:r w:rsidRPr="0024639E">
        <w:rPr>
          <w:rFonts w:ascii="Tahoma" w:hAnsi="Tahoma" w:cs="Tahoma"/>
          <w:sz w:val="20"/>
          <w:szCs w:val="20"/>
        </w:rPr>
        <w:t>przysługuje</w:t>
      </w:r>
      <w:r w:rsidR="00F42ECC" w:rsidRPr="0024639E">
        <w:rPr>
          <w:rFonts w:ascii="Tahoma" w:hAnsi="Tahoma" w:cs="Tahoma"/>
          <w:sz w:val="20"/>
          <w:szCs w:val="20"/>
        </w:rPr>
        <w:t xml:space="preserve"> </w:t>
      </w:r>
      <w:r w:rsidRPr="0024639E">
        <w:rPr>
          <w:rFonts w:ascii="Tahoma" w:hAnsi="Tahoma" w:cs="Tahoma"/>
          <w:sz w:val="20"/>
          <w:szCs w:val="20"/>
        </w:rPr>
        <w:t>prawo</w:t>
      </w:r>
      <w:r w:rsidR="00F42ECC" w:rsidRPr="0024639E">
        <w:rPr>
          <w:rFonts w:ascii="Tahoma" w:hAnsi="Tahoma" w:cs="Tahoma"/>
          <w:sz w:val="20"/>
          <w:szCs w:val="20"/>
        </w:rPr>
        <w:t xml:space="preserve"> </w:t>
      </w:r>
      <w:r w:rsidRPr="0024639E">
        <w:rPr>
          <w:rFonts w:ascii="Tahoma" w:hAnsi="Tahoma" w:cs="Tahoma"/>
          <w:sz w:val="20"/>
          <w:szCs w:val="20"/>
        </w:rPr>
        <w:t>dostępu</w:t>
      </w:r>
      <w:r w:rsidR="00F42ECC" w:rsidRPr="0024639E">
        <w:rPr>
          <w:rFonts w:ascii="Tahoma" w:hAnsi="Tahoma" w:cs="Tahoma"/>
          <w:sz w:val="20"/>
          <w:szCs w:val="20"/>
        </w:rPr>
        <w:t xml:space="preserve"> </w:t>
      </w:r>
      <w:r w:rsidRPr="0024639E">
        <w:rPr>
          <w:rFonts w:ascii="Tahoma" w:hAnsi="Tahoma" w:cs="Tahoma"/>
          <w:sz w:val="20"/>
          <w:szCs w:val="20"/>
        </w:rPr>
        <w:t>do</w:t>
      </w:r>
      <w:r w:rsidR="00F42ECC" w:rsidRPr="0024639E">
        <w:rPr>
          <w:rFonts w:ascii="Tahoma" w:hAnsi="Tahoma" w:cs="Tahoma"/>
          <w:sz w:val="20"/>
          <w:szCs w:val="20"/>
        </w:rPr>
        <w:t xml:space="preserve"> </w:t>
      </w:r>
      <w:r w:rsidRPr="0024639E">
        <w:rPr>
          <w:rFonts w:ascii="Tahoma" w:hAnsi="Tahoma" w:cs="Tahoma"/>
          <w:sz w:val="20"/>
          <w:szCs w:val="20"/>
        </w:rPr>
        <w:t>treści</w:t>
      </w:r>
      <w:r w:rsidR="00F42ECC" w:rsidRPr="0024639E">
        <w:rPr>
          <w:rFonts w:ascii="Tahoma" w:hAnsi="Tahoma" w:cs="Tahoma"/>
          <w:sz w:val="20"/>
          <w:szCs w:val="20"/>
        </w:rPr>
        <w:t xml:space="preserve"> </w:t>
      </w:r>
      <w:r w:rsidRPr="0024639E">
        <w:rPr>
          <w:rFonts w:ascii="Tahoma" w:hAnsi="Tahoma" w:cs="Tahoma"/>
          <w:sz w:val="20"/>
          <w:szCs w:val="20"/>
        </w:rPr>
        <w:t>swoich</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oraz</w:t>
      </w:r>
      <w:r w:rsidR="00F42ECC" w:rsidRPr="0024639E">
        <w:rPr>
          <w:rFonts w:ascii="Tahoma" w:hAnsi="Tahoma" w:cs="Tahoma"/>
          <w:sz w:val="20"/>
          <w:szCs w:val="20"/>
        </w:rPr>
        <w:t xml:space="preserve"> </w:t>
      </w:r>
      <w:r w:rsidRPr="0024639E">
        <w:rPr>
          <w:rFonts w:ascii="Tahoma" w:hAnsi="Tahoma" w:cs="Tahoma"/>
          <w:sz w:val="20"/>
          <w:szCs w:val="20"/>
        </w:rPr>
        <w:t>ich</w:t>
      </w:r>
      <w:r w:rsidR="00F42ECC" w:rsidRPr="0024639E">
        <w:rPr>
          <w:rFonts w:ascii="Tahoma" w:hAnsi="Tahoma" w:cs="Tahoma"/>
          <w:sz w:val="20"/>
          <w:szCs w:val="20"/>
        </w:rPr>
        <w:t xml:space="preserve"> </w:t>
      </w:r>
      <w:r w:rsidRPr="0024639E">
        <w:rPr>
          <w:rFonts w:ascii="Tahoma" w:hAnsi="Tahoma" w:cs="Tahoma"/>
          <w:sz w:val="20"/>
          <w:szCs w:val="20"/>
        </w:rPr>
        <w:t>poprawiania.</w:t>
      </w:r>
    </w:p>
    <w:p w14:paraId="719254E2" w14:textId="77777777" w:rsidR="00704455"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Zamawiający</w:t>
      </w:r>
      <w:r w:rsidR="00F42ECC" w:rsidRPr="0024639E">
        <w:rPr>
          <w:rFonts w:ascii="Tahoma" w:hAnsi="Tahoma" w:cs="Tahoma"/>
          <w:sz w:val="20"/>
          <w:szCs w:val="20"/>
        </w:rPr>
        <w:t xml:space="preserve"> </w:t>
      </w:r>
      <w:r w:rsidRPr="0024639E">
        <w:rPr>
          <w:rFonts w:ascii="Tahoma" w:hAnsi="Tahoma" w:cs="Tahoma"/>
          <w:sz w:val="20"/>
          <w:szCs w:val="20"/>
        </w:rPr>
        <w:t>informuje,</w:t>
      </w:r>
      <w:r w:rsidR="00F42ECC" w:rsidRPr="0024639E">
        <w:rPr>
          <w:rFonts w:ascii="Tahoma" w:hAnsi="Tahoma" w:cs="Tahoma"/>
          <w:sz w:val="20"/>
          <w:szCs w:val="20"/>
        </w:rPr>
        <w:t xml:space="preserve"> </w:t>
      </w:r>
      <w:r w:rsidRPr="0024639E">
        <w:rPr>
          <w:rFonts w:ascii="Tahoma" w:hAnsi="Tahoma" w:cs="Tahoma"/>
          <w:sz w:val="20"/>
          <w:szCs w:val="20"/>
        </w:rPr>
        <w:t>iż</w:t>
      </w:r>
      <w:r w:rsidR="00F42ECC" w:rsidRPr="0024639E">
        <w:rPr>
          <w:rFonts w:ascii="Tahoma" w:hAnsi="Tahoma" w:cs="Tahoma"/>
          <w:sz w:val="20"/>
          <w:szCs w:val="20"/>
        </w:rPr>
        <w:t xml:space="preserve"> </w:t>
      </w:r>
      <w:r w:rsidRPr="0024639E">
        <w:rPr>
          <w:rFonts w:ascii="Tahoma" w:hAnsi="Tahoma" w:cs="Tahoma"/>
          <w:sz w:val="20"/>
          <w:szCs w:val="20"/>
        </w:rPr>
        <w:t>celem</w:t>
      </w:r>
      <w:r w:rsidR="00F42ECC" w:rsidRPr="0024639E">
        <w:rPr>
          <w:rFonts w:ascii="Tahoma" w:hAnsi="Tahoma" w:cs="Tahoma"/>
          <w:sz w:val="20"/>
          <w:szCs w:val="20"/>
        </w:rPr>
        <w:t xml:space="preserve"> </w:t>
      </w:r>
      <w:r w:rsidRPr="0024639E">
        <w:rPr>
          <w:rFonts w:ascii="Tahoma" w:hAnsi="Tahoma" w:cs="Tahoma"/>
          <w:sz w:val="20"/>
          <w:szCs w:val="20"/>
        </w:rPr>
        <w:t>zbierania</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jest</w:t>
      </w:r>
      <w:r w:rsidR="00F42ECC" w:rsidRPr="0024639E">
        <w:rPr>
          <w:rFonts w:ascii="Tahoma" w:hAnsi="Tahoma" w:cs="Tahoma"/>
          <w:sz w:val="20"/>
          <w:szCs w:val="20"/>
        </w:rPr>
        <w:t xml:space="preserve"> </w:t>
      </w:r>
      <w:r w:rsidRPr="0024639E">
        <w:rPr>
          <w:rFonts w:ascii="Tahoma" w:hAnsi="Tahoma" w:cs="Tahoma"/>
          <w:sz w:val="20"/>
          <w:szCs w:val="20"/>
        </w:rPr>
        <w:t>zawarcie</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realizacja</w:t>
      </w:r>
      <w:r w:rsidR="00F42ECC" w:rsidRPr="0024639E">
        <w:rPr>
          <w:rFonts w:ascii="Tahoma" w:hAnsi="Tahoma" w:cs="Tahoma"/>
          <w:sz w:val="20"/>
          <w:szCs w:val="20"/>
        </w:rPr>
        <w:t xml:space="preserve"> </w:t>
      </w:r>
      <w:r w:rsidRPr="0024639E">
        <w:rPr>
          <w:rFonts w:ascii="Tahoma" w:hAnsi="Tahoma" w:cs="Tahoma"/>
          <w:sz w:val="20"/>
          <w:szCs w:val="20"/>
        </w:rPr>
        <w:t>umowy.</w:t>
      </w:r>
    </w:p>
    <w:p w14:paraId="15CF6408" w14:textId="77777777" w:rsidR="00D4118A" w:rsidRPr="0024639E" w:rsidRDefault="00D4118A" w:rsidP="00953D41">
      <w:pPr>
        <w:pStyle w:val="Tekstpodstawowy"/>
        <w:keepNext/>
        <w:spacing w:before="60"/>
        <w:jc w:val="center"/>
        <w:rPr>
          <w:rFonts w:ascii="Tahoma" w:hAnsi="Tahoma" w:cs="Tahoma"/>
          <w:b/>
          <w:color w:val="auto"/>
          <w:sz w:val="20"/>
          <w:lang w:val="pl-PL"/>
        </w:rPr>
      </w:pPr>
      <w:r w:rsidRPr="0024639E">
        <w:rPr>
          <w:rFonts w:ascii="Tahoma" w:hAnsi="Tahoma" w:cs="Tahoma"/>
          <w:b/>
          <w:color w:val="auto"/>
          <w:sz w:val="20"/>
          <w:lang w:val="pl-PL"/>
        </w:rPr>
        <w:t>§</w:t>
      </w:r>
      <w:r w:rsidR="00F42ECC" w:rsidRPr="0024639E">
        <w:rPr>
          <w:rFonts w:ascii="Tahoma" w:hAnsi="Tahoma" w:cs="Tahoma"/>
          <w:b/>
          <w:color w:val="auto"/>
          <w:sz w:val="20"/>
          <w:lang w:val="pl-PL"/>
        </w:rPr>
        <w:t xml:space="preserve"> </w:t>
      </w:r>
      <w:r w:rsidR="0041138E" w:rsidRPr="0024639E">
        <w:rPr>
          <w:rFonts w:ascii="Tahoma" w:hAnsi="Tahoma" w:cs="Tahoma"/>
          <w:b/>
          <w:color w:val="auto"/>
          <w:sz w:val="20"/>
          <w:lang w:val="pl-PL"/>
        </w:rPr>
        <w:t>10</w:t>
      </w:r>
    </w:p>
    <w:p w14:paraId="503D392F" w14:textId="77777777" w:rsidR="00D4118A" w:rsidRPr="0024639E" w:rsidRDefault="00D4118A" w:rsidP="00953D41">
      <w:pPr>
        <w:pStyle w:val="Tekstpodstawowy"/>
        <w:keepNext/>
        <w:spacing w:before="60"/>
        <w:jc w:val="center"/>
        <w:rPr>
          <w:rFonts w:ascii="Tahoma" w:hAnsi="Tahoma" w:cs="Tahoma"/>
          <w:b/>
          <w:color w:val="auto"/>
          <w:sz w:val="20"/>
          <w:lang w:val="pl-PL"/>
        </w:rPr>
      </w:pPr>
      <w:r w:rsidRPr="0024639E">
        <w:rPr>
          <w:rFonts w:ascii="Tahoma" w:hAnsi="Tahoma" w:cs="Tahoma"/>
          <w:b/>
          <w:color w:val="auto"/>
          <w:sz w:val="20"/>
          <w:lang w:val="pl-PL"/>
        </w:rPr>
        <w:t>Postanowienia</w:t>
      </w:r>
      <w:r w:rsidR="00F42ECC" w:rsidRPr="0024639E">
        <w:rPr>
          <w:rFonts w:ascii="Tahoma" w:hAnsi="Tahoma" w:cs="Tahoma"/>
          <w:b/>
          <w:color w:val="auto"/>
          <w:sz w:val="20"/>
          <w:lang w:val="pl-PL"/>
        </w:rPr>
        <w:t xml:space="preserve"> </w:t>
      </w:r>
      <w:r w:rsidRPr="0024639E">
        <w:rPr>
          <w:rFonts w:ascii="Tahoma" w:hAnsi="Tahoma" w:cs="Tahoma"/>
          <w:b/>
          <w:color w:val="auto"/>
          <w:sz w:val="20"/>
          <w:lang w:val="pl-PL"/>
        </w:rPr>
        <w:t>końcowe</w:t>
      </w:r>
    </w:p>
    <w:p w14:paraId="57C79557" w14:textId="77777777" w:rsidR="00D4118A" w:rsidRPr="0024639E" w:rsidRDefault="00D4118A" w:rsidP="007A16F2">
      <w:pPr>
        <w:numPr>
          <w:ilvl w:val="0"/>
          <w:numId w:val="29"/>
        </w:numPr>
        <w:tabs>
          <w:tab w:val="clear" w:pos="720"/>
        </w:tabs>
        <w:autoSpaceDE w:val="0"/>
        <w:autoSpaceDN w:val="0"/>
        <w:adjustRightInd w:val="0"/>
        <w:ind w:left="284" w:hanging="284"/>
        <w:jc w:val="both"/>
        <w:rPr>
          <w:rFonts w:ascii="Tahoma" w:hAnsi="Tahoma" w:cs="Tahoma"/>
        </w:rPr>
      </w:pP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uzupełnienia</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jak</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zawiadomienia,</w:t>
      </w:r>
      <w:r w:rsidR="00F42ECC" w:rsidRPr="0024639E">
        <w:rPr>
          <w:rFonts w:ascii="Tahoma" w:hAnsi="Tahoma" w:cs="Tahoma"/>
        </w:rPr>
        <w:t xml:space="preserve"> </w:t>
      </w:r>
      <w:r w:rsidRPr="0024639E">
        <w:rPr>
          <w:rFonts w:ascii="Tahoma" w:hAnsi="Tahoma" w:cs="Tahoma"/>
        </w:rPr>
        <w:t>zapytania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informacje</w:t>
      </w:r>
      <w:r w:rsidR="00F42ECC" w:rsidRPr="0024639E">
        <w:rPr>
          <w:rFonts w:ascii="Tahoma" w:hAnsi="Tahoma" w:cs="Tahoma"/>
        </w:rPr>
        <w:t xml:space="preserve"> </w:t>
      </w:r>
      <w:r w:rsidRPr="0024639E">
        <w:rPr>
          <w:rFonts w:ascii="Tahoma" w:hAnsi="Tahoma" w:cs="Tahoma"/>
        </w:rPr>
        <w:t>odnoszące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wynikające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wymagają</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p>
    <w:p w14:paraId="1EB91F92" w14:textId="77777777" w:rsidR="00D4118A" w:rsidRPr="0024639E" w:rsidRDefault="00D4118A" w:rsidP="006F7683">
      <w:pPr>
        <w:pStyle w:val="Tekstpodstawowy"/>
        <w:widowControl w:val="0"/>
        <w:numPr>
          <w:ilvl w:val="0"/>
          <w:numId w:val="29"/>
        </w:numPr>
        <w:tabs>
          <w:tab w:val="clear" w:pos="720"/>
        </w:tabs>
        <w:ind w:left="284" w:hanging="284"/>
        <w:jc w:val="both"/>
        <w:rPr>
          <w:rFonts w:ascii="Tahoma" w:hAnsi="Tahoma" w:cs="Tahoma"/>
          <w:color w:val="auto"/>
          <w:sz w:val="20"/>
          <w:lang w:val="pl-PL"/>
        </w:rPr>
      </w:pP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sprawach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nieuregulowanych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postanowieniami</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niniejszej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umowy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zastosowanie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mieć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będą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przepisy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Kodeksu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Cywilnego.</w:t>
      </w:r>
    </w:p>
    <w:p w14:paraId="3EFCEC45" w14:textId="77777777" w:rsidR="00D4118A" w:rsidRPr="0024639E" w:rsidRDefault="00D4118A" w:rsidP="006F7683">
      <w:pPr>
        <w:pStyle w:val="Tekstpodstawowy"/>
        <w:widowControl w:val="0"/>
        <w:numPr>
          <w:ilvl w:val="0"/>
          <w:numId w:val="29"/>
        </w:numPr>
        <w:tabs>
          <w:tab w:val="clear" w:pos="720"/>
        </w:tabs>
        <w:ind w:left="284" w:hanging="284"/>
        <w:jc w:val="both"/>
        <w:rPr>
          <w:rFonts w:ascii="Tahoma" w:hAnsi="Tahoma" w:cs="Tahoma"/>
          <w:color w:val="auto"/>
          <w:sz w:val="20"/>
          <w:lang w:val="pl-PL"/>
        </w:rPr>
      </w:pPr>
      <w:r w:rsidRPr="0024639E">
        <w:rPr>
          <w:rFonts w:ascii="Tahoma" w:hAnsi="Tahoma" w:cs="Tahoma"/>
          <w:color w:val="auto"/>
          <w:sz w:val="20"/>
          <w:lang w:val="pl-PL"/>
        </w:rPr>
        <w:t>Ewentualne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spory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mogące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wyniknąć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tle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wykonania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postanowień</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niniejszej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umowy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strony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zgodnie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art.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46</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KPC</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poddają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rozstrzygnięciu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właściwemu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rzeczowo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sądowi</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Krakowie.</w:t>
      </w:r>
    </w:p>
    <w:p w14:paraId="0800F0CE" w14:textId="7E7F6661" w:rsidR="00D4118A" w:rsidRDefault="00D4118A" w:rsidP="006F7683">
      <w:pPr>
        <w:pStyle w:val="Tekstpodstawowy"/>
        <w:widowControl w:val="0"/>
        <w:numPr>
          <w:ilvl w:val="0"/>
          <w:numId w:val="29"/>
        </w:numPr>
        <w:tabs>
          <w:tab w:val="clear" w:pos="720"/>
        </w:tabs>
        <w:ind w:left="284" w:hanging="284"/>
        <w:jc w:val="both"/>
        <w:rPr>
          <w:rFonts w:ascii="Tahoma" w:hAnsi="Tahoma" w:cs="Tahoma"/>
          <w:color w:val="auto"/>
          <w:sz w:val="20"/>
          <w:lang w:val="pl-PL"/>
        </w:rPr>
      </w:pPr>
      <w:r w:rsidRPr="0024639E">
        <w:rPr>
          <w:rFonts w:ascii="Tahoma" w:hAnsi="Tahoma" w:cs="Tahoma"/>
          <w:color w:val="auto"/>
          <w:sz w:val="20"/>
          <w:lang w:val="pl-PL"/>
        </w:rPr>
        <w:t>Umowę</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sporządzono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czterech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jednobrzmiących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egzemplarzach,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trzy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dla</w:t>
      </w:r>
      <w:r w:rsidR="00A93788" w:rsidRPr="0024639E">
        <w:rPr>
          <w:rFonts w:ascii="Tahoma" w:hAnsi="Tahoma" w:cs="Tahoma"/>
          <w:color w:val="auto"/>
          <w:sz w:val="20"/>
          <w:lang w:val="pl-PL"/>
        </w:rPr>
        <w:t> </w:t>
      </w:r>
      <w:r w:rsidRPr="0024639E">
        <w:rPr>
          <w:rFonts w:ascii="Tahoma" w:hAnsi="Tahoma" w:cs="Tahoma"/>
          <w:color w:val="auto"/>
          <w:sz w:val="20"/>
          <w:lang w:val="pl-PL"/>
        </w:rPr>
        <w:t>zamawiającego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oraz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jeden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dla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wykonawcy.</w:t>
      </w:r>
    </w:p>
    <w:p w14:paraId="7887A214" w14:textId="77777777" w:rsidR="00D06DEE" w:rsidRPr="0024639E" w:rsidRDefault="00D06DEE" w:rsidP="00D06DEE">
      <w:pPr>
        <w:pStyle w:val="Tekstpodstawowy"/>
        <w:widowControl w:val="0"/>
        <w:ind w:left="284"/>
        <w:jc w:val="both"/>
        <w:rPr>
          <w:rFonts w:ascii="Tahoma" w:hAnsi="Tahoma" w:cs="Tahoma"/>
          <w:color w:val="auto"/>
          <w:sz w:val="20"/>
          <w:lang w:val="pl-PL"/>
        </w:rPr>
      </w:pPr>
    </w:p>
    <w:p w14:paraId="2722CB3B" w14:textId="77777777" w:rsidR="00D4118A" w:rsidRPr="0024639E" w:rsidRDefault="00D4118A" w:rsidP="00D4118A">
      <w:pPr>
        <w:spacing w:before="120"/>
        <w:jc w:val="both"/>
        <w:rPr>
          <w:rFonts w:ascii="Tahoma" w:hAnsi="Tahoma" w:cs="Tahoma"/>
        </w:rPr>
      </w:pPr>
      <w:r w:rsidRPr="0024639E">
        <w:rPr>
          <w:rFonts w:ascii="Tahoma" w:hAnsi="Tahoma" w:cs="Tahoma"/>
          <w:i/>
          <w:sz w:val="18"/>
          <w:szCs w:val="18"/>
        </w:rPr>
        <w:t>*</w:t>
      </w:r>
      <w:r w:rsidRPr="0024639E">
        <w:rPr>
          <w:rFonts w:ascii="Tahoma" w:hAnsi="Tahoma" w:cs="Tahoma"/>
          <w:i/>
          <w:iCs/>
          <w:sz w:val="18"/>
          <w:szCs w:val="18"/>
        </w:rPr>
        <w:t>Załącznik</w:t>
      </w:r>
      <w:r w:rsidR="00F42ECC" w:rsidRPr="0024639E">
        <w:rPr>
          <w:rFonts w:ascii="Tahoma" w:hAnsi="Tahoma" w:cs="Tahoma"/>
          <w:i/>
          <w:iCs/>
          <w:sz w:val="18"/>
          <w:szCs w:val="18"/>
        </w:rPr>
        <w:t xml:space="preserve"> </w:t>
      </w:r>
      <w:r w:rsidRPr="0024639E">
        <w:rPr>
          <w:rFonts w:ascii="Tahoma" w:hAnsi="Tahoma" w:cs="Tahoma"/>
          <w:i/>
          <w:iCs/>
          <w:sz w:val="18"/>
          <w:szCs w:val="18"/>
        </w:rPr>
        <w:t>nr</w:t>
      </w:r>
      <w:r w:rsidR="00F42ECC" w:rsidRPr="0024639E">
        <w:rPr>
          <w:rFonts w:ascii="Tahoma" w:hAnsi="Tahoma" w:cs="Tahoma"/>
          <w:i/>
          <w:iCs/>
          <w:sz w:val="18"/>
          <w:szCs w:val="18"/>
        </w:rPr>
        <w:t xml:space="preserve"> </w:t>
      </w:r>
      <w:r w:rsidRPr="0024639E">
        <w:rPr>
          <w:rFonts w:ascii="Tahoma" w:hAnsi="Tahoma" w:cs="Tahoma"/>
          <w:i/>
          <w:iCs/>
          <w:sz w:val="18"/>
          <w:szCs w:val="18"/>
        </w:rPr>
        <w:t>1</w:t>
      </w:r>
      <w:r w:rsidR="00F42ECC" w:rsidRPr="0024639E">
        <w:rPr>
          <w:rFonts w:ascii="Tahoma" w:hAnsi="Tahoma" w:cs="Tahoma"/>
          <w:i/>
          <w:iCs/>
          <w:sz w:val="18"/>
          <w:szCs w:val="18"/>
        </w:rPr>
        <w:t xml:space="preserve"> </w:t>
      </w:r>
      <w:r w:rsidRPr="0024639E">
        <w:rPr>
          <w:rFonts w:ascii="Tahoma" w:hAnsi="Tahoma" w:cs="Tahoma"/>
          <w:i/>
          <w:iCs/>
          <w:sz w:val="18"/>
          <w:szCs w:val="18"/>
        </w:rPr>
        <w:t>do</w:t>
      </w:r>
      <w:r w:rsidR="00F42ECC" w:rsidRPr="0024639E">
        <w:rPr>
          <w:rFonts w:ascii="Tahoma" w:hAnsi="Tahoma" w:cs="Tahoma"/>
          <w:i/>
          <w:iCs/>
          <w:sz w:val="18"/>
          <w:szCs w:val="18"/>
        </w:rPr>
        <w:t xml:space="preserve"> </w:t>
      </w:r>
      <w:r w:rsidRPr="0024639E">
        <w:rPr>
          <w:rFonts w:ascii="Tahoma" w:hAnsi="Tahoma" w:cs="Tahoma"/>
          <w:i/>
          <w:iCs/>
          <w:sz w:val="18"/>
          <w:szCs w:val="18"/>
        </w:rPr>
        <w:t>niniejszej</w:t>
      </w:r>
      <w:r w:rsidR="00F42ECC" w:rsidRPr="0024639E">
        <w:rPr>
          <w:rFonts w:ascii="Tahoma" w:hAnsi="Tahoma" w:cs="Tahoma"/>
          <w:i/>
          <w:iCs/>
          <w:sz w:val="18"/>
          <w:szCs w:val="18"/>
        </w:rPr>
        <w:t xml:space="preserve"> </w:t>
      </w:r>
      <w:r w:rsidRPr="0024639E">
        <w:rPr>
          <w:rFonts w:ascii="Tahoma" w:hAnsi="Tahoma" w:cs="Tahoma"/>
          <w:i/>
          <w:iCs/>
          <w:sz w:val="18"/>
          <w:szCs w:val="18"/>
        </w:rPr>
        <w:t>umowy</w:t>
      </w:r>
      <w:r w:rsidR="00F42ECC" w:rsidRPr="0024639E">
        <w:rPr>
          <w:rFonts w:ascii="Tahoma" w:hAnsi="Tahoma" w:cs="Tahoma"/>
          <w:i/>
          <w:iCs/>
          <w:sz w:val="18"/>
          <w:szCs w:val="18"/>
        </w:rPr>
        <w:t xml:space="preserve"> </w:t>
      </w:r>
      <w:r w:rsidRPr="0024639E">
        <w:rPr>
          <w:rFonts w:ascii="Tahoma" w:hAnsi="Tahoma" w:cs="Tahoma"/>
          <w:i/>
          <w:iCs/>
          <w:sz w:val="18"/>
          <w:szCs w:val="18"/>
        </w:rPr>
        <w:t>stanowi</w:t>
      </w:r>
      <w:r w:rsidR="00F42ECC" w:rsidRPr="0024639E">
        <w:rPr>
          <w:rFonts w:ascii="Tahoma" w:hAnsi="Tahoma" w:cs="Tahoma"/>
          <w:i/>
          <w:iCs/>
          <w:sz w:val="18"/>
          <w:szCs w:val="18"/>
        </w:rPr>
        <w:t xml:space="preserve"> </w:t>
      </w:r>
      <w:r w:rsidRPr="0024639E">
        <w:rPr>
          <w:rFonts w:ascii="Tahoma" w:hAnsi="Tahoma" w:cs="Tahoma"/>
          <w:i/>
          <w:iCs/>
          <w:sz w:val="18"/>
          <w:szCs w:val="18"/>
        </w:rPr>
        <w:t>wypełniony</w:t>
      </w:r>
      <w:r w:rsidR="00F42ECC" w:rsidRPr="0024639E">
        <w:rPr>
          <w:rFonts w:ascii="Tahoma" w:hAnsi="Tahoma" w:cs="Tahoma"/>
          <w:i/>
          <w:iCs/>
          <w:sz w:val="18"/>
          <w:szCs w:val="18"/>
        </w:rPr>
        <w:t xml:space="preserve"> </w:t>
      </w:r>
      <w:r w:rsidRPr="0024639E">
        <w:rPr>
          <w:rFonts w:ascii="Tahoma" w:hAnsi="Tahoma" w:cs="Tahoma"/>
          <w:i/>
          <w:iCs/>
          <w:sz w:val="18"/>
          <w:szCs w:val="18"/>
        </w:rPr>
        <w:t>„</w:t>
      </w:r>
      <w:r w:rsidR="00F70EAE" w:rsidRPr="0024639E">
        <w:rPr>
          <w:rFonts w:ascii="Tahoma" w:hAnsi="Tahoma" w:cs="Tahoma"/>
          <w:i/>
          <w:iCs/>
          <w:sz w:val="18"/>
          <w:szCs w:val="18"/>
        </w:rPr>
        <w:t>Formularz</w:t>
      </w:r>
      <w:r w:rsidR="00F42ECC" w:rsidRPr="0024639E">
        <w:rPr>
          <w:rFonts w:ascii="Tahoma" w:hAnsi="Tahoma" w:cs="Tahoma"/>
          <w:i/>
          <w:iCs/>
          <w:sz w:val="18"/>
          <w:szCs w:val="18"/>
        </w:rPr>
        <w:t xml:space="preserve"> </w:t>
      </w:r>
      <w:r w:rsidR="00F70EAE" w:rsidRPr="0024639E">
        <w:rPr>
          <w:rFonts w:ascii="Tahoma" w:hAnsi="Tahoma" w:cs="Tahoma"/>
          <w:i/>
          <w:iCs/>
          <w:sz w:val="18"/>
          <w:szCs w:val="18"/>
        </w:rPr>
        <w:t>ofertowy</w:t>
      </w:r>
      <w:r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oraz</w:t>
      </w:r>
      <w:r w:rsidR="00F42ECC" w:rsidRPr="0024639E">
        <w:rPr>
          <w:rFonts w:ascii="Tahoma" w:hAnsi="Tahoma" w:cs="Tahoma"/>
          <w:i/>
          <w:iCs/>
          <w:sz w:val="18"/>
          <w:szCs w:val="18"/>
        </w:rPr>
        <w:t xml:space="preserve"> </w:t>
      </w:r>
      <w:r w:rsidR="003023AE" w:rsidRPr="0024639E">
        <w:rPr>
          <w:rFonts w:ascii="Tahoma" w:hAnsi="Tahoma" w:cs="Tahoma"/>
          <w:i/>
          <w:iCs/>
          <w:sz w:val="18"/>
          <w:szCs w:val="18"/>
        </w:rPr>
        <w:t>„Zestawienie</w:t>
      </w:r>
      <w:r w:rsidR="00F42ECC" w:rsidRPr="0024639E">
        <w:rPr>
          <w:rFonts w:ascii="Tahoma" w:hAnsi="Tahoma" w:cs="Tahoma"/>
          <w:i/>
          <w:iCs/>
          <w:sz w:val="18"/>
          <w:szCs w:val="18"/>
        </w:rPr>
        <w:t xml:space="preserve"> </w:t>
      </w:r>
      <w:r w:rsidR="003023AE" w:rsidRPr="0024639E">
        <w:rPr>
          <w:rFonts w:ascii="Tahoma" w:hAnsi="Tahoma" w:cs="Tahoma"/>
          <w:i/>
          <w:iCs/>
          <w:sz w:val="18"/>
          <w:szCs w:val="18"/>
        </w:rPr>
        <w:t>asortymentowo</w:t>
      </w:r>
      <w:r w:rsidR="00F42ECC" w:rsidRPr="0024639E">
        <w:rPr>
          <w:rFonts w:ascii="Tahoma" w:hAnsi="Tahoma" w:cs="Tahoma"/>
          <w:i/>
          <w:iCs/>
          <w:sz w:val="18"/>
          <w:szCs w:val="18"/>
        </w:rPr>
        <w:t xml:space="preserve"> </w:t>
      </w:r>
      <w:r w:rsidR="003023AE"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ilościowo</w:t>
      </w:r>
      <w:r w:rsidR="00F42ECC" w:rsidRPr="0024639E">
        <w:rPr>
          <w:rFonts w:ascii="Tahoma" w:hAnsi="Tahoma" w:cs="Tahoma"/>
          <w:i/>
          <w:iCs/>
          <w:sz w:val="18"/>
          <w:szCs w:val="18"/>
        </w:rPr>
        <w:t xml:space="preserve"> </w:t>
      </w:r>
      <w:r w:rsidR="003023AE"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cenowe”</w:t>
      </w:r>
      <w:r w:rsidR="00F42ECC" w:rsidRPr="0024639E">
        <w:rPr>
          <w:rFonts w:ascii="Tahoma" w:hAnsi="Tahoma" w:cs="Tahoma"/>
          <w:i/>
          <w:iCs/>
          <w:sz w:val="18"/>
          <w:szCs w:val="18"/>
        </w:rPr>
        <w:t xml:space="preserve"> </w:t>
      </w:r>
      <w:r w:rsidRPr="0024639E">
        <w:rPr>
          <w:rFonts w:ascii="Tahoma" w:hAnsi="Tahoma" w:cs="Tahoma"/>
          <w:i/>
          <w:iCs/>
          <w:sz w:val="18"/>
          <w:szCs w:val="18"/>
        </w:rPr>
        <w:t>sporządzon</w:t>
      </w:r>
      <w:r w:rsidR="003023AE" w:rsidRPr="0024639E">
        <w:rPr>
          <w:rFonts w:ascii="Tahoma" w:hAnsi="Tahoma" w:cs="Tahoma"/>
          <w:i/>
          <w:iCs/>
          <w:sz w:val="18"/>
          <w:szCs w:val="18"/>
        </w:rPr>
        <w:t>e</w:t>
      </w:r>
      <w:r w:rsidR="00F42ECC" w:rsidRPr="0024639E">
        <w:rPr>
          <w:rFonts w:ascii="Tahoma" w:hAnsi="Tahoma" w:cs="Tahoma"/>
          <w:i/>
          <w:iCs/>
          <w:sz w:val="18"/>
          <w:szCs w:val="18"/>
        </w:rPr>
        <w:t xml:space="preserve"> </w:t>
      </w:r>
      <w:r w:rsidRPr="0024639E">
        <w:rPr>
          <w:rFonts w:ascii="Tahoma" w:hAnsi="Tahoma" w:cs="Tahoma"/>
          <w:i/>
          <w:iCs/>
          <w:sz w:val="18"/>
          <w:szCs w:val="18"/>
        </w:rPr>
        <w:t>na</w:t>
      </w:r>
      <w:r w:rsidR="00F42ECC" w:rsidRPr="0024639E">
        <w:rPr>
          <w:rFonts w:ascii="Tahoma" w:hAnsi="Tahoma" w:cs="Tahoma"/>
          <w:i/>
          <w:iCs/>
          <w:sz w:val="18"/>
          <w:szCs w:val="18"/>
        </w:rPr>
        <w:t xml:space="preserve"> </w:t>
      </w:r>
      <w:r w:rsidRPr="0024639E">
        <w:rPr>
          <w:rFonts w:ascii="Tahoma" w:hAnsi="Tahoma" w:cs="Tahoma"/>
          <w:i/>
          <w:iCs/>
          <w:sz w:val="18"/>
          <w:szCs w:val="18"/>
        </w:rPr>
        <w:t>podstawie</w:t>
      </w:r>
      <w:r w:rsidR="00F42ECC" w:rsidRPr="0024639E">
        <w:rPr>
          <w:rFonts w:ascii="Tahoma" w:hAnsi="Tahoma" w:cs="Tahoma"/>
          <w:i/>
          <w:iCs/>
          <w:sz w:val="18"/>
          <w:szCs w:val="18"/>
        </w:rPr>
        <w:t xml:space="preserve"> </w:t>
      </w:r>
      <w:r w:rsidRPr="0024639E">
        <w:rPr>
          <w:rFonts w:ascii="Tahoma" w:hAnsi="Tahoma" w:cs="Tahoma"/>
          <w:i/>
          <w:iCs/>
          <w:sz w:val="18"/>
          <w:szCs w:val="18"/>
        </w:rPr>
        <w:t>załącznik</w:t>
      </w:r>
      <w:r w:rsidR="003023AE" w:rsidRPr="0024639E">
        <w:rPr>
          <w:rFonts w:ascii="Tahoma" w:hAnsi="Tahoma" w:cs="Tahoma"/>
          <w:i/>
          <w:iCs/>
          <w:sz w:val="18"/>
          <w:szCs w:val="18"/>
        </w:rPr>
        <w:t>ów</w:t>
      </w:r>
      <w:r w:rsidR="00F42ECC" w:rsidRPr="0024639E">
        <w:rPr>
          <w:rFonts w:ascii="Tahoma" w:hAnsi="Tahoma" w:cs="Tahoma"/>
          <w:i/>
          <w:iCs/>
          <w:sz w:val="18"/>
          <w:szCs w:val="18"/>
        </w:rPr>
        <w:t xml:space="preserve"> </w:t>
      </w:r>
      <w:r w:rsidRPr="0024639E">
        <w:rPr>
          <w:rFonts w:ascii="Tahoma" w:hAnsi="Tahoma" w:cs="Tahoma"/>
          <w:i/>
          <w:iCs/>
          <w:sz w:val="18"/>
          <w:szCs w:val="18"/>
        </w:rPr>
        <w:t>do</w:t>
      </w:r>
      <w:r w:rsidR="00F42ECC" w:rsidRPr="0024639E">
        <w:rPr>
          <w:rFonts w:ascii="Tahoma" w:hAnsi="Tahoma" w:cs="Tahoma"/>
          <w:i/>
          <w:iCs/>
          <w:sz w:val="18"/>
          <w:szCs w:val="18"/>
        </w:rPr>
        <w:t xml:space="preserve"> </w:t>
      </w:r>
      <w:r w:rsidRPr="0024639E">
        <w:rPr>
          <w:rFonts w:ascii="Tahoma" w:hAnsi="Tahoma" w:cs="Tahoma"/>
          <w:i/>
          <w:iCs/>
          <w:sz w:val="18"/>
          <w:szCs w:val="18"/>
        </w:rPr>
        <w:t>SIWZ</w:t>
      </w:r>
      <w:r w:rsidR="00EF2909" w:rsidRPr="0024639E">
        <w:rPr>
          <w:rFonts w:ascii="Tahoma" w:hAnsi="Tahoma" w:cs="Tahoma"/>
          <w:i/>
          <w:iCs/>
          <w:sz w:val="18"/>
          <w:szCs w:val="18"/>
        </w:rPr>
        <w:t>.</w:t>
      </w:r>
    </w:p>
    <w:p w14:paraId="7CDB5957" w14:textId="77777777" w:rsidR="00D4118A" w:rsidRPr="0024639E" w:rsidRDefault="00D4118A" w:rsidP="00D4118A">
      <w:pPr>
        <w:spacing w:before="120"/>
        <w:jc w:val="both"/>
        <w:rPr>
          <w:rFonts w:ascii="Tahoma" w:hAnsi="Tahoma" w:cs="Tahoma"/>
          <w:b/>
          <w:bCs/>
          <w:u w:val="single"/>
        </w:rPr>
      </w:pPr>
      <w:r w:rsidRPr="0024639E">
        <w:rPr>
          <w:rFonts w:ascii="Tahoma" w:hAnsi="Tahoma" w:cs="Tahoma"/>
          <w:b/>
          <w:bCs/>
          <w:u w:val="single"/>
        </w:rPr>
        <w:lastRenderedPageBreak/>
        <w:t>Załączniki:</w:t>
      </w:r>
    </w:p>
    <w:p w14:paraId="357503D4" w14:textId="77777777" w:rsidR="00B7401B" w:rsidRDefault="00D4118A" w:rsidP="00D4118A">
      <w:pPr>
        <w:jc w:val="both"/>
        <w:rPr>
          <w:rFonts w:ascii="Tahoma" w:hAnsi="Tahoma" w:cs="Tahoma"/>
          <w:bCs/>
        </w:rPr>
      </w:pPr>
      <w:r w:rsidRPr="0024639E">
        <w:rPr>
          <w:rFonts w:ascii="Tahoma" w:hAnsi="Tahoma" w:cs="Tahoma"/>
          <w:bCs/>
        </w:rPr>
        <w:t>-</w:t>
      </w:r>
      <w:r w:rsidR="00F42ECC" w:rsidRPr="0024639E">
        <w:rPr>
          <w:rFonts w:ascii="Tahoma" w:hAnsi="Tahoma" w:cs="Tahoma"/>
          <w:bCs/>
        </w:rPr>
        <w:t xml:space="preserve"> </w:t>
      </w:r>
      <w:r w:rsidRPr="0024639E">
        <w:rPr>
          <w:rFonts w:ascii="Tahoma" w:hAnsi="Tahoma" w:cs="Tahoma"/>
          <w:bCs/>
        </w:rPr>
        <w:t>Specyfikacja</w:t>
      </w:r>
      <w:r w:rsidR="00F42ECC" w:rsidRPr="0024639E">
        <w:rPr>
          <w:rFonts w:ascii="Tahoma" w:hAnsi="Tahoma" w:cs="Tahoma"/>
          <w:bCs/>
        </w:rPr>
        <w:t xml:space="preserve"> </w:t>
      </w:r>
      <w:r w:rsidRPr="0024639E">
        <w:rPr>
          <w:rFonts w:ascii="Tahoma" w:hAnsi="Tahoma" w:cs="Tahoma"/>
          <w:bCs/>
        </w:rPr>
        <w:t>Istotnych</w:t>
      </w:r>
      <w:r w:rsidR="00F42ECC" w:rsidRPr="0024639E">
        <w:rPr>
          <w:rFonts w:ascii="Tahoma" w:hAnsi="Tahoma" w:cs="Tahoma"/>
          <w:bCs/>
        </w:rPr>
        <w:t xml:space="preserve"> </w:t>
      </w:r>
      <w:r w:rsidRPr="0024639E">
        <w:rPr>
          <w:rFonts w:ascii="Tahoma" w:hAnsi="Tahoma" w:cs="Tahoma"/>
          <w:bCs/>
        </w:rPr>
        <w:t>Warunków</w:t>
      </w:r>
      <w:r w:rsidR="00F42ECC" w:rsidRPr="0024639E">
        <w:rPr>
          <w:rFonts w:ascii="Tahoma" w:hAnsi="Tahoma" w:cs="Tahoma"/>
          <w:bCs/>
        </w:rPr>
        <w:t xml:space="preserve"> </w:t>
      </w:r>
      <w:r w:rsidRPr="0024639E">
        <w:rPr>
          <w:rFonts w:ascii="Tahoma" w:hAnsi="Tahoma" w:cs="Tahoma"/>
          <w:bCs/>
        </w:rPr>
        <w:t>Zamówienia</w:t>
      </w:r>
    </w:p>
    <w:p w14:paraId="3212CF4B" w14:textId="3A2841E7" w:rsidR="00D4118A" w:rsidRPr="0024639E" w:rsidRDefault="00D4118A" w:rsidP="00D4118A">
      <w:pPr>
        <w:jc w:val="both"/>
        <w:rPr>
          <w:rFonts w:ascii="Tahoma" w:hAnsi="Tahoma" w:cs="Tahoma"/>
          <w:bCs/>
        </w:rPr>
      </w:pPr>
      <w:r w:rsidRPr="0024639E">
        <w:rPr>
          <w:rFonts w:ascii="Tahoma" w:hAnsi="Tahoma" w:cs="Tahoma"/>
          <w:bCs/>
        </w:rPr>
        <w:t>-</w:t>
      </w:r>
      <w:r w:rsidR="00F42ECC" w:rsidRPr="0024639E">
        <w:rPr>
          <w:rFonts w:ascii="Tahoma" w:hAnsi="Tahoma" w:cs="Tahoma"/>
          <w:bCs/>
        </w:rPr>
        <w:t xml:space="preserve"> </w:t>
      </w:r>
      <w:r w:rsidRPr="0024639E">
        <w:rPr>
          <w:rFonts w:ascii="Tahoma" w:hAnsi="Tahoma" w:cs="Tahoma"/>
          <w:bCs/>
        </w:rPr>
        <w:t>Oferta</w:t>
      </w:r>
      <w:r w:rsidR="00F42ECC" w:rsidRPr="0024639E">
        <w:rPr>
          <w:rFonts w:ascii="Tahoma" w:hAnsi="Tahoma" w:cs="Tahoma"/>
          <w:bCs/>
        </w:rPr>
        <w:t xml:space="preserve"> </w:t>
      </w:r>
      <w:r w:rsidRPr="0024639E">
        <w:rPr>
          <w:rFonts w:ascii="Tahoma" w:hAnsi="Tahoma" w:cs="Tahoma"/>
          <w:bCs/>
        </w:rPr>
        <w:t>wykonawcy</w:t>
      </w:r>
      <w:r w:rsidR="00F42ECC" w:rsidRPr="0024639E">
        <w:rPr>
          <w:rFonts w:ascii="Tahoma" w:hAnsi="Tahoma" w:cs="Tahoma"/>
          <w:bCs/>
        </w:rPr>
        <w:t xml:space="preserve"> </w:t>
      </w:r>
      <w:r w:rsidRPr="0024639E">
        <w:rPr>
          <w:rFonts w:ascii="Tahoma" w:hAnsi="Tahoma" w:cs="Tahoma"/>
          <w:bCs/>
        </w:rPr>
        <w:t>z</w:t>
      </w:r>
      <w:r w:rsidR="00F42ECC" w:rsidRPr="0024639E">
        <w:rPr>
          <w:rFonts w:ascii="Tahoma" w:hAnsi="Tahoma" w:cs="Tahoma"/>
          <w:bCs/>
        </w:rPr>
        <w:t xml:space="preserve"> </w:t>
      </w:r>
      <w:r w:rsidRPr="0024639E">
        <w:rPr>
          <w:rFonts w:ascii="Tahoma" w:hAnsi="Tahoma" w:cs="Tahoma"/>
          <w:bCs/>
        </w:rPr>
        <w:t>dnia</w:t>
      </w:r>
      <w:r w:rsidR="00F42ECC" w:rsidRPr="0024639E">
        <w:rPr>
          <w:rFonts w:ascii="Tahoma" w:hAnsi="Tahoma" w:cs="Tahoma"/>
          <w:bCs/>
        </w:rPr>
        <w:t xml:space="preserve"> </w:t>
      </w:r>
      <w:r w:rsidR="00BD7D2D" w:rsidRPr="0024639E">
        <w:rPr>
          <w:rFonts w:ascii="Tahoma" w:hAnsi="Tahoma" w:cs="Tahoma"/>
          <w:bCs/>
        </w:rPr>
        <w:t xml:space="preserve">   .   .</w:t>
      </w:r>
      <w:r w:rsidR="00546B39" w:rsidRPr="0024639E">
        <w:rPr>
          <w:rFonts w:ascii="Tahoma" w:hAnsi="Tahoma" w:cs="Tahoma"/>
          <w:bCs/>
        </w:rPr>
        <w:t>20</w:t>
      </w:r>
      <w:r w:rsidR="004825EA">
        <w:rPr>
          <w:rFonts w:ascii="Tahoma" w:hAnsi="Tahoma" w:cs="Tahoma"/>
          <w:bCs/>
        </w:rPr>
        <w:t>20</w:t>
      </w:r>
      <w:r w:rsidR="00F42ECC" w:rsidRPr="0024639E">
        <w:rPr>
          <w:rFonts w:ascii="Tahoma" w:hAnsi="Tahoma" w:cs="Tahoma"/>
          <w:bCs/>
        </w:rPr>
        <w:t xml:space="preserve"> </w:t>
      </w:r>
      <w:r w:rsidRPr="0024639E">
        <w:rPr>
          <w:rFonts w:ascii="Tahoma" w:hAnsi="Tahoma" w:cs="Tahoma"/>
          <w:bCs/>
        </w:rPr>
        <w:t>r.</w:t>
      </w:r>
    </w:p>
    <w:p w14:paraId="2925B2EF" w14:textId="77777777" w:rsidR="00D4118A" w:rsidRPr="0024639E" w:rsidRDefault="00D4118A" w:rsidP="00D4118A">
      <w:pPr>
        <w:jc w:val="both"/>
        <w:rPr>
          <w:rFonts w:ascii="Tahoma" w:hAnsi="Tahoma" w:cs="Tahoma"/>
          <w:bCs/>
        </w:rPr>
      </w:pPr>
    </w:p>
    <w:p w14:paraId="264E5471" w14:textId="77777777" w:rsidR="00D4118A" w:rsidRPr="0024639E" w:rsidRDefault="00E84972" w:rsidP="00E84972">
      <w:pPr>
        <w:pStyle w:val="Tekstpodstawowy"/>
        <w:tabs>
          <w:tab w:val="left" w:pos="5387"/>
        </w:tabs>
        <w:spacing w:before="6"/>
        <w:ind w:firstLine="709"/>
        <w:rPr>
          <w:rFonts w:ascii="Tahoma" w:hAnsi="Tahoma" w:cs="Tahoma"/>
          <w:color w:val="auto"/>
          <w:sz w:val="20"/>
          <w:lang w:val="pl-PL"/>
        </w:rPr>
      </w:pPr>
      <w:r w:rsidRPr="0024639E">
        <w:rPr>
          <w:rFonts w:ascii="Tahoma" w:hAnsi="Tahoma" w:cs="Tahoma"/>
          <w:b/>
          <w:color w:val="auto"/>
          <w:szCs w:val="24"/>
          <w:lang w:val="pl-PL"/>
        </w:rPr>
        <w:t>ZAMAWIAJĄCY:</w:t>
      </w:r>
      <w:r w:rsidRPr="0024639E">
        <w:rPr>
          <w:rFonts w:ascii="Tahoma" w:hAnsi="Tahoma" w:cs="Tahoma"/>
          <w:b/>
          <w:color w:val="auto"/>
          <w:szCs w:val="24"/>
          <w:lang w:val="pl-PL"/>
        </w:rPr>
        <w:tab/>
      </w:r>
      <w:r w:rsidR="00D4118A" w:rsidRPr="0024639E">
        <w:rPr>
          <w:rFonts w:ascii="Tahoma" w:hAnsi="Tahoma" w:cs="Tahoma"/>
          <w:b/>
          <w:color w:val="auto"/>
          <w:szCs w:val="24"/>
          <w:lang w:val="pl-PL"/>
        </w:rPr>
        <w:t>WYKONAWCA:</w:t>
      </w:r>
    </w:p>
    <w:p w14:paraId="260A2FD2" w14:textId="77777777" w:rsidR="00D4118A" w:rsidRPr="000A7619" w:rsidRDefault="00D4118A">
      <w:pPr>
        <w:rPr>
          <w:rFonts w:ascii="Tahoma" w:hAnsi="Tahoma" w:cs="Tahoma"/>
        </w:rPr>
      </w:pPr>
      <w:r w:rsidRPr="000A7619">
        <w:rPr>
          <w:rFonts w:ascii="Tahoma" w:hAnsi="Tahoma" w:cs="Tahoma"/>
        </w:rPr>
        <w:br w:type="page"/>
      </w:r>
    </w:p>
    <w:p w14:paraId="6FD94AAD" w14:textId="77777777" w:rsidR="00D4118A" w:rsidRPr="000E038F" w:rsidRDefault="00D4118A" w:rsidP="00303FE7">
      <w:pPr>
        <w:pStyle w:val="Tekstpodstawowy"/>
        <w:spacing w:before="6"/>
        <w:rPr>
          <w:rFonts w:ascii="Tahoma" w:hAnsi="Tahoma" w:cs="Tahoma"/>
          <w:color w:val="00B050"/>
          <w:sz w:val="20"/>
          <w:lang w:val="pl-PL"/>
        </w:rPr>
      </w:pPr>
    </w:p>
    <w:p w14:paraId="7E12C24F" w14:textId="77777777" w:rsidR="00BA5494" w:rsidRPr="000E038F" w:rsidRDefault="00BA5494" w:rsidP="009970A1">
      <w:pPr>
        <w:pStyle w:val="Nagwek1"/>
        <w:jc w:val="right"/>
        <w:rPr>
          <w:rFonts w:ascii="Tahoma" w:hAnsi="Tahoma" w:cs="Tahoma"/>
          <w:sz w:val="24"/>
          <w:szCs w:val="24"/>
        </w:rPr>
      </w:pPr>
      <w:bookmarkStart w:id="34" w:name="_Toc55392900"/>
      <w:r w:rsidRPr="000E038F">
        <w:rPr>
          <w:rFonts w:ascii="Tahoma" w:hAnsi="Tahoma" w:cs="Tahoma"/>
          <w:sz w:val="24"/>
          <w:szCs w:val="24"/>
        </w:rPr>
        <w:t>Załączni</w:t>
      </w:r>
      <w:r w:rsidRPr="000E038F">
        <w:rPr>
          <w:rFonts w:ascii="Tahoma" w:hAnsi="Tahoma" w:cs="Tahoma"/>
          <w:bCs/>
          <w:sz w:val="24"/>
          <w:szCs w:val="24"/>
        </w:rPr>
        <w:t>k</w:t>
      </w:r>
      <w:r w:rsidR="00F42ECC">
        <w:rPr>
          <w:rFonts w:ascii="Tahoma" w:hAnsi="Tahoma" w:cs="Tahoma"/>
          <w:sz w:val="24"/>
          <w:szCs w:val="24"/>
        </w:rPr>
        <w:t xml:space="preserve"> </w:t>
      </w:r>
      <w:r w:rsidRPr="000E038F">
        <w:rPr>
          <w:rFonts w:ascii="Tahoma" w:hAnsi="Tahoma" w:cs="Tahoma"/>
          <w:sz w:val="24"/>
          <w:szCs w:val="24"/>
        </w:rPr>
        <w:t>Nr</w:t>
      </w:r>
      <w:r w:rsidR="00F42ECC">
        <w:rPr>
          <w:rFonts w:ascii="Tahoma" w:hAnsi="Tahoma" w:cs="Tahoma"/>
          <w:sz w:val="24"/>
          <w:szCs w:val="24"/>
        </w:rPr>
        <w:t xml:space="preserve"> </w:t>
      </w:r>
      <w:r w:rsidRPr="000E038F">
        <w:rPr>
          <w:rFonts w:ascii="Tahoma" w:hAnsi="Tahoma" w:cs="Tahoma"/>
          <w:sz w:val="24"/>
          <w:szCs w:val="24"/>
        </w:rPr>
        <w:t>3</w:t>
      </w:r>
      <w:bookmarkEnd w:id="32"/>
      <w:bookmarkEnd w:id="34"/>
    </w:p>
    <w:p w14:paraId="30B54D75" w14:textId="77777777" w:rsidR="00BA5494" w:rsidRPr="000E038F" w:rsidRDefault="00BA5494" w:rsidP="003023AE">
      <w:pPr>
        <w:rPr>
          <w:rFonts w:ascii="Tahoma" w:hAnsi="Tahoma" w:cs="Tahoma"/>
        </w:rPr>
      </w:pPr>
      <w:r w:rsidRPr="000E038F">
        <w:rPr>
          <w:rFonts w:ascii="Tahoma" w:hAnsi="Tahoma" w:cs="Tahoma"/>
        </w:rPr>
        <w:t>.....................................................</w:t>
      </w:r>
    </w:p>
    <w:p w14:paraId="3669459D"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7FA07624" w14:textId="77777777" w:rsidR="003023AE" w:rsidRPr="000E038F" w:rsidRDefault="003023AE" w:rsidP="0039139F">
      <w:pPr>
        <w:pStyle w:val="kasia"/>
        <w:widowControl/>
        <w:spacing w:before="120" w:after="120" w:line="240" w:lineRule="auto"/>
        <w:jc w:val="center"/>
        <w:rPr>
          <w:rFonts w:ascii="Tahoma" w:hAnsi="Tahoma" w:cs="Tahoma"/>
          <w:b/>
          <w:szCs w:val="24"/>
        </w:rPr>
      </w:pPr>
    </w:p>
    <w:p w14:paraId="49E148AD" w14:textId="77777777" w:rsidR="00BA5494" w:rsidRPr="000E038F" w:rsidRDefault="00BA5494" w:rsidP="0039139F">
      <w:pPr>
        <w:pStyle w:val="kasia"/>
        <w:widowControl/>
        <w:spacing w:before="120" w:after="120" w:line="240" w:lineRule="auto"/>
        <w:jc w:val="center"/>
        <w:rPr>
          <w:rFonts w:ascii="Tahoma" w:hAnsi="Tahoma" w:cs="Tahoma"/>
          <w:b/>
          <w:szCs w:val="24"/>
        </w:rPr>
      </w:pPr>
      <w:r w:rsidRPr="000E038F">
        <w:rPr>
          <w:rFonts w:ascii="Tahoma" w:hAnsi="Tahoma" w:cs="Tahoma"/>
          <w:b/>
          <w:szCs w:val="24"/>
        </w:rPr>
        <w:t>-</w:t>
      </w:r>
      <w:r w:rsidR="00F42ECC">
        <w:rPr>
          <w:rFonts w:ascii="Tahoma" w:hAnsi="Tahoma" w:cs="Tahoma"/>
          <w:b/>
          <w:szCs w:val="24"/>
        </w:rPr>
        <w:t xml:space="preserve"> </w:t>
      </w:r>
      <w:r w:rsidR="00736C37" w:rsidRPr="000E038F">
        <w:rPr>
          <w:rFonts w:ascii="Tahoma" w:hAnsi="Tahoma" w:cs="Tahoma"/>
          <w:b/>
          <w:szCs w:val="24"/>
        </w:rPr>
        <w:t>FORMULARZ</w:t>
      </w:r>
      <w:r w:rsidR="00F42ECC">
        <w:rPr>
          <w:rFonts w:ascii="Tahoma" w:hAnsi="Tahoma" w:cs="Tahoma"/>
          <w:b/>
          <w:szCs w:val="24"/>
        </w:rPr>
        <w:t xml:space="preserve"> </w:t>
      </w:r>
      <w:r w:rsidR="00736C37" w:rsidRPr="000E038F">
        <w:rPr>
          <w:rFonts w:ascii="Tahoma" w:hAnsi="Tahoma" w:cs="Tahoma"/>
          <w:b/>
          <w:szCs w:val="24"/>
        </w:rPr>
        <w:t>OFERTOWY</w:t>
      </w:r>
      <w:r w:rsidR="00F42ECC">
        <w:rPr>
          <w:rFonts w:ascii="Tahoma" w:hAnsi="Tahoma" w:cs="Tahoma"/>
          <w:b/>
          <w:szCs w:val="24"/>
        </w:rPr>
        <w:t xml:space="preserve"> </w:t>
      </w:r>
      <w:r w:rsidRPr="000E038F">
        <w:rPr>
          <w:rFonts w:ascii="Tahoma" w:hAnsi="Tahoma" w:cs="Tahoma"/>
          <w:b/>
          <w:szCs w:val="24"/>
        </w:rPr>
        <w:t>-</w:t>
      </w:r>
    </w:p>
    <w:p w14:paraId="62ADE997" w14:textId="303E84E7" w:rsidR="000475C9" w:rsidRPr="000E038F" w:rsidRDefault="000475C9" w:rsidP="009970A1">
      <w:pPr>
        <w:pStyle w:val="kasia"/>
        <w:widowControl/>
        <w:spacing w:before="120" w:after="120" w:line="240" w:lineRule="auto"/>
        <w:rPr>
          <w:rFonts w:ascii="Tahoma" w:hAnsi="Tahoma" w:cs="Tahoma"/>
          <w:sz w:val="20"/>
          <w:szCs w:val="22"/>
        </w:rPr>
      </w:pPr>
      <w:r w:rsidRPr="000E038F">
        <w:rPr>
          <w:rFonts w:ascii="Tahoma" w:hAnsi="Tahoma" w:cs="Tahoma"/>
          <w:sz w:val="20"/>
          <w:szCs w:val="22"/>
        </w:rPr>
        <w:t>Przystępując</w:t>
      </w:r>
      <w:r w:rsidR="00F42ECC">
        <w:rPr>
          <w:rFonts w:ascii="Tahoma" w:hAnsi="Tahoma" w:cs="Tahoma"/>
          <w:sz w:val="20"/>
          <w:szCs w:val="22"/>
        </w:rPr>
        <w:t xml:space="preserve"> </w:t>
      </w:r>
      <w:r w:rsidRPr="000E038F">
        <w:rPr>
          <w:rFonts w:ascii="Tahoma" w:hAnsi="Tahoma" w:cs="Tahoma"/>
          <w:sz w:val="20"/>
          <w:szCs w:val="22"/>
        </w:rPr>
        <w:t>do</w:t>
      </w:r>
      <w:r w:rsidR="00F42ECC">
        <w:rPr>
          <w:rFonts w:ascii="Tahoma" w:hAnsi="Tahoma" w:cs="Tahoma"/>
          <w:sz w:val="20"/>
          <w:szCs w:val="22"/>
        </w:rPr>
        <w:t xml:space="preserve"> </w:t>
      </w:r>
      <w:r w:rsidRPr="000E038F">
        <w:rPr>
          <w:rFonts w:ascii="Tahoma" w:hAnsi="Tahoma" w:cs="Tahoma"/>
          <w:sz w:val="20"/>
          <w:szCs w:val="22"/>
        </w:rPr>
        <w:t>udziału</w:t>
      </w:r>
      <w:r w:rsidR="00F42ECC">
        <w:rPr>
          <w:rFonts w:ascii="Tahoma" w:hAnsi="Tahoma" w:cs="Tahoma"/>
          <w:sz w:val="20"/>
          <w:szCs w:val="22"/>
        </w:rPr>
        <w:t xml:space="preserve"> </w:t>
      </w:r>
      <w:r w:rsidRPr="000E038F">
        <w:rPr>
          <w:rFonts w:ascii="Tahoma" w:hAnsi="Tahoma" w:cs="Tahoma"/>
          <w:sz w:val="20"/>
          <w:szCs w:val="22"/>
        </w:rPr>
        <w:t>w</w:t>
      </w:r>
      <w:r w:rsidR="00F42ECC">
        <w:rPr>
          <w:rFonts w:ascii="Tahoma" w:hAnsi="Tahoma" w:cs="Tahoma"/>
          <w:sz w:val="20"/>
          <w:szCs w:val="22"/>
        </w:rPr>
        <w:t xml:space="preserve"> </w:t>
      </w:r>
      <w:r w:rsidRPr="000E038F">
        <w:rPr>
          <w:rFonts w:ascii="Tahoma" w:hAnsi="Tahoma" w:cs="Tahoma"/>
          <w:sz w:val="20"/>
          <w:szCs w:val="22"/>
        </w:rPr>
        <w:t>postępowaniu</w:t>
      </w:r>
      <w:r w:rsidR="00F42ECC">
        <w:rPr>
          <w:rFonts w:ascii="Tahoma" w:hAnsi="Tahoma" w:cs="Tahoma"/>
          <w:sz w:val="20"/>
          <w:szCs w:val="22"/>
        </w:rPr>
        <w:t xml:space="preserve"> </w:t>
      </w:r>
      <w:r w:rsidRPr="000E038F">
        <w:rPr>
          <w:rFonts w:ascii="Tahoma" w:hAnsi="Tahoma" w:cs="Tahoma"/>
          <w:sz w:val="20"/>
          <w:szCs w:val="22"/>
        </w:rPr>
        <w:t>o</w:t>
      </w:r>
      <w:r w:rsidR="00F42ECC">
        <w:rPr>
          <w:rFonts w:ascii="Tahoma" w:hAnsi="Tahoma" w:cs="Tahoma"/>
          <w:sz w:val="20"/>
          <w:szCs w:val="22"/>
        </w:rPr>
        <w:t xml:space="preserve"> </w:t>
      </w:r>
      <w:r w:rsidRPr="000E038F">
        <w:rPr>
          <w:rFonts w:ascii="Tahoma" w:hAnsi="Tahoma" w:cs="Tahoma"/>
          <w:sz w:val="20"/>
          <w:szCs w:val="22"/>
        </w:rPr>
        <w:t>udzielenie</w:t>
      </w:r>
      <w:r w:rsidR="00F42ECC">
        <w:rPr>
          <w:rFonts w:ascii="Tahoma" w:hAnsi="Tahoma" w:cs="Tahoma"/>
          <w:sz w:val="20"/>
          <w:szCs w:val="22"/>
        </w:rPr>
        <w:t xml:space="preserve"> </w:t>
      </w:r>
      <w:r w:rsidRPr="000E038F">
        <w:rPr>
          <w:rFonts w:ascii="Tahoma" w:hAnsi="Tahoma" w:cs="Tahoma"/>
          <w:sz w:val="20"/>
          <w:szCs w:val="22"/>
        </w:rPr>
        <w:t>zamówienia</w:t>
      </w:r>
      <w:r w:rsidR="00F42ECC">
        <w:rPr>
          <w:rFonts w:ascii="Tahoma" w:hAnsi="Tahoma" w:cs="Tahoma"/>
          <w:sz w:val="20"/>
          <w:szCs w:val="22"/>
        </w:rPr>
        <w:t xml:space="preserve"> </w:t>
      </w:r>
      <w:r w:rsidRPr="000E038F">
        <w:rPr>
          <w:rFonts w:ascii="Tahoma" w:hAnsi="Tahoma" w:cs="Tahoma"/>
          <w:sz w:val="20"/>
          <w:szCs w:val="22"/>
        </w:rPr>
        <w:t>publicznego</w:t>
      </w:r>
      <w:r w:rsidR="00F42ECC">
        <w:rPr>
          <w:rFonts w:ascii="Tahoma" w:hAnsi="Tahoma" w:cs="Tahoma"/>
          <w:sz w:val="20"/>
          <w:szCs w:val="22"/>
        </w:rPr>
        <w:t xml:space="preserve"> </w:t>
      </w:r>
      <w:r w:rsidRPr="000E038F">
        <w:rPr>
          <w:rFonts w:ascii="Tahoma" w:hAnsi="Tahoma" w:cs="Tahoma"/>
          <w:sz w:val="20"/>
          <w:szCs w:val="22"/>
        </w:rPr>
        <w:t>w</w:t>
      </w:r>
      <w:r w:rsidR="00F42ECC">
        <w:rPr>
          <w:rFonts w:ascii="Tahoma" w:hAnsi="Tahoma" w:cs="Tahoma"/>
          <w:sz w:val="20"/>
          <w:szCs w:val="22"/>
        </w:rPr>
        <w:t xml:space="preserve"> </w:t>
      </w:r>
      <w:r w:rsidRPr="000E038F">
        <w:rPr>
          <w:rFonts w:ascii="Tahoma" w:hAnsi="Tahoma" w:cs="Tahoma"/>
          <w:sz w:val="20"/>
          <w:szCs w:val="22"/>
        </w:rPr>
        <w:t>trybie</w:t>
      </w:r>
      <w:r w:rsidR="00F42ECC">
        <w:rPr>
          <w:rFonts w:ascii="Tahoma" w:hAnsi="Tahoma" w:cs="Tahoma"/>
          <w:sz w:val="20"/>
          <w:szCs w:val="22"/>
        </w:rPr>
        <w:t xml:space="preserve"> </w:t>
      </w:r>
      <w:r w:rsidRPr="000E038F">
        <w:rPr>
          <w:rFonts w:ascii="Tahoma" w:hAnsi="Tahoma" w:cs="Tahoma"/>
          <w:sz w:val="20"/>
          <w:szCs w:val="22"/>
        </w:rPr>
        <w:t>przetargu</w:t>
      </w:r>
      <w:r w:rsidR="00F42ECC">
        <w:rPr>
          <w:rFonts w:ascii="Tahoma" w:hAnsi="Tahoma" w:cs="Tahoma"/>
          <w:sz w:val="20"/>
          <w:szCs w:val="22"/>
        </w:rPr>
        <w:t xml:space="preserve"> </w:t>
      </w:r>
      <w:r w:rsidRPr="000E038F">
        <w:rPr>
          <w:rFonts w:ascii="Tahoma" w:hAnsi="Tahoma" w:cs="Tahoma"/>
          <w:sz w:val="20"/>
          <w:szCs w:val="22"/>
        </w:rPr>
        <w:t>nieograniczonego</w:t>
      </w:r>
      <w:r w:rsidR="00F42ECC">
        <w:rPr>
          <w:rFonts w:ascii="Tahoma" w:hAnsi="Tahoma" w:cs="Tahoma"/>
          <w:sz w:val="20"/>
          <w:szCs w:val="22"/>
        </w:rPr>
        <w:t xml:space="preserve"> </w:t>
      </w:r>
      <w:r w:rsidRPr="000E038F">
        <w:rPr>
          <w:rFonts w:ascii="Tahoma" w:hAnsi="Tahoma" w:cs="Tahoma"/>
          <w:sz w:val="20"/>
          <w:szCs w:val="22"/>
        </w:rPr>
        <w:t>pn.:</w:t>
      </w:r>
      <w:r w:rsidR="00F42ECC">
        <w:rPr>
          <w:rFonts w:ascii="Tahoma" w:hAnsi="Tahoma" w:cs="Tahoma"/>
          <w:sz w:val="20"/>
          <w:szCs w:val="22"/>
        </w:rPr>
        <w:t xml:space="preserve"> </w:t>
      </w:r>
      <w:r w:rsidRPr="000E038F">
        <w:rPr>
          <w:rFonts w:ascii="Tahoma" w:hAnsi="Tahoma" w:cs="Tahoma"/>
          <w:b/>
          <w:sz w:val="20"/>
          <w:szCs w:val="22"/>
        </w:rPr>
        <w:t>„</w:t>
      </w:r>
      <w:r w:rsidR="00846A74" w:rsidRPr="000E038F">
        <w:rPr>
          <w:rFonts w:ascii="Tahoma" w:hAnsi="Tahoma" w:cs="Tahoma"/>
          <w:b/>
          <w:bCs/>
          <w:sz w:val="20"/>
          <w:szCs w:val="22"/>
        </w:rPr>
        <w:t>Dostawa</w:t>
      </w:r>
      <w:r w:rsidR="00F42ECC">
        <w:rPr>
          <w:rFonts w:ascii="Tahoma" w:hAnsi="Tahoma" w:cs="Tahoma"/>
          <w:b/>
          <w:bCs/>
          <w:sz w:val="20"/>
          <w:szCs w:val="22"/>
        </w:rPr>
        <w:t xml:space="preserve"> </w:t>
      </w:r>
      <w:r w:rsidR="000D3B1E">
        <w:rPr>
          <w:rFonts w:ascii="Tahoma" w:hAnsi="Tahoma" w:cs="Tahoma"/>
          <w:b/>
          <w:bCs/>
          <w:sz w:val="20"/>
          <w:szCs w:val="22"/>
        </w:rPr>
        <w:t>artykułów mleczarskich</w:t>
      </w:r>
      <w:r w:rsidR="00F42ECC">
        <w:rPr>
          <w:rFonts w:ascii="Tahoma" w:hAnsi="Tahoma" w:cs="Tahoma"/>
          <w:b/>
          <w:bCs/>
          <w:sz w:val="20"/>
          <w:szCs w:val="22"/>
        </w:rPr>
        <w:t xml:space="preserve"> </w:t>
      </w:r>
      <w:r w:rsidR="00846A74" w:rsidRPr="000E038F">
        <w:rPr>
          <w:rFonts w:ascii="Tahoma" w:hAnsi="Tahoma" w:cs="Tahoma"/>
          <w:b/>
          <w:bCs/>
          <w:sz w:val="20"/>
          <w:szCs w:val="22"/>
        </w:rPr>
        <w:t>dla</w:t>
      </w:r>
      <w:r w:rsidR="00F42ECC">
        <w:rPr>
          <w:rFonts w:ascii="Tahoma" w:hAnsi="Tahoma" w:cs="Tahoma"/>
          <w:b/>
          <w:bCs/>
          <w:sz w:val="20"/>
          <w:szCs w:val="22"/>
        </w:rPr>
        <w:t xml:space="preserve"> </w:t>
      </w:r>
      <w:r w:rsidR="00846A74" w:rsidRPr="000E038F">
        <w:rPr>
          <w:rFonts w:ascii="Tahoma" w:hAnsi="Tahoma" w:cs="Tahoma"/>
          <w:b/>
          <w:bCs/>
          <w:sz w:val="20"/>
          <w:szCs w:val="22"/>
        </w:rPr>
        <w:t>Szkoły</w:t>
      </w:r>
      <w:r w:rsidR="00F42ECC">
        <w:rPr>
          <w:rFonts w:ascii="Tahoma" w:hAnsi="Tahoma" w:cs="Tahoma"/>
          <w:b/>
          <w:bCs/>
          <w:sz w:val="20"/>
          <w:szCs w:val="22"/>
        </w:rPr>
        <w:t xml:space="preserve"> </w:t>
      </w:r>
      <w:r w:rsidR="00846A74" w:rsidRPr="000E038F">
        <w:rPr>
          <w:rFonts w:ascii="Tahoma" w:hAnsi="Tahoma" w:cs="Tahoma"/>
          <w:b/>
          <w:bCs/>
          <w:sz w:val="20"/>
          <w:szCs w:val="22"/>
        </w:rPr>
        <w:t>Aspirant</w:t>
      </w:r>
      <w:r w:rsidR="00DA3919" w:rsidRPr="000E038F">
        <w:rPr>
          <w:rFonts w:ascii="Tahoma" w:hAnsi="Tahoma" w:cs="Tahoma"/>
          <w:b/>
          <w:bCs/>
          <w:sz w:val="20"/>
          <w:szCs w:val="22"/>
        </w:rPr>
        <w:t>ów</w:t>
      </w:r>
      <w:r w:rsidR="00F42ECC">
        <w:rPr>
          <w:rFonts w:ascii="Tahoma" w:hAnsi="Tahoma" w:cs="Tahoma"/>
          <w:b/>
          <w:bCs/>
          <w:sz w:val="20"/>
          <w:szCs w:val="22"/>
        </w:rPr>
        <w:t xml:space="preserve"> </w:t>
      </w:r>
      <w:r w:rsidR="00DA3919" w:rsidRPr="000E038F">
        <w:rPr>
          <w:rFonts w:ascii="Tahoma" w:hAnsi="Tahoma" w:cs="Tahoma"/>
          <w:b/>
          <w:bCs/>
          <w:sz w:val="20"/>
          <w:szCs w:val="22"/>
        </w:rPr>
        <w:t>Państwowej</w:t>
      </w:r>
      <w:r w:rsidR="00F42ECC">
        <w:rPr>
          <w:rFonts w:ascii="Tahoma" w:hAnsi="Tahoma" w:cs="Tahoma"/>
          <w:b/>
          <w:bCs/>
          <w:sz w:val="20"/>
          <w:szCs w:val="22"/>
        </w:rPr>
        <w:t xml:space="preserve"> </w:t>
      </w:r>
      <w:r w:rsidR="00DA3919" w:rsidRPr="000E038F">
        <w:rPr>
          <w:rFonts w:ascii="Tahoma" w:hAnsi="Tahoma" w:cs="Tahoma"/>
          <w:b/>
          <w:bCs/>
          <w:sz w:val="20"/>
          <w:szCs w:val="22"/>
        </w:rPr>
        <w:t>Straży</w:t>
      </w:r>
      <w:r w:rsidR="00F42ECC">
        <w:rPr>
          <w:rFonts w:ascii="Tahoma" w:hAnsi="Tahoma" w:cs="Tahoma"/>
          <w:b/>
          <w:bCs/>
          <w:sz w:val="20"/>
          <w:szCs w:val="22"/>
        </w:rPr>
        <w:t xml:space="preserve"> </w:t>
      </w:r>
      <w:r w:rsidR="00DA3919" w:rsidRPr="000E038F">
        <w:rPr>
          <w:rFonts w:ascii="Tahoma" w:hAnsi="Tahoma" w:cs="Tahoma"/>
          <w:b/>
          <w:bCs/>
          <w:sz w:val="20"/>
          <w:szCs w:val="22"/>
        </w:rPr>
        <w:t>Pożarnej</w:t>
      </w:r>
      <w:r w:rsidR="00F42ECC">
        <w:rPr>
          <w:rFonts w:ascii="Tahoma" w:hAnsi="Tahoma" w:cs="Tahoma"/>
          <w:b/>
          <w:bCs/>
          <w:sz w:val="20"/>
          <w:szCs w:val="22"/>
        </w:rPr>
        <w:t xml:space="preserve"> </w:t>
      </w:r>
      <w:r w:rsidR="00DA3919" w:rsidRPr="000E038F">
        <w:rPr>
          <w:rFonts w:ascii="Tahoma" w:hAnsi="Tahoma" w:cs="Tahoma"/>
          <w:b/>
          <w:bCs/>
          <w:sz w:val="20"/>
          <w:szCs w:val="22"/>
        </w:rPr>
        <w:t>w</w:t>
      </w:r>
      <w:r w:rsidR="00F42ECC">
        <w:rPr>
          <w:rFonts w:ascii="Tahoma" w:hAnsi="Tahoma" w:cs="Tahoma"/>
          <w:b/>
          <w:bCs/>
          <w:sz w:val="20"/>
          <w:szCs w:val="22"/>
        </w:rPr>
        <w:t xml:space="preserve"> </w:t>
      </w:r>
      <w:r w:rsidR="00846A74" w:rsidRPr="000E038F">
        <w:rPr>
          <w:rFonts w:ascii="Tahoma" w:hAnsi="Tahoma" w:cs="Tahoma"/>
          <w:b/>
          <w:bCs/>
          <w:sz w:val="20"/>
          <w:szCs w:val="22"/>
        </w:rPr>
        <w:t>Krakowie</w:t>
      </w:r>
      <w:r w:rsidRPr="000E038F">
        <w:rPr>
          <w:rFonts w:ascii="Tahoma" w:hAnsi="Tahoma" w:cs="Tahoma"/>
          <w:b/>
          <w:sz w:val="20"/>
          <w:szCs w:val="22"/>
        </w:rPr>
        <w:t>”</w:t>
      </w:r>
      <w:r w:rsidR="00F42ECC">
        <w:rPr>
          <w:rFonts w:ascii="Tahoma" w:hAnsi="Tahoma" w:cs="Tahoma"/>
          <w:sz w:val="20"/>
          <w:szCs w:val="22"/>
        </w:rPr>
        <w:t xml:space="preserve"> </w:t>
      </w:r>
      <w:r w:rsidR="00F40B61" w:rsidRPr="000E038F">
        <w:rPr>
          <w:rFonts w:ascii="Tahoma" w:hAnsi="Tahoma" w:cs="Tahoma"/>
          <w:sz w:val="20"/>
          <w:szCs w:val="22"/>
        </w:rPr>
        <w:t>(nr</w:t>
      </w:r>
      <w:r w:rsidR="00F42ECC">
        <w:rPr>
          <w:rFonts w:ascii="Tahoma" w:hAnsi="Tahoma" w:cs="Tahoma"/>
          <w:sz w:val="20"/>
          <w:szCs w:val="22"/>
        </w:rPr>
        <w:t xml:space="preserve"> </w:t>
      </w:r>
      <w:r w:rsidRPr="000E038F">
        <w:rPr>
          <w:rFonts w:ascii="Tahoma" w:hAnsi="Tahoma" w:cs="Tahoma"/>
          <w:sz w:val="20"/>
          <w:szCs w:val="22"/>
        </w:rPr>
        <w:t>sprawy</w:t>
      </w:r>
      <w:r w:rsidR="00F42ECC">
        <w:rPr>
          <w:rFonts w:ascii="Tahoma" w:hAnsi="Tahoma" w:cs="Tahoma"/>
          <w:sz w:val="20"/>
          <w:szCs w:val="22"/>
        </w:rPr>
        <w:t xml:space="preserve"> </w:t>
      </w:r>
      <w:r w:rsidR="001970B5" w:rsidRPr="000E038F">
        <w:rPr>
          <w:rFonts w:ascii="Tahoma" w:hAnsi="Tahoma" w:cs="Tahoma"/>
          <w:sz w:val="20"/>
          <w:szCs w:val="22"/>
        </w:rPr>
        <w:t>WK-I.</w:t>
      </w:r>
      <w:r w:rsidR="00DC3D89">
        <w:rPr>
          <w:rFonts w:ascii="Tahoma" w:hAnsi="Tahoma" w:cs="Tahoma"/>
          <w:sz w:val="20"/>
          <w:szCs w:val="22"/>
        </w:rPr>
        <w:t>2370.</w:t>
      </w:r>
      <w:r w:rsidR="004825EA">
        <w:rPr>
          <w:rFonts w:ascii="Tahoma" w:hAnsi="Tahoma" w:cs="Tahoma"/>
          <w:sz w:val="20"/>
          <w:szCs w:val="22"/>
        </w:rPr>
        <w:t>20</w:t>
      </w:r>
      <w:r w:rsidR="00882F7B" w:rsidRPr="000E038F">
        <w:rPr>
          <w:rFonts w:ascii="Tahoma" w:hAnsi="Tahoma" w:cs="Tahoma"/>
          <w:sz w:val="20"/>
          <w:szCs w:val="22"/>
        </w:rPr>
        <w:t>.20</w:t>
      </w:r>
      <w:r w:rsidR="004825EA">
        <w:rPr>
          <w:rFonts w:ascii="Tahoma" w:hAnsi="Tahoma" w:cs="Tahoma"/>
          <w:sz w:val="20"/>
          <w:szCs w:val="22"/>
        </w:rPr>
        <w:t>20</w:t>
      </w:r>
      <w:r w:rsidRPr="000E038F">
        <w:rPr>
          <w:rFonts w:ascii="Tahoma" w:hAnsi="Tahoma" w:cs="Tahoma"/>
          <w:sz w:val="20"/>
          <w:szCs w:val="22"/>
        </w:rPr>
        <w:t>).</w:t>
      </w:r>
    </w:p>
    <w:p w14:paraId="44E73067" w14:textId="77777777"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F42ECC">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7438C47E" w14:textId="77777777"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F42ECC">
        <w:rPr>
          <w:rFonts w:ascii="Tahoma" w:hAnsi="Tahoma" w:cs="Tahoma"/>
          <w:szCs w:val="22"/>
        </w:rPr>
        <w:t xml:space="preserve"> </w:t>
      </w:r>
      <w:r w:rsidRPr="000E038F">
        <w:rPr>
          <w:rFonts w:ascii="Tahoma" w:hAnsi="Tahoma" w:cs="Tahoma"/>
          <w:szCs w:val="22"/>
        </w:rPr>
        <w:tab/>
      </w:r>
    </w:p>
    <w:p w14:paraId="40D71740" w14:textId="77777777"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16A3C74C" w14:textId="77777777"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2421684E" w14:textId="77777777" w:rsidR="000475C9" w:rsidRPr="000E038F" w:rsidRDefault="000475C9" w:rsidP="006151DE">
      <w:pPr>
        <w:tabs>
          <w:tab w:val="left" w:pos="567"/>
          <w:tab w:val="right" w:leader="dot" w:pos="3402"/>
          <w:tab w:val="left" w:pos="3544"/>
          <w:tab w:val="left" w:pos="4111"/>
          <w:tab w:val="right" w:leader="dot" w:pos="8789"/>
        </w:tabs>
        <w:spacing w:before="60"/>
        <w:rPr>
          <w:rFonts w:ascii="Tahoma" w:hAnsi="Tahoma" w:cs="Tahoma"/>
          <w:szCs w:val="22"/>
        </w:rPr>
      </w:pPr>
      <w:r w:rsidRPr="000E038F">
        <w:rPr>
          <w:rFonts w:ascii="Tahoma" w:hAnsi="Tahoma" w:cs="Tahoma"/>
          <w:szCs w:val="22"/>
        </w:rPr>
        <w:t>Telefon:</w:t>
      </w:r>
      <w:r w:rsidRPr="000E038F">
        <w:rPr>
          <w:rFonts w:ascii="Tahoma" w:hAnsi="Tahoma" w:cs="Tahoma"/>
          <w:szCs w:val="22"/>
        </w:rPr>
        <w:tab/>
      </w:r>
      <w:r w:rsidRPr="000E038F">
        <w:rPr>
          <w:rFonts w:ascii="Tahoma" w:hAnsi="Tahoma" w:cs="Tahoma"/>
          <w:szCs w:val="22"/>
        </w:rPr>
        <w:tab/>
        <w:t>Fax:</w:t>
      </w:r>
      <w:r w:rsidRPr="000E038F">
        <w:rPr>
          <w:rFonts w:ascii="Tahoma" w:hAnsi="Tahoma" w:cs="Tahoma"/>
          <w:szCs w:val="22"/>
        </w:rPr>
        <w:tab/>
      </w:r>
      <w:r w:rsidRPr="000E038F">
        <w:rPr>
          <w:rFonts w:ascii="Tahoma" w:hAnsi="Tahoma" w:cs="Tahoma"/>
          <w:szCs w:val="22"/>
        </w:rPr>
        <w:tab/>
      </w:r>
    </w:p>
    <w:p w14:paraId="30AB4CEE" w14:textId="77777777" w:rsidR="00DD2082" w:rsidRPr="000E038F" w:rsidRDefault="00DD2082" w:rsidP="006151DE">
      <w:pPr>
        <w:tabs>
          <w:tab w:val="left" w:pos="900"/>
          <w:tab w:val="left" w:leader="dot" w:pos="3402"/>
          <w:tab w:val="left" w:pos="3544"/>
          <w:tab w:val="right" w:leader="dot" w:pos="8789"/>
        </w:tabs>
        <w:spacing w:before="60"/>
        <w:rPr>
          <w:rFonts w:ascii="Tahoma" w:hAnsi="Tahoma" w:cs="Tahoma"/>
          <w:szCs w:val="22"/>
        </w:rPr>
      </w:pPr>
      <w:r w:rsidRPr="000E038F">
        <w:rPr>
          <w:rFonts w:ascii="Tahoma" w:hAnsi="Tahoma" w:cs="Tahoma"/>
          <w:szCs w:val="22"/>
        </w:rPr>
        <w:t>E-mail:</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Internet</w:t>
      </w:r>
      <w:r w:rsidR="00F42ECC">
        <w:rPr>
          <w:rFonts w:ascii="Tahoma" w:hAnsi="Tahoma" w:cs="Tahoma"/>
          <w:szCs w:val="22"/>
        </w:rPr>
        <w:t xml:space="preserve"> </w:t>
      </w:r>
      <w:r w:rsidRPr="000E038F">
        <w:rPr>
          <w:rFonts w:ascii="Tahoma" w:hAnsi="Tahoma" w:cs="Tahoma"/>
          <w:szCs w:val="22"/>
        </w:rPr>
        <w:t>http://</w:t>
      </w:r>
      <w:r w:rsidRPr="000E038F">
        <w:rPr>
          <w:rFonts w:ascii="Tahoma" w:hAnsi="Tahoma" w:cs="Tahoma"/>
          <w:szCs w:val="22"/>
        </w:rPr>
        <w:tab/>
      </w:r>
    </w:p>
    <w:p w14:paraId="36B32313" w14:textId="77777777"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F42ECC">
        <w:rPr>
          <w:rFonts w:ascii="Tahoma" w:hAnsi="Tahoma" w:cs="Tahoma"/>
          <w:szCs w:val="16"/>
        </w:rPr>
        <w:t xml:space="preserve"> </w:t>
      </w:r>
      <w:r w:rsidRPr="000E038F">
        <w:rPr>
          <w:rFonts w:ascii="Tahoma" w:hAnsi="Tahoma" w:cs="Tahoma"/>
          <w:szCs w:val="16"/>
        </w:rPr>
        <w:t>zależności</w:t>
      </w:r>
      <w:r w:rsidR="00F42ECC">
        <w:rPr>
          <w:rFonts w:ascii="Tahoma" w:hAnsi="Tahoma" w:cs="Tahoma"/>
          <w:szCs w:val="16"/>
        </w:rPr>
        <w:t xml:space="preserve"> </w:t>
      </w:r>
      <w:r w:rsidRPr="000E038F">
        <w:rPr>
          <w:rFonts w:ascii="Tahoma" w:hAnsi="Tahoma" w:cs="Tahoma"/>
          <w:szCs w:val="16"/>
        </w:rPr>
        <w:t>od</w:t>
      </w:r>
      <w:r w:rsidR="00F42ECC">
        <w:rPr>
          <w:rFonts w:ascii="Tahoma" w:hAnsi="Tahoma" w:cs="Tahoma"/>
          <w:szCs w:val="16"/>
        </w:rPr>
        <w:t xml:space="preserve"> </w:t>
      </w:r>
      <w:r w:rsidRPr="000E038F">
        <w:rPr>
          <w:rFonts w:ascii="Tahoma" w:hAnsi="Tahoma" w:cs="Tahoma"/>
          <w:szCs w:val="16"/>
        </w:rPr>
        <w:t>podmiotu:</w:t>
      </w:r>
      <w:r w:rsidR="00F42ECC">
        <w:rPr>
          <w:rFonts w:ascii="Tahoma" w:hAnsi="Tahoma" w:cs="Tahoma"/>
          <w:szCs w:val="16"/>
        </w:rPr>
        <w:t xml:space="preserve"> </w:t>
      </w:r>
    </w:p>
    <w:p w14:paraId="115556DD" w14:textId="77777777" w:rsidR="003D4BFE" w:rsidRPr="000E038F"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F42ECC">
        <w:rPr>
          <w:rFonts w:ascii="Tahoma" w:hAnsi="Tahoma" w:cs="Tahoma"/>
          <w:szCs w:val="16"/>
        </w:rPr>
        <w:t xml:space="preserve"> </w:t>
      </w:r>
      <w:r w:rsidRPr="000E038F">
        <w:rPr>
          <w:rFonts w:ascii="Tahoma" w:hAnsi="Tahoma" w:cs="Tahoma"/>
          <w:szCs w:val="16"/>
        </w:rPr>
        <w:t>/</w:t>
      </w:r>
      <w:r w:rsidR="00F42ECC">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F42ECC">
        <w:rPr>
          <w:rFonts w:ascii="Tahoma" w:hAnsi="Tahoma" w:cs="Tahoma"/>
          <w:szCs w:val="16"/>
        </w:rPr>
        <w:t xml:space="preserve"> </w:t>
      </w:r>
      <w:r w:rsidRPr="000E038F">
        <w:rPr>
          <w:rFonts w:ascii="Tahoma" w:hAnsi="Tahoma" w:cs="Tahoma"/>
          <w:szCs w:val="16"/>
        </w:rPr>
        <w:t>/</w:t>
      </w:r>
      <w:r w:rsidR="00F42ECC">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F42ECC">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0C0E0DC8" w14:textId="77777777" w:rsidR="00F56ACF" w:rsidRDefault="00F56ACF" w:rsidP="00F56ACF">
      <w:pPr>
        <w:tabs>
          <w:tab w:val="left" w:pos="567"/>
          <w:tab w:val="right" w:leader="dot" w:pos="3402"/>
          <w:tab w:val="left" w:pos="3544"/>
          <w:tab w:val="left" w:pos="4111"/>
          <w:tab w:val="left" w:leader="dot" w:pos="6237"/>
          <w:tab w:val="right" w:leader="dot" w:pos="8789"/>
        </w:tabs>
        <w:spacing w:before="60" w:line="276" w:lineRule="auto"/>
        <w:jc w:val="both"/>
        <w:rPr>
          <w:rFonts w:ascii="Tahoma" w:hAnsi="Tahoma" w:cs="Tahoma"/>
          <w:szCs w:val="22"/>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11F2104A" w14:textId="77777777" w:rsidR="000E0292" w:rsidRPr="00F438FA" w:rsidRDefault="000E0292" w:rsidP="00372FD4">
      <w:pPr>
        <w:pStyle w:val="Nagwek"/>
        <w:tabs>
          <w:tab w:val="clear" w:pos="4536"/>
          <w:tab w:val="clear" w:pos="9072"/>
        </w:tabs>
        <w:jc w:val="both"/>
        <w:rPr>
          <w:rFonts w:ascii="Tahoma" w:hAnsi="Tahoma" w:cs="Tahoma"/>
          <w:strike/>
        </w:rPr>
      </w:pPr>
    </w:p>
    <w:p w14:paraId="0E679C9C" w14:textId="40DF9A52" w:rsidR="000E0292" w:rsidRDefault="00303FE7" w:rsidP="000E0292">
      <w:pPr>
        <w:pStyle w:val="Tekstblokowy"/>
        <w:ind w:left="0" w:right="0"/>
        <w:rPr>
          <w:sz w:val="20"/>
          <w:szCs w:val="18"/>
        </w:rPr>
      </w:pPr>
      <w:r w:rsidRPr="000E038F">
        <w:rPr>
          <w:sz w:val="20"/>
          <w:szCs w:val="18"/>
        </w:rPr>
        <w:t>O</w:t>
      </w:r>
      <w:r w:rsidR="000E0292" w:rsidRPr="000E038F">
        <w:rPr>
          <w:sz w:val="20"/>
          <w:szCs w:val="18"/>
        </w:rPr>
        <w:t>ferujemy</w:t>
      </w:r>
      <w:r w:rsidR="00F42ECC">
        <w:rPr>
          <w:sz w:val="20"/>
          <w:szCs w:val="18"/>
        </w:rPr>
        <w:t xml:space="preserve"> </w:t>
      </w:r>
      <w:r w:rsidRPr="000E038F">
        <w:rPr>
          <w:sz w:val="20"/>
          <w:szCs w:val="18"/>
        </w:rPr>
        <w:t>dostawę</w:t>
      </w:r>
      <w:r w:rsidR="00F42ECC">
        <w:rPr>
          <w:sz w:val="20"/>
          <w:szCs w:val="18"/>
        </w:rPr>
        <w:t xml:space="preserve"> </w:t>
      </w:r>
      <w:r w:rsidR="00F438FA">
        <w:rPr>
          <w:sz w:val="20"/>
          <w:szCs w:val="18"/>
        </w:rPr>
        <w:t>artykułów mleczarskich</w:t>
      </w:r>
      <w:r w:rsidR="00F42ECC">
        <w:rPr>
          <w:sz w:val="20"/>
          <w:szCs w:val="18"/>
        </w:rPr>
        <w:t xml:space="preserve"> </w:t>
      </w:r>
      <w:r w:rsidR="000E0292" w:rsidRPr="000E038F">
        <w:rPr>
          <w:sz w:val="20"/>
          <w:szCs w:val="18"/>
        </w:rPr>
        <w:t>dla</w:t>
      </w:r>
      <w:r w:rsidR="00F42ECC">
        <w:rPr>
          <w:sz w:val="20"/>
          <w:szCs w:val="18"/>
        </w:rPr>
        <w:t xml:space="preserve"> </w:t>
      </w:r>
      <w:r w:rsidR="000E0292" w:rsidRPr="000E038F">
        <w:rPr>
          <w:sz w:val="20"/>
          <w:szCs w:val="18"/>
        </w:rPr>
        <w:t>Szkoły</w:t>
      </w:r>
      <w:r w:rsidR="00F42ECC">
        <w:rPr>
          <w:sz w:val="20"/>
          <w:szCs w:val="18"/>
        </w:rPr>
        <w:t xml:space="preserve"> </w:t>
      </w:r>
      <w:r w:rsidR="000E0292" w:rsidRPr="000E038F">
        <w:rPr>
          <w:sz w:val="20"/>
          <w:szCs w:val="18"/>
        </w:rPr>
        <w:t>Aspirantów</w:t>
      </w:r>
      <w:r w:rsidR="00F42ECC">
        <w:rPr>
          <w:sz w:val="20"/>
          <w:szCs w:val="18"/>
        </w:rPr>
        <w:t xml:space="preserve"> </w:t>
      </w:r>
      <w:r w:rsidR="000E0292" w:rsidRPr="000E038F">
        <w:rPr>
          <w:sz w:val="20"/>
          <w:szCs w:val="18"/>
        </w:rPr>
        <w:t>Państwowej</w:t>
      </w:r>
      <w:r w:rsidR="00F42ECC">
        <w:rPr>
          <w:sz w:val="20"/>
          <w:szCs w:val="18"/>
        </w:rPr>
        <w:t xml:space="preserve"> </w:t>
      </w:r>
      <w:r w:rsidR="000E0292" w:rsidRPr="000E038F">
        <w:rPr>
          <w:sz w:val="20"/>
          <w:szCs w:val="18"/>
        </w:rPr>
        <w:t>Straży</w:t>
      </w:r>
      <w:r w:rsidR="00F42ECC">
        <w:rPr>
          <w:sz w:val="20"/>
          <w:szCs w:val="18"/>
        </w:rPr>
        <w:t xml:space="preserve"> </w:t>
      </w:r>
      <w:r w:rsidR="000E0292" w:rsidRPr="000E038F">
        <w:rPr>
          <w:sz w:val="20"/>
          <w:szCs w:val="18"/>
        </w:rPr>
        <w:t>Pożarnej</w:t>
      </w:r>
      <w:r w:rsidR="00F42ECC">
        <w:rPr>
          <w:sz w:val="20"/>
          <w:szCs w:val="18"/>
        </w:rPr>
        <w:t xml:space="preserve"> </w:t>
      </w:r>
      <w:r w:rsidR="000E0292" w:rsidRPr="000E038F">
        <w:rPr>
          <w:sz w:val="20"/>
          <w:szCs w:val="18"/>
        </w:rPr>
        <w:t>w</w:t>
      </w:r>
      <w:r w:rsidR="00F42ECC">
        <w:rPr>
          <w:sz w:val="20"/>
          <w:szCs w:val="18"/>
        </w:rPr>
        <w:t xml:space="preserve"> </w:t>
      </w:r>
      <w:r w:rsidR="000E0292" w:rsidRPr="000E038F">
        <w:rPr>
          <w:sz w:val="20"/>
          <w:szCs w:val="18"/>
        </w:rPr>
        <w:t>Krakowie</w:t>
      </w:r>
      <w:r w:rsidR="00F42ECC">
        <w:rPr>
          <w:sz w:val="20"/>
          <w:szCs w:val="18"/>
        </w:rPr>
        <w:t xml:space="preserve"> </w:t>
      </w:r>
      <w:r w:rsidR="000E0292" w:rsidRPr="000E038F">
        <w:rPr>
          <w:sz w:val="20"/>
          <w:szCs w:val="18"/>
        </w:rPr>
        <w:t>zgodną</w:t>
      </w:r>
      <w:r w:rsidR="00F42ECC">
        <w:rPr>
          <w:sz w:val="20"/>
          <w:szCs w:val="18"/>
        </w:rPr>
        <w:t xml:space="preserve"> </w:t>
      </w:r>
      <w:r w:rsidR="000E0292" w:rsidRPr="000E038F">
        <w:rPr>
          <w:sz w:val="20"/>
          <w:szCs w:val="18"/>
        </w:rPr>
        <w:t>z</w:t>
      </w:r>
      <w:r w:rsidR="00F42ECC">
        <w:rPr>
          <w:sz w:val="20"/>
          <w:szCs w:val="18"/>
        </w:rPr>
        <w:t xml:space="preserve"> </w:t>
      </w:r>
      <w:r w:rsidR="000E0292" w:rsidRPr="000E038F">
        <w:rPr>
          <w:sz w:val="20"/>
          <w:szCs w:val="18"/>
        </w:rPr>
        <w:t>opisem</w:t>
      </w:r>
      <w:r w:rsidR="00F42ECC">
        <w:rPr>
          <w:sz w:val="20"/>
          <w:szCs w:val="18"/>
        </w:rPr>
        <w:t xml:space="preserve"> </w:t>
      </w:r>
      <w:r w:rsidR="000E0292" w:rsidRPr="000E038F">
        <w:rPr>
          <w:sz w:val="20"/>
          <w:szCs w:val="18"/>
        </w:rPr>
        <w:t>przedmiotu</w:t>
      </w:r>
      <w:r w:rsidR="00F42ECC">
        <w:rPr>
          <w:sz w:val="20"/>
          <w:szCs w:val="18"/>
        </w:rPr>
        <w:t xml:space="preserve"> </w:t>
      </w:r>
      <w:r w:rsidR="000E0292" w:rsidRPr="000E038F">
        <w:rPr>
          <w:sz w:val="20"/>
          <w:szCs w:val="18"/>
        </w:rPr>
        <w:t>zamówienia</w:t>
      </w:r>
      <w:r w:rsidR="00F42ECC">
        <w:rPr>
          <w:sz w:val="20"/>
          <w:szCs w:val="18"/>
        </w:rPr>
        <w:t xml:space="preserve"> </w:t>
      </w:r>
      <w:r w:rsidR="000E0292" w:rsidRPr="000E038F">
        <w:rPr>
          <w:sz w:val="20"/>
          <w:szCs w:val="18"/>
        </w:rPr>
        <w:t>określonym</w:t>
      </w:r>
      <w:r w:rsidR="00A93788">
        <w:rPr>
          <w:sz w:val="20"/>
          <w:szCs w:val="18"/>
        </w:rPr>
        <w:t xml:space="preserve"> </w:t>
      </w:r>
      <w:r w:rsidR="00F56ACF">
        <w:rPr>
          <w:sz w:val="20"/>
          <w:szCs w:val="18"/>
        </w:rPr>
        <w:t>w</w:t>
      </w:r>
      <w:r w:rsidR="00F42ECC">
        <w:rPr>
          <w:sz w:val="20"/>
          <w:szCs w:val="18"/>
        </w:rPr>
        <w:t xml:space="preserve"> </w:t>
      </w:r>
      <w:r w:rsidR="00DC3D89">
        <w:rPr>
          <w:sz w:val="20"/>
          <w:szCs w:val="18"/>
        </w:rPr>
        <w:t>SIWZ</w:t>
      </w:r>
      <w:r w:rsidR="00F42ECC">
        <w:rPr>
          <w:sz w:val="20"/>
          <w:szCs w:val="18"/>
        </w:rPr>
        <w:t xml:space="preserve"> </w:t>
      </w:r>
      <w:r w:rsidR="000E0292" w:rsidRPr="000E038F">
        <w:rPr>
          <w:sz w:val="20"/>
          <w:szCs w:val="18"/>
        </w:rPr>
        <w:t>oraz</w:t>
      </w:r>
      <w:r w:rsidR="00F56ACF">
        <w:rPr>
          <w:sz w:val="20"/>
          <w:szCs w:val="18"/>
        </w:rPr>
        <w:t> </w:t>
      </w:r>
      <w:r w:rsidR="000E0292" w:rsidRPr="000E038F">
        <w:rPr>
          <w:sz w:val="20"/>
          <w:szCs w:val="18"/>
        </w:rPr>
        <w:t>w</w:t>
      </w:r>
      <w:r w:rsidR="00F56ACF">
        <w:rPr>
          <w:sz w:val="20"/>
          <w:szCs w:val="18"/>
        </w:rPr>
        <w:t> </w:t>
      </w:r>
      <w:r w:rsidR="000E0292" w:rsidRPr="000E038F">
        <w:rPr>
          <w:sz w:val="20"/>
          <w:szCs w:val="18"/>
        </w:rPr>
        <w:t>załącznikach</w:t>
      </w:r>
      <w:r w:rsidR="00F42ECC">
        <w:rPr>
          <w:sz w:val="20"/>
          <w:szCs w:val="18"/>
        </w:rPr>
        <w:t xml:space="preserve"> </w:t>
      </w:r>
      <w:r w:rsidR="000E0292" w:rsidRPr="000E038F">
        <w:rPr>
          <w:sz w:val="20"/>
          <w:szCs w:val="18"/>
        </w:rPr>
        <w:t>do</w:t>
      </w:r>
      <w:r w:rsidR="00F42ECC">
        <w:rPr>
          <w:sz w:val="20"/>
          <w:szCs w:val="18"/>
        </w:rPr>
        <w:t xml:space="preserve"> </w:t>
      </w:r>
      <w:r w:rsidR="000E0292" w:rsidRPr="000E038F">
        <w:rPr>
          <w:sz w:val="20"/>
          <w:szCs w:val="18"/>
        </w:rPr>
        <w:t>oferty.</w:t>
      </w:r>
    </w:p>
    <w:p w14:paraId="37EFC937" w14:textId="77777777" w:rsidR="008007EA" w:rsidRPr="000E038F" w:rsidRDefault="008007EA" w:rsidP="000E0292">
      <w:pPr>
        <w:pStyle w:val="Tekstblokowy"/>
        <w:ind w:left="0" w:right="0"/>
        <w:rPr>
          <w:sz w:val="20"/>
          <w:szCs w:val="18"/>
        </w:rPr>
      </w:pPr>
    </w:p>
    <w:p w14:paraId="4E9BB761" w14:textId="77777777" w:rsidR="009D0587" w:rsidRDefault="009D0587" w:rsidP="00DC3D89">
      <w:pPr>
        <w:pStyle w:val="Nagwek"/>
        <w:tabs>
          <w:tab w:val="clear" w:pos="4536"/>
          <w:tab w:val="clear" w:pos="9072"/>
        </w:tabs>
        <w:spacing w:before="120"/>
        <w:jc w:val="both"/>
        <w:rPr>
          <w:rFonts w:ascii="Tahoma" w:hAnsi="Tahoma" w:cs="Tahoma"/>
          <w:b/>
        </w:rPr>
      </w:pPr>
    </w:p>
    <w:p w14:paraId="725D94E0" w14:textId="42E4624B" w:rsidR="00DC3D89" w:rsidRDefault="00DC3D89" w:rsidP="00DC3D89">
      <w:pPr>
        <w:pStyle w:val="Nagwek"/>
        <w:tabs>
          <w:tab w:val="clear" w:pos="4536"/>
          <w:tab w:val="clear" w:pos="9072"/>
        </w:tabs>
        <w:spacing w:before="120"/>
        <w:jc w:val="both"/>
        <w:rPr>
          <w:rFonts w:ascii="Tahoma" w:hAnsi="Tahoma" w:cs="Tahoma"/>
        </w:rPr>
      </w:pPr>
      <w:r w:rsidRPr="00DC3D89">
        <w:rPr>
          <w:rFonts w:ascii="Tahoma" w:hAnsi="Tahoma" w:cs="Tahoma"/>
          <w:b/>
        </w:rPr>
        <w:t>Wartość</w:t>
      </w:r>
      <w:r w:rsidR="00F42ECC">
        <w:rPr>
          <w:rFonts w:ascii="Tahoma" w:hAnsi="Tahoma" w:cs="Tahoma"/>
          <w:b/>
        </w:rPr>
        <w:t xml:space="preserve"> </w:t>
      </w:r>
      <w:r w:rsidRPr="00DC3D89">
        <w:rPr>
          <w:rFonts w:ascii="Tahoma" w:hAnsi="Tahoma" w:cs="Tahoma"/>
          <w:b/>
        </w:rPr>
        <w:t>brutto</w:t>
      </w:r>
      <w:r w:rsidRPr="00DF02B0">
        <w:rPr>
          <w:rFonts w:ascii="Tahoma" w:hAnsi="Tahoma" w:cs="Tahoma"/>
        </w:rPr>
        <w:t>:</w:t>
      </w:r>
      <w:r w:rsidR="00F42ECC">
        <w:rPr>
          <w:rFonts w:ascii="Tahoma" w:hAnsi="Tahoma" w:cs="Tahoma"/>
        </w:rPr>
        <w:t xml:space="preserve"> </w:t>
      </w:r>
      <w:r w:rsidRPr="00DF02B0">
        <w:rPr>
          <w:rFonts w:ascii="Tahoma" w:hAnsi="Tahoma" w:cs="Tahoma"/>
        </w:rPr>
        <w:t>...........................</w:t>
      </w:r>
      <w:r w:rsidR="00F42ECC">
        <w:rPr>
          <w:rFonts w:ascii="Tahoma" w:hAnsi="Tahoma" w:cs="Tahoma"/>
        </w:rPr>
        <w:t xml:space="preserve"> </w:t>
      </w:r>
      <w:r w:rsidRPr="00DF02B0">
        <w:rPr>
          <w:rFonts w:ascii="Tahoma" w:hAnsi="Tahoma" w:cs="Tahoma"/>
        </w:rPr>
        <w:t>słownie:</w:t>
      </w:r>
      <w:r w:rsidR="00F42ECC">
        <w:rPr>
          <w:rFonts w:ascii="Tahoma" w:hAnsi="Tahoma" w:cs="Tahoma"/>
        </w:rPr>
        <w:t xml:space="preserve"> </w:t>
      </w:r>
      <w:r w:rsidRPr="00DF02B0">
        <w:rPr>
          <w:rFonts w:ascii="Tahoma" w:hAnsi="Tahoma" w:cs="Tahoma"/>
        </w:rPr>
        <w:t>............................................</w:t>
      </w:r>
      <w:r>
        <w:rPr>
          <w:rFonts w:ascii="Tahoma" w:hAnsi="Tahoma" w:cs="Tahoma"/>
        </w:rPr>
        <w:t>................................</w:t>
      </w:r>
    </w:p>
    <w:p w14:paraId="0B254373" w14:textId="77777777" w:rsidR="00DC3D89" w:rsidRDefault="00DC3D89" w:rsidP="00DC3D89">
      <w:pPr>
        <w:pStyle w:val="Nagwek"/>
        <w:tabs>
          <w:tab w:val="clear" w:pos="4536"/>
          <w:tab w:val="clear" w:pos="9072"/>
        </w:tabs>
        <w:spacing w:before="120"/>
        <w:jc w:val="both"/>
        <w:rPr>
          <w:rFonts w:ascii="Tahoma" w:hAnsi="Tahoma" w:cs="Tahoma"/>
        </w:rPr>
      </w:pPr>
      <w:r>
        <w:rPr>
          <w:rFonts w:ascii="Tahoma" w:hAnsi="Tahoma" w:cs="Tahoma"/>
        </w:rPr>
        <w:t>…………………………………………………………………………….………………………………………………………………</w:t>
      </w:r>
    </w:p>
    <w:p w14:paraId="2F993FD0" w14:textId="77777777" w:rsidR="004E3906" w:rsidRPr="000E038F" w:rsidRDefault="004E3906" w:rsidP="004E3906">
      <w:pPr>
        <w:pStyle w:val="Nagwek"/>
        <w:tabs>
          <w:tab w:val="clear" w:pos="4536"/>
          <w:tab w:val="clear" w:pos="9072"/>
        </w:tabs>
        <w:spacing w:line="360" w:lineRule="auto"/>
        <w:jc w:val="both"/>
        <w:rPr>
          <w:rFonts w:ascii="Tahoma" w:hAnsi="Tahoma" w:cs="Tahoma"/>
        </w:rPr>
      </w:pPr>
    </w:p>
    <w:p w14:paraId="2531C869" w14:textId="69EB9617" w:rsidR="004E3906" w:rsidRPr="000E038F" w:rsidRDefault="004E3906" w:rsidP="004E3906">
      <w:pPr>
        <w:tabs>
          <w:tab w:val="left" w:pos="2835"/>
        </w:tabs>
        <w:spacing w:line="312" w:lineRule="auto"/>
        <w:jc w:val="both"/>
        <w:rPr>
          <w:rFonts w:ascii="Tahoma" w:hAnsi="Tahoma" w:cs="Tahoma"/>
          <w:sz w:val="18"/>
          <w:szCs w:val="18"/>
        </w:rPr>
      </w:pPr>
      <w:r w:rsidRPr="000E038F">
        <w:rPr>
          <w:rFonts w:ascii="Tahoma" w:hAnsi="Tahoma" w:cs="Tahoma"/>
          <w:b/>
        </w:rPr>
        <w:t>Gotowość</w:t>
      </w:r>
      <w:r w:rsidR="00F42ECC">
        <w:rPr>
          <w:rFonts w:ascii="Tahoma" w:hAnsi="Tahoma" w:cs="Tahoma"/>
          <w:b/>
        </w:rPr>
        <w:t xml:space="preserve"> </w:t>
      </w:r>
      <w:r w:rsidRPr="000E038F">
        <w:rPr>
          <w:rFonts w:ascii="Tahoma" w:hAnsi="Tahoma" w:cs="Tahoma"/>
          <w:b/>
        </w:rPr>
        <w:t>realizacji</w:t>
      </w:r>
      <w:r w:rsidR="00F42ECC">
        <w:rPr>
          <w:rFonts w:ascii="Tahoma" w:hAnsi="Tahoma" w:cs="Tahoma"/>
          <w:b/>
        </w:rPr>
        <w:t xml:space="preserve"> </w:t>
      </w:r>
      <w:r w:rsidRPr="000E038F">
        <w:rPr>
          <w:rFonts w:ascii="Tahoma" w:hAnsi="Tahoma" w:cs="Tahoma"/>
          <w:b/>
        </w:rPr>
        <w:t>dostaw:</w:t>
      </w:r>
      <w:r w:rsidR="00F42ECC">
        <w:rPr>
          <w:rFonts w:ascii="Tahoma" w:hAnsi="Tahoma" w:cs="Tahoma"/>
        </w:rPr>
        <w:t xml:space="preserve"> </w:t>
      </w:r>
      <w:r w:rsidRPr="000E038F">
        <w:rPr>
          <w:rFonts w:ascii="Tahoma" w:hAnsi="Tahoma" w:cs="Tahoma"/>
        </w:rPr>
        <w:t>………………</w:t>
      </w:r>
      <w:r w:rsidR="00F42ECC">
        <w:rPr>
          <w:rFonts w:ascii="Tahoma" w:hAnsi="Tahoma" w:cs="Tahoma"/>
        </w:rPr>
        <w:t xml:space="preserve"> </w:t>
      </w:r>
      <w:r w:rsidRPr="000E038F">
        <w:rPr>
          <w:rFonts w:ascii="Tahoma" w:hAnsi="Tahoma" w:cs="Tahoma"/>
          <w:sz w:val="16"/>
          <w:szCs w:val="18"/>
        </w:rPr>
        <w:t>(wpisać:</w:t>
      </w:r>
      <w:r w:rsidR="00F42ECC">
        <w:rPr>
          <w:rFonts w:ascii="Tahoma" w:hAnsi="Tahoma" w:cs="Tahoma"/>
          <w:sz w:val="16"/>
          <w:szCs w:val="18"/>
        </w:rPr>
        <w:t xml:space="preserve"> </w:t>
      </w:r>
      <w:r w:rsidRPr="000E038F">
        <w:rPr>
          <w:rFonts w:ascii="Tahoma" w:hAnsi="Tahoma" w:cs="Tahoma"/>
          <w:sz w:val="16"/>
          <w:szCs w:val="18"/>
        </w:rPr>
        <w:t>2,</w:t>
      </w:r>
      <w:r w:rsidR="00F42ECC">
        <w:rPr>
          <w:rFonts w:ascii="Tahoma" w:hAnsi="Tahoma" w:cs="Tahoma"/>
          <w:sz w:val="16"/>
          <w:szCs w:val="18"/>
        </w:rPr>
        <w:t xml:space="preserve"> </w:t>
      </w:r>
      <w:r w:rsidRPr="000E038F">
        <w:rPr>
          <w:rFonts w:ascii="Tahoma" w:hAnsi="Tahoma" w:cs="Tahoma"/>
          <w:sz w:val="16"/>
          <w:szCs w:val="18"/>
        </w:rPr>
        <w:t>3,</w:t>
      </w:r>
      <w:r w:rsidR="00F42ECC">
        <w:rPr>
          <w:rFonts w:ascii="Tahoma" w:hAnsi="Tahoma" w:cs="Tahoma"/>
          <w:sz w:val="16"/>
          <w:szCs w:val="18"/>
        </w:rPr>
        <w:t xml:space="preserve"> </w:t>
      </w:r>
      <w:r w:rsidRPr="000E038F">
        <w:rPr>
          <w:rFonts w:ascii="Tahoma" w:hAnsi="Tahoma" w:cs="Tahoma"/>
          <w:sz w:val="16"/>
          <w:szCs w:val="18"/>
        </w:rPr>
        <w:t>4</w:t>
      </w:r>
      <w:r w:rsidR="00F42ECC">
        <w:rPr>
          <w:rFonts w:ascii="Tahoma" w:hAnsi="Tahoma" w:cs="Tahoma"/>
          <w:sz w:val="16"/>
          <w:szCs w:val="18"/>
        </w:rPr>
        <w:t xml:space="preserve"> </w:t>
      </w:r>
      <w:r w:rsidRPr="000E038F">
        <w:rPr>
          <w:rFonts w:ascii="Tahoma" w:hAnsi="Tahoma" w:cs="Tahoma"/>
          <w:sz w:val="16"/>
          <w:szCs w:val="18"/>
        </w:rPr>
        <w:t>lub</w:t>
      </w:r>
      <w:r w:rsidR="00F42ECC">
        <w:rPr>
          <w:rFonts w:ascii="Tahoma" w:hAnsi="Tahoma" w:cs="Tahoma"/>
          <w:sz w:val="16"/>
          <w:szCs w:val="18"/>
        </w:rPr>
        <w:t xml:space="preserve"> </w:t>
      </w:r>
      <w:r w:rsidRPr="000E038F">
        <w:rPr>
          <w:rFonts w:ascii="Tahoma" w:hAnsi="Tahoma" w:cs="Tahoma"/>
          <w:sz w:val="16"/>
          <w:szCs w:val="18"/>
        </w:rPr>
        <w:t>5)</w:t>
      </w:r>
      <w:r w:rsidR="00F42ECC">
        <w:rPr>
          <w:rFonts w:ascii="Tahoma" w:hAnsi="Tahoma" w:cs="Tahoma"/>
        </w:rPr>
        <w:t xml:space="preserve"> </w:t>
      </w:r>
      <w:r w:rsidRPr="000E038F">
        <w:rPr>
          <w:rFonts w:ascii="Tahoma" w:hAnsi="Tahoma" w:cs="Tahoma"/>
          <w:color w:val="000000"/>
        </w:rPr>
        <w:t>/min</w:t>
      </w:r>
      <w:r w:rsidR="00F42ECC">
        <w:rPr>
          <w:rFonts w:ascii="Tahoma" w:hAnsi="Tahoma" w:cs="Tahoma"/>
          <w:color w:val="000000"/>
        </w:rPr>
        <w:t xml:space="preserve"> </w:t>
      </w:r>
      <w:r w:rsidRPr="000E038F">
        <w:rPr>
          <w:rFonts w:ascii="Tahoma" w:hAnsi="Tahoma" w:cs="Tahoma"/>
          <w:color w:val="000000"/>
        </w:rPr>
        <w:t>2</w:t>
      </w:r>
      <w:r w:rsidR="00F42ECC">
        <w:rPr>
          <w:rFonts w:ascii="Tahoma" w:hAnsi="Tahoma" w:cs="Tahoma"/>
          <w:color w:val="000000"/>
        </w:rPr>
        <w:t xml:space="preserve"> </w:t>
      </w:r>
      <w:r w:rsidRPr="000E038F">
        <w:rPr>
          <w:rFonts w:ascii="Tahoma" w:hAnsi="Tahoma" w:cs="Tahoma"/>
          <w:color w:val="000000"/>
        </w:rPr>
        <w:t>-</w:t>
      </w:r>
      <w:r w:rsidR="00F42ECC">
        <w:rPr>
          <w:rFonts w:ascii="Tahoma" w:hAnsi="Tahoma" w:cs="Tahoma"/>
          <w:color w:val="000000"/>
        </w:rPr>
        <w:t xml:space="preserve"> </w:t>
      </w:r>
      <w:r w:rsidRPr="000E038F">
        <w:rPr>
          <w:rFonts w:ascii="Tahoma" w:hAnsi="Tahoma" w:cs="Tahoma"/>
          <w:color w:val="000000"/>
        </w:rPr>
        <w:t>max</w:t>
      </w:r>
      <w:r w:rsidR="00F42ECC">
        <w:rPr>
          <w:rFonts w:ascii="Tahoma" w:hAnsi="Tahoma" w:cs="Tahoma"/>
          <w:color w:val="000000"/>
        </w:rPr>
        <w:t xml:space="preserve"> </w:t>
      </w:r>
      <w:r w:rsidRPr="000E038F">
        <w:rPr>
          <w:rFonts w:ascii="Tahoma" w:hAnsi="Tahoma" w:cs="Tahoma"/>
          <w:color w:val="000000"/>
        </w:rPr>
        <w:t>5</w:t>
      </w:r>
      <w:r w:rsidR="00F42ECC">
        <w:rPr>
          <w:rFonts w:ascii="Tahoma" w:hAnsi="Tahoma" w:cs="Tahoma"/>
          <w:color w:val="000000"/>
        </w:rPr>
        <w:t xml:space="preserve"> </w:t>
      </w:r>
      <w:r w:rsidRPr="000E038F">
        <w:rPr>
          <w:rFonts w:ascii="Tahoma" w:hAnsi="Tahoma" w:cs="Tahoma"/>
          <w:color w:val="000000"/>
        </w:rPr>
        <w:t>razy</w:t>
      </w:r>
      <w:r w:rsidR="00F42ECC">
        <w:rPr>
          <w:rFonts w:ascii="Tahoma" w:hAnsi="Tahoma" w:cs="Tahoma"/>
          <w:color w:val="000000"/>
        </w:rPr>
        <w:t xml:space="preserve"> </w:t>
      </w:r>
      <w:r w:rsidRPr="000E038F">
        <w:rPr>
          <w:rFonts w:ascii="Tahoma" w:hAnsi="Tahoma" w:cs="Tahoma"/>
          <w:color w:val="000000"/>
        </w:rPr>
        <w:t>w</w:t>
      </w:r>
      <w:r w:rsidR="00F42ECC">
        <w:rPr>
          <w:rFonts w:ascii="Tahoma" w:hAnsi="Tahoma" w:cs="Tahoma"/>
          <w:color w:val="000000"/>
        </w:rPr>
        <w:t xml:space="preserve"> </w:t>
      </w:r>
      <w:r w:rsidRPr="000E038F">
        <w:rPr>
          <w:rFonts w:ascii="Tahoma" w:hAnsi="Tahoma" w:cs="Tahoma"/>
          <w:color w:val="000000"/>
        </w:rPr>
        <w:t>tygodniu</w:t>
      </w:r>
      <w:r w:rsidR="00F42ECC">
        <w:rPr>
          <w:rFonts w:ascii="Tahoma" w:hAnsi="Tahoma" w:cs="Tahoma"/>
          <w:color w:val="000000"/>
        </w:rPr>
        <w:t xml:space="preserve"> </w:t>
      </w:r>
      <w:r w:rsidRPr="000E038F">
        <w:rPr>
          <w:rFonts w:ascii="Tahoma" w:hAnsi="Tahoma" w:cs="Tahoma"/>
          <w:color w:val="000000"/>
        </w:rPr>
        <w:t>(w</w:t>
      </w:r>
      <w:r w:rsidR="00F56ACF">
        <w:rPr>
          <w:rFonts w:ascii="Tahoma" w:hAnsi="Tahoma" w:cs="Tahoma"/>
          <w:color w:val="000000"/>
        </w:rPr>
        <w:t> </w:t>
      </w:r>
      <w:r w:rsidRPr="000E038F">
        <w:rPr>
          <w:rFonts w:ascii="Tahoma" w:hAnsi="Tahoma" w:cs="Tahoma"/>
          <w:color w:val="000000"/>
        </w:rPr>
        <w:t>d</w:t>
      </w:r>
      <w:r w:rsidRPr="000E038F">
        <w:rPr>
          <w:rFonts w:ascii="Tahoma" w:hAnsi="Tahoma" w:cs="Tahoma"/>
        </w:rPr>
        <w:t>ni</w:t>
      </w:r>
      <w:r w:rsidR="00F42ECC">
        <w:rPr>
          <w:rFonts w:ascii="Tahoma" w:hAnsi="Tahoma" w:cs="Tahoma"/>
        </w:rPr>
        <w:t xml:space="preserve"> </w:t>
      </w:r>
      <w:r w:rsidRPr="000E038F">
        <w:rPr>
          <w:rFonts w:ascii="Tahoma" w:hAnsi="Tahoma" w:cs="Tahoma"/>
        </w:rPr>
        <w:t>robocze)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godz.</w:t>
      </w:r>
      <w:r w:rsidR="00F42ECC">
        <w:rPr>
          <w:rFonts w:ascii="Tahoma" w:hAnsi="Tahoma" w:cs="Tahoma"/>
        </w:rPr>
        <w:t xml:space="preserve"> </w:t>
      </w:r>
      <w:r w:rsidRPr="000E038F">
        <w:rPr>
          <w:rFonts w:ascii="Tahoma" w:hAnsi="Tahoma" w:cs="Tahoma"/>
        </w:rPr>
        <w:t>8.00</w:t>
      </w:r>
      <w:r w:rsidR="00F42ECC">
        <w:rPr>
          <w:rFonts w:ascii="Tahoma" w:hAnsi="Tahoma" w:cs="Tahoma"/>
        </w:rPr>
        <w:t xml:space="preserve"> </w:t>
      </w:r>
      <w:r w:rsidRPr="000E038F">
        <w:rPr>
          <w:rFonts w:ascii="Tahoma" w:hAnsi="Tahoma" w:cs="Tahoma"/>
        </w:rPr>
        <w:t>÷</w:t>
      </w:r>
      <w:r w:rsidR="00F42ECC">
        <w:rPr>
          <w:rFonts w:ascii="Tahoma" w:hAnsi="Tahoma" w:cs="Tahoma"/>
        </w:rPr>
        <w:t xml:space="preserve"> </w:t>
      </w:r>
      <w:r w:rsidRPr="000E038F">
        <w:rPr>
          <w:rFonts w:ascii="Tahoma" w:hAnsi="Tahoma" w:cs="Tahoma"/>
        </w:rPr>
        <w:t>10.00/.</w:t>
      </w:r>
      <w:r w:rsidRPr="000E038F">
        <w:rPr>
          <w:rFonts w:ascii="Tahoma" w:hAnsi="Tahoma" w:cs="Tahoma"/>
        </w:rPr>
        <w:tab/>
      </w:r>
    </w:p>
    <w:p w14:paraId="01E22051" w14:textId="77777777" w:rsidR="004E3906" w:rsidRPr="000E038F" w:rsidRDefault="00582455" w:rsidP="004E3906">
      <w:pPr>
        <w:spacing w:before="120" w:line="312" w:lineRule="auto"/>
        <w:jc w:val="both"/>
        <w:rPr>
          <w:rFonts w:ascii="Tahoma" w:hAnsi="Tahoma" w:cs="Tahoma"/>
          <w:b/>
          <w:color w:val="000000" w:themeColor="text1"/>
        </w:rPr>
      </w:pPr>
      <w:r>
        <w:rPr>
          <w:rFonts w:ascii="Tahoma" w:hAnsi="Tahoma" w:cs="Tahoma"/>
          <w:b/>
        </w:rPr>
        <w:t>Gotowość</w:t>
      </w:r>
      <w:r w:rsidR="00F42ECC">
        <w:rPr>
          <w:rFonts w:ascii="Tahoma" w:hAnsi="Tahoma" w:cs="Tahoma"/>
          <w:b/>
        </w:rPr>
        <w:t xml:space="preserve"> </w:t>
      </w:r>
      <w:r w:rsidR="00F273E2">
        <w:rPr>
          <w:rFonts w:ascii="Tahoma" w:hAnsi="Tahoma" w:cs="Tahoma"/>
          <w:b/>
        </w:rPr>
        <w:t>realizacji</w:t>
      </w:r>
      <w:r w:rsidR="00F42ECC">
        <w:rPr>
          <w:rFonts w:ascii="Tahoma" w:hAnsi="Tahoma" w:cs="Tahoma"/>
          <w:b/>
        </w:rPr>
        <w:t xml:space="preserve"> </w:t>
      </w:r>
      <w:r>
        <w:rPr>
          <w:rFonts w:ascii="Tahoma" w:hAnsi="Tahoma" w:cs="Tahoma"/>
          <w:b/>
        </w:rPr>
        <w:t>dostaw</w:t>
      </w:r>
      <w:r w:rsidR="00F42ECC">
        <w:rPr>
          <w:rFonts w:ascii="Tahoma" w:hAnsi="Tahoma" w:cs="Tahoma"/>
          <w:b/>
        </w:rPr>
        <w:t xml:space="preserve"> </w:t>
      </w:r>
      <w:r>
        <w:rPr>
          <w:rFonts w:ascii="Tahoma" w:hAnsi="Tahoma" w:cs="Tahoma"/>
          <w:b/>
        </w:rPr>
        <w:t>w</w:t>
      </w:r>
      <w:r w:rsidR="00F42ECC">
        <w:rPr>
          <w:rFonts w:ascii="Tahoma" w:hAnsi="Tahoma" w:cs="Tahoma"/>
          <w:b/>
        </w:rPr>
        <w:t xml:space="preserve"> </w:t>
      </w:r>
      <w:r w:rsidRPr="000E038F">
        <w:rPr>
          <w:rFonts w:ascii="Tahoma" w:hAnsi="Tahoma" w:cs="Tahoma"/>
          <w:b/>
        </w:rPr>
        <w:t>soboty:</w:t>
      </w:r>
      <w:r w:rsidR="00F42ECC">
        <w:rPr>
          <w:rFonts w:ascii="Tahoma" w:hAnsi="Tahoma" w:cs="Tahoma"/>
          <w:b/>
        </w:rPr>
        <w:t xml:space="preserve"> </w:t>
      </w:r>
      <w:r w:rsidR="004E3906" w:rsidRPr="000E038F">
        <w:rPr>
          <w:rFonts w:ascii="Tahoma" w:hAnsi="Tahoma" w:cs="Tahoma"/>
        </w:rPr>
        <w:t>……………………</w:t>
      </w:r>
      <w:r w:rsidR="00F42ECC">
        <w:rPr>
          <w:rFonts w:ascii="Tahoma" w:hAnsi="Tahoma" w:cs="Tahoma"/>
          <w:b/>
        </w:rPr>
        <w:t xml:space="preserve"> </w:t>
      </w:r>
      <w:r w:rsidR="004E3906" w:rsidRPr="000E038F">
        <w:rPr>
          <w:rFonts w:ascii="Tahoma" w:hAnsi="Tahoma" w:cs="Tahoma"/>
          <w:sz w:val="16"/>
        </w:rPr>
        <w:t>(wpisać</w:t>
      </w:r>
      <w:r w:rsidR="00F42ECC">
        <w:rPr>
          <w:rFonts w:ascii="Tahoma" w:hAnsi="Tahoma" w:cs="Tahoma"/>
          <w:sz w:val="16"/>
        </w:rPr>
        <w:t xml:space="preserve"> </w:t>
      </w:r>
      <w:r w:rsidR="004E3906" w:rsidRPr="000E038F">
        <w:rPr>
          <w:rFonts w:ascii="Tahoma" w:hAnsi="Tahoma" w:cs="Tahoma"/>
          <w:sz w:val="16"/>
        </w:rPr>
        <w:t>TAK</w:t>
      </w:r>
      <w:r w:rsidR="00F42ECC">
        <w:rPr>
          <w:rFonts w:ascii="Tahoma" w:hAnsi="Tahoma" w:cs="Tahoma"/>
          <w:sz w:val="16"/>
        </w:rPr>
        <w:t xml:space="preserve"> </w:t>
      </w:r>
      <w:r w:rsidR="004E3906" w:rsidRPr="000E038F">
        <w:rPr>
          <w:rFonts w:ascii="Tahoma" w:hAnsi="Tahoma" w:cs="Tahoma"/>
          <w:sz w:val="16"/>
        </w:rPr>
        <w:t>lub</w:t>
      </w:r>
      <w:r w:rsidR="00F42ECC">
        <w:rPr>
          <w:rFonts w:ascii="Tahoma" w:hAnsi="Tahoma" w:cs="Tahoma"/>
          <w:sz w:val="16"/>
        </w:rPr>
        <w:t xml:space="preserve"> </w:t>
      </w:r>
      <w:r w:rsidR="004E3906" w:rsidRPr="000E038F">
        <w:rPr>
          <w:rFonts w:ascii="Tahoma" w:hAnsi="Tahoma" w:cs="Tahoma"/>
          <w:sz w:val="16"/>
        </w:rPr>
        <w:t>NIE)</w:t>
      </w:r>
    </w:p>
    <w:p w14:paraId="5AFE716E" w14:textId="77777777" w:rsidR="000E0292" w:rsidRPr="000E038F" w:rsidRDefault="000E0292" w:rsidP="000E0292">
      <w:pPr>
        <w:spacing w:before="60" w:line="276" w:lineRule="auto"/>
        <w:jc w:val="both"/>
        <w:rPr>
          <w:rFonts w:ascii="Tahoma" w:hAnsi="Tahoma" w:cs="Tahoma"/>
          <w:sz w:val="12"/>
        </w:rPr>
      </w:pPr>
    </w:p>
    <w:p w14:paraId="6E527708" w14:textId="77777777" w:rsidR="00F30271" w:rsidRDefault="00F30271" w:rsidP="000E0292">
      <w:pPr>
        <w:spacing w:before="60" w:line="276" w:lineRule="auto"/>
        <w:jc w:val="both"/>
        <w:rPr>
          <w:rFonts w:ascii="Tahoma" w:hAnsi="Tahoma" w:cs="Tahoma"/>
          <w:sz w:val="12"/>
        </w:rPr>
      </w:pPr>
    </w:p>
    <w:p w14:paraId="6CAD583A" w14:textId="77777777" w:rsidR="00704455" w:rsidRDefault="00704455" w:rsidP="000E0292">
      <w:pPr>
        <w:spacing w:before="60" w:line="276" w:lineRule="auto"/>
        <w:jc w:val="both"/>
        <w:rPr>
          <w:rFonts w:ascii="Tahoma" w:hAnsi="Tahoma" w:cs="Tahoma"/>
          <w:sz w:val="12"/>
        </w:rPr>
      </w:pPr>
    </w:p>
    <w:p w14:paraId="511E9FAE" w14:textId="77777777" w:rsidR="00704455" w:rsidRDefault="00704455" w:rsidP="000E0292">
      <w:pPr>
        <w:spacing w:before="60" w:line="276" w:lineRule="auto"/>
        <w:jc w:val="both"/>
        <w:rPr>
          <w:rFonts w:ascii="Tahoma" w:hAnsi="Tahoma" w:cs="Tahoma"/>
          <w:sz w:val="12"/>
        </w:rPr>
      </w:pPr>
    </w:p>
    <w:p w14:paraId="1EE0C4BC" w14:textId="77777777" w:rsidR="00704455" w:rsidRDefault="00704455" w:rsidP="000E0292">
      <w:pPr>
        <w:spacing w:before="60" w:line="276" w:lineRule="auto"/>
        <w:jc w:val="both"/>
        <w:rPr>
          <w:rFonts w:ascii="Tahoma" w:hAnsi="Tahoma" w:cs="Tahoma"/>
          <w:sz w:val="12"/>
        </w:rPr>
      </w:pPr>
    </w:p>
    <w:p w14:paraId="2FE810B4" w14:textId="77777777" w:rsidR="00704455" w:rsidRPr="000E038F" w:rsidRDefault="00704455" w:rsidP="000E0292">
      <w:pPr>
        <w:spacing w:before="60" w:line="276" w:lineRule="auto"/>
        <w:jc w:val="both"/>
        <w:rPr>
          <w:rFonts w:ascii="Tahoma" w:hAnsi="Tahoma" w:cs="Tahoma"/>
          <w:sz w:val="12"/>
        </w:rPr>
      </w:pPr>
    </w:p>
    <w:p w14:paraId="74D589E7" w14:textId="77777777" w:rsidR="000E0292" w:rsidRPr="000E038F" w:rsidRDefault="000E0292" w:rsidP="000E0292">
      <w:pPr>
        <w:ind w:left="4536"/>
        <w:jc w:val="center"/>
        <w:rPr>
          <w:rFonts w:ascii="Tahoma" w:hAnsi="Tahoma" w:cs="Tahoma"/>
        </w:rPr>
      </w:pPr>
      <w:r w:rsidRPr="000E038F">
        <w:rPr>
          <w:rFonts w:ascii="Tahoma" w:hAnsi="Tahoma" w:cs="Tahoma"/>
        </w:rPr>
        <w:t>......................................................................</w:t>
      </w:r>
    </w:p>
    <w:p w14:paraId="3F184BD1" w14:textId="77777777" w:rsidR="000E0292" w:rsidRPr="000E038F" w:rsidRDefault="000E0292" w:rsidP="000E0292">
      <w:pPr>
        <w:pStyle w:val="Tekstpodstawowy"/>
        <w:spacing w:after="120"/>
        <w:ind w:left="4536"/>
        <w:jc w:val="center"/>
        <w:rPr>
          <w:rFonts w:ascii="Tahoma" w:hAnsi="Tahoma" w:cs="Tahoma"/>
          <w:color w:val="auto"/>
          <w:sz w:val="16"/>
          <w:szCs w:val="16"/>
          <w:lang w:val="pl-PL"/>
        </w:rPr>
      </w:pPr>
      <w:r w:rsidRPr="000E038F">
        <w:rPr>
          <w:rFonts w:ascii="Tahoma" w:hAnsi="Tahoma" w:cs="Tahoma"/>
          <w:color w:val="auto"/>
          <w:sz w:val="16"/>
          <w:szCs w:val="16"/>
          <w:lang w:val="pl-PL"/>
        </w:rPr>
        <w:t>/czytelny</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p>
    <w:p w14:paraId="22217628" w14:textId="77777777" w:rsidR="001F3005" w:rsidRPr="00A93788" w:rsidRDefault="001F3005" w:rsidP="00D37416">
      <w:pPr>
        <w:pStyle w:val="Tekstpodstawowy"/>
        <w:spacing w:after="120"/>
        <w:ind w:left="4536"/>
        <w:jc w:val="center"/>
        <w:rPr>
          <w:rFonts w:ascii="Tahoma" w:hAnsi="Tahoma" w:cs="Tahoma"/>
          <w:b/>
          <w:color w:val="auto"/>
          <w:szCs w:val="22"/>
          <w:lang w:val="pl-PL"/>
        </w:rPr>
      </w:pPr>
      <w:bookmarkStart w:id="35" w:name="_Toc70216754"/>
      <w:bookmarkStart w:id="36" w:name="_Toc153006309"/>
      <w:bookmarkStart w:id="37" w:name="_Toc461255544"/>
      <w:r w:rsidRPr="00A93788">
        <w:rPr>
          <w:rFonts w:ascii="Tahoma" w:hAnsi="Tahoma" w:cs="Tahoma"/>
          <w:b/>
          <w:color w:val="auto"/>
          <w:szCs w:val="22"/>
          <w:lang w:val="pl-PL"/>
        </w:rPr>
        <w:br w:type="page"/>
      </w:r>
    </w:p>
    <w:p w14:paraId="78BE9F37" w14:textId="77777777" w:rsidR="00736C37" w:rsidRPr="000E038F" w:rsidRDefault="0039139F" w:rsidP="0039139F">
      <w:pPr>
        <w:spacing w:before="60"/>
        <w:jc w:val="both"/>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sidR="00F42ECC">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43EEF425" w14:textId="73383C50" w:rsidR="00736C37" w:rsidRPr="000E038F" w:rsidRDefault="00736C37" w:rsidP="007A16F2">
      <w:pPr>
        <w:pStyle w:val="Akapitzlist"/>
        <w:numPr>
          <w:ilvl w:val="0"/>
          <w:numId w:val="26"/>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zapoznaliśmy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ze</w:t>
      </w:r>
      <w:r w:rsidR="00F42ECC">
        <w:rPr>
          <w:rFonts w:ascii="Tahoma" w:hAnsi="Tahoma" w:cs="Tahoma"/>
          <w:color w:val="000000" w:themeColor="text1"/>
        </w:rPr>
        <w:t xml:space="preserve"> </w:t>
      </w:r>
      <w:r w:rsidR="0039139F" w:rsidRPr="000E038F">
        <w:rPr>
          <w:rFonts w:ascii="Tahoma" w:hAnsi="Tahoma" w:cs="Tahoma"/>
          <w:color w:val="000000" w:themeColor="text1"/>
        </w:rPr>
        <w:t>SIWZ</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nie</w:t>
      </w:r>
      <w:r w:rsidR="00F42ECC">
        <w:rPr>
          <w:rFonts w:ascii="Tahoma" w:hAnsi="Tahoma" w:cs="Tahoma"/>
          <w:color w:val="000000" w:themeColor="text1"/>
        </w:rPr>
        <w:t xml:space="preserve"> </w:t>
      </w:r>
      <w:r w:rsidRPr="000E038F">
        <w:rPr>
          <w:rFonts w:ascii="Tahoma" w:hAnsi="Tahoma" w:cs="Tahoma"/>
          <w:color w:val="000000" w:themeColor="text1"/>
        </w:rPr>
        <w:t>wnosimy</w:t>
      </w:r>
      <w:r w:rsidR="00F42ECC">
        <w:rPr>
          <w:rFonts w:ascii="Tahoma" w:hAnsi="Tahoma" w:cs="Tahoma"/>
          <w:color w:val="000000" w:themeColor="text1"/>
        </w:rPr>
        <w:t xml:space="preserve"> </w:t>
      </w:r>
      <w:r w:rsidRPr="000E038F">
        <w:rPr>
          <w:rFonts w:ascii="Tahoma" w:hAnsi="Tahoma" w:cs="Tahoma"/>
          <w:color w:val="000000" w:themeColor="text1"/>
        </w:rPr>
        <w:t>zastrzeżeń</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zdobyliśmy</w:t>
      </w:r>
      <w:r w:rsidR="00F42ECC">
        <w:rPr>
          <w:rFonts w:ascii="Tahoma" w:hAnsi="Tahoma" w:cs="Tahoma"/>
          <w:color w:val="000000" w:themeColor="text1"/>
        </w:rPr>
        <w:t xml:space="preserve"> </w:t>
      </w:r>
      <w:r w:rsidRPr="000E038F">
        <w:rPr>
          <w:rFonts w:ascii="Tahoma" w:hAnsi="Tahoma" w:cs="Tahoma"/>
          <w:color w:val="000000" w:themeColor="text1"/>
        </w:rPr>
        <w:t>konieczne</w:t>
      </w:r>
      <w:r w:rsidR="00F42ECC">
        <w:rPr>
          <w:rFonts w:ascii="Tahoma" w:hAnsi="Tahoma" w:cs="Tahoma"/>
          <w:color w:val="000000" w:themeColor="text1"/>
        </w:rPr>
        <w:t xml:space="preserve"> </w:t>
      </w:r>
      <w:r w:rsidRPr="000E038F">
        <w:rPr>
          <w:rFonts w:ascii="Tahoma" w:hAnsi="Tahoma" w:cs="Tahoma"/>
          <w:color w:val="000000" w:themeColor="text1"/>
        </w:rPr>
        <w:t>informacje,</w:t>
      </w:r>
      <w:r w:rsidR="00F42ECC">
        <w:rPr>
          <w:rFonts w:ascii="Tahoma" w:hAnsi="Tahoma" w:cs="Tahoma"/>
          <w:color w:val="000000" w:themeColor="text1"/>
        </w:rPr>
        <w:t xml:space="preserve"> </w:t>
      </w:r>
      <w:r w:rsidRPr="000E038F">
        <w:rPr>
          <w:rFonts w:ascii="Tahoma" w:hAnsi="Tahoma" w:cs="Tahoma"/>
          <w:color w:val="000000" w:themeColor="text1"/>
        </w:rPr>
        <w:t>potrzebne</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właściwego</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zamówienia.</w:t>
      </w:r>
    </w:p>
    <w:p w14:paraId="41191053" w14:textId="4F6EB8C8"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zamówienie</w:t>
      </w:r>
      <w:r w:rsidR="00F42ECC">
        <w:rPr>
          <w:rFonts w:ascii="Tahoma" w:hAnsi="Tahoma" w:cs="Tahoma"/>
          <w:color w:val="000000" w:themeColor="text1"/>
        </w:rPr>
        <w:t xml:space="preserve"> </w:t>
      </w:r>
      <w:r w:rsidRPr="000E038F">
        <w:rPr>
          <w:rFonts w:ascii="Tahoma" w:hAnsi="Tahoma" w:cs="Tahoma"/>
          <w:color w:val="000000" w:themeColor="text1"/>
        </w:rPr>
        <w:t>wykonamy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terminach</w:t>
      </w:r>
      <w:r w:rsidR="00F42ECC">
        <w:rPr>
          <w:rFonts w:ascii="Tahoma" w:hAnsi="Tahoma" w:cs="Tahoma"/>
          <w:color w:val="000000" w:themeColor="text1"/>
        </w:rPr>
        <w:t xml:space="preserve"> </w:t>
      </w:r>
      <w:r w:rsidRPr="000E038F">
        <w:rPr>
          <w:rFonts w:ascii="Tahoma" w:hAnsi="Tahoma" w:cs="Tahoma"/>
          <w:color w:val="000000" w:themeColor="text1"/>
        </w:rPr>
        <w:t>wskazanych</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799414AB" w14:textId="65B3A3E6"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zamówienie</w:t>
      </w:r>
      <w:r w:rsidR="00F42ECC">
        <w:rPr>
          <w:rFonts w:ascii="Tahoma" w:hAnsi="Tahoma" w:cs="Tahoma"/>
          <w:color w:val="000000" w:themeColor="text1"/>
        </w:rPr>
        <w:t xml:space="preserve"> </w:t>
      </w:r>
      <w:r w:rsidRPr="000E038F">
        <w:rPr>
          <w:rFonts w:ascii="Tahoma" w:hAnsi="Tahoma" w:cs="Tahoma"/>
          <w:color w:val="000000" w:themeColor="text1"/>
        </w:rPr>
        <w:t>wykonamy</w:t>
      </w:r>
      <w:r w:rsidR="00F42ECC">
        <w:rPr>
          <w:rFonts w:ascii="Tahoma" w:hAnsi="Tahoma" w:cs="Tahoma"/>
          <w:color w:val="000000" w:themeColor="text1"/>
        </w:rPr>
        <w:t xml:space="preserve"> </w:t>
      </w:r>
      <w:r w:rsidRPr="000E038F">
        <w:rPr>
          <w:rFonts w:ascii="Tahoma" w:hAnsi="Tahoma" w:cs="Tahoma"/>
          <w:color w:val="000000" w:themeColor="text1"/>
        </w:rPr>
        <w:t>zgodnie</w:t>
      </w:r>
      <w:r w:rsidR="00F42ECC">
        <w:rPr>
          <w:rFonts w:ascii="Tahoma" w:hAnsi="Tahoma" w:cs="Tahoma"/>
          <w:color w:val="000000" w:themeColor="text1"/>
        </w:rPr>
        <w:t xml:space="preserve"> </w:t>
      </w:r>
      <w:r w:rsidRPr="000E038F">
        <w:rPr>
          <w:rFonts w:ascii="Tahoma" w:hAnsi="Tahoma" w:cs="Tahoma"/>
          <w:color w:val="000000" w:themeColor="text1"/>
        </w:rPr>
        <w:t>z</w:t>
      </w:r>
      <w:r w:rsidR="00F42ECC">
        <w:rPr>
          <w:rFonts w:ascii="Tahoma" w:hAnsi="Tahoma" w:cs="Tahoma"/>
          <w:color w:val="000000" w:themeColor="text1"/>
        </w:rPr>
        <w:t xml:space="preserve"> </w:t>
      </w:r>
      <w:r w:rsidRPr="000E038F">
        <w:rPr>
          <w:rFonts w:ascii="Tahoma" w:hAnsi="Tahoma" w:cs="Tahoma"/>
          <w:color w:val="000000" w:themeColor="text1"/>
        </w:rPr>
        <w:t>obowiązującymi</w:t>
      </w:r>
      <w:r w:rsidR="00F42ECC">
        <w:rPr>
          <w:rFonts w:ascii="Tahoma" w:hAnsi="Tahoma" w:cs="Tahoma"/>
          <w:color w:val="000000" w:themeColor="text1"/>
        </w:rPr>
        <w:t xml:space="preserve"> </w:t>
      </w:r>
      <w:r w:rsidRPr="000E038F">
        <w:rPr>
          <w:rFonts w:ascii="Tahoma" w:hAnsi="Tahoma" w:cs="Tahoma"/>
          <w:color w:val="000000" w:themeColor="text1"/>
        </w:rPr>
        <w:t>przepisami</w:t>
      </w:r>
      <w:r w:rsidR="00F42ECC">
        <w:rPr>
          <w:rFonts w:ascii="Tahoma" w:hAnsi="Tahoma" w:cs="Tahoma"/>
          <w:color w:val="000000" w:themeColor="text1"/>
        </w:rPr>
        <w:t xml:space="preserve"> </w:t>
      </w:r>
      <w:r w:rsidRPr="000E038F">
        <w:rPr>
          <w:rFonts w:ascii="Tahoma" w:hAnsi="Tahoma" w:cs="Tahoma"/>
          <w:color w:val="000000" w:themeColor="text1"/>
        </w:rPr>
        <w:t>prawa,</w:t>
      </w:r>
      <w:r w:rsidR="00F42ECC">
        <w:rPr>
          <w:rFonts w:ascii="Tahoma" w:hAnsi="Tahoma" w:cs="Tahoma"/>
          <w:color w:val="000000" w:themeColor="text1"/>
        </w:rPr>
        <w:t xml:space="preserve"> </w:t>
      </w:r>
      <w:r w:rsidRPr="000E038F">
        <w:rPr>
          <w:rFonts w:ascii="Tahoma" w:hAnsi="Tahoma" w:cs="Tahoma"/>
          <w:color w:val="000000" w:themeColor="text1"/>
        </w:rPr>
        <w:t>normami</w:t>
      </w:r>
      <w:r w:rsidR="00F42ECC">
        <w:rPr>
          <w:rFonts w:ascii="Tahoma" w:hAnsi="Tahoma" w:cs="Tahoma"/>
          <w:color w:val="000000" w:themeColor="text1"/>
        </w:rPr>
        <w:t xml:space="preserve"> </w:t>
      </w:r>
      <w:r w:rsidRPr="000E038F">
        <w:rPr>
          <w:rFonts w:ascii="Tahoma" w:hAnsi="Tahoma" w:cs="Tahoma"/>
          <w:color w:val="000000" w:themeColor="text1"/>
        </w:rPr>
        <w:t>i</w:t>
      </w:r>
      <w:r w:rsidR="00A93788">
        <w:rPr>
          <w:rFonts w:ascii="Tahoma" w:hAnsi="Tahoma" w:cs="Tahoma"/>
          <w:color w:val="000000" w:themeColor="text1"/>
        </w:rPr>
        <w:t> </w:t>
      </w:r>
      <w:r w:rsidRPr="000E038F">
        <w:rPr>
          <w:rFonts w:ascii="Tahoma" w:hAnsi="Tahoma" w:cs="Tahoma"/>
          <w:color w:val="000000" w:themeColor="text1"/>
        </w:rPr>
        <w:t>normatywami.</w:t>
      </w:r>
    </w:p>
    <w:p w14:paraId="40E9E021" w14:textId="37A3A731"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przedmiot</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spełnia</w:t>
      </w:r>
      <w:r w:rsidR="00F42ECC">
        <w:rPr>
          <w:rFonts w:ascii="Tahoma" w:hAnsi="Tahoma" w:cs="Tahoma"/>
          <w:color w:val="000000" w:themeColor="text1"/>
        </w:rPr>
        <w:t xml:space="preserve"> </w:t>
      </w:r>
      <w:r w:rsidRPr="000E038F">
        <w:rPr>
          <w:rFonts w:ascii="Tahoma" w:hAnsi="Tahoma" w:cs="Tahoma"/>
          <w:color w:val="000000" w:themeColor="text1"/>
        </w:rPr>
        <w:t>wszelkie</w:t>
      </w:r>
      <w:r w:rsidR="00F42ECC">
        <w:rPr>
          <w:rFonts w:ascii="Tahoma" w:hAnsi="Tahoma" w:cs="Tahoma"/>
          <w:color w:val="000000" w:themeColor="text1"/>
        </w:rPr>
        <w:t xml:space="preserve"> </w:t>
      </w:r>
      <w:r w:rsidRPr="000E038F">
        <w:rPr>
          <w:rFonts w:ascii="Tahoma" w:hAnsi="Tahoma" w:cs="Tahoma"/>
          <w:color w:val="000000" w:themeColor="text1"/>
        </w:rPr>
        <w:t>normy</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posiada</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prawem</w:t>
      </w:r>
      <w:r w:rsidR="00F42ECC">
        <w:rPr>
          <w:rFonts w:ascii="Tahoma" w:hAnsi="Tahoma" w:cs="Tahoma"/>
          <w:color w:val="000000" w:themeColor="text1"/>
        </w:rPr>
        <w:t xml:space="preserve"> </w:t>
      </w:r>
      <w:r w:rsidRPr="000E038F">
        <w:rPr>
          <w:rFonts w:ascii="Tahoma" w:hAnsi="Tahoma" w:cs="Tahoma"/>
          <w:color w:val="000000" w:themeColor="text1"/>
        </w:rPr>
        <w:t>wymagane</w:t>
      </w:r>
      <w:r w:rsidR="00F42ECC">
        <w:rPr>
          <w:rFonts w:ascii="Tahoma" w:hAnsi="Tahoma" w:cs="Tahoma"/>
          <w:color w:val="000000" w:themeColor="text1"/>
        </w:rPr>
        <w:t xml:space="preserve"> </w:t>
      </w:r>
      <w:r w:rsidRPr="000E038F">
        <w:rPr>
          <w:rFonts w:ascii="Tahoma" w:hAnsi="Tahoma" w:cs="Tahoma"/>
          <w:color w:val="000000" w:themeColor="text1"/>
        </w:rPr>
        <w:t>badania</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certyfikaty.</w:t>
      </w:r>
    </w:p>
    <w:p w14:paraId="67481D24" w14:textId="1C51C736"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zapoznaliśmy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w:t>
      </w:r>
      <w:r w:rsidR="00F42ECC">
        <w:rPr>
          <w:rFonts w:ascii="Tahoma" w:hAnsi="Tahoma" w:cs="Tahoma"/>
          <w:color w:val="000000" w:themeColor="text1"/>
        </w:rPr>
        <w:t xml:space="preserve"> </w:t>
      </w:r>
      <w:r w:rsidRPr="000E038F">
        <w:rPr>
          <w:rFonts w:ascii="Tahoma" w:hAnsi="Tahoma" w:cs="Tahoma"/>
          <w:color w:val="000000" w:themeColor="text1"/>
        </w:rPr>
        <w:t>ogólnymi</w:t>
      </w:r>
      <w:r w:rsidR="00F42ECC">
        <w:rPr>
          <w:rFonts w:ascii="Tahoma" w:hAnsi="Tahoma" w:cs="Tahoma"/>
          <w:color w:val="000000" w:themeColor="text1"/>
        </w:rPr>
        <w:t xml:space="preserve"> </w:t>
      </w:r>
      <w:r w:rsidRPr="000E038F">
        <w:rPr>
          <w:rFonts w:ascii="Tahoma" w:hAnsi="Tahoma" w:cs="Tahoma"/>
          <w:color w:val="000000" w:themeColor="text1"/>
        </w:rPr>
        <w:t>warunkami</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akceptujemy</w:t>
      </w:r>
      <w:r w:rsidR="00F42ECC">
        <w:rPr>
          <w:rFonts w:ascii="Tahoma" w:hAnsi="Tahoma" w:cs="Tahoma"/>
          <w:color w:val="000000" w:themeColor="text1"/>
        </w:rPr>
        <w:t xml:space="preserve"> </w:t>
      </w:r>
      <w:r w:rsidRPr="000E038F">
        <w:rPr>
          <w:rFonts w:ascii="Tahoma" w:hAnsi="Tahoma" w:cs="Tahoma"/>
          <w:color w:val="000000" w:themeColor="text1"/>
        </w:rPr>
        <w:t>je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całości.</w:t>
      </w:r>
    </w:p>
    <w:p w14:paraId="5492CF09" w14:textId="0854363E"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uważamy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za</w:t>
      </w:r>
      <w:r w:rsidR="00F42ECC">
        <w:rPr>
          <w:rFonts w:ascii="Tahoma" w:hAnsi="Tahoma" w:cs="Tahoma"/>
          <w:color w:val="000000" w:themeColor="text1"/>
        </w:rPr>
        <w:t xml:space="preserve"> </w:t>
      </w:r>
      <w:r w:rsidRPr="000E038F">
        <w:rPr>
          <w:rFonts w:ascii="Tahoma" w:hAnsi="Tahoma" w:cs="Tahoma"/>
          <w:color w:val="000000" w:themeColor="text1"/>
        </w:rPr>
        <w:t>związanych</w:t>
      </w:r>
      <w:r w:rsidR="00F42ECC">
        <w:rPr>
          <w:rFonts w:ascii="Tahoma" w:hAnsi="Tahoma" w:cs="Tahoma"/>
          <w:color w:val="000000" w:themeColor="text1"/>
        </w:rPr>
        <w:t xml:space="preserve"> </w:t>
      </w:r>
      <w:r w:rsidRPr="000E038F">
        <w:rPr>
          <w:rFonts w:ascii="Tahoma" w:hAnsi="Tahoma" w:cs="Tahoma"/>
          <w:color w:val="000000" w:themeColor="text1"/>
        </w:rPr>
        <w:t>niniejszą</w:t>
      </w:r>
      <w:r w:rsidR="00F42ECC">
        <w:rPr>
          <w:rFonts w:ascii="Tahoma" w:hAnsi="Tahoma" w:cs="Tahoma"/>
          <w:color w:val="000000" w:themeColor="text1"/>
        </w:rPr>
        <w:t xml:space="preserve"> </w:t>
      </w:r>
      <w:r w:rsidRPr="000E038F">
        <w:rPr>
          <w:rFonts w:ascii="Tahoma" w:hAnsi="Tahoma" w:cs="Tahoma"/>
          <w:color w:val="000000" w:themeColor="text1"/>
        </w:rPr>
        <w:t>ofertą</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czas</w:t>
      </w:r>
      <w:r w:rsidR="00F42ECC">
        <w:rPr>
          <w:rFonts w:ascii="Tahoma" w:hAnsi="Tahoma" w:cs="Tahoma"/>
          <w:color w:val="000000" w:themeColor="text1"/>
        </w:rPr>
        <w:t xml:space="preserve"> </w:t>
      </w:r>
      <w:r w:rsidRPr="000E038F">
        <w:rPr>
          <w:rFonts w:ascii="Tahoma" w:hAnsi="Tahoma" w:cs="Tahoma"/>
          <w:color w:val="000000" w:themeColor="text1"/>
        </w:rPr>
        <w:t>wskazany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1F1D67C2" w14:textId="21B190E9"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spełniamy</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warunki</w:t>
      </w:r>
      <w:r w:rsidR="00F42ECC">
        <w:rPr>
          <w:rFonts w:ascii="Tahoma" w:hAnsi="Tahoma" w:cs="Tahoma"/>
          <w:color w:val="000000" w:themeColor="text1"/>
        </w:rPr>
        <w:t xml:space="preserve"> </w:t>
      </w:r>
      <w:r w:rsidRPr="000E038F">
        <w:rPr>
          <w:rFonts w:ascii="Tahoma" w:hAnsi="Tahoma" w:cs="Tahoma"/>
          <w:color w:val="000000" w:themeColor="text1"/>
        </w:rPr>
        <w:t>określone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złożyliśmy</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wymagane</w:t>
      </w:r>
      <w:r w:rsidR="00F42ECC">
        <w:rPr>
          <w:rFonts w:ascii="Tahoma" w:hAnsi="Tahoma" w:cs="Tahoma"/>
          <w:color w:val="000000" w:themeColor="text1"/>
        </w:rPr>
        <w:t xml:space="preserve"> </w:t>
      </w:r>
      <w:r w:rsidRPr="000E038F">
        <w:rPr>
          <w:rFonts w:ascii="Tahoma" w:hAnsi="Tahoma" w:cs="Tahoma"/>
          <w:color w:val="000000" w:themeColor="text1"/>
        </w:rPr>
        <w:t>dokumenty</w:t>
      </w:r>
      <w:r w:rsidR="00F42ECC">
        <w:rPr>
          <w:rFonts w:ascii="Tahoma" w:hAnsi="Tahoma" w:cs="Tahoma"/>
          <w:color w:val="000000" w:themeColor="text1"/>
        </w:rPr>
        <w:t xml:space="preserve"> </w:t>
      </w:r>
      <w:r w:rsidRPr="000E038F">
        <w:rPr>
          <w:rFonts w:ascii="Tahoma" w:hAnsi="Tahoma" w:cs="Tahoma"/>
          <w:color w:val="000000" w:themeColor="text1"/>
        </w:rPr>
        <w:t>potwierdzające</w:t>
      </w:r>
      <w:r w:rsidR="00F42ECC">
        <w:rPr>
          <w:rFonts w:ascii="Tahoma" w:hAnsi="Tahoma" w:cs="Tahoma"/>
          <w:color w:val="000000" w:themeColor="text1"/>
        </w:rPr>
        <w:t xml:space="preserve"> </w:t>
      </w:r>
      <w:r w:rsidRPr="000E038F">
        <w:rPr>
          <w:rFonts w:ascii="Tahoma" w:hAnsi="Tahoma" w:cs="Tahoma"/>
          <w:color w:val="000000" w:themeColor="text1"/>
        </w:rPr>
        <w:t>spełnienie</w:t>
      </w:r>
      <w:r w:rsidR="00F42ECC">
        <w:rPr>
          <w:rFonts w:ascii="Tahoma" w:hAnsi="Tahoma" w:cs="Tahoma"/>
          <w:color w:val="000000" w:themeColor="text1"/>
        </w:rPr>
        <w:t xml:space="preserve"> </w:t>
      </w:r>
      <w:r w:rsidRPr="000E038F">
        <w:rPr>
          <w:rFonts w:ascii="Tahoma" w:hAnsi="Tahoma" w:cs="Tahoma"/>
          <w:color w:val="000000" w:themeColor="text1"/>
        </w:rPr>
        <w:t>tych</w:t>
      </w:r>
      <w:r w:rsidR="00F42ECC">
        <w:rPr>
          <w:rFonts w:ascii="Tahoma" w:hAnsi="Tahoma" w:cs="Tahoma"/>
          <w:color w:val="000000" w:themeColor="text1"/>
        </w:rPr>
        <w:t xml:space="preserve"> </w:t>
      </w:r>
      <w:r w:rsidRPr="000E038F">
        <w:rPr>
          <w:rFonts w:ascii="Tahoma" w:hAnsi="Tahoma" w:cs="Tahoma"/>
          <w:color w:val="000000" w:themeColor="text1"/>
        </w:rPr>
        <w:t>warunków.</w:t>
      </w:r>
    </w:p>
    <w:p w14:paraId="46224F00" w14:textId="341110D0"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cenie</w:t>
      </w:r>
      <w:r w:rsidR="00F42ECC">
        <w:rPr>
          <w:rFonts w:ascii="Tahoma" w:hAnsi="Tahoma" w:cs="Tahoma"/>
          <w:color w:val="000000" w:themeColor="text1"/>
        </w:rPr>
        <w:t xml:space="preserve"> </w:t>
      </w:r>
      <w:r w:rsidRPr="000E038F">
        <w:rPr>
          <w:rFonts w:ascii="Tahoma" w:hAnsi="Tahoma" w:cs="Tahoma"/>
          <w:color w:val="000000" w:themeColor="text1"/>
        </w:rPr>
        <w:t>oferty</w:t>
      </w:r>
      <w:r w:rsidR="00F42ECC">
        <w:rPr>
          <w:rFonts w:ascii="Tahoma" w:hAnsi="Tahoma" w:cs="Tahoma"/>
          <w:color w:val="000000" w:themeColor="text1"/>
        </w:rPr>
        <w:t xml:space="preserve"> </w:t>
      </w:r>
      <w:r w:rsidRPr="000E038F">
        <w:rPr>
          <w:rFonts w:ascii="Tahoma" w:hAnsi="Tahoma" w:cs="Tahoma"/>
          <w:color w:val="000000" w:themeColor="text1"/>
        </w:rPr>
        <w:t>zostały</w:t>
      </w:r>
      <w:r w:rsidR="00F42ECC">
        <w:rPr>
          <w:rFonts w:ascii="Tahoma" w:hAnsi="Tahoma" w:cs="Tahoma"/>
          <w:color w:val="000000" w:themeColor="text1"/>
        </w:rPr>
        <w:t xml:space="preserve"> </w:t>
      </w:r>
      <w:r w:rsidRPr="000E038F">
        <w:rPr>
          <w:rFonts w:ascii="Tahoma" w:hAnsi="Tahoma" w:cs="Tahoma"/>
          <w:color w:val="000000" w:themeColor="text1"/>
        </w:rPr>
        <w:t>uwzględnione</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koszty</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i</w:t>
      </w:r>
      <w:r w:rsidR="00A93788">
        <w:rPr>
          <w:rFonts w:ascii="Tahoma" w:hAnsi="Tahoma" w:cs="Tahoma"/>
          <w:color w:val="000000" w:themeColor="text1"/>
        </w:rPr>
        <w:t> </w:t>
      </w:r>
      <w:r w:rsidRPr="000E038F">
        <w:rPr>
          <w:rFonts w:ascii="Tahoma" w:hAnsi="Tahoma" w:cs="Tahoma"/>
          <w:color w:val="000000" w:themeColor="text1"/>
        </w:rPr>
        <w:t>realizacji</w:t>
      </w:r>
      <w:r w:rsidR="00F42ECC">
        <w:rPr>
          <w:rFonts w:ascii="Tahoma" w:hAnsi="Tahoma" w:cs="Tahoma"/>
          <w:color w:val="000000" w:themeColor="text1"/>
        </w:rPr>
        <w:t xml:space="preserve"> </w:t>
      </w:r>
      <w:r w:rsidRPr="000E038F">
        <w:rPr>
          <w:rFonts w:ascii="Tahoma" w:hAnsi="Tahoma" w:cs="Tahoma"/>
          <w:color w:val="000000" w:themeColor="text1"/>
        </w:rPr>
        <w:t>przyszłego</w:t>
      </w:r>
      <w:r w:rsidR="00F42ECC">
        <w:rPr>
          <w:rFonts w:ascii="Tahoma" w:hAnsi="Tahoma" w:cs="Tahoma"/>
          <w:color w:val="000000" w:themeColor="text1"/>
        </w:rPr>
        <w:t xml:space="preserve"> </w:t>
      </w:r>
      <w:r w:rsidRPr="000E038F">
        <w:rPr>
          <w:rFonts w:ascii="Tahoma" w:hAnsi="Tahoma" w:cs="Tahoma"/>
          <w:color w:val="000000" w:themeColor="text1"/>
        </w:rPr>
        <w:t>świadczenia</w:t>
      </w:r>
      <w:r w:rsidR="00F42ECC">
        <w:rPr>
          <w:rFonts w:ascii="Tahoma" w:hAnsi="Tahoma" w:cs="Tahoma"/>
          <w:color w:val="000000" w:themeColor="text1"/>
        </w:rPr>
        <w:t xml:space="preserve"> </w:t>
      </w:r>
      <w:r w:rsidRPr="000E038F">
        <w:rPr>
          <w:rFonts w:ascii="Tahoma" w:hAnsi="Tahoma" w:cs="Tahoma"/>
          <w:color w:val="000000" w:themeColor="text1"/>
        </w:rPr>
        <w:t>umownego.</w:t>
      </w:r>
    </w:p>
    <w:p w14:paraId="2D3D7E74" w14:textId="0DBED10F"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przypadku</w:t>
      </w:r>
      <w:r w:rsidR="00F42ECC">
        <w:rPr>
          <w:rFonts w:ascii="Tahoma" w:hAnsi="Tahoma" w:cs="Tahoma"/>
          <w:color w:val="000000" w:themeColor="text1"/>
        </w:rPr>
        <w:t xml:space="preserve"> </w:t>
      </w:r>
      <w:r w:rsidRPr="000E038F">
        <w:rPr>
          <w:rFonts w:ascii="Tahoma" w:hAnsi="Tahoma" w:cs="Tahoma"/>
          <w:color w:val="000000" w:themeColor="text1"/>
        </w:rPr>
        <w:t>przyznania</w:t>
      </w:r>
      <w:r w:rsidR="00F42ECC">
        <w:rPr>
          <w:rFonts w:ascii="Tahoma" w:hAnsi="Tahoma" w:cs="Tahoma"/>
          <w:color w:val="000000" w:themeColor="text1"/>
        </w:rPr>
        <w:t xml:space="preserve"> </w:t>
      </w:r>
      <w:r w:rsidRPr="000E038F">
        <w:rPr>
          <w:rFonts w:ascii="Tahoma" w:hAnsi="Tahoma" w:cs="Tahoma"/>
          <w:color w:val="000000" w:themeColor="text1"/>
        </w:rPr>
        <w:t>nam</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zobowiązujemy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podpisania</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siedzibie</w:t>
      </w:r>
      <w:r w:rsidR="00F42ECC">
        <w:rPr>
          <w:rFonts w:ascii="Tahoma" w:hAnsi="Tahoma" w:cs="Tahoma"/>
          <w:color w:val="000000" w:themeColor="text1"/>
        </w:rPr>
        <w:t xml:space="preserve"> </w:t>
      </w:r>
      <w:r w:rsidRPr="000E038F">
        <w:rPr>
          <w:rFonts w:ascii="Tahoma" w:hAnsi="Tahoma" w:cs="Tahoma"/>
          <w:color w:val="000000" w:themeColor="text1"/>
        </w:rPr>
        <w:t>zamawiającego</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terminie</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niego</w:t>
      </w:r>
      <w:r w:rsidR="00F42ECC">
        <w:rPr>
          <w:rFonts w:ascii="Tahoma" w:hAnsi="Tahoma" w:cs="Tahoma"/>
          <w:color w:val="000000" w:themeColor="text1"/>
        </w:rPr>
        <w:t xml:space="preserve"> </w:t>
      </w:r>
      <w:r w:rsidRPr="000E038F">
        <w:rPr>
          <w:rFonts w:ascii="Tahoma" w:hAnsi="Tahoma" w:cs="Tahoma"/>
          <w:color w:val="000000" w:themeColor="text1"/>
        </w:rPr>
        <w:t>wyznaczonym</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wniesienia</w:t>
      </w:r>
      <w:r w:rsidR="00F42ECC">
        <w:rPr>
          <w:rFonts w:ascii="Tahoma" w:hAnsi="Tahoma" w:cs="Tahoma"/>
          <w:color w:val="000000" w:themeColor="text1"/>
        </w:rPr>
        <w:t xml:space="preserve"> </w:t>
      </w:r>
      <w:r w:rsidRPr="000E038F">
        <w:rPr>
          <w:rFonts w:ascii="Tahoma" w:hAnsi="Tahoma" w:cs="Tahoma"/>
          <w:color w:val="000000" w:themeColor="text1"/>
        </w:rPr>
        <w:t>zabezpieczenia</w:t>
      </w:r>
      <w:r w:rsidR="00F42ECC">
        <w:rPr>
          <w:rFonts w:ascii="Tahoma" w:hAnsi="Tahoma" w:cs="Tahoma"/>
          <w:color w:val="000000" w:themeColor="text1"/>
        </w:rPr>
        <w:t xml:space="preserve"> </w:t>
      </w:r>
      <w:r w:rsidRPr="000E038F">
        <w:rPr>
          <w:rFonts w:ascii="Tahoma" w:hAnsi="Tahoma" w:cs="Tahoma"/>
          <w:color w:val="000000" w:themeColor="text1"/>
        </w:rPr>
        <w:t>należytego</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wysokości</w:t>
      </w:r>
      <w:r w:rsidR="00F42ECC">
        <w:rPr>
          <w:rFonts w:ascii="Tahoma" w:hAnsi="Tahoma" w:cs="Tahoma"/>
          <w:color w:val="000000" w:themeColor="text1"/>
        </w:rPr>
        <w:t xml:space="preserve"> </w:t>
      </w:r>
      <w:r w:rsidRPr="000E038F">
        <w:rPr>
          <w:rFonts w:ascii="Tahoma" w:hAnsi="Tahoma" w:cs="Tahoma"/>
          <w:color w:val="000000" w:themeColor="text1"/>
        </w:rPr>
        <w:t>wskazanej</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2B28FE9C" w14:textId="6C66E997" w:rsidR="00A0372F"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F42ECC">
        <w:rPr>
          <w:rFonts w:ascii="Tahoma" w:hAnsi="Tahoma" w:cs="Tahoma"/>
          <w:color w:val="000000" w:themeColor="text1"/>
        </w:rPr>
        <w:t xml:space="preserve"> </w:t>
      </w:r>
      <w:r w:rsidRPr="000E038F">
        <w:rPr>
          <w:rFonts w:ascii="Tahoma" w:hAnsi="Tahoma" w:cs="Tahoma"/>
          <w:color w:val="000000" w:themeColor="text1"/>
        </w:rPr>
        <w:t>iż</w:t>
      </w:r>
      <w:r w:rsidR="00F42ECC">
        <w:rPr>
          <w:rFonts w:ascii="Tahoma" w:hAnsi="Tahoma" w:cs="Tahoma"/>
          <w:color w:val="000000" w:themeColor="text1"/>
        </w:rPr>
        <w:t xml:space="preserve"> </w:t>
      </w:r>
      <w:r w:rsidRPr="000E038F">
        <w:rPr>
          <w:rFonts w:ascii="Tahoma" w:hAnsi="Tahoma" w:cs="Tahoma"/>
          <w:color w:val="000000" w:themeColor="text1"/>
        </w:rPr>
        <w:t>akceptujemy</w:t>
      </w:r>
      <w:r w:rsidR="00F42ECC">
        <w:rPr>
          <w:rFonts w:ascii="Tahoma" w:hAnsi="Tahoma" w:cs="Tahoma"/>
          <w:color w:val="000000" w:themeColor="text1"/>
        </w:rPr>
        <w:t xml:space="preserve"> </w:t>
      </w:r>
      <w:r w:rsidRPr="000E038F">
        <w:rPr>
          <w:rFonts w:ascii="Tahoma" w:hAnsi="Tahoma" w:cs="Tahoma"/>
          <w:color w:val="000000" w:themeColor="text1"/>
        </w:rPr>
        <w:t>warunki</w:t>
      </w:r>
      <w:r w:rsidR="00F42ECC">
        <w:rPr>
          <w:rFonts w:ascii="Tahoma" w:hAnsi="Tahoma" w:cs="Tahoma"/>
          <w:color w:val="000000" w:themeColor="text1"/>
        </w:rPr>
        <w:t xml:space="preserve"> </w:t>
      </w:r>
      <w:r w:rsidRPr="000E038F">
        <w:rPr>
          <w:rFonts w:ascii="Tahoma" w:hAnsi="Tahoma" w:cs="Tahoma"/>
          <w:color w:val="000000" w:themeColor="text1"/>
        </w:rPr>
        <w:t>płatności</w:t>
      </w:r>
      <w:r w:rsidR="00F42ECC">
        <w:rPr>
          <w:rFonts w:ascii="Tahoma" w:hAnsi="Tahoma" w:cs="Tahoma"/>
          <w:color w:val="000000" w:themeColor="text1"/>
        </w:rPr>
        <w:t xml:space="preserve"> </w:t>
      </w:r>
      <w:r w:rsidRPr="000E038F">
        <w:rPr>
          <w:rFonts w:ascii="Tahoma" w:hAnsi="Tahoma" w:cs="Tahoma"/>
          <w:color w:val="000000" w:themeColor="text1"/>
        </w:rPr>
        <w:t>określone</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zamawiającego</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5EBC71AC" w14:textId="431C2816" w:rsidR="00CD312B" w:rsidRPr="008B355C" w:rsidRDefault="00CD312B" w:rsidP="007A16F2">
      <w:pPr>
        <w:pStyle w:val="Akapitzlist"/>
        <w:numPr>
          <w:ilvl w:val="0"/>
          <w:numId w:val="26"/>
        </w:numPr>
        <w:tabs>
          <w:tab w:val="clear" w:pos="2160"/>
        </w:tabs>
        <w:ind w:left="284" w:hanging="284"/>
        <w:contextualSpacing w:val="0"/>
        <w:jc w:val="both"/>
        <w:rPr>
          <w:rFonts w:ascii="Tahoma" w:hAnsi="Tahoma" w:cs="Tahoma"/>
        </w:rPr>
      </w:pPr>
      <w:r w:rsidRPr="008B355C">
        <w:rPr>
          <w:rFonts w:ascii="Tahoma" w:hAnsi="Tahoma" w:cs="Tahoma"/>
        </w:rPr>
        <w:t>Wyrażam</w:t>
      </w:r>
      <w:r w:rsidR="00F42ECC">
        <w:rPr>
          <w:rFonts w:ascii="Tahoma" w:hAnsi="Tahoma" w:cs="Tahoma"/>
        </w:rPr>
        <w:t xml:space="preserve"> </w:t>
      </w:r>
      <w:r w:rsidRPr="008B355C">
        <w:rPr>
          <w:rFonts w:ascii="Tahoma" w:hAnsi="Tahoma" w:cs="Tahoma"/>
        </w:rPr>
        <w:t>zgodę</w:t>
      </w:r>
      <w:r w:rsidR="00F42ECC">
        <w:rPr>
          <w:rFonts w:ascii="Tahoma" w:hAnsi="Tahoma" w:cs="Tahoma"/>
        </w:rPr>
        <w:t xml:space="preserve"> </w:t>
      </w:r>
      <w:r w:rsidRPr="008B355C">
        <w:rPr>
          <w:rFonts w:ascii="Tahoma" w:hAnsi="Tahoma" w:cs="Tahoma"/>
        </w:rPr>
        <w:t>na</w:t>
      </w:r>
      <w:r w:rsidR="00F42ECC">
        <w:rPr>
          <w:rFonts w:ascii="Tahoma" w:hAnsi="Tahoma" w:cs="Tahoma"/>
        </w:rPr>
        <w:t xml:space="preserve"> </w:t>
      </w:r>
      <w:r w:rsidRPr="008B355C">
        <w:rPr>
          <w:rFonts w:ascii="Tahoma" w:hAnsi="Tahoma" w:cs="Tahoma"/>
        </w:rPr>
        <w:t>przetwarzanie</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przez</w:t>
      </w:r>
      <w:r w:rsidR="00F42ECC">
        <w:rPr>
          <w:rFonts w:ascii="Tahoma" w:hAnsi="Tahoma" w:cs="Tahoma"/>
        </w:rPr>
        <w:t xml:space="preserve"> </w:t>
      </w:r>
      <w:r w:rsidRPr="008B355C">
        <w:rPr>
          <w:rFonts w:ascii="Tahoma" w:hAnsi="Tahoma" w:cs="Tahoma"/>
        </w:rPr>
        <w:t>Komendanta</w:t>
      </w:r>
      <w:r w:rsidR="00F42ECC">
        <w:rPr>
          <w:rFonts w:ascii="Tahoma" w:hAnsi="Tahoma" w:cs="Tahoma"/>
        </w:rPr>
        <w:t xml:space="preserve"> </w:t>
      </w:r>
      <w:r w:rsidRPr="008B355C">
        <w:rPr>
          <w:rFonts w:ascii="Tahoma" w:hAnsi="Tahoma" w:cs="Tahoma"/>
        </w:rPr>
        <w:t>Szkoły</w:t>
      </w:r>
      <w:r w:rsidR="00F42ECC">
        <w:rPr>
          <w:rFonts w:ascii="Tahoma" w:hAnsi="Tahoma" w:cs="Tahoma"/>
        </w:rPr>
        <w:t xml:space="preserve"> </w:t>
      </w:r>
      <w:r w:rsidRPr="008B355C">
        <w:rPr>
          <w:rFonts w:ascii="Tahoma" w:hAnsi="Tahoma" w:cs="Tahoma"/>
        </w:rPr>
        <w:t>Aspirantów</w:t>
      </w:r>
      <w:r w:rsidR="00F42ECC">
        <w:rPr>
          <w:rFonts w:ascii="Tahoma" w:hAnsi="Tahoma" w:cs="Tahoma"/>
        </w:rPr>
        <w:t xml:space="preserve"> </w:t>
      </w:r>
      <w:r w:rsidRPr="008B355C">
        <w:rPr>
          <w:rFonts w:ascii="Tahoma" w:hAnsi="Tahoma" w:cs="Tahoma"/>
        </w:rPr>
        <w:t>Państwowej</w:t>
      </w:r>
      <w:r w:rsidR="00F42ECC">
        <w:rPr>
          <w:rFonts w:ascii="Tahoma" w:hAnsi="Tahoma" w:cs="Tahoma"/>
        </w:rPr>
        <w:t xml:space="preserve"> </w:t>
      </w:r>
      <w:r w:rsidRPr="008B355C">
        <w:rPr>
          <w:rFonts w:ascii="Tahoma" w:hAnsi="Tahoma" w:cs="Tahoma"/>
        </w:rPr>
        <w:t>Straży</w:t>
      </w:r>
      <w:r w:rsidR="00F42ECC">
        <w:rPr>
          <w:rFonts w:ascii="Tahoma" w:hAnsi="Tahoma" w:cs="Tahoma"/>
        </w:rPr>
        <w:t xml:space="preserve"> </w:t>
      </w:r>
      <w:r w:rsidRPr="008B355C">
        <w:rPr>
          <w:rFonts w:ascii="Tahoma" w:hAnsi="Tahoma" w:cs="Tahoma"/>
        </w:rPr>
        <w:t>Pożarnej</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Krakowie</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siedzibą</w:t>
      </w:r>
      <w:r w:rsidR="00F42ECC">
        <w:rPr>
          <w:rFonts w:ascii="Tahoma" w:hAnsi="Tahoma" w:cs="Tahoma"/>
        </w:rPr>
        <w:t xml:space="preserve"> </w:t>
      </w:r>
      <w:r w:rsidRPr="008B355C">
        <w:rPr>
          <w:rFonts w:ascii="Tahoma" w:hAnsi="Tahoma" w:cs="Tahoma"/>
        </w:rPr>
        <w:t>os.</w:t>
      </w:r>
      <w:r w:rsidR="00F42ECC">
        <w:rPr>
          <w:rFonts w:ascii="Tahoma" w:hAnsi="Tahoma" w:cs="Tahoma"/>
        </w:rPr>
        <w:t xml:space="preserve"> </w:t>
      </w:r>
      <w:r w:rsidRPr="008B355C">
        <w:rPr>
          <w:rFonts w:ascii="Tahoma" w:hAnsi="Tahoma" w:cs="Tahoma"/>
        </w:rPr>
        <w:t>Zgody</w:t>
      </w:r>
      <w:r w:rsidR="00F42ECC">
        <w:rPr>
          <w:rFonts w:ascii="Tahoma" w:hAnsi="Tahoma" w:cs="Tahoma"/>
        </w:rPr>
        <w:t xml:space="preserve"> </w:t>
      </w:r>
      <w:r w:rsidRPr="008B355C">
        <w:rPr>
          <w:rFonts w:ascii="Tahoma" w:hAnsi="Tahoma" w:cs="Tahoma"/>
        </w:rPr>
        <w:t>18,</w:t>
      </w:r>
      <w:r w:rsidR="00F42ECC">
        <w:rPr>
          <w:rFonts w:ascii="Tahoma" w:hAnsi="Tahoma" w:cs="Tahoma"/>
        </w:rPr>
        <w:t xml:space="preserve"> </w:t>
      </w:r>
      <w:r w:rsidRPr="008B355C">
        <w:rPr>
          <w:rFonts w:ascii="Tahoma" w:hAnsi="Tahoma" w:cs="Tahoma"/>
        </w:rPr>
        <w:t>31-951</w:t>
      </w:r>
      <w:r w:rsidR="00F42ECC">
        <w:rPr>
          <w:rFonts w:ascii="Tahoma" w:hAnsi="Tahoma" w:cs="Tahoma"/>
        </w:rPr>
        <w:t xml:space="preserve"> </w:t>
      </w:r>
      <w:r w:rsidRPr="008B355C">
        <w:rPr>
          <w:rFonts w:ascii="Tahoma" w:hAnsi="Tahoma" w:cs="Tahoma"/>
        </w:rPr>
        <w:t>Kraków</w:t>
      </w:r>
      <w:r w:rsidR="00F42ECC">
        <w:rPr>
          <w:rFonts w:ascii="Tahoma" w:hAnsi="Tahoma" w:cs="Tahoma"/>
        </w:rPr>
        <w:t xml:space="preserve"> </w:t>
      </w:r>
      <w:r w:rsidRPr="008B355C">
        <w:rPr>
          <w:rFonts w:ascii="Tahoma" w:hAnsi="Tahoma" w:cs="Tahoma"/>
        </w:rPr>
        <w:t>-</w:t>
      </w:r>
      <w:r w:rsidR="00F42ECC">
        <w:rPr>
          <w:rFonts w:ascii="Tahoma" w:hAnsi="Tahoma" w:cs="Tahoma"/>
        </w:rPr>
        <w:t xml:space="preserve"> </w:t>
      </w:r>
      <w:r w:rsidRPr="008B355C">
        <w:rPr>
          <w:rFonts w:ascii="Tahoma" w:hAnsi="Tahoma" w:cs="Tahoma"/>
        </w:rPr>
        <w:t>Administratora</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zgodnie</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rozporządzeniem</w:t>
      </w:r>
      <w:r w:rsidR="00F42ECC">
        <w:rPr>
          <w:rFonts w:ascii="Tahoma" w:hAnsi="Tahoma" w:cs="Tahoma"/>
        </w:rPr>
        <w:t xml:space="preserve"> </w:t>
      </w:r>
      <w:r w:rsidRPr="008B355C">
        <w:rPr>
          <w:rFonts w:ascii="Tahoma" w:hAnsi="Tahoma" w:cs="Tahoma"/>
        </w:rPr>
        <w:t>Parlamentu</w:t>
      </w:r>
      <w:r w:rsidR="00F42ECC">
        <w:rPr>
          <w:rFonts w:ascii="Tahoma" w:hAnsi="Tahoma" w:cs="Tahoma"/>
        </w:rPr>
        <w:t xml:space="preserve"> </w:t>
      </w:r>
      <w:r w:rsidRPr="008B355C">
        <w:rPr>
          <w:rFonts w:ascii="Tahoma" w:hAnsi="Tahoma" w:cs="Tahoma"/>
        </w:rPr>
        <w:t>Europejskiego</w:t>
      </w:r>
      <w:r w:rsidR="00F42ECC">
        <w:rPr>
          <w:rFonts w:ascii="Tahoma" w:hAnsi="Tahoma" w:cs="Tahoma"/>
        </w:rPr>
        <w:t xml:space="preserve"> </w:t>
      </w:r>
      <w:r w:rsidRPr="008B355C">
        <w:rPr>
          <w:rFonts w:ascii="Tahoma" w:hAnsi="Tahoma" w:cs="Tahoma"/>
        </w:rPr>
        <w:t>i</w:t>
      </w:r>
      <w:r w:rsidR="00F42ECC">
        <w:rPr>
          <w:rFonts w:ascii="Tahoma" w:hAnsi="Tahoma" w:cs="Tahoma"/>
        </w:rPr>
        <w:t xml:space="preserve"> </w:t>
      </w:r>
      <w:r w:rsidRPr="008B355C">
        <w:rPr>
          <w:rFonts w:ascii="Tahoma" w:hAnsi="Tahoma" w:cs="Tahoma"/>
        </w:rPr>
        <w:t>Rady</w:t>
      </w:r>
      <w:r w:rsidR="00F42ECC">
        <w:rPr>
          <w:rFonts w:ascii="Tahoma" w:hAnsi="Tahoma" w:cs="Tahoma"/>
        </w:rPr>
        <w:t xml:space="preserve"> </w:t>
      </w:r>
      <w:r w:rsidRPr="008B355C">
        <w:rPr>
          <w:rFonts w:ascii="Tahoma" w:hAnsi="Tahoma" w:cs="Tahoma"/>
        </w:rPr>
        <w:t>(UE)</w:t>
      </w:r>
      <w:r w:rsidR="00F42ECC">
        <w:rPr>
          <w:rFonts w:ascii="Tahoma" w:hAnsi="Tahoma" w:cs="Tahoma"/>
        </w:rPr>
        <w:t xml:space="preserve"> </w:t>
      </w:r>
      <w:r w:rsidRPr="008B355C">
        <w:rPr>
          <w:rFonts w:ascii="Tahoma" w:hAnsi="Tahoma" w:cs="Tahoma"/>
        </w:rPr>
        <w:t>2016/679</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dnia</w:t>
      </w:r>
      <w:r w:rsidR="00F42ECC">
        <w:rPr>
          <w:rFonts w:ascii="Tahoma" w:hAnsi="Tahoma" w:cs="Tahoma"/>
        </w:rPr>
        <w:t xml:space="preserve"> </w:t>
      </w:r>
      <w:r w:rsidRPr="008B355C">
        <w:rPr>
          <w:rFonts w:ascii="Tahoma" w:hAnsi="Tahoma" w:cs="Tahoma"/>
        </w:rPr>
        <w:t>27</w:t>
      </w:r>
      <w:r w:rsidR="00F42ECC">
        <w:rPr>
          <w:rFonts w:ascii="Tahoma" w:hAnsi="Tahoma" w:cs="Tahoma"/>
        </w:rPr>
        <w:t xml:space="preserve"> </w:t>
      </w:r>
      <w:r w:rsidRPr="008B355C">
        <w:rPr>
          <w:rFonts w:ascii="Tahoma" w:hAnsi="Tahoma" w:cs="Tahoma"/>
        </w:rPr>
        <w:t>kwietnia</w:t>
      </w:r>
      <w:r w:rsidR="00F42ECC">
        <w:rPr>
          <w:rFonts w:ascii="Tahoma" w:hAnsi="Tahoma" w:cs="Tahoma"/>
        </w:rPr>
        <w:t xml:space="preserve"> </w:t>
      </w:r>
      <w:r w:rsidRPr="008B355C">
        <w:rPr>
          <w:rFonts w:ascii="Tahoma" w:hAnsi="Tahoma" w:cs="Tahoma"/>
        </w:rPr>
        <w:t>2016</w:t>
      </w:r>
      <w:r w:rsidR="00F42ECC">
        <w:rPr>
          <w:rFonts w:ascii="Tahoma" w:hAnsi="Tahoma" w:cs="Tahoma"/>
        </w:rPr>
        <w:t xml:space="preserve"> </w:t>
      </w:r>
      <w:r w:rsidRPr="008B355C">
        <w:rPr>
          <w:rFonts w:ascii="Tahoma" w:hAnsi="Tahoma" w:cs="Tahoma"/>
        </w:rPr>
        <w:t>r.</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sprawie</w:t>
      </w:r>
      <w:r w:rsidR="00F42ECC">
        <w:rPr>
          <w:rFonts w:ascii="Tahoma" w:hAnsi="Tahoma" w:cs="Tahoma"/>
        </w:rPr>
        <w:t xml:space="preserve"> </w:t>
      </w:r>
      <w:r w:rsidRPr="008B355C">
        <w:rPr>
          <w:rFonts w:ascii="Tahoma" w:hAnsi="Tahoma" w:cs="Tahoma"/>
        </w:rPr>
        <w:t>ochrony</w:t>
      </w:r>
      <w:r w:rsidR="00F42ECC">
        <w:rPr>
          <w:rFonts w:ascii="Tahoma" w:hAnsi="Tahoma" w:cs="Tahoma"/>
        </w:rPr>
        <w:t xml:space="preserve"> </w:t>
      </w:r>
      <w:r w:rsidRPr="008B355C">
        <w:rPr>
          <w:rFonts w:ascii="Tahoma" w:hAnsi="Tahoma" w:cs="Tahoma"/>
        </w:rPr>
        <w:t>osób</w:t>
      </w:r>
      <w:r w:rsidR="00F42ECC">
        <w:rPr>
          <w:rFonts w:ascii="Tahoma" w:hAnsi="Tahoma" w:cs="Tahoma"/>
        </w:rPr>
        <w:t xml:space="preserve"> </w:t>
      </w:r>
      <w:r w:rsidRPr="008B355C">
        <w:rPr>
          <w:rFonts w:ascii="Tahoma" w:hAnsi="Tahoma" w:cs="Tahoma"/>
        </w:rPr>
        <w:t>fizycznych</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związku</w:t>
      </w:r>
      <w:r w:rsidR="00F42ECC">
        <w:rPr>
          <w:rFonts w:ascii="Tahoma" w:hAnsi="Tahoma" w:cs="Tahoma"/>
        </w:rPr>
        <w:t xml:space="preserve"> </w:t>
      </w:r>
      <w:r w:rsidRPr="008B355C">
        <w:rPr>
          <w:rFonts w:ascii="Tahoma" w:hAnsi="Tahoma" w:cs="Tahoma"/>
        </w:rPr>
        <w:t>z</w:t>
      </w:r>
      <w:r w:rsidR="00A93788">
        <w:rPr>
          <w:rFonts w:ascii="Tahoma" w:hAnsi="Tahoma" w:cs="Tahoma"/>
        </w:rPr>
        <w:t> </w:t>
      </w:r>
      <w:r w:rsidRPr="008B355C">
        <w:rPr>
          <w:rFonts w:ascii="Tahoma" w:hAnsi="Tahoma" w:cs="Tahoma"/>
        </w:rPr>
        <w:t>przetwarzaniem</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i</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sprawie</w:t>
      </w:r>
      <w:r w:rsidR="00F42ECC">
        <w:rPr>
          <w:rFonts w:ascii="Tahoma" w:hAnsi="Tahoma" w:cs="Tahoma"/>
        </w:rPr>
        <w:t xml:space="preserve"> </w:t>
      </w:r>
      <w:r w:rsidRPr="008B355C">
        <w:rPr>
          <w:rFonts w:ascii="Tahoma" w:hAnsi="Tahoma" w:cs="Tahoma"/>
        </w:rPr>
        <w:t>swobodnego</w:t>
      </w:r>
      <w:r w:rsidR="00F42ECC">
        <w:rPr>
          <w:rFonts w:ascii="Tahoma" w:hAnsi="Tahoma" w:cs="Tahoma"/>
        </w:rPr>
        <w:t xml:space="preserve"> </w:t>
      </w:r>
      <w:r w:rsidRPr="008B355C">
        <w:rPr>
          <w:rFonts w:ascii="Tahoma" w:hAnsi="Tahoma" w:cs="Tahoma"/>
        </w:rPr>
        <w:t>przepływu</w:t>
      </w:r>
      <w:r w:rsidR="00F42ECC">
        <w:rPr>
          <w:rFonts w:ascii="Tahoma" w:hAnsi="Tahoma" w:cs="Tahoma"/>
        </w:rPr>
        <w:t xml:space="preserve"> </w:t>
      </w:r>
      <w:r w:rsidRPr="008B355C">
        <w:rPr>
          <w:rFonts w:ascii="Tahoma" w:hAnsi="Tahoma" w:cs="Tahoma"/>
        </w:rPr>
        <w:t>takich</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oraz</w:t>
      </w:r>
      <w:r w:rsidR="00F42ECC">
        <w:rPr>
          <w:rFonts w:ascii="Tahoma" w:hAnsi="Tahoma" w:cs="Tahoma"/>
        </w:rPr>
        <w:t xml:space="preserve"> </w:t>
      </w:r>
      <w:r w:rsidRPr="008B355C">
        <w:rPr>
          <w:rFonts w:ascii="Tahoma" w:hAnsi="Tahoma" w:cs="Tahoma"/>
        </w:rPr>
        <w:t>uchylenia</w:t>
      </w:r>
      <w:r w:rsidR="00F42ECC">
        <w:rPr>
          <w:rFonts w:ascii="Tahoma" w:hAnsi="Tahoma" w:cs="Tahoma"/>
        </w:rPr>
        <w:t xml:space="preserve"> </w:t>
      </w:r>
      <w:r w:rsidRPr="008B355C">
        <w:rPr>
          <w:rFonts w:ascii="Tahoma" w:hAnsi="Tahoma" w:cs="Tahoma"/>
        </w:rPr>
        <w:t>dyrektywy</w:t>
      </w:r>
      <w:r w:rsidR="00F42ECC">
        <w:rPr>
          <w:rFonts w:ascii="Tahoma" w:hAnsi="Tahoma" w:cs="Tahoma"/>
        </w:rPr>
        <w:t xml:space="preserve"> </w:t>
      </w:r>
      <w:r w:rsidRPr="008B355C">
        <w:rPr>
          <w:rFonts w:ascii="Tahoma" w:hAnsi="Tahoma" w:cs="Tahoma"/>
        </w:rPr>
        <w:t>95/46/WE</w:t>
      </w:r>
      <w:r w:rsidR="00F42ECC">
        <w:rPr>
          <w:rFonts w:ascii="Tahoma" w:hAnsi="Tahoma" w:cs="Tahoma"/>
        </w:rPr>
        <w:t xml:space="preserve"> </w:t>
      </w:r>
      <w:r w:rsidRPr="008B355C">
        <w:rPr>
          <w:rFonts w:ascii="Tahoma" w:hAnsi="Tahoma" w:cs="Tahoma"/>
        </w:rPr>
        <w:t>(ogólne</w:t>
      </w:r>
      <w:r w:rsidR="00F42ECC">
        <w:rPr>
          <w:rFonts w:ascii="Tahoma" w:hAnsi="Tahoma" w:cs="Tahoma"/>
        </w:rPr>
        <w:t xml:space="preserve"> </w:t>
      </w:r>
      <w:r w:rsidRPr="008B355C">
        <w:rPr>
          <w:rFonts w:ascii="Tahoma" w:hAnsi="Tahoma" w:cs="Tahoma"/>
        </w:rPr>
        <w:t>rozporządzenie</w:t>
      </w:r>
      <w:r w:rsidR="00F42ECC">
        <w:rPr>
          <w:rFonts w:ascii="Tahoma" w:hAnsi="Tahoma" w:cs="Tahoma"/>
        </w:rPr>
        <w:t xml:space="preserve"> </w:t>
      </w:r>
      <w:r w:rsidRPr="008B355C">
        <w:rPr>
          <w:rFonts w:ascii="Tahoma" w:hAnsi="Tahoma" w:cs="Tahoma"/>
        </w:rPr>
        <w:t>o</w:t>
      </w:r>
      <w:r w:rsidR="00F42ECC">
        <w:rPr>
          <w:rFonts w:ascii="Tahoma" w:hAnsi="Tahoma" w:cs="Tahoma"/>
        </w:rPr>
        <w:t xml:space="preserve"> </w:t>
      </w:r>
      <w:r w:rsidRPr="008B355C">
        <w:rPr>
          <w:rFonts w:ascii="Tahoma" w:hAnsi="Tahoma" w:cs="Tahoma"/>
        </w:rPr>
        <w:t>ochronie</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(Dz.</w:t>
      </w:r>
      <w:r w:rsidR="00F42ECC">
        <w:rPr>
          <w:rFonts w:ascii="Tahoma" w:hAnsi="Tahoma" w:cs="Tahoma"/>
        </w:rPr>
        <w:t xml:space="preserve"> </w:t>
      </w:r>
      <w:r w:rsidRPr="008B355C">
        <w:rPr>
          <w:rFonts w:ascii="Tahoma" w:hAnsi="Tahoma" w:cs="Tahoma"/>
        </w:rPr>
        <w:t>Urz.</w:t>
      </w:r>
      <w:r w:rsidR="00F42ECC">
        <w:rPr>
          <w:rFonts w:ascii="Tahoma" w:hAnsi="Tahoma" w:cs="Tahoma"/>
        </w:rPr>
        <w:t xml:space="preserve"> </w:t>
      </w:r>
      <w:r w:rsidRPr="008B355C">
        <w:rPr>
          <w:rFonts w:ascii="Tahoma" w:hAnsi="Tahoma" w:cs="Tahoma"/>
        </w:rPr>
        <w:t>UE</w:t>
      </w:r>
      <w:r w:rsidR="00F42ECC">
        <w:rPr>
          <w:rFonts w:ascii="Tahoma" w:hAnsi="Tahoma" w:cs="Tahoma"/>
        </w:rPr>
        <w:t xml:space="preserve"> </w:t>
      </w:r>
      <w:r w:rsidRPr="008B355C">
        <w:rPr>
          <w:rFonts w:ascii="Tahoma" w:hAnsi="Tahoma" w:cs="Tahoma"/>
        </w:rPr>
        <w:t>L</w:t>
      </w:r>
      <w:r w:rsidR="00F42ECC">
        <w:rPr>
          <w:rFonts w:ascii="Tahoma" w:hAnsi="Tahoma" w:cs="Tahoma"/>
        </w:rPr>
        <w:t xml:space="preserve"> </w:t>
      </w:r>
      <w:r w:rsidRPr="008B355C">
        <w:rPr>
          <w:rFonts w:ascii="Tahoma" w:hAnsi="Tahoma" w:cs="Tahoma"/>
        </w:rPr>
        <w:t>119</w:t>
      </w:r>
      <w:r w:rsidR="00F42ECC">
        <w:rPr>
          <w:rFonts w:ascii="Tahoma" w:hAnsi="Tahoma" w:cs="Tahoma"/>
        </w:rPr>
        <w:t xml:space="preserve"> </w:t>
      </w:r>
      <w:r w:rsidRPr="008B355C">
        <w:rPr>
          <w:rFonts w:ascii="Tahoma" w:hAnsi="Tahoma" w:cs="Tahoma"/>
        </w:rPr>
        <w:t>z</w:t>
      </w:r>
      <w:r w:rsidR="00A93788">
        <w:rPr>
          <w:rFonts w:ascii="Tahoma" w:hAnsi="Tahoma" w:cs="Tahoma"/>
        </w:rPr>
        <w:t> </w:t>
      </w:r>
      <w:r w:rsidRPr="008B355C">
        <w:rPr>
          <w:rFonts w:ascii="Tahoma" w:hAnsi="Tahoma" w:cs="Tahoma"/>
        </w:rPr>
        <w:t>04.05.2016,</w:t>
      </w:r>
      <w:r w:rsidR="00F42ECC">
        <w:rPr>
          <w:rFonts w:ascii="Tahoma" w:hAnsi="Tahoma" w:cs="Tahoma"/>
        </w:rPr>
        <w:t xml:space="preserve"> </w:t>
      </w:r>
      <w:r w:rsidRPr="008B355C">
        <w:rPr>
          <w:rFonts w:ascii="Tahoma" w:hAnsi="Tahoma" w:cs="Tahoma"/>
        </w:rPr>
        <w:t>str.</w:t>
      </w:r>
      <w:r w:rsidR="00F42ECC">
        <w:rPr>
          <w:rFonts w:ascii="Tahoma" w:hAnsi="Tahoma" w:cs="Tahoma"/>
        </w:rPr>
        <w:t xml:space="preserve"> </w:t>
      </w:r>
      <w:r w:rsidRPr="008B355C">
        <w:rPr>
          <w:rFonts w:ascii="Tahoma" w:hAnsi="Tahoma" w:cs="Tahoma"/>
        </w:rPr>
        <w:t>1).</w:t>
      </w:r>
    </w:p>
    <w:p w14:paraId="7E61CCDD" w14:textId="044714D7" w:rsidR="00CD312B" w:rsidRPr="008B355C" w:rsidRDefault="00CD312B" w:rsidP="007A16F2">
      <w:pPr>
        <w:pStyle w:val="NormalnyWeb"/>
        <w:numPr>
          <w:ilvl w:val="0"/>
          <w:numId w:val="26"/>
        </w:numPr>
        <w:tabs>
          <w:tab w:val="clear" w:pos="2160"/>
        </w:tabs>
        <w:ind w:left="284" w:hanging="284"/>
        <w:jc w:val="both"/>
        <w:rPr>
          <w:rFonts w:ascii="Tahoma" w:hAnsi="Tahoma" w:cs="Tahoma"/>
          <w:sz w:val="20"/>
          <w:szCs w:val="20"/>
        </w:rPr>
      </w:pPr>
      <w:r w:rsidRPr="008B355C">
        <w:rPr>
          <w:rFonts w:ascii="Tahoma" w:hAnsi="Tahoma" w:cs="Tahoma"/>
          <w:sz w:val="20"/>
          <w:szCs w:val="20"/>
        </w:rPr>
        <w:t>Oświadczam,</w:t>
      </w:r>
      <w:r w:rsidR="00F42ECC">
        <w:rPr>
          <w:rFonts w:ascii="Tahoma" w:hAnsi="Tahoma" w:cs="Tahoma"/>
          <w:sz w:val="20"/>
          <w:szCs w:val="20"/>
        </w:rPr>
        <w:t xml:space="preserve"> </w:t>
      </w:r>
      <w:r w:rsidRPr="008B355C">
        <w:rPr>
          <w:rFonts w:ascii="Tahoma" w:hAnsi="Tahoma" w:cs="Tahoma"/>
          <w:sz w:val="20"/>
          <w:szCs w:val="20"/>
        </w:rPr>
        <w:t>że</w:t>
      </w:r>
      <w:r w:rsidR="00F42ECC">
        <w:rPr>
          <w:rFonts w:ascii="Tahoma" w:hAnsi="Tahoma" w:cs="Tahoma"/>
          <w:sz w:val="20"/>
          <w:szCs w:val="20"/>
        </w:rPr>
        <w:t xml:space="preserve"> </w:t>
      </w:r>
      <w:r w:rsidRPr="008B355C">
        <w:rPr>
          <w:rFonts w:ascii="Tahoma" w:hAnsi="Tahoma" w:cs="Tahoma"/>
          <w:sz w:val="20"/>
          <w:szCs w:val="20"/>
        </w:rPr>
        <w:t>wypełni</w:t>
      </w:r>
      <w:r w:rsidR="00456B3E">
        <w:rPr>
          <w:rFonts w:ascii="Tahoma" w:hAnsi="Tahoma" w:cs="Tahoma"/>
          <w:sz w:val="20"/>
          <w:szCs w:val="20"/>
        </w:rPr>
        <w:t>amy</w:t>
      </w:r>
      <w:r w:rsidR="00F42ECC">
        <w:rPr>
          <w:rFonts w:ascii="Tahoma" w:hAnsi="Tahoma" w:cs="Tahoma"/>
          <w:sz w:val="20"/>
          <w:szCs w:val="20"/>
        </w:rPr>
        <w:t xml:space="preserve"> </w:t>
      </w:r>
      <w:r w:rsidRPr="008B355C">
        <w:rPr>
          <w:rFonts w:ascii="Tahoma" w:hAnsi="Tahoma" w:cs="Tahoma"/>
          <w:sz w:val="20"/>
          <w:szCs w:val="20"/>
        </w:rPr>
        <w:t>obowiązki</w:t>
      </w:r>
      <w:r w:rsidR="00F42ECC">
        <w:rPr>
          <w:rFonts w:ascii="Tahoma" w:hAnsi="Tahoma" w:cs="Tahoma"/>
          <w:sz w:val="20"/>
          <w:szCs w:val="20"/>
        </w:rPr>
        <w:t xml:space="preserve"> </w:t>
      </w:r>
      <w:r w:rsidRPr="008B355C">
        <w:rPr>
          <w:rFonts w:ascii="Tahoma" w:hAnsi="Tahoma" w:cs="Tahoma"/>
          <w:sz w:val="20"/>
          <w:szCs w:val="20"/>
        </w:rPr>
        <w:t>informacyjne</w:t>
      </w:r>
      <w:r w:rsidR="00F42ECC">
        <w:rPr>
          <w:rFonts w:ascii="Tahoma" w:hAnsi="Tahoma" w:cs="Tahoma"/>
          <w:sz w:val="20"/>
          <w:szCs w:val="20"/>
        </w:rPr>
        <w:t xml:space="preserve"> </w:t>
      </w:r>
      <w:r w:rsidRPr="008B355C">
        <w:rPr>
          <w:rFonts w:ascii="Tahoma" w:hAnsi="Tahoma" w:cs="Tahoma"/>
          <w:sz w:val="20"/>
          <w:szCs w:val="20"/>
        </w:rPr>
        <w:t>przewidziane</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13</w:t>
      </w:r>
      <w:r w:rsidR="00F42ECC">
        <w:rPr>
          <w:rFonts w:ascii="Tahoma" w:hAnsi="Tahoma" w:cs="Tahoma"/>
          <w:sz w:val="20"/>
          <w:szCs w:val="20"/>
        </w:rPr>
        <w:t xml:space="preserve"> </w:t>
      </w:r>
      <w:r w:rsidRPr="008B355C">
        <w:rPr>
          <w:rFonts w:ascii="Tahoma" w:hAnsi="Tahoma" w:cs="Tahoma"/>
          <w:sz w:val="20"/>
          <w:szCs w:val="20"/>
        </w:rPr>
        <w:t>lub</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14</w:t>
      </w:r>
      <w:r w:rsidR="00F42ECC">
        <w:rPr>
          <w:rFonts w:ascii="Tahoma" w:hAnsi="Tahoma" w:cs="Tahoma"/>
          <w:sz w:val="20"/>
          <w:szCs w:val="20"/>
        </w:rPr>
        <w:t xml:space="preserve"> </w:t>
      </w:r>
      <w:r w:rsidRPr="008B355C">
        <w:rPr>
          <w:rFonts w:ascii="Tahoma" w:hAnsi="Tahoma" w:cs="Tahoma"/>
          <w:sz w:val="20"/>
          <w:szCs w:val="20"/>
        </w:rPr>
        <w:t>RODO</w:t>
      </w:r>
      <w:r w:rsidR="00F42ECC">
        <w:rPr>
          <w:rFonts w:ascii="Tahoma" w:hAnsi="Tahoma" w:cs="Tahoma"/>
          <w:sz w:val="20"/>
          <w:szCs w:val="20"/>
        </w:rPr>
        <w:t xml:space="preserve"> </w:t>
      </w:r>
      <w:r w:rsidRPr="008B355C">
        <w:rPr>
          <w:rFonts w:ascii="Tahoma" w:hAnsi="Tahoma" w:cs="Tahoma"/>
          <w:sz w:val="20"/>
          <w:szCs w:val="20"/>
        </w:rPr>
        <w:t>/Rozporządzenie</w:t>
      </w:r>
      <w:r w:rsidR="00F42ECC">
        <w:rPr>
          <w:rFonts w:ascii="Tahoma" w:hAnsi="Tahoma" w:cs="Tahoma"/>
          <w:sz w:val="20"/>
          <w:szCs w:val="20"/>
        </w:rPr>
        <w:t xml:space="preserve"> </w:t>
      </w:r>
      <w:r w:rsidRPr="008B355C">
        <w:rPr>
          <w:rFonts w:ascii="Tahoma" w:hAnsi="Tahoma" w:cs="Tahoma"/>
          <w:sz w:val="20"/>
          <w:szCs w:val="20"/>
        </w:rPr>
        <w:t>Parlamentu</w:t>
      </w:r>
      <w:r w:rsidR="00F42ECC">
        <w:rPr>
          <w:rFonts w:ascii="Tahoma" w:hAnsi="Tahoma" w:cs="Tahoma"/>
          <w:sz w:val="20"/>
          <w:szCs w:val="20"/>
        </w:rPr>
        <w:t xml:space="preserve"> </w:t>
      </w:r>
      <w:r w:rsidRPr="008B355C">
        <w:rPr>
          <w:rFonts w:ascii="Tahoma" w:hAnsi="Tahoma" w:cs="Tahoma"/>
          <w:sz w:val="20"/>
          <w:szCs w:val="20"/>
        </w:rPr>
        <w:t>Europejskiego</w:t>
      </w:r>
      <w:r w:rsidR="00F42ECC">
        <w:rPr>
          <w:rFonts w:ascii="Tahoma" w:hAnsi="Tahoma" w:cs="Tahoma"/>
          <w:sz w:val="20"/>
          <w:szCs w:val="20"/>
        </w:rPr>
        <w:t xml:space="preserve"> </w:t>
      </w:r>
      <w:r w:rsidRPr="008B355C">
        <w:rPr>
          <w:rFonts w:ascii="Tahoma" w:hAnsi="Tahoma" w:cs="Tahoma"/>
          <w:sz w:val="20"/>
          <w:szCs w:val="20"/>
        </w:rPr>
        <w:t>i</w:t>
      </w:r>
      <w:r w:rsidR="00F42ECC">
        <w:rPr>
          <w:rFonts w:ascii="Tahoma" w:hAnsi="Tahoma" w:cs="Tahoma"/>
          <w:sz w:val="20"/>
          <w:szCs w:val="20"/>
        </w:rPr>
        <w:t xml:space="preserve"> </w:t>
      </w:r>
      <w:r w:rsidRPr="008B355C">
        <w:rPr>
          <w:rFonts w:ascii="Tahoma" w:hAnsi="Tahoma" w:cs="Tahoma"/>
          <w:sz w:val="20"/>
          <w:szCs w:val="20"/>
        </w:rPr>
        <w:t>Rady</w:t>
      </w:r>
      <w:r w:rsidR="00F42ECC">
        <w:rPr>
          <w:rFonts w:ascii="Tahoma" w:hAnsi="Tahoma" w:cs="Tahoma"/>
          <w:sz w:val="20"/>
          <w:szCs w:val="20"/>
        </w:rPr>
        <w:t xml:space="preserve"> </w:t>
      </w:r>
      <w:r w:rsidRPr="008B355C">
        <w:rPr>
          <w:rFonts w:ascii="Tahoma" w:hAnsi="Tahoma" w:cs="Tahoma"/>
          <w:sz w:val="20"/>
          <w:szCs w:val="20"/>
        </w:rPr>
        <w:t>(UE)</w:t>
      </w:r>
      <w:r w:rsidR="00F42ECC">
        <w:rPr>
          <w:rFonts w:ascii="Tahoma" w:hAnsi="Tahoma" w:cs="Tahoma"/>
          <w:sz w:val="20"/>
          <w:szCs w:val="20"/>
        </w:rPr>
        <w:t xml:space="preserve"> </w:t>
      </w:r>
      <w:r w:rsidRPr="008B355C">
        <w:rPr>
          <w:rFonts w:ascii="Tahoma" w:hAnsi="Tahoma" w:cs="Tahoma"/>
          <w:sz w:val="20"/>
          <w:szCs w:val="20"/>
        </w:rPr>
        <w:t>2016/679</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dnia</w:t>
      </w:r>
      <w:r w:rsidR="00F42ECC">
        <w:rPr>
          <w:rFonts w:ascii="Tahoma" w:hAnsi="Tahoma" w:cs="Tahoma"/>
          <w:sz w:val="20"/>
          <w:szCs w:val="20"/>
        </w:rPr>
        <w:t xml:space="preserve"> </w:t>
      </w:r>
      <w:r w:rsidRPr="008B355C">
        <w:rPr>
          <w:rFonts w:ascii="Tahoma" w:hAnsi="Tahoma" w:cs="Tahoma"/>
          <w:sz w:val="20"/>
          <w:szCs w:val="20"/>
        </w:rPr>
        <w:t>27</w:t>
      </w:r>
      <w:r w:rsidR="00F42ECC">
        <w:rPr>
          <w:rFonts w:ascii="Tahoma" w:hAnsi="Tahoma" w:cs="Tahoma"/>
          <w:sz w:val="20"/>
          <w:szCs w:val="20"/>
        </w:rPr>
        <w:t xml:space="preserve"> </w:t>
      </w:r>
      <w:r w:rsidRPr="008B355C">
        <w:rPr>
          <w:rFonts w:ascii="Tahoma" w:hAnsi="Tahoma" w:cs="Tahoma"/>
          <w:sz w:val="20"/>
          <w:szCs w:val="20"/>
        </w:rPr>
        <w:t>kwietnia</w:t>
      </w:r>
      <w:r w:rsidR="00F42ECC">
        <w:rPr>
          <w:rFonts w:ascii="Tahoma" w:hAnsi="Tahoma" w:cs="Tahoma"/>
          <w:sz w:val="20"/>
          <w:szCs w:val="20"/>
        </w:rPr>
        <w:t xml:space="preserve"> </w:t>
      </w:r>
      <w:r w:rsidRPr="008B355C">
        <w:rPr>
          <w:rFonts w:ascii="Tahoma" w:hAnsi="Tahoma" w:cs="Tahoma"/>
          <w:sz w:val="20"/>
          <w:szCs w:val="20"/>
        </w:rPr>
        <w:t>2016</w:t>
      </w:r>
      <w:r w:rsidR="00F42ECC">
        <w:rPr>
          <w:rFonts w:ascii="Tahoma" w:hAnsi="Tahoma" w:cs="Tahoma"/>
          <w:sz w:val="20"/>
          <w:szCs w:val="20"/>
        </w:rPr>
        <w:t xml:space="preserve"> </w:t>
      </w:r>
      <w:r w:rsidRPr="008B355C">
        <w:rPr>
          <w:rFonts w:ascii="Tahoma" w:hAnsi="Tahoma" w:cs="Tahoma"/>
          <w:sz w:val="20"/>
          <w:szCs w:val="20"/>
        </w:rPr>
        <w:t>r.</w:t>
      </w:r>
      <w:r w:rsidR="00F42ECC">
        <w:rPr>
          <w:rFonts w:ascii="Tahoma" w:hAnsi="Tahoma" w:cs="Tahoma"/>
          <w:sz w:val="20"/>
          <w:szCs w:val="20"/>
        </w:rPr>
        <w:t xml:space="preserve"> </w:t>
      </w:r>
      <w:r w:rsidRPr="008B355C">
        <w:rPr>
          <w:rFonts w:ascii="Tahoma" w:hAnsi="Tahoma" w:cs="Tahoma"/>
          <w:sz w:val="20"/>
          <w:szCs w:val="20"/>
        </w:rPr>
        <w:t>w</w:t>
      </w:r>
      <w:r w:rsidR="00A93788">
        <w:rPr>
          <w:rFonts w:ascii="Tahoma" w:hAnsi="Tahoma" w:cs="Tahoma"/>
          <w:sz w:val="20"/>
          <w:szCs w:val="20"/>
        </w:rPr>
        <w:t> </w:t>
      </w:r>
      <w:r w:rsidRPr="008B355C">
        <w:rPr>
          <w:rFonts w:ascii="Tahoma" w:hAnsi="Tahoma" w:cs="Tahoma"/>
          <w:sz w:val="20"/>
          <w:szCs w:val="20"/>
        </w:rPr>
        <w:t>sprawie</w:t>
      </w:r>
      <w:r w:rsidR="00F42ECC">
        <w:rPr>
          <w:rFonts w:ascii="Tahoma" w:hAnsi="Tahoma" w:cs="Tahoma"/>
          <w:sz w:val="20"/>
          <w:szCs w:val="20"/>
        </w:rPr>
        <w:t xml:space="preserve"> </w:t>
      </w:r>
      <w:r w:rsidRPr="008B355C">
        <w:rPr>
          <w:rFonts w:ascii="Tahoma" w:hAnsi="Tahoma" w:cs="Tahoma"/>
          <w:sz w:val="20"/>
          <w:szCs w:val="20"/>
        </w:rPr>
        <w:t>ochrony</w:t>
      </w:r>
      <w:r w:rsidR="00F42ECC">
        <w:rPr>
          <w:rFonts w:ascii="Tahoma" w:hAnsi="Tahoma" w:cs="Tahoma"/>
          <w:sz w:val="20"/>
          <w:szCs w:val="20"/>
        </w:rPr>
        <w:t xml:space="preserve"> </w:t>
      </w:r>
      <w:r w:rsidRPr="008B355C">
        <w:rPr>
          <w:rFonts w:ascii="Tahoma" w:hAnsi="Tahoma" w:cs="Tahoma"/>
          <w:sz w:val="20"/>
          <w:szCs w:val="20"/>
        </w:rPr>
        <w:t>osób</w:t>
      </w:r>
      <w:r w:rsidR="00F42ECC">
        <w:rPr>
          <w:rFonts w:ascii="Tahoma" w:hAnsi="Tahoma" w:cs="Tahoma"/>
          <w:sz w:val="20"/>
          <w:szCs w:val="20"/>
        </w:rPr>
        <w:t xml:space="preserve"> </w:t>
      </w:r>
      <w:r w:rsidRPr="008B355C">
        <w:rPr>
          <w:rFonts w:ascii="Tahoma" w:hAnsi="Tahoma" w:cs="Tahoma"/>
          <w:sz w:val="20"/>
          <w:szCs w:val="20"/>
        </w:rPr>
        <w:t>fizycznych</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związku</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przetwarzaniem</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osobowych</w:t>
      </w:r>
      <w:r w:rsidR="00F42ECC">
        <w:rPr>
          <w:rFonts w:ascii="Tahoma" w:hAnsi="Tahoma" w:cs="Tahoma"/>
          <w:sz w:val="20"/>
          <w:szCs w:val="20"/>
        </w:rPr>
        <w:t xml:space="preserve"> </w:t>
      </w:r>
      <w:r w:rsidRPr="008B355C">
        <w:rPr>
          <w:rFonts w:ascii="Tahoma" w:hAnsi="Tahoma" w:cs="Tahoma"/>
          <w:sz w:val="20"/>
          <w:szCs w:val="20"/>
        </w:rPr>
        <w:t>i</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sprawie</w:t>
      </w:r>
      <w:r w:rsidR="00F42ECC">
        <w:rPr>
          <w:rFonts w:ascii="Tahoma" w:hAnsi="Tahoma" w:cs="Tahoma"/>
          <w:sz w:val="20"/>
          <w:szCs w:val="20"/>
        </w:rPr>
        <w:t xml:space="preserve"> </w:t>
      </w:r>
      <w:r w:rsidRPr="008B355C">
        <w:rPr>
          <w:rFonts w:ascii="Tahoma" w:hAnsi="Tahoma" w:cs="Tahoma"/>
          <w:sz w:val="20"/>
          <w:szCs w:val="20"/>
        </w:rPr>
        <w:t>swobodnego</w:t>
      </w:r>
      <w:r w:rsidR="00F42ECC">
        <w:rPr>
          <w:rFonts w:ascii="Tahoma" w:hAnsi="Tahoma" w:cs="Tahoma"/>
          <w:sz w:val="20"/>
          <w:szCs w:val="20"/>
        </w:rPr>
        <w:t xml:space="preserve"> </w:t>
      </w:r>
      <w:r w:rsidRPr="008B355C">
        <w:rPr>
          <w:rFonts w:ascii="Tahoma" w:hAnsi="Tahoma" w:cs="Tahoma"/>
          <w:sz w:val="20"/>
          <w:szCs w:val="20"/>
        </w:rPr>
        <w:t>przepływu</w:t>
      </w:r>
      <w:r w:rsidR="00F42ECC">
        <w:rPr>
          <w:rFonts w:ascii="Tahoma" w:hAnsi="Tahoma" w:cs="Tahoma"/>
          <w:sz w:val="20"/>
          <w:szCs w:val="20"/>
        </w:rPr>
        <w:t xml:space="preserve"> </w:t>
      </w:r>
      <w:r w:rsidRPr="008B355C">
        <w:rPr>
          <w:rFonts w:ascii="Tahoma" w:hAnsi="Tahoma" w:cs="Tahoma"/>
          <w:sz w:val="20"/>
          <w:szCs w:val="20"/>
        </w:rPr>
        <w:t>takich</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oraz</w:t>
      </w:r>
      <w:r w:rsidR="00F42ECC">
        <w:rPr>
          <w:rFonts w:ascii="Tahoma" w:hAnsi="Tahoma" w:cs="Tahoma"/>
          <w:sz w:val="20"/>
          <w:szCs w:val="20"/>
        </w:rPr>
        <w:t xml:space="preserve"> </w:t>
      </w:r>
      <w:r w:rsidRPr="008B355C">
        <w:rPr>
          <w:rFonts w:ascii="Tahoma" w:hAnsi="Tahoma" w:cs="Tahoma"/>
          <w:sz w:val="20"/>
          <w:szCs w:val="20"/>
        </w:rPr>
        <w:t>uchylenia</w:t>
      </w:r>
      <w:r w:rsidR="00F42ECC">
        <w:rPr>
          <w:rFonts w:ascii="Tahoma" w:hAnsi="Tahoma" w:cs="Tahoma"/>
          <w:sz w:val="20"/>
          <w:szCs w:val="20"/>
        </w:rPr>
        <w:t xml:space="preserve"> </w:t>
      </w:r>
      <w:r w:rsidRPr="008B355C">
        <w:rPr>
          <w:rFonts w:ascii="Tahoma" w:hAnsi="Tahoma" w:cs="Tahoma"/>
          <w:sz w:val="20"/>
          <w:szCs w:val="20"/>
        </w:rPr>
        <w:t>dyrektywy</w:t>
      </w:r>
      <w:r w:rsidR="00F42ECC">
        <w:rPr>
          <w:rFonts w:ascii="Tahoma" w:hAnsi="Tahoma" w:cs="Tahoma"/>
          <w:sz w:val="20"/>
          <w:szCs w:val="20"/>
        </w:rPr>
        <w:t xml:space="preserve"> </w:t>
      </w:r>
      <w:r w:rsidRPr="008B355C">
        <w:rPr>
          <w:rFonts w:ascii="Tahoma" w:hAnsi="Tahoma" w:cs="Tahoma"/>
          <w:sz w:val="20"/>
          <w:szCs w:val="20"/>
        </w:rPr>
        <w:t>95/46/WE</w:t>
      </w:r>
      <w:r w:rsidR="00F42ECC">
        <w:rPr>
          <w:rFonts w:ascii="Tahoma" w:hAnsi="Tahoma" w:cs="Tahoma"/>
          <w:sz w:val="20"/>
          <w:szCs w:val="20"/>
        </w:rPr>
        <w:t xml:space="preserve"> </w:t>
      </w:r>
      <w:r w:rsidRPr="008B355C">
        <w:rPr>
          <w:rFonts w:ascii="Tahoma" w:hAnsi="Tahoma" w:cs="Tahoma"/>
          <w:sz w:val="20"/>
          <w:szCs w:val="20"/>
        </w:rPr>
        <w:t>(ogólne</w:t>
      </w:r>
      <w:r w:rsidR="00F42ECC">
        <w:rPr>
          <w:rFonts w:ascii="Tahoma" w:hAnsi="Tahoma" w:cs="Tahoma"/>
          <w:sz w:val="20"/>
          <w:szCs w:val="20"/>
        </w:rPr>
        <w:t xml:space="preserve"> </w:t>
      </w:r>
      <w:r w:rsidRPr="008B355C">
        <w:rPr>
          <w:rFonts w:ascii="Tahoma" w:hAnsi="Tahoma" w:cs="Tahoma"/>
          <w:sz w:val="20"/>
          <w:szCs w:val="20"/>
        </w:rPr>
        <w:t>rozporządzenie</w:t>
      </w:r>
      <w:r w:rsidR="00F42ECC">
        <w:rPr>
          <w:rFonts w:ascii="Tahoma" w:hAnsi="Tahoma" w:cs="Tahoma"/>
          <w:sz w:val="20"/>
          <w:szCs w:val="20"/>
        </w:rPr>
        <w:t xml:space="preserve"> </w:t>
      </w:r>
      <w:r w:rsidRPr="008B355C">
        <w:rPr>
          <w:rFonts w:ascii="Tahoma" w:hAnsi="Tahoma" w:cs="Tahoma"/>
          <w:sz w:val="20"/>
          <w:szCs w:val="20"/>
        </w:rPr>
        <w:t>o</w:t>
      </w:r>
      <w:r w:rsidR="00F42ECC">
        <w:rPr>
          <w:rFonts w:ascii="Tahoma" w:hAnsi="Tahoma" w:cs="Tahoma"/>
          <w:sz w:val="20"/>
          <w:szCs w:val="20"/>
        </w:rPr>
        <w:t xml:space="preserve"> </w:t>
      </w:r>
      <w:r w:rsidRPr="008B355C">
        <w:rPr>
          <w:rFonts w:ascii="Tahoma" w:hAnsi="Tahoma" w:cs="Tahoma"/>
          <w:sz w:val="20"/>
          <w:szCs w:val="20"/>
        </w:rPr>
        <w:t>ochronie</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(Dz.</w:t>
      </w:r>
      <w:r w:rsidR="00F42ECC">
        <w:rPr>
          <w:rFonts w:ascii="Tahoma" w:hAnsi="Tahoma" w:cs="Tahoma"/>
          <w:sz w:val="20"/>
          <w:szCs w:val="20"/>
        </w:rPr>
        <w:t xml:space="preserve"> </w:t>
      </w:r>
      <w:r w:rsidRPr="008B355C">
        <w:rPr>
          <w:rFonts w:ascii="Tahoma" w:hAnsi="Tahoma" w:cs="Tahoma"/>
          <w:sz w:val="20"/>
          <w:szCs w:val="20"/>
        </w:rPr>
        <w:t>Urz.</w:t>
      </w:r>
      <w:r w:rsidR="00F42ECC">
        <w:rPr>
          <w:rFonts w:ascii="Tahoma" w:hAnsi="Tahoma" w:cs="Tahoma"/>
          <w:sz w:val="20"/>
          <w:szCs w:val="20"/>
        </w:rPr>
        <w:t xml:space="preserve"> </w:t>
      </w:r>
      <w:r w:rsidRPr="008B355C">
        <w:rPr>
          <w:rFonts w:ascii="Tahoma" w:hAnsi="Tahoma" w:cs="Tahoma"/>
          <w:sz w:val="20"/>
          <w:szCs w:val="20"/>
        </w:rPr>
        <w:t>UE</w:t>
      </w:r>
      <w:r w:rsidR="00F42ECC">
        <w:rPr>
          <w:rFonts w:ascii="Tahoma" w:hAnsi="Tahoma" w:cs="Tahoma"/>
          <w:sz w:val="20"/>
          <w:szCs w:val="20"/>
        </w:rPr>
        <w:t xml:space="preserve"> </w:t>
      </w:r>
      <w:r w:rsidRPr="008B355C">
        <w:rPr>
          <w:rFonts w:ascii="Tahoma" w:hAnsi="Tahoma" w:cs="Tahoma"/>
          <w:sz w:val="20"/>
          <w:szCs w:val="20"/>
        </w:rPr>
        <w:t>L</w:t>
      </w:r>
      <w:r w:rsidR="00F42ECC">
        <w:rPr>
          <w:rFonts w:ascii="Tahoma" w:hAnsi="Tahoma" w:cs="Tahoma"/>
          <w:sz w:val="20"/>
          <w:szCs w:val="20"/>
        </w:rPr>
        <w:t xml:space="preserve"> </w:t>
      </w:r>
      <w:r w:rsidRPr="008B355C">
        <w:rPr>
          <w:rFonts w:ascii="Tahoma" w:hAnsi="Tahoma" w:cs="Tahoma"/>
          <w:sz w:val="20"/>
          <w:szCs w:val="20"/>
        </w:rPr>
        <w:t>119</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04.05.2016,</w:t>
      </w:r>
      <w:r w:rsidR="00F42ECC">
        <w:rPr>
          <w:rFonts w:ascii="Tahoma" w:hAnsi="Tahoma" w:cs="Tahoma"/>
          <w:sz w:val="20"/>
          <w:szCs w:val="20"/>
        </w:rPr>
        <w:t xml:space="preserve"> </w:t>
      </w:r>
      <w:r w:rsidRPr="008B355C">
        <w:rPr>
          <w:rFonts w:ascii="Tahoma" w:hAnsi="Tahoma" w:cs="Tahoma"/>
          <w:sz w:val="20"/>
          <w:szCs w:val="20"/>
        </w:rPr>
        <w:t>str.</w:t>
      </w:r>
      <w:r w:rsidR="00F42ECC">
        <w:rPr>
          <w:rFonts w:ascii="Tahoma" w:hAnsi="Tahoma" w:cs="Tahoma"/>
          <w:sz w:val="20"/>
          <w:szCs w:val="20"/>
        </w:rPr>
        <w:t xml:space="preserve"> </w:t>
      </w:r>
      <w:r w:rsidRPr="008B355C">
        <w:rPr>
          <w:rFonts w:ascii="Tahoma" w:hAnsi="Tahoma" w:cs="Tahoma"/>
          <w:sz w:val="20"/>
          <w:szCs w:val="20"/>
        </w:rPr>
        <w:t>1)/</w:t>
      </w:r>
      <w:r w:rsidR="00F42ECC">
        <w:rPr>
          <w:rFonts w:ascii="Tahoma" w:hAnsi="Tahoma" w:cs="Tahoma"/>
          <w:sz w:val="20"/>
          <w:szCs w:val="20"/>
        </w:rPr>
        <w:t xml:space="preserve"> </w:t>
      </w:r>
      <w:r w:rsidRPr="008B355C">
        <w:rPr>
          <w:rFonts w:ascii="Tahoma" w:hAnsi="Tahoma" w:cs="Tahoma"/>
          <w:sz w:val="20"/>
          <w:szCs w:val="20"/>
        </w:rPr>
        <w:t>wobec</w:t>
      </w:r>
      <w:r w:rsidR="00F42ECC">
        <w:rPr>
          <w:rFonts w:ascii="Tahoma" w:hAnsi="Tahoma" w:cs="Tahoma"/>
          <w:sz w:val="20"/>
          <w:szCs w:val="20"/>
        </w:rPr>
        <w:t xml:space="preserve"> </w:t>
      </w:r>
      <w:r w:rsidRPr="008B355C">
        <w:rPr>
          <w:rFonts w:ascii="Tahoma" w:hAnsi="Tahoma" w:cs="Tahoma"/>
          <w:sz w:val="20"/>
          <w:szCs w:val="20"/>
        </w:rPr>
        <w:t>osób</w:t>
      </w:r>
      <w:r w:rsidR="00F42ECC">
        <w:rPr>
          <w:rFonts w:ascii="Tahoma" w:hAnsi="Tahoma" w:cs="Tahoma"/>
          <w:sz w:val="20"/>
          <w:szCs w:val="20"/>
        </w:rPr>
        <w:t xml:space="preserve"> </w:t>
      </w:r>
      <w:r w:rsidRPr="008B355C">
        <w:rPr>
          <w:rFonts w:ascii="Tahoma" w:hAnsi="Tahoma" w:cs="Tahoma"/>
          <w:sz w:val="20"/>
          <w:szCs w:val="20"/>
        </w:rPr>
        <w:t>fizycznych,</w:t>
      </w:r>
      <w:r w:rsidR="00F42ECC">
        <w:rPr>
          <w:rFonts w:ascii="Tahoma" w:hAnsi="Tahoma" w:cs="Tahoma"/>
          <w:sz w:val="20"/>
          <w:szCs w:val="20"/>
        </w:rPr>
        <w:t xml:space="preserve"> </w:t>
      </w:r>
      <w:r w:rsidRPr="008B355C">
        <w:rPr>
          <w:rFonts w:ascii="Tahoma" w:hAnsi="Tahoma" w:cs="Tahoma"/>
          <w:sz w:val="20"/>
          <w:szCs w:val="20"/>
        </w:rPr>
        <w:t>od</w:t>
      </w:r>
      <w:r w:rsidR="00F42ECC">
        <w:rPr>
          <w:rFonts w:ascii="Tahoma" w:hAnsi="Tahoma" w:cs="Tahoma"/>
          <w:sz w:val="20"/>
          <w:szCs w:val="20"/>
        </w:rPr>
        <w:t xml:space="preserve"> </w:t>
      </w:r>
      <w:r w:rsidRPr="008B355C">
        <w:rPr>
          <w:rFonts w:ascii="Tahoma" w:hAnsi="Tahoma" w:cs="Tahoma"/>
          <w:sz w:val="20"/>
          <w:szCs w:val="20"/>
        </w:rPr>
        <w:t>których</w:t>
      </w:r>
      <w:r w:rsidR="00F42ECC">
        <w:rPr>
          <w:rFonts w:ascii="Tahoma" w:hAnsi="Tahoma" w:cs="Tahoma"/>
          <w:sz w:val="20"/>
          <w:szCs w:val="20"/>
        </w:rPr>
        <w:t xml:space="preserve"> </w:t>
      </w:r>
      <w:r w:rsidRPr="008B355C">
        <w:rPr>
          <w:rFonts w:ascii="Tahoma" w:hAnsi="Tahoma" w:cs="Tahoma"/>
          <w:sz w:val="20"/>
          <w:szCs w:val="20"/>
        </w:rPr>
        <w:t>dane</w:t>
      </w:r>
      <w:r w:rsidR="00F42ECC">
        <w:rPr>
          <w:rFonts w:ascii="Tahoma" w:hAnsi="Tahoma" w:cs="Tahoma"/>
          <w:sz w:val="20"/>
          <w:szCs w:val="20"/>
        </w:rPr>
        <w:t xml:space="preserve"> </w:t>
      </w:r>
      <w:r w:rsidRPr="008B355C">
        <w:rPr>
          <w:rFonts w:ascii="Tahoma" w:hAnsi="Tahoma" w:cs="Tahoma"/>
          <w:sz w:val="20"/>
          <w:szCs w:val="20"/>
        </w:rPr>
        <w:t>osobowe</w:t>
      </w:r>
      <w:r w:rsidR="00F42ECC">
        <w:rPr>
          <w:rFonts w:ascii="Tahoma" w:hAnsi="Tahoma" w:cs="Tahoma"/>
          <w:sz w:val="20"/>
          <w:szCs w:val="20"/>
        </w:rPr>
        <w:t xml:space="preserve"> </w:t>
      </w:r>
      <w:r w:rsidRPr="008B355C">
        <w:rPr>
          <w:rFonts w:ascii="Tahoma" w:hAnsi="Tahoma" w:cs="Tahoma"/>
          <w:sz w:val="20"/>
          <w:szCs w:val="20"/>
        </w:rPr>
        <w:t>bezpośrednio</w:t>
      </w:r>
      <w:r w:rsidR="00F42ECC">
        <w:rPr>
          <w:rFonts w:ascii="Tahoma" w:hAnsi="Tahoma" w:cs="Tahoma"/>
          <w:sz w:val="20"/>
          <w:szCs w:val="20"/>
        </w:rPr>
        <w:t xml:space="preserve"> </w:t>
      </w:r>
      <w:r w:rsidRPr="008B355C">
        <w:rPr>
          <w:rFonts w:ascii="Tahoma" w:hAnsi="Tahoma" w:cs="Tahoma"/>
          <w:sz w:val="20"/>
          <w:szCs w:val="20"/>
        </w:rPr>
        <w:t>lub</w:t>
      </w:r>
      <w:r w:rsidR="00F42ECC">
        <w:rPr>
          <w:rFonts w:ascii="Tahoma" w:hAnsi="Tahoma" w:cs="Tahoma"/>
          <w:sz w:val="20"/>
          <w:szCs w:val="20"/>
        </w:rPr>
        <w:t xml:space="preserve"> </w:t>
      </w:r>
      <w:r w:rsidRPr="008B355C">
        <w:rPr>
          <w:rFonts w:ascii="Tahoma" w:hAnsi="Tahoma" w:cs="Tahoma"/>
          <w:sz w:val="20"/>
          <w:szCs w:val="20"/>
        </w:rPr>
        <w:t>pośrednio</w:t>
      </w:r>
      <w:r w:rsidR="00F42ECC">
        <w:rPr>
          <w:rFonts w:ascii="Tahoma" w:hAnsi="Tahoma" w:cs="Tahoma"/>
          <w:sz w:val="20"/>
          <w:szCs w:val="20"/>
        </w:rPr>
        <w:t xml:space="preserve"> </w:t>
      </w:r>
      <w:r w:rsidRPr="008B355C">
        <w:rPr>
          <w:rFonts w:ascii="Tahoma" w:hAnsi="Tahoma" w:cs="Tahoma"/>
          <w:sz w:val="20"/>
          <w:szCs w:val="20"/>
        </w:rPr>
        <w:t>pozyskałem</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celu</w:t>
      </w:r>
      <w:r w:rsidR="00F42ECC">
        <w:rPr>
          <w:rFonts w:ascii="Tahoma" w:hAnsi="Tahoma" w:cs="Tahoma"/>
          <w:sz w:val="20"/>
          <w:szCs w:val="20"/>
        </w:rPr>
        <w:t xml:space="preserve"> </w:t>
      </w:r>
      <w:r w:rsidRPr="008B355C">
        <w:rPr>
          <w:rFonts w:ascii="Tahoma" w:hAnsi="Tahoma" w:cs="Tahoma"/>
          <w:sz w:val="20"/>
          <w:szCs w:val="20"/>
        </w:rPr>
        <w:t>ubiegania</w:t>
      </w:r>
      <w:r w:rsidR="00F42ECC">
        <w:rPr>
          <w:rFonts w:ascii="Tahoma" w:hAnsi="Tahoma" w:cs="Tahoma"/>
          <w:sz w:val="20"/>
          <w:szCs w:val="20"/>
        </w:rPr>
        <w:t xml:space="preserve"> </w:t>
      </w:r>
      <w:r w:rsidRPr="008B355C">
        <w:rPr>
          <w:rFonts w:ascii="Tahoma" w:hAnsi="Tahoma" w:cs="Tahoma"/>
          <w:sz w:val="20"/>
          <w:szCs w:val="20"/>
        </w:rPr>
        <w:t>się</w:t>
      </w:r>
      <w:r w:rsidR="00F42ECC">
        <w:rPr>
          <w:rFonts w:ascii="Tahoma" w:hAnsi="Tahoma" w:cs="Tahoma"/>
          <w:sz w:val="20"/>
          <w:szCs w:val="20"/>
        </w:rPr>
        <w:t xml:space="preserve"> </w:t>
      </w:r>
      <w:r w:rsidRPr="008B355C">
        <w:rPr>
          <w:rFonts w:ascii="Tahoma" w:hAnsi="Tahoma" w:cs="Tahoma"/>
          <w:sz w:val="20"/>
          <w:szCs w:val="20"/>
        </w:rPr>
        <w:t>o</w:t>
      </w:r>
      <w:r w:rsidR="00F42ECC">
        <w:rPr>
          <w:rFonts w:ascii="Tahoma" w:hAnsi="Tahoma" w:cs="Tahoma"/>
          <w:sz w:val="20"/>
          <w:szCs w:val="20"/>
        </w:rPr>
        <w:t xml:space="preserve"> </w:t>
      </w:r>
      <w:r w:rsidRPr="008B355C">
        <w:rPr>
          <w:rFonts w:ascii="Tahoma" w:hAnsi="Tahoma" w:cs="Tahoma"/>
          <w:sz w:val="20"/>
          <w:szCs w:val="20"/>
        </w:rPr>
        <w:t>udzielenie</w:t>
      </w:r>
      <w:r w:rsidR="00F42ECC">
        <w:rPr>
          <w:rFonts w:ascii="Tahoma" w:hAnsi="Tahoma" w:cs="Tahoma"/>
          <w:sz w:val="20"/>
          <w:szCs w:val="20"/>
        </w:rPr>
        <w:t xml:space="preserve"> </w:t>
      </w:r>
      <w:r w:rsidRPr="008B355C">
        <w:rPr>
          <w:rFonts w:ascii="Tahoma" w:hAnsi="Tahoma" w:cs="Tahoma"/>
          <w:sz w:val="20"/>
          <w:szCs w:val="20"/>
        </w:rPr>
        <w:t>zamówienia</w:t>
      </w:r>
      <w:r w:rsidR="00F42ECC">
        <w:rPr>
          <w:rFonts w:ascii="Tahoma" w:hAnsi="Tahoma" w:cs="Tahoma"/>
          <w:sz w:val="20"/>
          <w:szCs w:val="20"/>
        </w:rPr>
        <w:t xml:space="preserve"> </w:t>
      </w:r>
      <w:r w:rsidRPr="008B355C">
        <w:rPr>
          <w:rFonts w:ascii="Tahoma" w:hAnsi="Tahoma" w:cs="Tahoma"/>
          <w:sz w:val="20"/>
          <w:szCs w:val="20"/>
        </w:rPr>
        <w:t>publicznego</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niniejszym</w:t>
      </w:r>
      <w:r w:rsidR="00F42ECC">
        <w:rPr>
          <w:rFonts w:ascii="Tahoma" w:hAnsi="Tahoma" w:cs="Tahoma"/>
          <w:sz w:val="20"/>
          <w:szCs w:val="20"/>
        </w:rPr>
        <w:t xml:space="preserve"> </w:t>
      </w:r>
      <w:r w:rsidRPr="008B355C">
        <w:rPr>
          <w:rFonts w:ascii="Tahoma" w:hAnsi="Tahoma" w:cs="Tahoma"/>
          <w:sz w:val="20"/>
          <w:szCs w:val="20"/>
        </w:rPr>
        <w:t>postępowaniu.</w:t>
      </w:r>
      <w:r w:rsidR="00F42ECC">
        <w:rPr>
          <w:rFonts w:ascii="Tahoma" w:hAnsi="Tahoma" w:cs="Tahoma"/>
          <w:sz w:val="20"/>
          <w:szCs w:val="20"/>
        </w:rPr>
        <w:t xml:space="preserve"> </w:t>
      </w:r>
      <w:r w:rsidRPr="008B355C">
        <w:rPr>
          <w:rFonts w:ascii="Tahoma" w:hAnsi="Tahoma" w:cs="Tahoma"/>
          <w:sz w:val="20"/>
          <w:szCs w:val="20"/>
        </w:rPr>
        <w:t>Uwaga:</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przypadku</w:t>
      </w:r>
      <w:r w:rsidR="00F42ECC">
        <w:rPr>
          <w:rFonts w:ascii="Tahoma" w:hAnsi="Tahoma" w:cs="Tahoma"/>
          <w:sz w:val="20"/>
          <w:szCs w:val="20"/>
        </w:rPr>
        <w:t xml:space="preserve"> </w:t>
      </w:r>
      <w:r w:rsidRPr="008B355C">
        <w:rPr>
          <w:rFonts w:ascii="Tahoma" w:hAnsi="Tahoma" w:cs="Tahoma"/>
          <w:sz w:val="20"/>
          <w:szCs w:val="20"/>
        </w:rPr>
        <w:t>gdy</w:t>
      </w:r>
      <w:r w:rsidR="00F42ECC">
        <w:rPr>
          <w:rFonts w:ascii="Tahoma" w:hAnsi="Tahoma" w:cs="Tahoma"/>
          <w:sz w:val="20"/>
          <w:szCs w:val="20"/>
        </w:rPr>
        <w:t xml:space="preserve"> </w:t>
      </w:r>
      <w:r w:rsidRPr="008B355C">
        <w:rPr>
          <w:rFonts w:ascii="Tahoma" w:hAnsi="Tahoma" w:cs="Tahoma"/>
          <w:sz w:val="20"/>
          <w:szCs w:val="20"/>
        </w:rPr>
        <w:t>wykonawca</w:t>
      </w:r>
      <w:r w:rsidR="00F42ECC">
        <w:rPr>
          <w:rFonts w:ascii="Tahoma" w:hAnsi="Tahoma" w:cs="Tahoma"/>
          <w:sz w:val="20"/>
          <w:szCs w:val="20"/>
        </w:rPr>
        <w:t xml:space="preserve"> </w:t>
      </w:r>
      <w:r w:rsidRPr="008B355C">
        <w:rPr>
          <w:rFonts w:ascii="Tahoma" w:hAnsi="Tahoma" w:cs="Tahoma"/>
          <w:sz w:val="20"/>
          <w:szCs w:val="20"/>
        </w:rPr>
        <w:t>nie</w:t>
      </w:r>
      <w:r w:rsidR="00F42ECC">
        <w:rPr>
          <w:rFonts w:ascii="Tahoma" w:hAnsi="Tahoma" w:cs="Tahoma"/>
          <w:sz w:val="20"/>
          <w:szCs w:val="20"/>
        </w:rPr>
        <w:t xml:space="preserve"> </w:t>
      </w:r>
      <w:r w:rsidRPr="008B355C">
        <w:rPr>
          <w:rFonts w:ascii="Tahoma" w:hAnsi="Tahoma" w:cs="Tahoma"/>
          <w:sz w:val="20"/>
          <w:szCs w:val="20"/>
        </w:rPr>
        <w:t>przekazuje</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osobowych</w:t>
      </w:r>
      <w:r w:rsidR="00F42ECC">
        <w:rPr>
          <w:rFonts w:ascii="Tahoma" w:hAnsi="Tahoma" w:cs="Tahoma"/>
          <w:sz w:val="20"/>
          <w:szCs w:val="20"/>
        </w:rPr>
        <w:t xml:space="preserve"> </w:t>
      </w:r>
      <w:r w:rsidRPr="008B355C">
        <w:rPr>
          <w:rFonts w:ascii="Tahoma" w:hAnsi="Tahoma" w:cs="Tahoma"/>
          <w:sz w:val="20"/>
          <w:szCs w:val="20"/>
        </w:rPr>
        <w:t>innych</w:t>
      </w:r>
      <w:r w:rsidR="00F42ECC">
        <w:rPr>
          <w:rFonts w:ascii="Tahoma" w:hAnsi="Tahoma" w:cs="Tahoma"/>
          <w:sz w:val="20"/>
          <w:szCs w:val="20"/>
        </w:rPr>
        <w:t xml:space="preserve"> </w:t>
      </w:r>
      <w:r w:rsidRPr="008B355C">
        <w:rPr>
          <w:rFonts w:ascii="Tahoma" w:hAnsi="Tahoma" w:cs="Tahoma"/>
          <w:sz w:val="20"/>
          <w:szCs w:val="20"/>
        </w:rPr>
        <w:t>niż</w:t>
      </w:r>
      <w:r w:rsidR="00F42ECC">
        <w:rPr>
          <w:rFonts w:ascii="Tahoma" w:hAnsi="Tahoma" w:cs="Tahoma"/>
          <w:sz w:val="20"/>
          <w:szCs w:val="20"/>
        </w:rPr>
        <w:t xml:space="preserve"> </w:t>
      </w:r>
      <w:r w:rsidRPr="008B355C">
        <w:rPr>
          <w:rFonts w:ascii="Tahoma" w:hAnsi="Tahoma" w:cs="Tahoma"/>
          <w:sz w:val="20"/>
          <w:szCs w:val="20"/>
        </w:rPr>
        <w:t>bezpośrednio</w:t>
      </w:r>
      <w:r w:rsidR="00F42ECC">
        <w:rPr>
          <w:rFonts w:ascii="Tahoma" w:hAnsi="Tahoma" w:cs="Tahoma"/>
          <w:sz w:val="20"/>
          <w:szCs w:val="20"/>
        </w:rPr>
        <w:t xml:space="preserve"> </w:t>
      </w:r>
      <w:r w:rsidRPr="008B355C">
        <w:rPr>
          <w:rFonts w:ascii="Tahoma" w:hAnsi="Tahoma" w:cs="Tahoma"/>
          <w:sz w:val="20"/>
          <w:szCs w:val="20"/>
        </w:rPr>
        <w:t>jego</w:t>
      </w:r>
      <w:r w:rsidR="00F42ECC">
        <w:rPr>
          <w:rFonts w:ascii="Tahoma" w:hAnsi="Tahoma" w:cs="Tahoma"/>
          <w:sz w:val="20"/>
          <w:szCs w:val="20"/>
        </w:rPr>
        <w:t xml:space="preserve"> </w:t>
      </w:r>
      <w:r w:rsidRPr="008B355C">
        <w:rPr>
          <w:rFonts w:ascii="Tahoma" w:hAnsi="Tahoma" w:cs="Tahoma"/>
          <w:sz w:val="20"/>
          <w:szCs w:val="20"/>
        </w:rPr>
        <w:t>dotyczących</w:t>
      </w:r>
      <w:r w:rsidR="00F42ECC">
        <w:rPr>
          <w:rFonts w:ascii="Tahoma" w:hAnsi="Tahoma" w:cs="Tahoma"/>
          <w:sz w:val="20"/>
          <w:szCs w:val="20"/>
        </w:rPr>
        <w:t xml:space="preserve"> </w:t>
      </w:r>
      <w:r w:rsidRPr="008B355C">
        <w:rPr>
          <w:rFonts w:ascii="Tahoma" w:hAnsi="Tahoma" w:cs="Tahoma"/>
          <w:sz w:val="20"/>
          <w:szCs w:val="20"/>
        </w:rPr>
        <w:t>lub</w:t>
      </w:r>
      <w:r w:rsidR="00A93788">
        <w:rPr>
          <w:rFonts w:ascii="Tahoma" w:hAnsi="Tahoma" w:cs="Tahoma"/>
          <w:sz w:val="20"/>
          <w:szCs w:val="20"/>
        </w:rPr>
        <w:t> </w:t>
      </w:r>
      <w:r w:rsidRPr="008B355C">
        <w:rPr>
          <w:rFonts w:ascii="Tahoma" w:hAnsi="Tahoma" w:cs="Tahoma"/>
          <w:sz w:val="20"/>
          <w:szCs w:val="20"/>
        </w:rPr>
        <w:t>zachodzi</w:t>
      </w:r>
      <w:r w:rsidR="00F42ECC">
        <w:rPr>
          <w:rFonts w:ascii="Tahoma" w:hAnsi="Tahoma" w:cs="Tahoma"/>
          <w:sz w:val="20"/>
          <w:szCs w:val="20"/>
        </w:rPr>
        <w:t xml:space="preserve"> </w:t>
      </w:r>
      <w:r w:rsidRPr="008B355C">
        <w:rPr>
          <w:rFonts w:ascii="Tahoma" w:hAnsi="Tahoma" w:cs="Tahoma"/>
          <w:sz w:val="20"/>
          <w:szCs w:val="20"/>
        </w:rPr>
        <w:t>wyłączenie</w:t>
      </w:r>
      <w:r w:rsidR="00F42ECC">
        <w:rPr>
          <w:rFonts w:ascii="Tahoma" w:hAnsi="Tahoma" w:cs="Tahoma"/>
          <w:sz w:val="20"/>
          <w:szCs w:val="20"/>
        </w:rPr>
        <w:t xml:space="preserve"> </w:t>
      </w:r>
      <w:r w:rsidRPr="008B355C">
        <w:rPr>
          <w:rFonts w:ascii="Tahoma" w:hAnsi="Tahoma" w:cs="Tahoma"/>
          <w:sz w:val="20"/>
          <w:szCs w:val="20"/>
        </w:rPr>
        <w:t>stosowania</w:t>
      </w:r>
      <w:r w:rsidR="00F42ECC">
        <w:rPr>
          <w:rFonts w:ascii="Tahoma" w:hAnsi="Tahoma" w:cs="Tahoma"/>
          <w:sz w:val="20"/>
          <w:szCs w:val="20"/>
        </w:rPr>
        <w:t xml:space="preserve"> </w:t>
      </w:r>
      <w:r w:rsidRPr="008B355C">
        <w:rPr>
          <w:rFonts w:ascii="Tahoma" w:hAnsi="Tahoma" w:cs="Tahoma"/>
          <w:sz w:val="20"/>
          <w:szCs w:val="20"/>
        </w:rPr>
        <w:t>obowiązku</w:t>
      </w:r>
      <w:r w:rsidR="00F42ECC">
        <w:rPr>
          <w:rFonts w:ascii="Tahoma" w:hAnsi="Tahoma" w:cs="Tahoma"/>
          <w:sz w:val="20"/>
          <w:szCs w:val="20"/>
        </w:rPr>
        <w:t xml:space="preserve"> </w:t>
      </w:r>
      <w:r w:rsidRPr="008B355C">
        <w:rPr>
          <w:rFonts w:ascii="Tahoma" w:hAnsi="Tahoma" w:cs="Tahoma"/>
          <w:sz w:val="20"/>
          <w:szCs w:val="20"/>
        </w:rPr>
        <w:t>informacyjnego,</w:t>
      </w:r>
      <w:r w:rsidR="00F42ECC">
        <w:rPr>
          <w:rFonts w:ascii="Tahoma" w:hAnsi="Tahoma" w:cs="Tahoma"/>
          <w:sz w:val="20"/>
          <w:szCs w:val="20"/>
        </w:rPr>
        <w:t xml:space="preserve"> </w:t>
      </w:r>
      <w:r w:rsidRPr="008B355C">
        <w:rPr>
          <w:rFonts w:ascii="Tahoma" w:hAnsi="Tahoma" w:cs="Tahoma"/>
          <w:sz w:val="20"/>
          <w:szCs w:val="20"/>
        </w:rPr>
        <w:t>stosownie</w:t>
      </w:r>
      <w:r w:rsidR="00F42ECC">
        <w:rPr>
          <w:rFonts w:ascii="Tahoma" w:hAnsi="Tahoma" w:cs="Tahoma"/>
          <w:sz w:val="20"/>
          <w:szCs w:val="20"/>
        </w:rPr>
        <w:t xml:space="preserve"> </w:t>
      </w:r>
      <w:r w:rsidRPr="008B355C">
        <w:rPr>
          <w:rFonts w:ascii="Tahoma" w:hAnsi="Tahoma" w:cs="Tahoma"/>
          <w:sz w:val="20"/>
          <w:szCs w:val="20"/>
        </w:rPr>
        <w:t>do</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13</w:t>
      </w:r>
      <w:r w:rsidR="00F42ECC">
        <w:rPr>
          <w:rFonts w:ascii="Tahoma" w:hAnsi="Tahoma" w:cs="Tahoma"/>
          <w:sz w:val="20"/>
          <w:szCs w:val="20"/>
        </w:rPr>
        <w:t xml:space="preserve"> </w:t>
      </w:r>
      <w:r w:rsidRPr="008B355C">
        <w:rPr>
          <w:rFonts w:ascii="Tahoma" w:hAnsi="Tahoma" w:cs="Tahoma"/>
          <w:sz w:val="20"/>
          <w:szCs w:val="20"/>
        </w:rPr>
        <w:t>ust.</w:t>
      </w:r>
      <w:r w:rsidR="00F42ECC">
        <w:rPr>
          <w:rFonts w:ascii="Tahoma" w:hAnsi="Tahoma" w:cs="Tahoma"/>
          <w:sz w:val="20"/>
          <w:szCs w:val="20"/>
        </w:rPr>
        <w:t xml:space="preserve"> </w:t>
      </w:r>
      <w:r w:rsidRPr="008B355C">
        <w:rPr>
          <w:rFonts w:ascii="Tahoma" w:hAnsi="Tahoma" w:cs="Tahoma"/>
          <w:sz w:val="20"/>
          <w:szCs w:val="20"/>
        </w:rPr>
        <w:t>4</w:t>
      </w:r>
      <w:r w:rsidR="00F42ECC">
        <w:rPr>
          <w:rFonts w:ascii="Tahoma" w:hAnsi="Tahoma" w:cs="Tahoma"/>
          <w:sz w:val="20"/>
          <w:szCs w:val="20"/>
        </w:rPr>
        <w:t xml:space="preserve"> </w:t>
      </w:r>
      <w:r w:rsidRPr="008B355C">
        <w:rPr>
          <w:rFonts w:ascii="Tahoma" w:hAnsi="Tahoma" w:cs="Tahoma"/>
          <w:sz w:val="20"/>
          <w:szCs w:val="20"/>
        </w:rPr>
        <w:t>lub</w:t>
      </w:r>
      <w:r w:rsidR="00A93788">
        <w:rPr>
          <w:rFonts w:ascii="Tahoma" w:hAnsi="Tahoma" w:cs="Tahoma"/>
          <w:sz w:val="20"/>
          <w:szCs w:val="20"/>
        </w:rPr>
        <w:t>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14</w:t>
      </w:r>
      <w:r w:rsidR="00F42ECC">
        <w:rPr>
          <w:rFonts w:ascii="Tahoma" w:hAnsi="Tahoma" w:cs="Tahoma"/>
          <w:sz w:val="20"/>
          <w:szCs w:val="20"/>
        </w:rPr>
        <w:t xml:space="preserve"> </w:t>
      </w:r>
      <w:r w:rsidRPr="008B355C">
        <w:rPr>
          <w:rFonts w:ascii="Tahoma" w:hAnsi="Tahoma" w:cs="Tahoma"/>
          <w:sz w:val="20"/>
          <w:szCs w:val="20"/>
        </w:rPr>
        <w:t>ust.</w:t>
      </w:r>
      <w:r w:rsidR="00F42ECC">
        <w:rPr>
          <w:rFonts w:ascii="Tahoma" w:hAnsi="Tahoma" w:cs="Tahoma"/>
          <w:sz w:val="20"/>
          <w:szCs w:val="20"/>
        </w:rPr>
        <w:t xml:space="preserve"> </w:t>
      </w:r>
      <w:r w:rsidRPr="008B355C">
        <w:rPr>
          <w:rFonts w:ascii="Tahoma" w:hAnsi="Tahoma" w:cs="Tahoma"/>
          <w:sz w:val="20"/>
          <w:szCs w:val="20"/>
        </w:rPr>
        <w:t>5</w:t>
      </w:r>
      <w:r w:rsidR="00F42ECC">
        <w:rPr>
          <w:rFonts w:ascii="Tahoma" w:hAnsi="Tahoma" w:cs="Tahoma"/>
          <w:sz w:val="20"/>
          <w:szCs w:val="20"/>
        </w:rPr>
        <w:t xml:space="preserve"> </w:t>
      </w:r>
      <w:r w:rsidRPr="008B355C">
        <w:rPr>
          <w:rFonts w:ascii="Tahoma" w:hAnsi="Tahoma" w:cs="Tahoma"/>
          <w:sz w:val="20"/>
          <w:szCs w:val="20"/>
        </w:rPr>
        <w:t>RODO</w:t>
      </w:r>
      <w:r w:rsidR="00F42ECC">
        <w:rPr>
          <w:rFonts w:ascii="Tahoma" w:hAnsi="Tahoma" w:cs="Tahoma"/>
          <w:sz w:val="20"/>
          <w:szCs w:val="20"/>
        </w:rPr>
        <w:t xml:space="preserve"> </w:t>
      </w:r>
      <w:r w:rsidRPr="008B355C">
        <w:rPr>
          <w:rFonts w:ascii="Tahoma" w:hAnsi="Tahoma" w:cs="Tahoma"/>
          <w:sz w:val="20"/>
          <w:szCs w:val="20"/>
        </w:rPr>
        <w:t>treści</w:t>
      </w:r>
      <w:r w:rsidR="00F42ECC">
        <w:rPr>
          <w:rFonts w:ascii="Tahoma" w:hAnsi="Tahoma" w:cs="Tahoma"/>
          <w:sz w:val="20"/>
          <w:szCs w:val="20"/>
        </w:rPr>
        <w:t xml:space="preserve"> </w:t>
      </w:r>
      <w:r w:rsidRPr="008B355C">
        <w:rPr>
          <w:rFonts w:ascii="Tahoma" w:hAnsi="Tahoma" w:cs="Tahoma"/>
          <w:sz w:val="20"/>
          <w:szCs w:val="20"/>
        </w:rPr>
        <w:t>oświadczenia</w:t>
      </w:r>
      <w:r w:rsidR="00F42ECC">
        <w:rPr>
          <w:rFonts w:ascii="Tahoma" w:hAnsi="Tahoma" w:cs="Tahoma"/>
          <w:sz w:val="20"/>
          <w:szCs w:val="20"/>
        </w:rPr>
        <w:t xml:space="preserve"> </w:t>
      </w:r>
      <w:r w:rsidRPr="008B355C">
        <w:rPr>
          <w:rFonts w:ascii="Tahoma" w:hAnsi="Tahoma" w:cs="Tahoma"/>
          <w:sz w:val="20"/>
          <w:szCs w:val="20"/>
        </w:rPr>
        <w:t>wykonawca</w:t>
      </w:r>
      <w:r w:rsidR="00F42ECC">
        <w:rPr>
          <w:rFonts w:ascii="Tahoma" w:hAnsi="Tahoma" w:cs="Tahoma"/>
          <w:sz w:val="20"/>
          <w:szCs w:val="20"/>
        </w:rPr>
        <w:t xml:space="preserve"> </w:t>
      </w:r>
      <w:r w:rsidRPr="008B355C">
        <w:rPr>
          <w:rFonts w:ascii="Tahoma" w:hAnsi="Tahoma" w:cs="Tahoma"/>
          <w:sz w:val="20"/>
          <w:szCs w:val="20"/>
        </w:rPr>
        <w:t>nie</w:t>
      </w:r>
      <w:r w:rsidR="00F42ECC">
        <w:rPr>
          <w:rFonts w:ascii="Tahoma" w:hAnsi="Tahoma" w:cs="Tahoma"/>
          <w:sz w:val="20"/>
          <w:szCs w:val="20"/>
        </w:rPr>
        <w:t xml:space="preserve"> </w:t>
      </w:r>
      <w:r w:rsidRPr="008B355C">
        <w:rPr>
          <w:rFonts w:ascii="Tahoma" w:hAnsi="Tahoma" w:cs="Tahoma"/>
          <w:sz w:val="20"/>
          <w:szCs w:val="20"/>
        </w:rPr>
        <w:t>składa</w:t>
      </w:r>
      <w:r w:rsidR="00F42ECC">
        <w:rPr>
          <w:rFonts w:ascii="Tahoma" w:hAnsi="Tahoma" w:cs="Tahoma"/>
          <w:sz w:val="20"/>
          <w:szCs w:val="20"/>
        </w:rPr>
        <w:t xml:space="preserve"> </w:t>
      </w:r>
      <w:r w:rsidRPr="008B355C">
        <w:rPr>
          <w:rFonts w:ascii="Tahoma" w:hAnsi="Tahoma" w:cs="Tahoma"/>
          <w:sz w:val="20"/>
          <w:szCs w:val="20"/>
        </w:rPr>
        <w:t>(np.</w:t>
      </w:r>
      <w:r w:rsidR="00F42ECC">
        <w:rPr>
          <w:rFonts w:ascii="Tahoma" w:hAnsi="Tahoma" w:cs="Tahoma"/>
          <w:sz w:val="20"/>
          <w:szCs w:val="20"/>
        </w:rPr>
        <w:t xml:space="preserve"> </w:t>
      </w:r>
      <w:r w:rsidRPr="008B355C">
        <w:rPr>
          <w:rFonts w:ascii="Tahoma" w:hAnsi="Tahoma" w:cs="Tahoma"/>
          <w:sz w:val="20"/>
          <w:szCs w:val="20"/>
        </w:rPr>
        <w:t>przez</w:t>
      </w:r>
      <w:r w:rsidR="00F42ECC">
        <w:rPr>
          <w:rFonts w:ascii="Tahoma" w:hAnsi="Tahoma" w:cs="Tahoma"/>
          <w:sz w:val="20"/>
          <w:szCs w:val="20"/>
        </w:rPr>
        <w:t xml:space="preserve"> </w:t>
      </w:r>
      <w:r w:rsidRPr="008B355C">
        <w:rPr>
          <w:rFonts w:ascii="Tahoma" w:hAnsi="Tahoma" w:cs="Tahoma"/>
          <w:sz w:val="20"/>
          <w:szCs w:val="20"/>
        </w:rPr>
        <w:t>jego</w:t>
      </w:r>
      <w:r w:rsidR="00F42ECC">
        <w:rPr>
          <w:rFonts w:ascii="Tahoma" w:hAnsi="Tahoma" w:cs="Tahoma"/>
          <w:sz w:val="20"/>
          <w:szCs w:val="20"/>
        </w:rPr>
        <w:t xml:space="preserve"> </w:t>
      </w:r>
      <w:r w:rsidRPr="008B355C">
        <w:rPr>
          <w:rFonts w:ascii="Tahoma" w:hAnsi="Tahoma" w:cs="Tahoma"/>
          <w:sz w:val="20"/>
          <w:szCs w:val="20"/>
        </w:rPr>
        <w:t>wykreślenie).</w:t>
      </w:r>
    </w:p>
    <w:p w14:paraId="08FD4462" w14:textId="35F71C8D" w:rsidR="00CD312B" w:rsidRPr="00FC7923" w:rsidRDefault="00CD312B" w:rsidP="007A16F2">
      <w:pPr>
        <w:pStyle w:val="Akapitzlist"/>
        <w:numPr>
          <w:ilvl w:val="0"/>
          <w:numId w:val="26"/>
        </w:numPr>
        <w:tabs>
          <w:tab w:val="clear" w:pos="2160"/>
        </w:tabs>
        <w:ind w:left="284" w:hanging="284"/>
        <w:contextualSpacing w:val="0"/>
        <w:jc w:val="both"/>
        <w:rPr>
          <w:rFonts w:ascii="Tahoma" w:hAnsi="Tahoma" w:cs="Tahoma"/>
          <w:color w:val="000000" w:themeColor="text1"/>
        </w:rPr>
      </w:pPr>
      <w:r w:rsidRPr="00FC7923">
        <w:rPr>
          <w:rFonts w:ascii="Tahoma" w:hAnsi="Tahoma" w:cs="Tahoma"/>
          <w:color w:val="000000" w:themeColor="text1"/>
        </w:rPr>
        <w:t>Oświadczam,</w:t>
      </w:r>
      <w:r w:rsidR="00F42ECC">
        <w:rPr>
          <w:rFonts w:ascii="Tahoma" w:hAnsi="Tahoma" w:cs="Tahoma"/>
          <w:color w:val="000000" w:themeColor="text1"/>
        </w:rPr>
        <w:t xml:space="preserve"> </w:t>
      </w:r>
      <w:r w:rsidRPr="00FC7923">
        <w:rPr>
          <w:rFonts w:ascii="Tahoma" w:hAnsi="Tahoma" w:cs="Tahoma"/>
          <w:color w:val="000000" w:themeColor="text1"/>
        </w:rPr>
        <w:t>że</w:t>
      </w:r>
      <w:r w:rsidR="00F42ECC">
        <w:rPr>
          <w:rFonts w:ascii="Tahoma" w:hAnsi="Tahoma" w:cs="Tahoma"/>
          <w:color w:val="000000" w:themeColor="text1"/>
        </w:rPr>
        <w:t xml:space="preserve"> </w:t>
      </w:r>
      <w:r w:rsidRPr="00FC7923">
        <w:rPr>
          <w:rFonts w:ascii="Tahoma" w:hAnsi="Tahoma" w:cs="Tahoma"/>
          <w:color w:val="000000" w:themeColor="text1"/>
        </w:rPr>
        <w:t>jesteśmy</w:t>
      </w:r>
      <w:r w:rsidR="00F42ECC">
        <w:rPr>
          <w:rFonts w:ascii="Tahoma" w:hAnsi="Tahoma" w:cs="Tahoma"/>
          <w:color w:val="000000" w:themeColor="text1"/>
        </w:rPr>
        <w:t xml:space="preserve"> </w:t>
      </w:r>
      <w:r w:rsidRPr="00FC7923">
        <w:rPr>
          <w:rFonts w:ascii="Tahoma" w:hAnsi="Tahoma" w:cs="Tahoma"/>
          <w:color w:val="000000" w:themeColor="text1"/>
        </w:rPr>
        <w:t>/</w:t>
      </w:r>
      <w:r w:rsidRPr="00FC7923">
        <w:rPr>
          <w:rFonts w:ascii="Tahoma" w:hAnsi="Tahoma" w:cs="Tahoma"/>
          <w:color w:val="000000" w:themeColor="text1"/>
          <w:u w:val="single"/>
        </w:rPr>
        <w:t>właściwe</w:t>
      </w:r>
      <w:r w:rsidR="00F42ECC">
        <w:rPr>
          <w:rFonts w:ascii="Tahoma" w:hAnsi="Tahoma" w:cs="Tahoma"/>
          <w:color w:val="000000" w:themeColor="text1"/>
          <w:u w:val="single"/>
        </w:rPr>
        <w:t xml:space="preserve"> </w:t>
      </w:r>
      <w:r w:rsidRPr="00FC7923">
        <w:rPr>
          <w:rFonts w:ascii="Tahoma" w:hAnsi="Tahoma" w:cs="Tahoma"/>
          <w:color w:val="000000" w:themeColor="text1"/>
          <w:u w:val="single"/>
        </w:rPr>
        <w:t>zaznaczyć</w:t>
      </w:r>
      <w:r w:rsidRPr="00FC7923">
        <w:rPr>
          <w:rFonts w:ascii="Tahoma" w:hAnsi="Tahoma" w:cs="Tahoma"/>
          <w:color w:val="000000" w:themeColor="text1"/>
        </w:rPr>
        <w:t>/:</w:t>
      </w:r>
    </w:p>
    <w:p w14:paraId="77350E15" w14:textId="77777777" w:rsidR="00CD312B" w:rsidRPr="00FC7923" w:rsidRDefault="00CD312B" w:rsidP="007A16F2">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mikroprzedsiębiorstwem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2</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2</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496A3B75" w14:textId="77777777" w:rsidR="00CD312B" w:rsidRPr="00FC7923" w:rsidRDefault="00CD312B" w:rsidP="007A16F2">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małym</w:t>
      </w:r>
      <w:r w:rsidR="00F42ECC">
        <w:rPr>
          <w:rFonts w:ascii="Tahoma" w:hAnsi="Tahoma" w:cs="Tahoma"/>
          <w:color w:val="000000" w:themeColor="text1"/>
        </w:rPr>
        <w:t xml:space="preserve"> </w:t>
      </w:r>
      <w:r w:rsidRPr="00FC7923">
        <w:rPr>
          <w:rFonts w:ascii="Tahoma" w:hAnsi="Tahoma" w:cs="Tahoma"/>
          <w:color w:val="000000" w:themeColor="text1"/>
        </w:rPr>
        <w:t>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50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0B77CCDA" w14:textId="77777777" w:rsidR="00CD312B" w:rsidRPr="00FC7923" w:rsidRDefault="00CD312B" w:rsidP="007A16F2">
      <w:pPr>
        <w:pStyle w:val="Akapitzlist"/>
        <w:numPr>
          <w:ilvl w:val="0"/>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średnim</w:t>
      </w:r>
      <w:r w:rsidR="00F42ECC">
        <w:rPr>
          <w:rFonts w:ascii="Tahoma" w:hAnsi="Tahoma" w:cs="Tahoma"/>
          <w:color w:val="000000" w:themeColor="text1"/>
        </w:rPr>
        <w:t xml:space="preserve"> </w:t>
      </w:r>
      <w:r w:rsidRPr="00FC7923">
        <w:rPr>
          <w:rFonts w:ascii="Tahoma" w:hAnsi="Tahoma" w:cs="Tahoma"/>
          <w:color w:val="000000" w:themeColor="text1"/>
        </w:rPr>
        <w:t>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250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50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43</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0DFA7667" w14:textId="77777777" w:rsidR="00CD312B" w:rsidRPr="00FC7923" w:rsidRDefault="00CD312B" w:rsidP="007A16F2">
      <w:pPr>
        <w:pStyle w:val="Akapitzlist"/>
        <w:numPr>
          <w:ilvl w:val="0"/>
          <w:numId w:val="25"/>
        </w:numPr>
        <w:ind w:left="567" w:hanging="283"/>
        <w:contextualSpacing w:val="0"/>
        <w:rPr>
          <w:rFonts w:ascii="Tahoma" w:hAnsi="Tahoma" w:cs="Tahoma"/>
          <w:color w:val="000000" w:themeColor="text1"/>
        </w:rPr>
      </w:pPr>
      <w:r w:rsidRPr="00FC7923">
        <w:rPr>
          <w:rFonts w:ascii="Tahoma" w:hAnsi="Tahoma" w:cs="Tahoma"/>
          <w:color w:val="000000" w:themeColor="text1"/>
        </w:rPr>
        <w:t>dużym</w:t>
      </w:r>
      <w:r w:rsidR="00F42ECC">
        <w:rPr>
          <w:rFonts w:ascii="Tahoma" w:hAnsi="Tahoma" w:cs="Tahoma"/>
          <w:color w:val="000000" w:themeColor="text1"/>
        </w:rPr>
        <w:t xml:space="preserve"> </w:t>
      </w:r>
      <w:r w:rsidRPr="00FC7923">
        <w:rPr>
          <w:rFonts w:ascii="Tahoma" w:hAnsi="Tahoma" w:cs="Tahoma"/>
          <w:color w:val="000000" w:themeColor="text1"/>
        </w:rPr>
        <w:t>przedsiębiorstwem.</w:t>
      </w:r>
    </w:p>
    <w:p w14:paraId="5C9D1187" w14:textId="77777777" w:rsidR="00CD312B" w:rsidRPr="00951CC5" w:rsidRDefault="00CD312B" w:rsidP="007A16F2">
      <w:pPr>
        <w:pStyle w:val="Akapitzlist"/>
        <w:numPr>
          <w:ilvl w:val="0"/>
          <w:numId w:val="26"/>
        </w:numPr>
        <w:tabs>
          <w:tab w:val="clear" w:pos="2160"/>
        </w:tabs>
        <w:spacing w:before="120"/>
        <w:ind w:left="284" w:hanging="284"/>
        <w:jc w:val="both"/>
        <w:rPr>
          <w:rFonts w:ascii="Tahoma" w:hAnsi="Tahoma" w:cs="Tahoma"/>
        </w:rPr>
      </w:pPr>
      <w:r w:rsidRPr="00FC7923">
        <w:rPr>
          <w:rFonts w:ascii="Tahoma" w:hAnsi="Tahoma" w:cs="Tahoma"/>
          <w:color w:val="000000" w:themeColor="text1"/>
        </w:rPr>
        <w:t>Oferta</w:t>
      </w:r>
      <w:r w:rsidR="00F42ECC">
        <w:rPr>
          <w:rFonts w:ascii="Tahoma" w:hAnsi="Tahoma" w:cs="Tahoma"/>
          <w:color w:val="000000" w:themeColor="text1"/>
        </w:rPr>
        <w:t xml:space="preserve"> </w:t>
      </w:r>
      <w:r w:rsidRPr="00FC7923">
        <w:rPr>
          <w:rFonts w:ascii="Tahoma" w:hAnsi="Tahoma" w:cs="Tahoma"/>
          <w:color w:val="000000" w:themeColor="text1"/>
        </w:rPr>
        <w:t>została</w:t>
      </w:r>
      <w:r w:rsidR="00F42ECC">
        <w:rPr>
          <w:rFonts w:ascii="Tahoma" w:hAnsi="Tahoma" w:cs="Tahoma"/>
          <w:color w:val="000000" w:themeColor="text1"/>
        </w:rPr>
        <w:t xml:space="preserve"> </w:t>
      </w:r>
      <w:r w:rsidRPr="00FC7923">
        <w:rPr>
          <w:rFonts w:ascii="Tahoma" w:hAnsi="Tahoma" w:cs="Tahoma"/>
          <w:color w:val="000000" w:themeColor="text1"/>
        </w:rPr>
        <w:t>złożona</w:t>
      </w:r>
      <w:r w:rsidR="00F42ECC">
        <w:rPr>
          <w:rFonts w:ascii="Tahoma" w:hAnsi="Tahoma" w:cs="Tahoma"/>
          <w:color w:val="000000" w:themeColor="text1"/>
        </w:rPr>
        <w:t xml:space="preserve"> </w:t>
      </w:r>
      <w:r w:rsidRPr="00FC7923">
        <w:rPr>
          <w:rFonts w:ascii="Tahoma" w:hAnsi="Tahoma" w:cs="Tahoma"/>
          <w:color w:val="000000" w:themeColor="text1"/>
        </w:rPr>
        <w:t>na</w:t>
      </w:r>
      <w:r w:rsidR="00F42ECC">
        <w:rPr>
          <w:rFonts w:ascii="Tahoma" w:hAnsi="Tahoma" w:cs="Tahoma"/>
          <w:color w:val="000000" w:themeColor="text1"/>
        </w:rPr>
        <w:t xml:space="preserve"> </w:t>
      </w:r>
      <w:r w:rsidRPr="00FC7923">
        <w:rPr>
          <w:rFonts w:ascii="Tahoma" w:hAnsi="Tahoma" w:cs="Tahoma"/>
          <w:color w:val="000000" w:themeColor="text1"/>
        </w:rPr>
        <w:t>..................</w:t>
      </w:r>
      <w:r w:rsidR="00F42ECC">
        <w:rPr>
          <w:rFonts w:ascii="Tahoma" w:hAnsi="Tahoma" w:cs="Tahoma"/>
          <w:color w:val="000000" w:themeColor="text1"/>
        </w:rPr>
        <w:t xml:space="preserve"> </w:t>
      </w:r>
      <w:r w:rsidRPr="00FC7923">
        <w:rPr>
          <w:rFonts w:ascii="Tahoma" w:hAnsi="Tahoma" w:cs="Tahoma"/>
          <w:color w:val="000000" w:themeColor="text1"/>
        </w:rPr>
        <w:t>kolejno</w:t>
      </w:r>
      <w:r w:rsidR="00F42ECC">
        <w:rPr>
          <w:rFonts w:ascii="Tahoma" w:hAnsi="Tahoma" w:cs="Tahoma"/>
          <w:color w:val="000000" w:themeColor="text1"/>
        </w:rPr>
        <w:t xml:space="preserve"> </w:t>
      </w:r>
      <w:r w:rsidRPr="00FC7923">
        <w:rPr>
          <w:rFonts w:ascii="Tahoma" w:hAnsi="Tahoma" w:cs="Tahoma"/>
          <w:color w:val="000000" w:themeColor="text1"/>
        </w:rPr>
        <w:t>ponumerowanych</w:t>
      </w:r>
      <w:r w:rsidR="00F42ECC">
        <w:rPr>
          <w:rFonts w:ascii="Tahoma" w:hAnsi="Tahoma" w:cs="Tahoma"/>
          <w:color w:val="000000" w:themeColor="text1"/>
        </w:rPr>
        <w:t xml:space="preserve"> </w:t>
      </w:r>
      <w:r w:rsidRPr="00FC7923">
        <w:rPr>
          <w:rFonts w:ascii="Tahoma" w:hAnsi="Tahoma" w:cs="Tahoma"/>
          <w:color w:val="000000" w:themeColor="text1"/>
        </w:rPr>
        <w:t>i</w:t>
      </w:r>
      <w:r w:rsidR="00F42ECC">
        <w:rPr>
          <w:rFonts w:ascii="Tahoma" w:hAnsi="Tahoma" w:cs="Tahoma"/>
          <w:color w:val="000000" w:themeColor="text1"/>
        </w:rPr>
        <w:t xml:space="preserve"> </w:t>
      </w:r>
      <w:r w:rsidRPr="00FC7923">
        <w:rPr>
          <w:rFonts w:ascii="Tahoma" w:hAnsi="Tahoma" w:cs="Tahoma"/>
          <w:color w:val="000000" w:themeColor="text1"/>
        </w:rPr>
        <w:t>podpisanych</w:t>
      </w:r>
      <w:r w:rsidR="00F42ECC">
        <w:rPr>
          <w:rFonts w:ascii="Tahoma" w:hAnsi="Tahoma" w:cs="Tahoma"/>
          <w:color w:val="000000" w:themeColor="text1"/>
        </w:rPr>
        <w:t xml:space="preserve"> </w:t>
      </w:r>
      <w:r w:rsidRPr="00FC7923">
        <w:rPr>
          <w:rFonts w:ascii="Tahoma" w:hAnsi="Tahoma" w:cs="Tahoma"/>
          <w:color w:val="000000" w:themeColor="text1"/>
        </w:rPr>
        <w:t>(parafowanych)</w:t>
      </w:r>
      <w:r w:rsidR="00F42ECC">
        <w:rPr>
          <w:rFonts w:ascii="Tahoma" w:hAnsi="Tahoma" w:cs="Tahoma"/>
          <w:color w:val="000000" w:themeColor="text1"/>
        </w:rPr>
        <w:t xml:space="preserve"> </w:t>
      </w:r>
      <w:r w:rsidRPr="00FC7923">
        <w:rPr>
          <w:rFonts w:ascii="Tahoma" w:hAnsi="Tahoma" w:cs="Tahoma"/>
          <w:color w:val="000000" w:themeColor="text1"/>
        </w:rPr>
        <w:t>przez</w:t>
      </w:r>
      <w:r w:rsidR="00F42ECC">
        <w:rPr>
          <w:rFonts w:ascii="Tahoma" w:hAnsi="Tahoma" w:cs="Tahoma"/>
          <w:color w:val="000000" w:themeColor="text1"/>
        </w:rPr>
        <w:t xml:space="preserve"> </w:t>
      </w:r>
      <w:r w:rsidRPr="00FC7923">
        <w:rPr>
          <w:rFonts w:ascii="Tahoma" w:hAnsi="Tahoma" w:cs="Tahoma"/>
          <w:color w:val="000000" w:themeColor="text1"/>
        </w:rPr>
        <w:t>osoby</w:t>
      </w:r>
      <w:r w:rsidR="00F42ECC">
        <w:rPr>
          <w:rFonts w:ascii="Tahoma" w:hAnsi="Tahoma" w:cs="Tahoma"/>
          <w:color w:val="000000" w:themeColor="text1"/>
        </w:rPr>
        <w:t xml:space="preserve"> </w:t>
      </w:r>
      <w:r w:rsidRPr="00FC7923">
        <w:rPr>
          <w:rFonts w:ascii="Tahoma" w:hAnsi="Tahoma" w:cs="Tahoma"/>
          <w:color w:val="000000" w:themeColor="text1"/>
        </w:rPr>
        <w:t>upoważnione</w:t>
      </w:r>
      <w:r w:rsidR="00F42ECC">
        <w:rPr>
          <w:rFonts w:ascii="Tahoma" w:hAnsi="Tahoma" w:cs="Tahoma"/>
          <w:color w:val="000000" w:themeColor="text1"/>
        </w:rPr>
        <w:t xml:space="preserve"> </w:t>
      </w:r>
      <w:r w:rsidRPr="00FC7923">
        <w:rPr>
          <w:rFonts w:ascii="Tahoma" w:hAnsi="Tahoma" w:cs="Tahoma"/>
          <w:color w:val="000000" w:themeColor="text1"/>
        </w:rPr>
        <w:t>stronach.</w:t>
      </w:r>
    </w:p>
    <w:p w14:paraId="10B64628" w14:textId="77777777" w:rsidR="00CD312B" w:rsidRPr="00951CC5" w:rsidRDefault="00CD312B" w:rsidP="00CD312B">
      <w:pPr>
        <w:pStyle w:val="kasia"/>
        <w:widowControl/>
        <w:spacing w:before="120" w:after="0" w:line="240" w:lineRule="auto"/>
        <w:rPr>
          <w:rFonts w:ascii="Tahoma" w:hAnsi="Tahoma" w:cs="Tahoma"/>
          <w:sz w:val="20"/>
        </w:rPr>
      </w:pPr>
    </w:p>
    <w:p w14:paraId="3BAE2567" w14:textId="77777777" w:rsidR="001F3005" w:rsidRPr="000E038F" w:rsidRDefault="001F3005" w:rsidP="009970A1">
      <w:pPr>
        <w:spacing w:before="120"/>
        <w:jc w:val="right"/>
        <w:rPr>
          <w:rFonts w:ascii="Tahoma" w:hAnsi="Tahoma" w:cs="Tahoma"/>
        </w:rPr>
      </w:pPr>
    </w:p>
    <w:p w14:paraId="22DDB517" w14:textId="77777777" w:rsidR="001F3005" w:rsidRPr="000E038F" w:rsidRDefault="001F3005" w:rsidP="009970A1">
      <w:pPr>
        <w:spacing w:before="120"/>
        <w:jc w:val="right"/>
        <w:rPr>
          <w:rFonts w:ascii="Tahoma" w:hAnsi="Tahoma" w:cs="Tahoma"/>
        </w:rPr>
      </w:pPr>
    </w:p>
    <w:p w14:paraId="2E78F093" w14:textId="77777777" w:rsidR="001F3005" w:rsidRPr="000E038F" w:rsidRDefault="001F3005" w:rsidP="009970A1">
      <w:pPr>
        <w:spacing w:before="120"/>
        <w:jc w:val="right"/>
        <w:rPr>
          <w:rFonts w:ascii="Tahoma" w:hAnsi="Tahoma" w:cs="Tahoma"/>
        </w:rPr>
      </w:pPr>
    </w:p>
    <w:p w14:paraId="70B1FA3C"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76D9D0E5" w14:textId="77777777" w:rsidR="00D30FCE" w:rsidRPr="00CD312B" w:rsidRDefault="005274BF" w:rsidP="00CD312B">
      <w:pPr>
        <w:ind w:left="4253"/>
        <w:jc w:val="center"/>
        <w:rPr>
          <w:rFonts w:ascii="Tahoma" w:hAnsi="Tahoma" w:cs="Tahoma"/>
          <w:sz w:val="16"/>
          <w:szCs w:val="16"/>
        </w:rPr>
      </w:pPr>
      <w:bookmarkStart w:id="38" w:name="_Toc278449198"/>
      <w:bookmarkStart w:id="39" w:name="_Toc283020902"/>
      <w:bookmarkStart w:id="40" w:name="_Toc303144668"/>
      <w:bookmarkEnd w:id="27"/>
      <w:bookmarkEnd w:id="28"/>
      <w:bookmarkEnd w:id="29"/>
      <w:bookmarkEnd w:id="35"/>
      <w:bookmarkEnd w:id="36"/>
      <w:bookmarkEnd w:id="37"/>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bookmarkStart w:id="41" w:name="_Toc407622329"/>
      <w:bookmarkEnd w:id="38"/>
      <w:bookmarkEnd w:id="39"/>
      <w:bookmarkEnd w:id="40"/>
    </w:p>
    <w:p w14:paraId="1D2FE033" w14:textId="77777777" w:rsidR="00D30FCE" w:rsidRPr="008A4E78" w:rsidRDefault="00D30FCE" w:rsidP="00D30FCE">
      <w:pPr>
        <w:pStyle w:val="Nagwek1"/>
        <w:jc w:val="right"/>
        <w:rPr>
          <w:rFonts w:ascii="Tahoma" w:hAnsi="Tahoma" w:cs="Tahoma"/>
          <w:sz w:val="24"/>
          <w:szCs w:val="24"/>
        </w:rPr>
      </w:pPr>
      <w:bookmarkStart w:id="42" w:name="_Toc291757230"/>
      <w:bookmarkStart w:id="43" w:name="_Toc325115324"/>
      <w:bookmarkStart w:id="44" w:name="_Toc409771827"/>
      <w:bookmarkStart w:id="45" w:name="_Toc413831892"/>
      <w:bookmarkStart w:id="46" w:name="_Toc55392901"/>
      <w:r w:rsidRPr="008A4E78">
        <w:rPr>
          <w:rFonts w:ascii="Tahoma" w:hAnsi="Tahoma" w:cs="Tahoma"/>
          <w:sz w:val="24"/>
          <w:szCs w:val="24"/>
        </w:rPr>
        <w:lastRenderedPageBreak/>
        <w:t>Załączni</w:t>
      </w:r>
      <w:r w:rsidRPr="008A4E78">
        <w:rPr>
          <w:rFonts w:ascii="Tahoma" w:hAnsi="Tahoma" w:cs="Tahoma"/>
          <w:bCs/>
          <w:sz w:val="24"/>
          <w:szCs w:val="24"/>
        </w:rPr>
        <w:t>k</w:t>
      </w:r>
      <w:r w:rsidR="00F42ECC">
        <w:rPr>
          <w:rFonts w:ascii="Tahoma" w:hAnsi="Tahoma" w:cs="Tahoma"/>
          <w:sz w:val="24"/>
          <w:szCs w:val="24"/>
        </w:rPr>
        <w:t xml:space="preserve"> </w:t>
      </w:r>
      <w:r w:rsidRPr="008A4E78">
        <w:rPr>
          <w:rFonts w:ascii="Tahoma" w:hAnsi="Tahoma" w:cs="Tahoma"/>
          <w:sz w:val="24"/>
          <w:szCs w:val="24"/>
        </w:rPr>
        <w:t>Nr</w:t>
      </w:r>
      <w:r w:rsidR="00F42ECC">
        <w:rPr>
          <w:rFonts w:ascii="Tahoma" w:hAnsi="Tahoma" w:cs="Tahoma"/>
          <w:sz w:val="24"/>
          <w:szCs w:val="24"/>
        </w:rPr>
        <w:t xml:space="preserve"> </w:t>
      </w:r>
      <w:r w:rsidRPr="008A4E78">
        <w:rPr>
          <w:rFonts w:ascii="Tahoma" w:hAnsi="Tahoma" w:cs="Tahoma"/>
          <w:sz w:val="24"/>
          <w:szCs w:val="24"/>
        </w:rPr>
        <w:t>3</w:t>
      </w:r>
      <w:bookmarkEnd w:id="42"/>
      <w:bookmarkEnd w:id="43"/>
      <w:r>
        <w:rPr>
          <w:rFonts w:ascii="Tahoma" w:hAnsi="Tahoma" w:cs="Tahoma"/>
          <w:sz w:val="24"/>
          <w:szCs w:val="24"/>
        </w:rPr>
        <w:t>.1</w:t>
      </w:r>
      <w:bookmarkEnd w:id="44"/>
      <w:bookmarkEnd w:id="45"/>
      <w:bookmarkEnd w:id="46"/>
    </w:p>
    <w:p w14:paraId="50B8B382" w14:textId="77777777" w:rsidR="00D30FCE" w:rsidRDefault="00D30FCE" w:rsidP="00D30FCE">
      <w:pPr>
        <w:spacing w:line="360" w:lineRule="auto"/>
        <w:jc w:val="center"/>
        <w:rPr>
          <w:rFonts w:ascii="Tahoma" w:hAnsi="Tahoma" w:cs="Tahoma"/>
          <w:b/>
          <w:sz w:val="24"/>
          <w:szCs w:val="24"/>
        </w:rPr>
      </w:pPr>
    </w:p>
    <w:p w14:paraId="58CB57CB" w14:textId="77777777" w:rsidR="00D30FCE" w:rsidRDefault="00D30FCE" w:rsidP="00D30FCE">
      <w:pPr>
        <w:spacing w:line="360" w:lineRule="auto"/>
        <w:jc w:val="center"/>
        <w:rPr>
          <w:rFonts w:ascii="Tahoma" w:hAnsi="Tahoma" w:cs="Tahoma"/>
          <w:b/>
          <w:sz w:val="24"/>
          <w:szCs w:val="24"/>
        </w:rPr>
      </w:pPr>
      <w:r w:rsidRPr="00B36CB1">
        <w:rPr>
          <w:rFonts w:ascii="Tahoma" w:hAnsi="Tahoma" w:cs="Tahoma"/>
          <w:b/>
          <w:sz w:val="24"/>
          <w:szCs w:val="24"/>
        </w:rPr>
        <w:t>Załącznik</w:t>
      </w:r>
      <w:r w:rsidR="00F42ECC">
        <w:rPr>
          <w:rFonts w:ascii="Tahoma" w:hAnsi="Tahoma" w:cs="Tahoma"/>
          <w:b/>
          <w:sz w:val="24"/>
          <w:szCs w:val="24"/>
        </w:rPr>
        <w:t xml:space="preserve"> </w:t>
      </w:r>
      <w:r w:rsidRPr="00B36CB1">
        <w:rPr>
          <w:rFonts w:ascii="Tahoma" w:hAnsi="Tahoma" w:cs="Tahoma"/>
          <w:b/>
          <w:sz w:val="24"/>
          <w:szCs w:val="24"/>
        </w:rPr>
        <w:t>nr</w:t>
      </w:r>
      <w:r w:rsidR="00F42ECC">
        <w:rPr>
          <w:rFonts w:ascii="Tahoma" w:hAnsi="Tahoma" w:cs="Tahoma"/>
          <w:b/>
          <w:sz w:val="24"/>
          <w:szCs w:val="24"/>
        </w:rPr>
        <w:t xml:space="preserve"> </w:t>
      </w:r>
      <w:r w:rsidRPr="00B36CB1">
        <w:rPr>
          <w:rFonts w:ascii="Tahoma" w:hAnsi="Tahoma" w:cs="Tahoma"/>
          <w:b/>
          <w:sz w:val="24"/>
          <w:szCs w:val="24"/>
        </w:rPr>
        <w:t>3</w:t>
      </w:r>
      <w:r>
        <w:rPr>
          <w:rFonts w:ascii="Tahoma" w:hAnsi="Tahoma" w:cs="Tahoma"/>
          <w:b/>
          <w:sz w:val="24"/>
          <w:szCs w:val="24"/>
        </w:rPr>
        <w:t>.1</w:t>
      </w:r>
      <w:r w:rsidR="00F42ECC">
        <w:rPr>
          <w:rFonts w:ascii="Tahoma" w:hAnsi="Tahoma" w:cs="Tahoma"/>
          <w:b/>
          <w:sz w:val="24"/>
          <w:szCs w:val="24"/>
        </w:rPr>
        <w:t xml:space="preserve"> </w:t>
      </w:r>
      <w:r w:rsidRPr="00B36CB1">
        <w:rPr>
          <w:rFonts w:ascii="Tahoma" w:hAnsi="Tahoma" w:cs="Tahoma"/>
          <w:b/>
          <w:sz w:val="24"/>
          <w:szCs w:val="24"/>
        </w:rPr>
        <w:t>„Zestawienie</w:t>
      </w:r>
      <w:r w:rsidR="00F42ECC">
        <w:rPr>
          <w:rFonts w:ascii="Tahoma" w:hAnsi="Tahoma" w:cs="Tahoma"/>
          <w:b/>
          <w:sz w:val="24"/>
          <w:szCs w:val="24"/>
        </w:rPr>
        <w:t xml:space="preserve"> </w:t>
      </w:r>
      <w:r w:rsidRPr="00B36CB1">
        <w:rPr>
          <w:rFonts w:ascii="Tahoma" w:hAnsi="Tahoma" w:cs="Tahoma"/>
          <w:b/>
          <w:sz w:val="24"/>
          <w:szCs w:val="24"/>
        </w:rPr>
        <w:t>asortymentowo</w:t>
      </w:r>
      <w:r w:rsidR="00F42ECC">
        <w:rPr>
          <w:rFonts w:ascii="Tahoma" w:hAnsi="Tahoma" w:cs="Tahoma"/>
          <w:b/>
          <w:sz w:val="24"/>
          <w:szCs w:val="24"/>
        </w:rPr>
        <w:t xml:space="preserve"> </w:t>
      </w:r>
      <w:r>
        <w:rPr>
          <w:rFonts w:ascii="Tahoma" w:hAnsi="Tahoma" w:cs="Tahoma"/>
          <w:b/>
          <w:sz w:val="24"/>
          <w:szCs w:val="24"/>
        </w:rPr>
        <w:t>-</w:t>
      </w:r>
      <w:r w:rsidR="00F42ECC">
        <w:rPr>
          <w:rFonts w:ascii="Tahoma" w:hAnsi="Tahoma" w:cs="Tahoma"/>
          <w:b/>
          <w:sz w:val="24"/>
          <w:szCs w:val="24"/>
        </w:rPr>
        <w:t xml:space="preserve"> </w:t>
      </w:r>
      <w:r w:rsidRPr="00B36CB1">
        <w:rPr>
          <w:rFonts w:ascii="Tahoma" w:hAnsi="Tahoma" w:cs="Tahoma"/>
          <w:b/>
          <w:sz w:val="24"/>
          <w:szCs w:val="24"/>
        </w:rPr>
        <w:t>ilościowo</w:t>
      </w:r>
      <w:r w:rsidR="00F42ECC">
        <w:rPr>
          <w:rFonts w:ascii="Tahoma" w:hAnsi="Tahoma" w:cs="Tahoma"/>
          <w:b/>
          <w:sz w:val="24"/>
          <w:szCs w:val="24"/>
        </w:rPr>
        <w:t xml:space="preserve"> </w:t>
      </w:r>
      <w:r>
        <w:rPr>
          <w:rFonts w:ascii="Tahoma" w:hAnsi="Tahoma" w:cs="Tahoma"/>
          <w:b/>
          <w:sz w:val="24"/>
          <w:szCs w:val="24"/>
        </w:rPr>
        <w:t>-</w:t>
      </w:r>
      <w:r w:rsidR="00F42ECC">
        <w:rPr>
          <w:rFonts w:ascii="Tahoma" w:hAnsi="Tahoma" w:cs="Tahoma"/>
          <w:b/>
          <w:sz w:val="24"/>
          <w:szCs w:val="24"/>
        </w:rPr>
        <w:t xml:space="preserve"> </w:t>
      </w:r>
      <w:r w:rsidRPr="00B36CB1">
        <w:rPr>
          <w:rFonts w:ascii="Tahoma" w:hAnsi="Tahoma" w:cs="Tahoma"/>
          <w:b/>
          <w:sz w:val="24"/>
          <w:szCs w:val="24"/>
        </w:rPr>
        <w:t>cenowe”</w:t>
      </w:r>
      <w:r w:rsidR="00F42ECC">
        <w:rPr>
          <w:rFonts w:ascii="Tahoma" w:hAnsi="Tahoma" w:cs="Tahoma"/>
          <w:b/>
          <w:sz w:val="24"/>
          <w:szCs w:val="24"/>
        </w:rPr>
        <w:t xml:space="preserve"> </w:t>
      </w:r>
    </w:p>
    <w:p w14:paraId="0BF3F139" w14:textId="342DABE2" w:rsidR="00D30FCE" w:rsidRPr="00B36CB1" w:rsidRDefault="00D30FCE" w:rsidP="00D30FCE">
      <w:pPr>
        <w:spacing w:line="360" w:lineRule="auto"/>
        <w:jc w:val="center"/>
        <w:rPr>
          <w:rFonts w:ascii="Tahoma" w:hAnsi="Tahoma" w:cs="Tahoma"/>
          <w:b/>
          <w:sz w:val="24"/>
          <w:szCs w:val="24"/>
        </w:rPr>
      </w:pPr>
      <w:r>
        <w:rPr>
          <w:rFonts w:ascii="Tahoma" w:hAnsi="Tahoma" w:cs="Tahoma"/>
          <w:b/>
          <w:sz w:val="24"/>
          <w:szCs w:val="24"/>
        </w:rPr>
        <w:t>w</w:t>
      </w:r>
      <w:r w:rsidR="00F42ECC">
        <w:rPr>
          <w:rFonts w:ascii="Tahoma" w:hAnsi="Tahoma" w:cs="Tahoma"/>
          <w:b/>
          <w:sz w:val="24"/>
          <w:szCs w:val="24"/>
        </w:rPr>
        <w:t xml:space="preserve"> </w:t>
      </w:r>
      <w:r w:rsidRPr="00B36CB1">
        <w:rPr>
          <w:rFonts w:ascii="Tahoma" w:hAnsi="Tahoma" w:cs="Tahoma"/>
          <w:b/>
          <w:sz w:val="24"/>
          <w:szCs w:val="24"/>
        </w:rPr>
        <w:t>formacie</w:t>
      </w:r>
      <w:r w:rsidR="00F42ECC">
        <w:rPr>
          <w:rFonts w:ascii="Tahoma" w:hAnsi="Tahoma" w:cs="Tahoma"/>
          <w:b/>
          <w:sz w:val="24"/>
          <w:szCs w:val="24"/>
        </w:rPr>
        <w:t xml:space="preserve"> </w:t>
      </w:r>
      <w:r w:rsidRPr="00B36CB1">
        <w:rPr>
          <w:rFonts w:ascii="Tahoma" w:hAnsi="Tahoma" w:cs="Tahoma"/>
          <w:b/>
          <w:sz w:val="24"/>
          <w:szCs w:val="24"/>
        </w:rPr>
        <w:t>programu</w:t>
      </w:r>
      <w:r w:rsidR="00F42ECC">
        <w:rPr>
          <w:rFonts w:ascii="Tahoma" w:hAnsi="Tahoma" w:cs="Tahoma"/>
          <w:b/>
          <w:sz w:val="24"/>
          <w:szCs w:val="24"/>
        </w:rPr>
        <w:t xml:space="preserve"> </w:t>
      </w:r>
      <w:r w:rsidRPr="00B36CB1">
        <w:rPr>
          <w:rFonts w:ascii="Tahoma" w:hAnsi="Tahoma" w:cs="Tahoma"/>
          <w:b/>
          <w:sz w:val="24"/>
          <w:szCs w:val="24"/>
        </w:rPr>
        <w:t>Microsoft</w:t>
      </w:r>
      <w:r w:rsidR="00F42ECC">
        <w:rPr>
          <w:rFonts w:ascii="Tahoma" w:hAnsi="Tahoma" w:cs="Tahoma"/>
          <w:b/>
          <w:sz w:val="24"/>
          <w:szCs w:val="24"/>
        </w:rPr>
        <w:t xml:space="preserve"> </w:t>
      </w:r>
      <w:r w:rsidRPr="00B36CB1">
        <w:rPr>
          <w:rFonts w:ascii="Tahoma" w:hAnsi="Tahoma" w:cs="Tahoma"/>
          <w:b/>
          <w:sz w:val="24"/>
          <w:szCs w:val="24"/>
        </w:rPr>
        <w:t>Excel</w:t>
      </w:r>
      <w:r w:rsidR="00F42ECC">
        <w:rPr>
          <w:rFonts w:ascii="Tahoma" w:hAnsi="Tahoma" w:cs="Tahoma"/>
          <w:b/>
          <w:sz w:val="24"/>
          <w:szCs w:val="24"/>
        </w:rPr>
        <w:t xml:space="preserve"> </w:t>
      </w:r>
      <w:r>
        <w:rPr>
          <w:rFonts w:ascii="Tahoma" w:hAnsi="Tahoma" w:cs="Tahoma"/>
          <w:b/>
          <w:sz w:val="24"/>
          <w:szCs w:val="24"/>
        </w:rPr>
        <w:t>w</w:t>
      </w:r>
      <w:r w:rsidR="00F42ECC">
        <w:rPr>
          <w:rFonts w:ascii="Tahoma" w:hAnsi="Tahoma" w:cs="Tahoma"/>
          <w:b/>
          <w:sz w:val="24"/>
          <w:szCs w:val="24"/>
        </w:rPr>
        <w:t xml:space="preserve"> </w:t>
      </w:r>
      <w:r>
        <w:rPr>
          <w:rFonts w:ascii="Tahoma" w:hAnsi="Tahoma" w:cs="Tahoma"/>
          <w:b/>
          <w:sz w:val="24"/>
          <w:szCs w:val="24"/>
        </w:rPr>
        <w:t>oddzielnym</w:t>
      </w:r>
      <w:r w:rsidR="00F42ECC">
        <w:rPr>
          <w:rFonts w:ascii="Tahoma" w:hAnsi="Tahoma" w:cs="Tahoma"/>
          <w:b/>
          <w:sz w:val="24"/>
          <w:szCs w:val="24"/>
        </w:rPr>
        <w:t xml:space="preserve"> </w:t>
      </w:r>
      <w:r>
        <w:rPr>
          <w:rFonts w:ascii="Tahoma" w:hAnsi="Tahoma" w:cs="Tahoma"/>
          <w:b/>
          <w:sz w:val="24"/>
          <w:szCs w:val="24"/>
        </w:rPr>
        <w:t>pliku</w:t>
      </w:r>
      <w:r w:rsidR="00F42ECC">
        <w:rPr>
          <w:rFonts w:ascii="Tahoma" w:hAnsi="Tahoma" w:cs="Tahoma"/>
          <w:b/>
          <w:sz w:val="24"/>
          <w:szCs w:val="24"/>
        </w:rPr>
        <w:t xml:space="preserve"> </w:t>
      </w:r>
      <w:r>
        <w:rPr>
          <w:rFonts w:ascii="Tahoma" w:hAnsi="Tahoma" w:cs="Tahoma"/>
          <w:b/>
          <w:sz w:val="24"/>
          <w:szCs w:val="24"/>
        </w:rPr>
        <w:t>dostępny</w:t>
      </w:r>
      <w:r w:rsidR="00F42ECC">
        <w:rPr>
          <w:rFonts w:ascii="Tahoma" w:hAnsi="Tahoma" w:cs="Tahoma"/>
          <w:b/>
          <w:sz w:val="24"/>
          <w:szCs w:val="24"/>
        </w:rPr>
        <w:t xml:space="preserve"> </w:t>
      </w:r>
      <w:r>
        <w:rPr>
          <w:rFonts w:ascii="Tahoma" w:hAnsi="Tahoma" w:cs="Tahoma"/>
          <w:b/>
          <w:sz w:val="24"/>
          <w:szCs w:val="24"/>
        </w:rPr>
        <w:t>na</w:t>
      </w:r>
      <w:r w:rsidR="0024639E">
        <w:rPr>
          <w:rFonts w:ascii="Tahoma" w:hAnsi="Tahoma" w:cs="Tahoma"/>
          <w:b/>
          <w:sz w:val="24"/>
          <w:szCs w:val="24"/>
        </w:rPr>
        <w:t> </w:t>
      </w:r>
      <w:r w:rsidRPr="00B36CB1">
        <w:rPr>
          <w:rFonts w:ascii="Tahoma" w:hAnsi="Tahoma" w:cs="Tahoma"/>
          <w:b/>
          <w:sz w:val="24"/>
          <w:szCs w:val="24"/>
        </w:rPr>
        <w:t>stronie</w:t>
      </w:r>
      <w:r w:rsidR="00F42ECC">
        <w:rPr>
          <w:rFonts w:ascii="Tahoma" w:hAnsi="Tahoma" w:cs="Tahoma"/>
          <w:b/>
          <w:sz w:val="24"/>
          <w:szCs w:val="24"/>
        </w:rPr>
        <w:t xml:space="preserve"> </w:t>
      </w:r>
      <w:r w:rsidRPr="00B36CB1">
        <w:rPr>
          <w:rFonts w:ascii="Tahoma" w:hAnsi="Tahoma" w:cs="Tahoma"/>
          <w:b/>
          <w:sz w:val="24"/>
          <w:szCs w:val="24"/>
        </w:rPr>
        <w:t>internetowej</w:t>
      </w:r>
      <w:r w:rsidR="00F42ECC">
        <w:rPr>
          <w:rFonts w:ascii="Tahoma" w:hAnsi="Tahoma" w:cs="Tahoma"/>
          <w:b/>
          <w:sz w:val="24"/>
          <w:szCs w:val="24"/>
        </w:rPr>
        <w:t xml:space="preserve"> </w:t>
      </w:r>
      <w:r w:rsidRPr="00B36CB1">
        <w:rPr>
          <w:rFonts w:ascii="Tahoma" w:hAnsi="Tahoma" w:cs="Tahoma"/>
          <w:b/>
          <w:sz w:val="24"/>
          <w:szCs w:val="24"/>
        </w:rPr>
        <w:t>zamawiającego:</w:t>
      </w:r>
    </w:p>
    <w:p w14:paraId="2879CF75" w14:textId="77777777" w:rsidR="00D30FCE" w:rsidRPr="00E95AFF" w:rsidRDefault="00D30FCE" w:rsidP="00D30FCE">
      <w:pPr>
        <w:jc w:val="center"/>
        <w:rPr>
          <w:rFonts w:ascii="Tahoma" w:hAnsi="Tahoma" w:cs="Tahoma"/>
          <w:b/>
          <w:sz w:val="22"/>
          <w:szCs w:val="22"/>
        </w:rPr>
      </w:pPr>
    </w:p>
    <w:p w14:paraId="6418745F" w14:textId="77777777" w:rsidR="00D30FCE" w:rsidRPr="007F5FA6" w:rsidRDefault="00D30FCE" w:rsidP="00D30FCE">
      <w:pPr>
        <w:jc w:val="center"/>
        <w:rPr>
          <w:rFonts w:ascii="Tahoma" w:hAnsi="Tahoma" w:cs="Tahoma"/>
          <w:b/>
          <w:color w:val="000000" w:themeColor="text1"/>
          <w:sz w:val="22"/>
          <w:szCs w:val="22"/>
        </w:rPr>
      </w:pPr>
    </w:p>
    <w:p w14:paraId="19355B8C" w14:textId="4C575C65" w:rsidR="00F93BB0" w:rsidRPr="006C3887" w:rsidRDefault="00410FA1" w:rsidP="00D30FCE">
      <w:pPr>
        <w:rPr>
          <w:rFonts w:ascii="Tahoma" w:hAnsi="Tahoma" w:cs="Tahoma"/>
          <w:bCs/>
          <w:color w:val="000000" w:themeColor="text1"/>
          <w:sz w:val="24"/>
          <w:szCs w:val="24"/>
        </w:rPr>
      </w:pPr>
      <w:r w:rsidRPr="00410FA1">
        <w:rPr>
          <w:rFonts w:ascii="Tahoma" w:hAnsi="Tahoma" w:cs="Tahoma"/>
          <w:b/>
          <w:color w:val="000000" w:themeColor="text1"/>
          <w:sz w:val="22"/>
          <w:szCs w:val="22"/>
        </w:rPr>
        <w:t>https://sapsp.pl/index.php/pl_pl/przetargi/przetargi2/1879-dostawa-artykulow-mleczarskich-dla-szkoly-aspirantow-panstwowej-strazy-pozarnej-w-krakowie-9</w:t>
      </w:r>
      <w:bookmarkStart w:id="47" w:name="_GoBack"/>
      <w:bookmarkEnd w:id="47"/>
    </w:p>
    <w:p w14:paraId="2F05C714" w14:textId="77777777" w:rsidR="00F93BB0" w:rsidRPr="007F5FA6" w:rsidRDefault="00F93BB0" w:rsidP="00F93BB0">
      <w:pPr>
        <w:rPr>
          <w:rFonts w:ascii="Tahoma" w:hAnsi="Tahoma" w:cs="Tahoma"/>
          <w:bCs/>
          <w:color w:val="000000" w:themeColor="text1"/>
          <w:sz w:val="24"/>
          <w:szCs w:val="24"/>
        </w:rPr>
      </w:pPr>
    </w:p>
    <w:p w14:paraId="0BB30D1B" w14:textId="77777777" w:rsidR="00D30FCE" w:rsidRDefault="00D30FCE">
      <w:pPr>
        <w:rPr>
          <w:rFonts w:ascii="Tahoma" w:hAnsi="Tahoma" w:cs="Tahoma"/>
          <w:bCs/>
          <w:sz w:val="24"/>
          <w:szCs w:val="24"/>
        </w:rPr>
      </w:pPr>
      <w:r>
        <w:rPr>
          <w:rFonts w:ascii="Tahoma" w:hAnsi="Tahoma" w:cs="Tahoma"/>
          <w:bCs/>
          <w:sz w:val="24"/>
          <w:szCs w:val="24"/>
        </w:rPr>
        <w:br w:type="page"/>
      </w:r>
    </w:p>
    <w:p w14:paraId="6F0A792E" w14:textId="77777777" w:rsidR="00F318E6" w:rsidRPr="000E038F" w:rsidRDefault="00F318E6" w:rsidP="00F318E6">
      <w:pPr>
        <w:pStyle w:val="Nagwek1"/>
        <w:ind w:right="-2"/>
        <w:jc w:val="right"/>
        <w:rPr>
          <w:rFonts w:ascii="Tahoma" w:hAnsi="Tahoma" w:cs="Tahoma"/>
          <w:bCs/>
          <w:sz w:val="24"/>
          <w:szCs w:val="24"/>
        </w:rPr>
      </w:pPr>
      <w:bookmarkStart w:id="48" w:name="_Toc55392902"/>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r w:rsidRPr="000E038F">
        <w:rPr>
          <w:rFonts w:ascii="Tahoma" w:hAnsi="Tahoma" w:cs="Tahoma"/>
          <w:bCs/>
          <w:sz w:val="24"/>
          <w:szCs w:val="24"/>
        </w:rPr>
        <w:t>4</w:t>
      </w:r>
      <w:bookmarkEnd w:id="48"/>
    </w:p>
    <w:p w14:paraId="7FD7D8A3" w14:textId="77777777" w:rsidR="00F318E6" w:rsidRPr="000E038F" w:rsidRDefault="00F318E6" w:rsidP="00F318E6">
      <w:pPr>
        <w:pStyle w:val="Nagwek"/>
        <w:tabs>
          <w:tab w:val="left" w:pos="1134"/>
        </w:tabs>
        <w:spacing w:before="120"/>
        <w:rPr>
          <w:rFonts w:ascii="Tahoma" w:hAnsi="Tahoma" w:cs="Tahoma"/>
          <w:sz w:val="18"/>
          <w:szCs w:val="18"/>
        </w:rPr>
      </w:pPr>
    </w:p>
    <w:p w14:paraId="169EDA08" w14:textId="77777777" w:rsidR="00F318E6" w:rsidRPr="000E038F" w:rsidRDefault="00F318E6" w:rsidP="002A0D98">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71F1F46" w14:textId="77777777" w:rsidR="00F318E6" w:rsidRPr="000E038F" w:rsidRDefault="00F318E6" w:rsidP="002A0D98">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2FFFAD60" w14:textId="77777777" w:rsidR="00DD2082" w:rsidRPr="000E038F" w:rsidRDefault="00DD2082" w:rsidP="00DD2082">
      <w:pPr>
        <w:tabs>
          <w:tab w:val="left" w:pos="4680"/>
        </w:tabs>
        <w:ind w:left="709"/>
        <w:jc w:val="right"/>
        <w:rPr>
          <w:rFonts w:ascii="Tahoma" w:hAnsi="Tahoma" w:cs="Tahoma"/>
        </w:rPr>
      </w:pP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7EAB19C2" w14:textId="77777777" w:rsidR="00DD2082" w:rsidRPr="000E038F" w:rsidRDefault="00DD2082" w:rsidP="00F35D6E">
      <w:pPr>
        <w:spacing w:line="276" w:lineRule="auto"/>
        <w:rPr>
          <w:rFonts w:ascii="Tahoma" w:hAnsi="Tahoma" w:cs="Tahoma"/>
          <w:b/>
        </w:rPr>
      </w:pPr>
    </w:p>
    <w:p w14:paraId="0508182C" w14:textId="77777777" w:rsidR="00F35D6E" w:rsidRPr="000E038F" w:rsidRDefault="00F35D6E" w:rsidP="00F35D6E">
      <w:pPr>
        <w:spacing w:line="276" w:lineRule="auto"/>
        <w:rPr>
          <w:rFonts w:ascii="Tahoma" w:hAnsi="Tahoma" w:cs="Tahoma"/>
          <w:b/>
          <w:i/>
          <w:u w:val="single"/>
        </w:rPr>
      </w:pPr>
      <w:r w:rsidRPr="000E038F">
        <w:rPr>
          <w:rFonts w:ascii="Tahoma" w:hAnsi="Tahoma" w:cs="Tahoma"/>
          <w:b/>
          <w:u w:val="single"/>
        </w:rPr>
        <w:t>Wykonawca:</w:t>
      </w:r>
    </w:p>
    <w:p w14:paraId="22940AA8" w14:textId="77777777" w:rsidR="00DD2082" w:rsidRPr="000E038F" w:rsidRDefault="00DD2082" w:rsidP="00F35D6E">
      <w:pPr>
        <w:spacing w:line="276" w:lineRule="auto"/>
        <w:rPr>
          <w:rFonts w:ascii="Tahoma" w:hAnsi="Tahoma" w:cs="Tahoma"/>
          <w:b/>
        </w:rPr>
      </w:pPr>
    </w:p>
    <w:p w14:paraId="24698B20" w14:textId="77777777" w:rsidR="00F35D6E" w:rsidRPr="000E038F" w:rsidRDefault="00F35D6E" w:rsidP="00DD2082">
      <w:pPr>
        <w:spacing w:line="276" w:lineRule="auto"/>
        <w:ind w:right="-2"/>
        <w:rPr>
          <w:rFonts w:ascii="Tahoma" w:hAnsi="Tahoma" w:cs="Tahoma"/>
        </w:rPr>
      </w:pPr>
      <w:r w:rsidRPr="000E038F">
        <w:rPr>
          <w:rFonts w:ascii="Tahoma" w:hAnsi="Tahoma" w:cs="Tahoma"/>
        </w:rPr>
        <w:t>…………………………</w:t>
      </w:r>
      <w:r w:rsidR="00DD2082" w:rsidRPr="000E038F">
        <w:rPr>
          <w:rFonts w:ascii="Tahoma" w:hAnsi="Tahoma" w:cs="Tahoma"/>
        </w:rPr>
        <w:t>…………………………………………………………………</w:t>
      </w:r>
      <w:r w:rsidRPr="000E038F">
        <w:rPr>
          <w:rFonts w:ascii="Tahoma" w:hAnsi="Tahoma" w:cs="Tahoma"/>
        </w:rPr>
        <w:t>…</w:t>
      </w:r>
      <w:r w:rsidR="00DD2082" w:rsidRPr="000E038F">
        <w:rPr>
          <w:rFonts w:ascii="Tahoma" w:hAnsi="Tahoma" w:cs="Tahoma"/>
        </w:rPr>
        <w:t>…</w:t>
      </w:r>
      <w:r w:rsidR="00ED2829" w:rsidRPr="000E038F">
        <w:rPr>
          <w:rFonts w:ascii="Tahoma" w:hAnsi="Tahoma" w:cs="Tahoma"/>
        </w:rPr>
        <w:t>…</w:t>
      </w:r>
      <w:r w:rsidRPr="000E038F">
        <w:rPr>
          <w:rFonts w:ascii="Tahoma" w:hAnsi="Tahoma" w:cs="Tahoma"/>
        </w:rPr>
        <w:t>………………………………………</w:t>
      </w:r>
    </w:p>
    <w:p w14:paraId="000B1808" w14:textId="77777777" w:rsidR="00DD2082"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(pełna</w:t>
      </w:r>
      <w:r w:rsidR="00F42ECC">
        <w:rPr>
          <w:rFonts w:ascii="Tahoma" w:hAnsi="Tahoma" w:cs="Tahoma"/>
          <w:i/>
          <w:sz w:val="16"/>
        </w:rPr>
        <w:t xml:space="preserve"> </w:t>
      </w:r>
      <w:r w:rsidRPr="000E038F">
        <w:rPr>
          <w:rFonts w:ascii="Tahoma" w:hAnsi="Tahoma" w:cs="Tahoma"/>
          <w:i/>
          <w:sz w:val="16"/>
        </w:rPr>
        <w:t>nazwa</w:t>
      </w:r>
      <w:r w:rsidR="00F42ECC">
        <w:rPr>
          <w:rFonts w:ascii="Tahoma" w:hAnsi="Tahoma" w:cs="Tahoma"/>
          <w:i/>
          <w:sz w:val="16"/>
        </w:rPr>
        <w:t xml:space="preserve"> </w:t>
      </w:r>
      <w:r w:rsidRPr="000E038F">
        <w:rPr>
          <w:rFonts w:ascii="Tahoma" w:hAnsi="Tahoma" w:cs="Tahoma"/>
          <w:i/>
          <w:sz w:val="16"/>
        </w:rPr>
        <w:t>wykonawcy)</w:t>
      </w:r>
    </w:p>
    <w:p w14:paraId="44A5905F"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1EA05F76" w14:textId="77777777" w:rsidR="00F35D6E"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w:t>
      </w:r>
      <w:r w:rsidR="00F35D6E" w:rsidRPr="000E038F">
        <w:rPr>
          <w:rFonts w:ascii="Tahoma" w:hAnsi="Tahoma" w:cs="Tahoma"/>
          <w:i/>
          <w:sz w:val="16"/>
        </w:rPr>
        <w:t>adres</w:t>
      </w:r>
      <w:r w:rsidR="00F42ECC">
        <w:rPr>
          <w:rFonts w:ascii="Tahoma" w:hAnsi="Tahoma" w:cs="Tahoma"/>
          <w:i/>
          <w:sz w:val="16"/>
        </w:rPr>
        <w:t xml:space="preserve"> </w:t>
      </w:r>
      <w:r w:rsidRPr="000E038F">
        <w:rPr>
          <w:rFonts w:ascii="Tahoma" w:hAnsi="Tahoma" w:cs="Tahoma"/>
          <w:i/>
          <w:sz w:val="16"/>
        </w:rPr>
        <w:t>Wykonawcy)</w:t>
      </w:r>
    </w:p>
    <w:p w14:paraId="097AF5E8"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4D38760F" w14:textId="77777777" w:rsidR="00DD2082" w:rsidRPr="000E038F" w:rsidRDefault="00DD2082" w:rsidP="00DD2082">
      <w:pPr>
        <w:spacing w:line="276" w:lineRule="auto"/>
        <w:jc w:val="center"/>
        <w:rPr>
          <w:rFonts w:ascii="Tahoma" w:hAnsi="Tahoma" w:cs="Tahoma"/>
          <w:sz w:val="16"/>
          <w:u w:val="single"/>
        </w:rPr>
      </w:pPr>
      <w:r w:rsidRPr="000E038F">
        <w:rPr>
          <w:rFonts w:ascii="Tahoma" w:hAnsi="Tahoma" w:cs="Tahoma"/>
          <w:i/>
          <w:sz w:val="16"/>
        </w:rPr>
        <w:t>(w</w:t>
      </w:r>
      <w:r w:rsidR="00F42ECC">
        <w:rPr>
          <w:rFonts w:ascii="Tahoma" w:hAnsi="Tahoma" w:cs="Tahoma"/>
          <w:i/>
          <w:sz w:val="16"/>
        </w:rPr>
        <w:t xml:space="preserve"> </w:t>
      </w:r>
      <w:r w:rsidRPr="000E038F">
        <w:rPr>
          <w:rFonts w:ascii="Tahoma" w:hAnsi="Tahoma" w:cs="Tahoma"/>
          <w:i/>
          <w:sz w:val="16"/>
        </w:rPr>
        <w:t>zależności</w:t>
      </w:r>
      <w:r w:rsidR="00F42ECC">
        <w:rPr>
          <w:rFonts w:ascii="Tahoma" w:hAnsi="Tahoma" w:cs="Tahoma"/>
          <w:i/>
          <w:sz w:val="16"/>
        </w:rPr>
        <w:t xml:space="preserve"> </w:t>
      </w:r>
      <w:r w:rsidRPr="000E038F">
        <w:rPr>
          <w:rFonts w:ascii="Tahoma" w:hAnsi="Tahoma" w:cs="Tahoma"/>
          <w:i/>
          <w:sz w:val="16"/>
        </w:rPr>
        <w:t>od</w:t>
      </w:r>
      <w:r w:rsidR="00F42ECC">
        <w:rPr>
          <w:rFonts w:ascii="Tahoma" w:hAnsi="Tahoma" w:cs="Tahoma"/>
          <w:i/>
          <w:sz w:val="16"/>
        </w:rPr>
        <w:t xml:space="preserve"> </w:t>
      </w:r>
      <w:r w:rsidRPr="000E038F">
        <w:rPr>
          <w:rFonts w:ascii="Tahoma" w:hAnsi="Tahoma" w:cs="Tahoma"/>
          <w:i/>
          <w:sz w:val="16"/>
        </w:rPr>
        <w:t>podmiotu:</w:t>
      </w:r>
      <w:r w:rsidR="00F42ECC">
        <w:rPr>
          <w:rFonts w:ascii="Tahoma" w:hAnsi="Tahoma" w:cs="Tahoma"/>
          <w:i/>
          <w:sz w:val="16"/>
        </w:rPr>
        <w:t xml:space="preserve"> </w:t>
      </w:r>
      <w:r w:rsidRPr="000E038F">
        <w:rPr>
          <w:rFonts w:ascii="Tahoma" w:hAnsi="Tahoma" w:cs="Tahoma"/>
          <w:i/>
          <w:sz w:val="16"/>
        </w:rPr>
        <w:t>NIP/PESEL,</w:t>
      </w:r>
      <w:r w:rsidR="00F42ECC">
        <w:rPr>
          <w:rFonts w:ascii="Tahoma" w:hAnsi="Tahoma" w:cs="Tahoma"/>
          <w:i/>
          <w:sz w:val="16"/>
        </w:rPr>
        <w:t xml:space="preserve"> </w:t>
      </w:r>
      <w:r w:rsidRPr="000E038F">
        <w:rPr>
          <w:rFonts w:ascii="Tahoma" w:hAnsi="Tahoma" w:cs="Tahoma"/>
          <w:i/>
          <w:sz w:val="16"/>
        </w:rPr>
        <w:t>KRS/CEiDG)</w:t>
      </w:r>
    </w:p>
    <w:p w14:paraId="0A1600CF" w14:textId="77777777" w:rsidR="00F35D6E" w:rsidRPr="000E038F" w:rsidRDefault="00F35D6E" w:rsidP="00F35D6E">
      <w:pPr>
        <w:spacing w:line="276" w:lineRule="auto"/>
        <w:rPr>
          <w:rFonts w:ascii="Tahoma" w:hAnsi="Tahoma" w:cs="Tahoma"/>
          <w:b/>
          <w:u w:val="single"/>
        </w:rPr>
      </w:pPr>
      <w:r w:rsidRPr="000E038F">
        <w:rPr>
          <w:rFonts w:ascii="Tahoma" w:hAnsi="Tahoma" w:cs="Tahoma"/>
          <w:b/>
          <w:u w:val="single"/>
        </w:rPr>
        <w:t>reprezentowany</w:t>
      </w:r>
      <w:r w:rsidR="00F42ECC">
        <w:rPr>
          <w:rFonts w:ascii="Tahoma" w:hAnsi="Tahoma" w:cs="Tahoma"/>
          <w:b/>
          <w:u w:val="single"/>
        </w:rPr>
        <w:t xml:space="preserve"> </w:t>
      </w:r>
      <w:r w:rsidRPr="000E038F">
        <w:rPr>
          <w:rFonts w:ascii="Tahoma" w:hAnsi="Tahoma" w:cs="Tahoma"/>
          <w:b/>
          <w:u w:val="single"/>
        </w:rPr>
        <w:t>przez:</w:t>
      </w:r>
    </w:p>
    <w:p w14:paraId="0929B322" w14:textId="77777777" w:rsidR="00F35D6E" w:rsidRPr="000E038F" w:rsidRDefault="00F35D6E" w:rsidP="00951CC5">
      <w:pPr>
        <w:spacing w:before="120" w:line="276" w:lineRule="auto"/>
        <w:rPr>
          <w:rFonts w:ascii="Tahoma" w:hAnsi="Tahoma" w:cs="Tahoma"/>
        </w:rPr>
      </w:pPr>
      <w:r w:rsidRPr="000E038F">
        <w:rPr>
          <w:rFonts w:ascii="Tahoma" w:hAnsi="Tahoma" w:cs="Tahoma"/>
        </w:rPr>
        <w:t>…………………………………………………………………………</w:t>
      </w:r>
      <w:r w:rsidR="00DD2082" w:rsidRPr="000E038F">
        <w:rPr>
          <w:rFonts w:ascii="Tahoma" w:hAnsi="Tahoma" w:cs="Tahoma"/>
        </w:rPr>
        <w:t>………………………………………………………………</w:t>
      </w:r>
      <w:r w:rsidR="00ED2829" w:rsidRPr="000E038F">
        <w:rPr>
          <w:rFonts w:ascii="Tahoma" w:hAnsi="Tahoma" w:cs="Tahoma"/>
        </w:rPr>
        <w:t>…</w:t>
      </w:r>
    </w:p>
    <w:p w14:paraId="1FC9E018" w14:textId="77777777" w:rsidR="00F35D6E" w:rsidRPr="000E038F" w:rsidRDefault="00F35D6E" w:rsidP="00DD2082">
      <w:pPr>
        <w:spacing w:line="276" w:lineRule="auto"/>
        <w:ind w:right="-2"/>
        <w:jc w:val="center"/>
        <w:rPr>
          <w:rFonts w:ascii="Tahoma" w:hAnsi="Tahoma" w:cs="Tahoma"/>
          <w:i/>
          <w:sz w:val="16"/>
        </w:rPr>
      </w:pPr>
      <w:r w:rsidRPr="000E038F">
        <w:rPr>
          <w:rFonts w:ascii="Tahoma" w:hAnsi="Tahoma" w:cs="Tahoma"/>
          <w:i/>
          <w:sz w:val="16"/>
        </w:rPr>
        <w:t>(imię,</w:t>
      </w:r>
      <w:r w:rsidR="00F42ECC">
        <w:rPr>
          <w:rFonts w:ascii="Tahoma" w:hAnsi="Tahoma" w:cs="Tahoma"/>
          <w:i/>
          <w:sz w:val="16"/>
        </w:rPr>
        <w:t xml:space="preserve"> </w:t>
      </w:r>
      <w:r w:rsidRPr="000E038F">
        <w:rPr>
          <w:rFonts w:ascii="Tahoma" w:hAnsi="Tahoma" w:cs="Tahoma"/>
          <w:i/>
          <w:sz w:val="16"/>
        </w:rPr>
        <w:t>nazwisko,</w:t>
      </w:r>
      <w:r w:rsidR="00F42ECC">
        <w:rPr>
          <w:rFonts w:ascii="Tahoma" w:hAnsi="Tahoma" w:cs="Tahoma"/>
          <w:i/>
          <w:sz w:val="16"/>
        </w:rPr>
        <w:t xml:space="preserve"> </w:t>
      </w:r>
      <w:r w:rsidR="00AC68FF" w:rsidRPr="000E038F">
        <w:rPr>
          <w:rFonts w:ascii="Tahoma" w:hAnsi="Tahoma" w:cs="Tahoma"/>
          <w:i/>
          <w:sz w:val="16"/>
        </w:rPr>
        <w:t>stanowisko/podstawa</w:t>
      </w:r>
      <w:r w:rsidR="00F42ECC">
        <w:rPr>
          <w:rFonts w:ascii="Tahoma" w:hAnsi="Tahoma" w:cs="Tahoma"/>
          <w:i/>
          <w:sz w:val="16"/>
        </w:rPr>
        <w:t xml:space="preserve"> </w:t>
      </w:r>
      <w:r w:rsidR="00AC68FF" w:rsidRPr="000E038F">
        <w:rPr>
          <w:rFonts w:ascii="Tahoma" w:hAnsi="Tahoma" w:cs="Tahoma"/>
          <w:i/>
          <w:sz w:val="16"/>
        </w:rPr>
        <w:t>do</w:t>
      </w:r>
      <w:r w:rsidR="00F42ECC">
        <w:rPr>
          <w:rFonts w:ascii="Tahoma" w:hAnsi="Tahoma" w:cs="Tahoma"/>
          <w:i/>
          <w:sz w:val="16"/>
        </w:rPr>
        <w:t xml:space="preserve"> </w:t>
      </w:r>
      <w:r w:rsidRPr="000E038F">
        <w:rPr>
          <w:rFonts w:ascii="Tahoma" w:hAnsi="Tahoma" w:cs="Tahoma"/>
          <w:i/>
          <w:sz w:val="16"/>
        </w:rPr>
        <w:t>reprezentacji)</w:t>
      </w:r>
    </w:p>
    <w:p w14:paraId="1EA6A9CD" w14:textId="77777777" w:rsidR="00F35D6E" w:rsidRPr="000E038F" w:rsidRDefault="00F35D6E" w:rsidP="00F35D6E">
      <w:pPr>
        <w:spacing w:line="276" w:lineRule="auto"/>
        <w:rPr>
          <w:rFonts w:ascii="Tahoma" w:hAnsi="Tahoma" w:cs="Tahoma"/>
        </w:rPr>
      </w:pPr>
    </w:p>
    <w:p w14:paraId="7ACCCFF9"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sidR="00F42ECC">
        <w:rPr>
          <w:rFonts w:ascii="Tahoma" w:hAnsi="Tahoma" w:cs="Tahoma"/>
          <w:b/>
          <w:sz w:val="22"/>
          <w:szCs w:val="22"/>
          <w:u w:val="single"/>
        </w:rPr>
        <w:t xml:space="preserve"> </w:t>
      </w:r>
      <w:r w:rsidRPr="000E038F">
        <w:rPr>
          <w:rFonts w:ascii="Tahoma" w:hAnsi="Tahoma" w:cs="Tahoma"/>
          <w:b/>
          <w:sz w:val="22"/>
          <w:szCs w:val="22"/>
          <w:u w:val="single"/>
        </w:rPr>
        <w:t>wykonawcy</w:t>
      </w:r>
      <w:r w:rsidR="00F42ECC">
        <w:rPr>
          <w:rFonts w:ascii="Tahoma" w:hAnsi="Tahoma" w:cs="Tahoma"/>
          <w:b/>
          <w:sz w:val="22"/>
          <w:szCs w:val="22"/>
          <w:u w:val="single"/>
        </w:rPr>
        <w:t xml:space="preserve"> </w:t>
      </w:r>
    </w:p>
    <w:p w14:paraId="1E536DA2" w14:textId="77777777" w:rsidR="00F35D6E" w:rsidRPr="000E038F" w:rsidRDefault="00F35D6E" w:rsidP="00F35D6E">
      <w:pPr>
        <w:spacing w:line="276" w:lineRule="auto"/>
        <w:jc w:val="center"/>
        <w:rPr>
          <w:rFonts w:ascii="Tahoma" w:hAnsi="Tahoma" w:cs="Tahoma"/>
          <w:b/>
          <w:sz w:val="22"/>
          <w:szCs w:val="22"/>
        </w:rPr>
      </w:pPr>
      <w:r w:rsidRPr="000E038F">
        <w:rPr>
          <w:rFonts w:ascii="Tahoma" w:hAnsi="Tahoma" w:cs="Tahoma"/>
          <w:b/>
          <w:sz w:val="22"/>
          <w:szCs w:val="22"/>
        </w:rPr>
        <w:t>składane</w:t>
      </w:r>
      <w:r w:rsidR="00F42ECC">
        <w:rPr>
          <w:rFonts w:ascii="Tahoma" w:hAnsi="Tahoma" w:cs="Tahoma"/>
          <w:b/>
          <w:sz w:val="22"/>
          <w:szCs w:val="22"/>
        </w:rPr>
        <w:t xml:space="preserve"> </w:t>
      </w:r>
      <w:r w:rsidRPr="000E038F">
        <w:rPr>
          <w:rFonts w:ascii="Tahoma" w:hAnsi="Tahoma" w:cs="Tahoma"/>
          <w:b/>
          <w:sz w:val="22"/>
          <w:szCs w:val="22"/>
        </w:rPr>
        <w:t>na</w:t>
      </w:r>
      <w:r w:rsidR="00F42ECC">
        <w:rPr>
          <w:rFonts w:ascii="Tahoma" w:hAnsi="Tahoma" w:cs="Tahoma"/>
          <w:b/>
          <w:sz w:val="22"/>
          <w:szCs w:val="22"/>
        </w:rPr>
        <w:t xml:space="preserve"> </w:t>
      </w:r>
      <w:r w:rsidRPr="000E038F">
        <w:rPr>
          <w:rFonts w:ascii="Tahoma" w:hAnsi="Tahoma" w:cs="Tahoma"/>
          <w:b/>
          <w:sz w:val="22"/>
          <w:szCs w:val="22"/>
        </w:rPr>
        <w:t>podstawie</w:t>
      </w:r>
      <w:r w:rsidR="00F42ECC">
        <w:rPr>
          <w:rFonts w:ascii="Tahoma" w:hAnsi="Tahoma" w:cs="Tahoma"/>
          <w:b/>
          <w:sz w:val="22"/>
          <w:szCs w:val="22"/>
        </w:rPr>
        <w:t xml:space="preserve"> </w:t>
      </w:r>
      <w:r w:rsidRPr="000E038F">
        <w:rPr>
          <w:rFonts w:ascii="Tahoma" w:hAnsi="Tahoma" w:cs="Tahoma"/>
          <w:b/>
          <w:sz w:val="22"/>
          <w:szCs w:val="22"/>
        </w:rPr>
        <w:t>art.</w:t>
      </w:r>
      <w:r w:rsidR="00F42ECC">
        <w:rPr>
          <w:rFonts w:ascii="Tahoma" w:hAnsi="Tahoma" w:cs="Tahoma"/>
          <w:b/>
          <w:sz w:val="22"/>
          <w:szCs w:val="22"/>
        </w:rPr>
        <w:t xml:space="preserve"> </w:t>
      </w:r>
      <w:r w:rsidRPr="000E038F">
        <w:rPr>
          <w:rFonts w:ascii="Tahoma" w:hAnsi="Tahoma" w:cs="Tahoma"/>
          <w:b/>
          <w:sz w:val="22"/>
          <w:szCs w:val="22"/>
        </w:rPr>
        <w:t>25a</w:t>
      </w:r>
      <w:r w:rsidR="00F42ECC">
        <w:rPr>
          <w:rFonts w:ascii="Tahoma" w:hAnsi="Tahoma" w:cs="Tahoma"/>
          <w:b/>
          <w:sz w:val="22"/>
          <w:szCs w:val="22"/>
        </w:rPr>
        <w:t xml:space="preserve"> </w:t>
      </w:r>
      <w:r w:rsidRPr="000E038F">
        <w:rPr>
          <w:rFonts w:ascii="Tahoma" w:hAnsi="Tahoma" w:cs="Tahoma"/>
          <w:b/>
          <w:sz w:val="22"/>
          <w:szCs w:val="22"/>
        </w:rPr>
        <w:t>ust.</w:t>
      </w:r>
      <w:r w:rsidR="00F42ECC">
        <w:rPr>
          <w:rFonts w:ascii="Tahoma" w:hAnsi="Tahoma" w:cs="Tahoma"/>
          <w:b/>
          <w:sz w:val="22"/>
          <w:szCs w:val="22"/>
        </w:rPr>
        <w:t xml:space="preserve"> </w:t>
      </w:r>
      <w:r w:rsidRPr="000E038F">
        <w:rPr>
          <w:rFonts w:ascii="Tahoma" w:hAnsi="Tahoma" w:cs="Tahoma"/>
          <w:b/>
          <w:sz w:val="22"/>
          <w:szCs w:val="22"/>
        </w:rPr>
        <w:t>1</w:t>
      </w:r>
      <w:r w:rsidR="00F42ECC">
        <w:rPr>
          <w:rFonts w:ascii="Tahoma" w:hAnsi="Tahoma" w:cs="Tahoma"/>
          <w:b/>
          <w:sz w:val="22"/>
          <w:szCs w:val="22"/>
        </w:rPr>
        <w:t xml:space="preserve"> </w:t>
      </w:r>
      <w:r w:rsidRPr="000E038F">
        <w:rPr>
          <w:rFonts w:ascii="Tahoma" w:hAnsi="Tahoma" w:cs="Tahoma"/>
          <w:b/>
          <w:sz w:val="22"/>
          <w:szCs w:val="22"/>
        </w:rPr>
        <w:t>ustawy</w:t>
      </w:r>
      <w:r w:rsidR="00F42ECC">
        <w:rPr>
          <w:rFonts w:ascii="Tahoma" w:hAnsi="Tahoma" w:cs="Tahoma"/>
          <w:b/>
          <w:sz w:val="22"/>
          <w:szCs w:val="22"/>
        </w:rPr>
        <w:t xml:space="preserve"> </w:t>
      </w:r>
      <w:r w:rsidRPr="000E038F">
        <w:rPr>
          <w:rFonts w:ascii="Tahoma" w:hAnsi="Tahoma" w:cs="Tahoma"/>
          <w:b/>
          <w:sz w:val="22"/>
          <w:szCs w:val="22"/>
        </w:rPr>
        <w:t>z</w:t>
      </w:r>
      <w:r w:rsidR="00F42ECC">
        <w:rPr>
          <w:rFonts w:ascii="Tahoma" w:hAnsi="Tahoma" w:cs="Tahoma"/>
          <w:b/>
          <w:sz w:val="22"/>
          <w:szCs w:val="22"/>
        </w:rPr>
        <w:t xml:space="preserve"> </w:t>
      </w:r>
      <w:r w:rsidRPr="000E038F">
        <w:rPr>
          <w:rFonts w:ascii="Tahoma" w:hAnsi="Tahoma" w:cs="Tahoma"/>
          <w:b/>
          <w:sz w:val="22"/>
          <w:szCs w:val="22"/>
        </w:rPr>
        <w:t>dnia</w:t>
      </w:r>
      <w:r w:rsidR="00F42ECC">
        <w:rPr>
          <w:rFonts w:ascii="Tahoma" w:hAnsi="Tahoma" w:cs="Tahoma"/>
          <w:b/>
          <w:sz w:val="22"/>
          <w:szCs w:val="22"/>
        </w:rPr>
        <w:t xml:space="preserve"> </w:t>
      </w:r>
      <w:r w:rsidRPr="000E038F">
        <w:rPr>
          <w:rFonts w:ascii="Tahoma" w:hAnsi="Tahoma" w:cs="Tahoma"/>
          <w:b/>
          <w:sz w:val="22"/>
          <w:szCs w:val="22"/>
        </w:rPr>
        <w:t>29</w:t>
      </w:r>
      <w:r w:rsidR="00F42ECC">
        <w:rPr>
          <w:rFonts w:ascii="Tahoma" w:hAnsi="Tahoma" w:cs="Tahoma"/>
          <w:b/>
          <w:sz w:val="22"/>
          <w:szCs w:val="22"/>
        </w:rPr>
        <w:t xml:space="preserve"> </w:t>
      </w:r>
      <w:r w:rsidRPr="000E038F">
        <w:rPr>
          <w:rFonts w:ascii="Tahoma" w:hAnsi="Tahoma" w:cs="Tahoma"/>
          <w:b/>
          <w:sz w:val="22"/>
          <w:szCs w:val="22"/>
        </w:rPr>
        <w:t>stycznia</w:t>
      </w:r>
      <w:r w:rsidR="00F42ECC">
        <w:rPr>
          <w:rFonts w:ascii="Tahoma" w:hAnsi="Tahoma" w:cs="Tahoma"/>
          <w:b/>
          <w:sz w:val="22"/>
          <w:szCs w:val="22"/>
        </w:rPr>
        <w:t xml:space="preserve"> </w:t>
      </w:r>
      <w:r w:rsidRPr="000E038F">
        <w:rPr>
          <w:rFonts w:ascii="Tahoma" w:hAnsi="Tahoma" w:cs="Tahoma"/>
          <w:b/>
          <w:sz w:val="22"/>
          <w:szCs w:val="22"/>
        </w:rPr>
        <w:t>2004</w:t>
      </w:r>
      <w:r w:rsidR="00F42ECC">
        <w:rPr>
          <w:rFonts w:ascii="Tahoma" w:hAnsi="Tahoma" w:cs="Tahoma"/>
          <w:b/>
          <w:sz w:val="22"/>
          <w:szCs w:val="22"/>
        </w:rPr>
        <w:t xml:space="preserve"> </w:t>
      </w:r>
      <w:r w:rsidRPr="000E038F">
        <w:rPr>
          <w:rFonts w:ascii="Tahoma" w:hAnsi="Tahoma" w:cs="Tahoma"/>
          <w:b/>
          <w:sz w:val="22"/>
          <w:szCs w:val="22"/>
        </w:rPr>
        <w:t>r.</w:t>
      </w:r>
      <w:r w:rsidR="00F42ECC">
        <w:rPr>
          <w:rFonts w:ascii="Tahoma" w:hAnsi="Tahoma" w:cs="Tahoma"/>
          <w:b/>
          <w:sz w:val="22"/>
          <w:szCs w:val="22"/>
        </w:rPr>
        <w:t xml:space="preserve"> </w:t>
      </w:r>
    </w:p>
    <w:p w14:paraId="01A1A22B" w14:textId="77777777" w:rsidR="00F35D6E" w:rsidRPr="000E038F" w:rsidRDefault="00F42ECC" w:rsidP="00F35D6E">
      <w:pPr>
        <w:spacing w:line="276" w:lineRule="auto"/>
        <w:jc w:val="center"/>
        <w:rPr>
          <w:rFonts w:ascii="Tahoma" w:hAnsi="Tahoma" w:cs="Tahoma"/>
          <w:b/>
          <w:sz w:val="22"/>
          <w:szCs w:val="22"/>
        </w:rPr>
      </w:pPr>
      <w:r>
        <w:rPr>
          <w:rFonts w:ascii="Tahoma" w:hAnsi="Tahoma" w:cs="Tahoma"/>
          <w:b/>
          <w:sz w:val="22"/>
          <w:szCs w:val="22"/>
        </w:rPr>
        <w:t xml:space="preserve"> </w:t>
      </w:r>
      <w:r w:rsidR="00F35D6E" w:rsidRPr="000E038F">
        <w:rPr>
          <w:rFonts w:ascii="Tahoma" w:hAnsi="Tahoma" w:cs="Tahoma"/>
          <w:b/>
          <w:sz w:val="22"/>
          <w:szCs w:val="22"/>
        </w:rPr>
        <w:t>Prawo</w:t>
      </w:r>
      <w:r>
        <w:rPr>
          <w:rFonts w:ascii="Tahoma" w:hAnsi="Tahoma" w:cs="Tahoma"/>
          <w:b/>
          <w:sz w:val="22"/>
          <w:szCs w:val="22"/>
        </w:rPr>
        <w:t xml:space="preserve"> </w:t>
      </w:r>
      <w:r w:rsidR="00F35D6E" w:rsidRPr="000E038F">
        <w:rPr>
          <w:rFonts w:ascii="Tahoma" w:hAnsi="Tahoma" w:cs="Tahoma"/>
          <w:b/>
          <w:sz w:val="22"/>
          <w:szCs w:val="22"/>
        </w:rPr>
        <w:t>zamówień</w:t>
      </w:r>
      <w:r>
        <w:rPr>
          <w:rFonts w:ascii="Tahoma" w:hAnsi="Tahoma" w:cs="Tahoma"/>
          <w:b/>
          <w:sz w:val="22"/>
          <w:szCs w:val="22"/>
        </w:rPr>
        <w:t xml:space="preserve"> </w:t>
      </w:r>
      <w:r w:rsidR="00F35D6E" w:rsidRPr="000E038F">
        <w:rPr>
          <w:rFonts w:ascii="Tahoma" w:hAnsi="Tahoma" w:cs="Tahoma"/>
          <w:b/>
          <w:sz w:val="22"/>
          <w:szCs w:val="22"/>
        </w:rPr>
        <w:t>publicznych</w:t>
      </w:r>
      <w:r>
        <w:rPr>
          <w:rFonts w:ascii="Tahoma" w:hAnsi="Tahoma" w:cs="Tahoma"/>
          <w:b/>
          <w:sz w:val="22"/>
          <w:szCs w:val="22"/>
        </w:rPr>
        <w:t xml:space="preserve"> </w:t>
      </w:r>
      <w:r w:rsidR="00F35D6E" w:rsidRPr="000E038F">
        <w:rPr>
          <w:rFonts w:ascii="Tahoma" w:hAnsi="Tahoma" w:cs="Tahoma"/>
          <w:b/>
          <w:sz w:val="22"/>
          <w:szCs w:val="22"/>
        </w:rPr>
        <w:t>(dalej</w:t>
      </w:r>
      <w:r>
        <w:rPr>
          <w:rFonts w:ascii="Tahoma" w:hAnsi="Tahoma" w:cs="Tahoma"/>
          <w:b/>
          <w:sz w:val="22"/>
          <w:szCs w:val="22"/>
        </w:rPr>
        <w:t xml:space="preserve"> </w:t>
      </w:r>
      <w:r w:rsidR="00F35D6E" w:rsidRPr="000E038F">
        <w:rPr>
          <w:rFonts w:ascii="Tahoma" w:hAnsi="Tahoma" w:cs="Tahoma"/>
          <w:b/>
          <w:sz w:val="22"/>
          <w:szCs w:val="22"/>
        </w:rPr>
        <w:t>jako:</w:t>
      </w:r>
      <w:r>
        <w:rPr>
          <w:rFonts w:ascii="Tahoma" w:hAnsi="Tahoma" w:cs="Tahoma"/>
          <w:b/>
          <w:sz w:val="22"/>
          <w:szCs w:val="22"/>
        </w:rPr>
        <w:t xml:space="preserve"> </w:t>
      </w:r>
      <w:r w:rsidR="00F35D6E" w:rsidRPr="000E038F">
        <w:rPr>
          <w:rFonts w:ascii="Tahoma" w:hAnsi="Tahoma" w:cs="Tahoma"/>
          <w:b/>
          <w:sz w:val="22"/>
          <w:szCs w:val="22"/>
        </w:rPr>
        <w:t>ustawa</w:t>
      </w:r>
      <w:r>
        <w:rPr>
          <w:rFonts w:ascii="Tahoma" w:hAnsi="Tahoma" w:cs="Tahoma"/>
          <w:b/>
          <w:sz w:val="22"/>
          <w:szCs w:val="22"/>
        </w:rPr>
        <w:t xml:space="preserve"> </w:t>
      </w:r>
      <w:r w:rsidR="00F35D6E" w:rsidRPr="000E038F">
        <w:rPr>
          <w:rFonts w:ascii="Tahoma" w:hAnsi="Tahoma" w:cs="Tahoma"/>
          <w:b/>
          <w:sz w:val="22"/>
          <w:szCs w:val="22"/>
        </w:rPr>
        <w:t>Pzp),</w:t>
      </w:r>
      <w:r>
        <w:rPr>
          <w:rFonts w:ascii="Tahoma" w:hAnsi="Tahoma" w:cs="Tahoma"/>
          <w:b/>
          <w:sz w:val="22"/>
          <w:szCs w:val="22"/>
        </w:rPr>
        <w:t xml:space="preserve"> </w:t>
      </w:r>
    </w:p>
    <w:p w14:paraId="30D6F595" w14:textId="77777777" w:rsidR="00A93788" w:rsidRDefault="00F35D6E" w:rsidP="00F35D6E">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w:t>
      </w:r>
      <w:r w:rsidR="00F42ECC" w:rsidRPr="00A93788">
        <w:rPr>
          <w:rFonts w:ascii="Tahoma" w:hAnsi="Tahoma" w:cs="Tahoma"/>
          <w:b/>
          <w:sz w:val="22"/>
          <w:szCs w:val="22"/>
          <w:u w:val="single"/>
        </w:rPr>
        <w:t xml:space="preserve"> </w:t>
      </w:r>
      <w:r w:rsidRPr="00A93788">
        <w:rPr>
          <w:rFonts w:ascii="Tahoma" w:hAnsi="Tahoma" w:cs="Tahoma"/>
          <w:b/>
          <w:sz w:val="22"/>
          <w:szCs w:val="22"/>
          <w:u w:val="single"/>
        </w:rPr>
        <w:t>SPEŁNIANIA</w:t>
      </w:r>
      <w:r w:rsidR="00F42ECC" w:rsidRPr="00A93788">
        <w:rPr>
          <w:rFonts w:ascii="Tahoma" w:hAnsi="Tahoma" w:cs="Tahoma"/>
          <w:b/>
          <w:sz w:val="22"/>
          <w:szCs w:val="22"/>
          <w:u w:val="single"/>
        </w:rPr>
        <w:t xml:space="preserve"> </w:t>
      </w:r>
      <w:r w:rsidRPr="00A93788">
        <w:rPr>
          <w:rFonts w:ascii="Tahoma" w:hAnsi="Tahoma" w:cs="Tahoma"/>
          <w:b/>
          <w:sz w:val="22"/>
          <w:szCs w:val="22"/>
          <w:u w:val="single"/>
        </w:rPr>
        <w:t>WARUNKÓW</w:t>
      </w:r>
      <w:r w:rsidR="00F42ECC" w:rsidRPr="00A93788">
        <w:rPr>
          <w:rFonts w:ascii="Tahoma" w:hAnsi="Tahoma" w:cs="Tahoma"/>
          <w:b/>
          <w:sz w:val="22"/>
          <w:szCs w:val="22"/>
          <w:u w:val="single"/>
        </w:rPr>
        <w:t xml:space="preserve"> </w:t>
      </w:r>
      <w:r w:rsidRPr="00A93788">
        <w:rPr>
          <w:rFonts w:ascii="Tahoma" w:hAnsi="Tahoma" w:cs="Tahoma"/>
          <w:b/>
          <w:sz w:val="22"/>
          <w:szCs w:val="22"/>
          <w:u w:val="single"/>
        </w:rPr>
        <w:t>UDZIAŁU</w:t>
      </w:r>
      <w:r w:rsidR="00F42ECC" w:rsidRPr="00A93788">
        <w:rPr>
          <w:rFonts w:ascii="Tahoma" w:hAnsi="Tahoma" w:cs="Tahoma"/>
          <w:b/>
          <w:sz w:val="22"/>
          <w:szCs w:val="22"/>
          <w:u w:val="single"/>
        </w:rPr>
        <w:t xml:space="preserve"> </w:t>
      </w:r>
      <w:r w:rsidRPr="00A93788">
        <w:rPr>
          <w:rFonts w:ascii="Tahoma" w:hAnsi="Tahoma" w:cs="Tahoma"/>
          <w:b/>
          <w:sz w:val="22"/>
          <w:szCs w:val="22"/>
          <w:u w:val="single"/>
        </w:rPr>
        <w:t>W</w:t>
      </w:r>
      <w:r w:rsidR="00F42ECC" w:rsidRPr="00A93788">
        <w:rPr>
          <w:rFonts w:ascii="Tahoma" w:hAnsi="Tahoma" w:cs="Tahoma"/>
          <w:b/>
          <w:sz w:val="22"/>
          <w:szCs w:val="22"/>
          <w:u w:val="single"/>
        </w:rPr>
        <w:t xml:space="preserve"> </w:t>
      </w:r>
      <w:r w:rsidRPr="00A93788">
        <w:rPr>
          <w:rFonts w:ascii="Tahoma" w:hAnsi="Tahoma" w:cs="Tahoma"/>
          <w:b/>
          <w:sz w:val="22"/>
          <w:szCs w:val="22"/>
          <w:u w:val="single"/>
        </w:rPr>
        <w:t>POSTĘPOWANIU</w:t>
      </w:r>
    </w:p>
    <w:p w14:paraId="4198242E" w14:textId="77777777" w:rsidR="00F35D6E" w:rsidRPr="00A93788" w:rsidRDefault="00F35D6E" w:rsidP="00F35D6E">
      <w:pPr>
        <w:spacing w:line="276" w:lineRule="auto"/>
        <w:jc w:val="center"/>
        <w:rPr>
          <w:rFonts w:ascii="Tahoma" w:hAnsi="Tahoma" w:cs="Tahoma"/>
          <w:b/>
          <w:sz w:val="22"/>
          <w:szCs w:val="22"/>
          <w:u w:val="single"/>
        </w:rPr>
      </w:pPr>
    </w:p>
    <w:p w14:paraId="04B0CFE5" w14:textId="77777777" w:rsidR="00F35D6E" w:rsidRPr="00A93788" w:rsidRDefault="00F35D6E" w:rsidP="00F35D6E">
      <w:pPr>
        <w:spacing w:line="276" w:lineRule="auto"/>
        <w:jc w:val="both"/>
        <w:rPr>
          <w:rFonts w:ascii="Tahoma" w:hAnsi="Tahoma" w:cs="Tahoma"/>
        </w:rPr>
      </w:pPr>
    </w:p>
    <w:p w14:paraId="0E243174" w14:textId="6C70C6E9" w:rsidR="00F35D6E" w:rsidRPr="00A93788" w:rsidRDefault="00F35D6E" w:rsidP="00546340">
      <w:pPr>
        <w:spacing w:line="276" w:lineRule="auto"/>
        <w:ind w:firstLine="567"/>
        <w:jc w:val="both"/>
        <w:rPr>
          <w:rFonts w:ascii="Tahoma" w:hAnsi="Tahoma" w:cs="Tahoma"/>
        </w:rPr>
      </w:pPr>
      <w:r w:rsidRPr="00A93788">
        <w:rPr>
          <w:rFonts w:ascii="Tahoma" w:hAnsi="Tahoma" w:cs="Tahoma"/>
        </w:rPr>
        <w:t>Na</w:t>
      </w:r>
      <w:r w:rsidR="00F42ECC" w:rsidRPr="00A93788">
        <w:rPr>
          <w:rFonts w:ascii="Tahoma" w:hAnsi="Tahoma" w:cs="Tahoma"/>
        </w:rPr>
        <w:t xml:space="preserve"> </w:t>
      </w:r>
      <w:r w:rsidRPr="00A93788">
        <w:rPr>
          <w:rFonts w:ascii="Tahoma" w:hAnsi="Tahoma" w:cs="Tahoma"/>
        </w:rPr>
        <w:t>potrzeby</w:t>
      </w:r>
      <w:r w:rsidR="00F42ECC" w:rsidRPr="00A93788">
        <w:rPr>
          <w:rFonts w:ascii="Tahoma" w:hAnsi="Tahoma" w:cs="Tahoma"/>
        </w:rPr>
        <w:t xml:space="preserve"> </w:t>
      </w:r>
      <w:r w:rsidRPr="00A93788">
        <w:rPr>
          <w:rFonts w:ascii="Tahoma" w:hAnsi="Tahoma" w:cs="Tahoma"/>
        </w:rPr>
        <w:t>postępowania</w:t>
      </w:r>
      <w:r w:rsidR="00F42ECC" w:rsidRPr="00A93788">
        <w:rPr>
          <w:rFonts w:ascii="Tahoma" w:hAnsi="Tahoma" w:cs="Tahoma"/>
        </w:rPr>
        <w:t xml:space="preserve"> </w:t>
      </w:r>
      <w:r w:rsidRPr="00A93788">
        <w:rPr>
          <w:rFonts w:ascii="Tahoma" w:hAnsi="Tahoma" w:cs="Tahoma"/>
        </w:rPr>
        <w:t>o</w:t>
      </w:r>
      <w:r w:rsidR="00F42ECC" w:rsidRPr="00A93788">
        <w:rPr>
          <w:rFonts w:ascii="Tahoma" w:hAnsi="Tahoma" w:cs="Tahoma"/>
        </w:rPr>
        <w:t xml:space="preserve"> </w:t>
      </w:r>
      <w:r w:rsidRPr="00A93788">
        <w:rPr>
          <w:rFonts w:ascii="Tahoma" w:hAnsi="Tahoma" w:cs="Tahoma"/>
        </w:rPr>
        <w:t>udzielenie</w:t>
      </w:r>
      <w:r w:rsidR="00F42ECC" w:rsidRPr="00A93788">
        <w:rPr>
          <w:rFonts w:ascii="Tahoma" w:hAnsi="Tahoma" w:cs="Tahoma"/>
        </w:rPr>
        <w:t xml:space="preserve"> </w:t>
      </w:r>
      <w:r w:rsidRPr="00A93788">
        <w:rPr>
          <w:rFonts w:ascii="Tahoma" w:hAnsi="Tahoma" w:cs="Tahoma"/>
        </w:rPr>
        <w:t>zamówienia</w:t>
      </w:r>
      <w:r w:rsidR="00F42ECC" w:rsidRPr="00A93788">
        <w:rPr>
          <w:rFonts w:ascii="Tahoma" w:hAnsi="Tahoma" w:cs="Tahoma"/>
        </w:rPr>
        <w:t xml:space="preserve"> </w:t>
      </w:r>
      <w:r w:rsidRPr="00A93788">
        <w:rPr>
          <w:rFonts w:ascii="Tahoma" w:hAnsi="Tahoma" w:cs="Tahoma"/>
        </w:rPr>
        <w:t>publicznego</w:t>
      </w:r>
      <w:r w:rsidR="00F42ECC" w:rsidRPr="00A93788">
        <w:rPr>
          <w:rFonts w:ascii="Tahoma" w:hAnsi="Tahoma" w:cs="Tahoma"/>
        </w:rPr>
        <w:t xml:space="preserve"> </w:t>
      </w:r>
      <w:r w:rsidRPr="00A93788">
        <w:rPr>
          <w:rFonts w:ascii="Tahoma" w:hAnsi="Tahoma" w:cs="Tahoma"/>
        </w:rPr>
        <w:t>pn.</w:t>
      </w:r>
      <w:r w:rsidR="00F42ECC" w:rsidRPr="00A93788">
        <w:rPr>
          <w:rFonts w:ascii="Tahoma" w:hAnsi="Tahoma" w:cs="Tahoma"/>
        </w:rPr>
        <w:t xml:space="preserve"> </w:t>
      </w:r>
      <w:r w:rsidR="00951CC5" w:rsidRPr="00A93788">
        <w:rPr>
          <w:rFonts w:ascii="Tahoma" w:hAnsi="Tahoma" w:cs="Tahoma"/>
          <w:b/>
        </w:rPr>
        <w:t>„</w:t>
      </w:r>
      <w:r w:rsidR="00846A74" w:rsidRPr="00A93788">
        <w:rPr>
          <w:rFonts w:ascii="Tahoma" w:hAnsi="Tahoma" w:cs="Tahoma"/>
          <w:b/>
        </w:rPr>
        <w:t>Dostawa</w:t>
      </w:r>
      <w:r w:rsidR="00F42ECC" w:rsidRPr="00A93788">
        <w:rPr>
          <w:rFonts w:ascii="Tahoma" w:hAnsi="Tahoma" w:cs="Tahoma"/>
          <w:b/>
        </w:rPr>
        <w:t xml:space="preserve"> </w:t>
      </w:r>
      <w:r w:rsidR="000D3B1E">
        <w:rPr>
          <w:rFonts w:ascii="Tahoma" w:hAnsi="Tahoma" w:cs="Tahoma"/>
          <w:b/>
        </w:rPr>
        <w:t>artykułów mleczarskich</w:t>
      </w:r>
      <w:r w:rsidR="00F42ECC" w:rsidRPr="00A93788">
        <w:rPr>
          <w:rFonts w:ascii="Tahoma" w:hAnsi="Tahoma" w:cs="Tahoma"/>
          <w:b/>
        </w:rPr>
        <w:t xml:space="preserve"> </w:t>
      </w:r>
      <w:r w:rsidR="00846A74" w:rsidRPr="00A93788">
        <w:rPr>
          <w:rFonts w:ascii="Tahoma" w:hAnsi="Tahoma" w:cs="Tahoma"/>
          <w:b/>
        </w:rPr>
        <w:t>dla</w:t>
      </w:r>
      <w:r w:rsidR="00F42ECC" w:rsidRPr="00A93788">
        <w:rPr>
          <w:rFonts w:ascii="Tahoma" w:hAnsi="Tahoma" w:cs="Tahoma"/>
          <w:b/>
        </w:rPr>
        <w:t xml:space="preserve"> </w:t>
      </w:r>
      <w:r w:rsidR="00846A74" w:rsidRPr="00A93788">
        <w:rPr>
          <w:rFonts w:ascii="Tahoma" w:hAnsi="Tahoma" w:cs="Tahoma"/>
          <w:b/>
        </w:rPr>
        <w:t>Szkoły</w:t>
      </w:r>
      <w:r w:rsidR="00F42ECC" w:rsidRPr="00A93788">
        <w:rPr>
          <w:rFonts w:ascii="Tahoma" w:hAnsi="Tahoma" w:cs="Tahoma"/>
          <w:b/>
        </w:rPr>
        <w:t xml:space="preserve"> </w:t>
      </w:r>
      <w:r w:rsidR="00846A74" w:rsidRPr="00A93788">
        <w:rPr>
          <w:rFonts w:ascii="Tahoma" w:hAnsi="Tahoma" w:cs="Tahoma"/>
          <w:b/>
        </w:rPr>
        <w:t>Aspirantów</w:t>
      </w:r>
      <w:r w:rsidR="00F42ECC" w:rsidRPr="00A93788">
        <w:rPr>
          <w:rFonts w:ascii="Tahoma" w:hAnsi="Tahoma" w:cs="Tahoma"/>
          <w:b/>
        </w:rPr>
        <w:t xml:space="preserve"> </w:t>
      </w:r>
      <w:r w:rsidR="00846A74" w:rsidRPr="00A93788">
        <w:rPr>
          <w:rFonts w:ascii="Tahoma" w:hAnsi="Tahoma" w:cs="Tahoma"/>
          <w:b/>
        </w:rPr>
        <w:t>Państwowej</w:t>
      </w:r>
      <w:r w:rsidR="00F42ECC" w:rsidRPr="00A93788">
        <w:rPr>
          <w:rFonts w:ascii="Tahoma" w:hAnsi="Tahoma" w:cs="Tahoma"/>
          <w:b/>
        </w:rPr>
        <w:t xml:space="preserve"> </w:t>
      </w:r>
      <w:r w:rsidR="00846A74" w:rsidRPr="00A93788">
        <w:rPr>
          <w:rFonts w:ascii="Tahoma" w:hAnsi="Tahoma" w:cs="Tahoma"/>
          <w:b/>
        </w:rPr>
        <w:t>Straży</w:t>
      </w:r>
      <w:r w:rsidR="00F42ECC" w:rsidRPr="00A93788">
        <w:rPr>
          <w:rFonts w:ascii="Tahoma" w:hAnsi="Tahoma" w:cs="Tahoma"/>
          <w:b/>
        </w:rPr>
        <w:t xml:space="preserve"> </w:t>
      </w:r>
      <w:r w:rsidR="00846A74" w:rsidRPr="00A93788">
        <w:rPr>
          <w:rFonts w:ascii="Tahoma" w:hAnsi="Tahoma" w:cs="Tahoma"/>
          <w:b/>
        </w:rPr>
        <w:t>Pożarnej</w:t>
      </w:r>
      <w:r w:rsidR="00F42ECC" w:rsidRPr="00A93788">
        <w:rPr>
          <w:rFonts w:ascii="Tahoma" w:hAnsi="Tahoma" w:cs="Tahoma"/>
          <w:b/>
        </w:rPr>
        <w:t xml:space="preserve"> </w:t>
      </w:r>
      <w:r w:rsidR="00846A74" w:rsidRPr="00A93788">
        <w:rPr>
          <w:rFonts w:ascii="Tahoma" w:hAnsi="Tahoma" w:cs="Tahoma"/>
          <w:b/>
        </w:rPr>
        <w:t>w</w:t>
      </w:r>
      <w:r w:rsidR="00F42ECC" w:rsidRPr="00A93788">
        <w:rPr>
          <w:rFonts w:ascii="Tahoma" w:hAnsi="Tahoma" w:cs="Tahoma"/>
          <w:b/>
        </w:rPr>
        <w:t xml:space="preserve"> </w:t>
      </w:r>
      <w:r w:rsidR="00846A74" w:rsidRPr="00A93788">
        <w:rPr>
          <w:rFonts w:ascii="Tahoma" w:hAnsi="Tahoma" w:cs="Tahoma"/>
          <w:b/>
        </w:rPr>
        <w:t>Krakowie</w:t>
      </w:r>
      <w:r w:rsidR="00951CC5" w:rsidRPr="00A93788">
        <w:rPr>
          <w:rFonts w:ascii="Tahoma" w:hAnsi="Tahoma" w:cs="Tahoma"/>
          <w:b/>
        </w:rPr>
        <w:t>”</w:t>
      </w:r>
      <w:r w:rsidR="00F42ECC" w:rsidRPr="00A93788">
        <w:rPr>
          <w:rFonts w:ascii="Tahoma" w:hAnsi="Tahoma" w:cs="Tahoma"/>
        </w:rPr>
        <w:t xml:space="preserve"> </w:t>
      </w:r>
      <w:r w:rsidR="001F5DEF" w:rsidRPr="00A93788">
        <w:rPr>
          <w:rFonts w:ascii="Tahoma" w:hAnsi="Tahoma" w:cs="Tahoma"/>
        </w:rPr>
        <w:t>(nr</w:t>
      </w:r>
      <w:r w:rsidR="00A93788" w:rsidRPr="00A93788">
        <w:rPr>
          <w:rFonts w:ascii="Tahoma" w:hAnsi="Tahoma" w:cs="Tahoma"/>
        </w:rPr>
        <w:t> </w:t>
      </w:r>
      <w:r w:rsidR="00951CC5" w:rsidRPr="00A93788">
        <w:rPr>
          <w:rFonts w:ascii="Tahoma" w:hAnsi="Tahoma" w:cs="Tahoma"/>
        </w:rPr>
        <w:t>sprawy</w:t>
      </w:r>
      <w:r w:rsidR="003D3445">
        <w:rPr>
          <w:rFonts w:ascii="Tahoma" w:hAnsi="Tahoma" w:cs="Tahoma"/>
        </w:rPr>
        <w:t> </w:t>
      </w:r>
      <w:r w:rsidR="001970B5" w:rsidRPr="00A93788">
        <w:rPr>
          <w:rFonts w:ascii="Tahoma" w:hAnsi="Tahoma" w:cs="Tahoma"/>
        </w:rPr>
        <w:t>WK-I.</w:t>
      </w:r>
      <w:r w:rsidR="000D3B1E">
        <w:rPr>
          <w:rFonts w:ascii="Tahoma" w:hAnsi="Tahoma" w:cs="Tahoma"/>
        </w:rPr>
        <w:t>2370.</w:t>
      </w:r>
      <w:r w:rsidR="00702A00">
        <w:rPr>
          <w:rFonts w:ascii="Tahoma" w:hAnsi="Tahoma" w:cs="Tahoma"/>
        </w:rPr>
        <w:t>20</w:t>
      </w:r>
      <w:r w:rsidR="00882F7B" w:rsidRPr="00A93788">
        <w:rPr>
          <w:rFonts w:ascii="Tahoma" w:hAnsi="Tahoma" w:cs="Tahoma"/>
        </w:rPr>
        <w:t>.20</w:t>
      </w:r>
      <w:r w:rsidR="00702A00">
        <w:rPr>
          <w:rFonts w:ascii="Tahoma" w:hAnsi="Tahoma" w:cs="Tahoma"/>
        </w:rPr>
        <w:t>20</w:t>
      </w:r>
      <w:r w:rsidR="00951CC5" w:rsidRPr="00A93788">
        <w:rPr>
          <w:rFonts w:ascii="Tahoma" w:hAnsi="Tahoma" w:cs="Tahoma"/>
        </w:rPr>
        <w:t>),</w:t>
      </w:r>
      <w:r w:rsidR="00F42ECC" w:rsidRPr="00A93788">
        <w:rPr>
          <w:rFonts w:ascii="Tahoma" w:hAnsi="Tahoma" w:cs="Tahoma"/>
        </w:rPr>
        <w:t xml:space="preserve"> </w:t>
      </w:r>
      <w:r w:rsidR="00951CC5" w:rsidRPr="00A93788">
        <w:rPr>
          <w:rFonts w:ascii="Tahoma" w:hAnsi="Tahoma" w:cs="Tahoma"/>
        </w:rPr>
        <w:t>prowadzonego</w:t>
      </w:r>
      <w:r w:rsidR="00F42ECC" w:rsidRPr="00A93788">
        <w:rPr>
          <w:rFonts w:ascii="Tahoma" w:hAnsi="Tahoma" w:cs="Tahoma"/>
        </w:rPr>
        <w:t xml:space="preserve"> </w:t>
      </w:r>
      <w:r w:rsidR="00951CC5" w:rsidRPr="00A93788">
        <w:rPr>
          <w:rFonts w:ascii="Tahoma" w:hAnsi="Tahoma" w:cs="Tahoma"/>
        </w:rPr>
        <w:t>przez:</w:t>
      </w:r>
      <w:r w:rsidR="00F42ECC" w:rsidRPr="00A93788">
        <w:rPr>
          <w:rFonts w:ascii="Tahoma" w:hAnsi="Tahoma" w:cs="Tahoma"/>
        </w:rPr>
        <w:t xml:space="preserve"> </w:t>
      </w:r>
      <w:r w:rsidR="00951CC5" w:rsidRPr="00A93788">
        <w:rPr>
          <w:rFonts w:ascii="Tahoma" w:hAnsi="Tahoma" w:cs="Tahoma"/>
        </w:rPr>
        <w:t>Szkoła</w:t>
      </w:r>
      <w:r w:rsidR="00F42ECC" w:rsidRPr="00A93788">
        <w:rPr>
          <w:rFonts w:ascii="Tahoma" w:hAnsi="Tahoma" w:cs="Tahoma"/>
        </w:rPr>
        <w:t xml:space="preserve"> </w:t>
      </w:r>
      <w:r w:rsidR="00951CC5" w:rsidRPr="00A93788">
        <w:rPr>
          <w:rFonts w:ascii="Tahoma" w:hAnsi="Tahoma" w:cs="Tahoma"/>
        </w:rPr>
        <w:t>Aspirant</w:t>
      </w:r>
      <w:r w:rsidR="00ED2829" w:rsidRPr="00A93788">
        <w:rPr>
          <w:rFonts w:ascii="Tahoma" w:hAnsi="Tahoma" w:cs="Tahoma"/>
        </w:rPr>
        <w:t>ów</w:t>
      </w:r>
      <w:r w:rsidR="00F42ECC" w:rsidRPr="00A93788">
        <w:rPr>
          <w:rFonts w:ascii="Tahoma" w:hAnsi="Tahoma" w:cs="Tahoma"/>
        </w:rPr>
        <w:t xml:space="preserve"> </w:t>
      </w:r>
      <w:r w:rsidR="00ED2829" w:rsidRPr="00A93788">
        <w:rPr>
          <w:rFonts w:ascii="Tahoma" w:hAnsi="Tahoma" w:cs="Tahoma"/>
        </w:rPr>
        <w:t>Państwowej</w:t>
      </w:r>
      <w:r w:rsidR="00F42ECC" w:rsidRPr="00A93788">
        <w:rPr>
          <w:rFonts w:ascii="Tahoma" w:hAnsi="Tahoma" w:cs="Tahoma"/>
        </w:rPr>
        <w:t xml:space="preserve"> </w:t>
      </w:r>
      <w:r w:rsidR="00ED2829" w:rsidRPr="00A93788">
        <w:rPr>
          <w:rFonts w:ascii="Tahoma" w:hAnsi="Tahoma" w:cs="Tahoma"/>
        </w:rPr>
        <w:t>Straży</w:t>
      </w:r>
      <w:r w:rsidR="00F42ECC" w:rsidRPr="00A93788">
        <w:rPr>
          <w:rFonts w:ascii="Tahoma" w:hAnsi="Tahoma" w:cs="Tahoma"/>
        </w:rPr>
        <w:t xml:space="preserve"> </w:t>
      </w:r>
      <w:r w:rsidR="00ED2829" w:rsidRPr="00A93788">
        <w:rPr>
          <w:rFonts w:ascii="Tahoma" w:hAnsi="Tahoma" w:cs="Tahoma"/>
        </w:rPr>
        <w:t>Pożarnej</w:t>
      </w:r>
      <w:r w:rsidR="00F42ECC" w:rsidRPr="00A93788">
        <w:rPr>
          <w:rFonts w:ascii="Tahoma" w:hAnsi="Tahoma" w:cs="Tahoma"/>
        </w:rPr>
        <w:t xml:space="preserve"> </w:t>
      </w:r>
      <w:r w:rsidR="00ED2829" w:rsidRPr="00A93788">
        <w:rPr>
          <w:rFonts w:ascii="Tahoma" w:hAnsi="Tahoma" w:cs="Tahoma"/>
        </w:rPr>
        <w:t>w</w:t>
      </w:r>
      <w:r w:rsidR="003D3445">
        <w:rPr>
          <w:rFonts w:ascii="Tahoma" w:hAnsi="Tahoma" w:cs="Tahoma"/>
        </w:rPr>
        <w:t> </w:t>
      </w:r>
      <w:r w:rsidR="00951CC5" w:rsidRPr="00A93788">
        <w:rPr>
          <w:rFonts w:ascii="Tahoma" w:hAnsi="Tahoma" w:cs="Tahoma"/>
        </w:rPr>
        <w:t>Krakowie,</w:t>
      </w:r>
      <w:r w:rsidR="00F42ECC" w:rsidRPr="00A93788">
        <w:rPr>
          <w:rFonts w:ascii="Tahoma" w:hAnsi="Tahoma" w:cs="Tahoma"/>
          <w:i/>
        </w:rPr>
        <w:t xml:space="preserve"> </w:t>
      </w:r>
      <w:r w:rsidRPr="00A93788">
        <w:rPr>
          <w:rFonts w:ascii="Tahoma" w:hAnsi="Tahoma" w:cs="Tahoma"/>
        </w:rPr>
        <w:t>oświadczam,</w:t>
      </w:r>
      <w:r w:rsidR="00F42ECC" w:rsidRPr="00A93788">
        <w:rPr>
          <w:rFonts w:ascii="Tahoma" w:hAnsi="Tahoma" w:cs="Tahoma"/>
        </w:rPr>
        <w:t xml:space="preserve"> </w:t>
      </w:r>
      <w:r w:rsidRPr="00A93788">
        <w:rPr>
          <w:rFonts w:ascii="Tahoma" w:hAnsi="Tahoma" w:cs="Tahoma"/>
        </w:rPr>
        <w:t>co</w:t>
      </w:r>
      <w:r w:rsidR="00F42ECC" w:rsidRPr="00A93788">
        <w:rPr>
          <w:rFonts w:ascii="Tahoma" w:hAnsi="Tahoma" w:cs="Tahoma"/>
        </w:rPr>
        <w:t xml:space="preserve"> </w:t>
      </w:r>
      <w:r w:rsidRPr="00A93788">
        <w:rPr>
          <w:rFonts w:ascii="Tahoma" w:hAnsi="Tahoma" w:cs="Tahoma"/>
        </w:rPr>
        <w:t>następuje:</w:t>
      </w:r>
    </w:p>
    <w:p w14:paraId="1D89D788" w14:textId="77777777" w:rsidR="00F35D6E" w:rsidRPr="00A93788" w:rsidRDefault="00F35D6E" w:rsidP="00F35D6E">
      <w:pPr>
        <w:spacing w:line="276" w:lineRule="auto"/>
        <w:ind w:firstLine="709"/>
        <w:jc w:val="both"/>
        <w:rPr>
          <w:rFonts w:ascii="Tahoma" w:hAnsi="Tahoma" w:cs="Tahoma"/>
        </w:rPr>
      </w:pPr>
    </w:p>
    <w:p w14:paraId="4C1E2C36" w14:textId="77777777" w:rsidR="00F35D6E" w:rsidRPr="00A93788" w:rsidRDefault="00F35D6E" w:rsidP="00F35D6E">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w:t>
      </w:r>
      <w:r w:rsidR="00F42ECC" w:rsidRPr="00A93788">
        <w:rPr>
          <w:rFonts w:ascii="Tahoma" w:hAnsi="Tahoma" w:cs="Tahoma"/>
          <w:b/>
        </w:rPr>
        <w:t xml:space="preserve"> </w:t>
      </w:r>
      <w:r w:rsidRPr="00A93788">
        <w:rPr>
          <w:rFonts w:ascii="Tahoma" w:hAnsi="Tahoma" w:cs="Tahoma"/>
          <w:b/>
        </w:rPr>
        <w:t>DOTYCZĄCA</w:t>
      </w:r>
      <w:r w:rsidR="00F42ECC" w:rsidRPr="00A93788">
        <w:rPr>
          <w:rFonts w:ascii="Tahoma" w:hAnsi="Tahoma" w:cs="Tahoma"/>
          <w:b/>
        </w:rPr>
        <w:t xml:space="preserve"> </w:t>
      </w:r>
      <w:r w:rsidRPr="00A93788">
        <w:rPr>
          <w:rFonts w:ascii="Tahoma" w:hAnsi="Tahoma" w:cs="Tahoma"/>
          <w:b/>
        </w:rPr>
        <w:t>WYKONAWCY:</w:t>
      </w:r>
    </w:p>
    <w:p w14:paraId="3C92E91C" w14:textId="77777777" w:rsidR="00F35D6E" w:rsidRPr="00A93788" w:rsidRDefault="00F35D6E" w:rsidP="00F35D6E">
      <w:pPr>
        <w:spacing w:line="276" w:lineRule="auto"/>
        <w:jc w:val="both"/>
        <w:rPr>
          <w:rFonts w:ascii="Tahoma" w:hAnsi="Tahoma" w:cs="Tahoma"/>
        </w:rPr>
      </w:pPr>
    </w:p>
    <w:p w14:paraId="6B05BAAD" w14:textId="77777777" w:rsidR="003617A2" w:rsidRPr="00A93788" w:rsidRDefault="00F35D6E" w:rsidP="00F35D6E">
      <w:pPr>
        <w:spacing w:line="276" w:lineRule="auto"/>
        <w:jc w:val="both"/>
        <w:rPr>
          <w:rFonts w:ascii="Tahoma" w:hAnsi="Tahoma" w:cs="Tahoma"/>
        </w:rPr>
      </w:pPr>
      <w:r w:rsidRPr="00A93788">
        <w:rPr>
          <w:rFonts w:ascii="Tahoma" w:hAnsi="Tahoma" w:cs="Tahoma"/>
        </w:rPr>
        <w:t>Oświadczam,</w:t>
      </w:r>
      <w:r w:rsidR="00F42ECC" w:rsidRPr="00A93788">
        <w:rPr>
          <w:rFonts w:ascii="Tahoma" w:hAnsi="Tahoma" w:cs="Tahoma"/>
        </w:rPr>
        <w:t xml:space="preserve"> </w:t>
      </w:r>
      <w:r w:rsidRPr="00A93788">
        <w:rPr>
          <w:rFonts w:ascii="Tahoma" w:hAnsi="Tahoma" w:cs="Tahoma"/>
        </w:rPr>
        <w:t>że</w:t>
      </w:r>
      <w:r w:rsidR="00F42ECC" w:rsidRPr="00A93788">
        <w:rPr>
          <w:rFonts w:ascii="Tahoma" w:hAnsi="Tahoma" w:cs="Tahoma"/>
        </w:rPr>
        <w:t xml:space="preserve"> </w:t>
      </w:r>
      <w:r w:rsidRPr="00A93788">
        <w:rPr>
          <w:rFonts w:ascii="Tahoma" w:hAnsi="Tahoma" w:cs="Tahoma"/>
        </w:rPr>
        <w:t>spełniam</w:t>
      </w:r>
      <w:r w:rsidR="00F42ECC" w:rsidRPr="00A93788">
        <w:rPr>
          <w:rFonts w:ascii="Tahoma" w:hAnsi="Tahoma" w:cs="Tahoma"/>
        </w:rPr>
        <w:t xml:space="preserve"> </w:t>
      </w:r>
      <w:r w:rsidRPr="00A93788">
        <w:rPr>
          <w:rFonts w:ascii="Tahoma" w:hAnsi="Tahoma" w:cs="Tahoma"/>
        </w:rPr>
        <w:t>warunki</w:t>
      </w:r>
      <w:r w:rsidR="00F42ECC" w:rsidRPr="00A93788">
        <w:rPr>
          <w:rFonts w:ascii="Tahoma" w:hAnsi="Tahoma" w:cs="Tahoma"/>
        </w:rPr>
        <w:t xml:space="preserve"> </w:t>
      </w:r>
      <w:r w:rsidRPr="00A93788">
        <w:rPr>
          <w:rFonts w:ascii="Tahoma" w:hAnsi="Tahoma" w:cs="Tahoma"/>
        </w:rPr>
        <w:t>udziału</w:t>
      </w:r>
      <w:r w:rsidR="00F42ECC" w:rsidRPr="00A93788">
        <w:rPr>
          <w:rFonts w:ascii="Tahoma" w:hAnsi="Tahoma" w:cs="Tahoma"/>
        </w:rPr>
        <w:t xml:space="preserve"> </w:t>
      </w:r>
      <w:r w:rsidRPr="00A93788">
        <w:rPr>
          <w:rFonts w:ascii="Tahoma" w:hAnsi="Tahoma" w:cs="Tahoma"/>
        </w:rPr>
        <w:t>w</w:t>
      </w:r>
      <w:r w:rsidR="00F42ECC" w:rsidRPr="00A93788">
        <w:rPr>
          <w:rFonts w:ascii="Tahoma" w:hAnsi="Tahoma" w:cs="Tahoma"/>
        </w:rPr>
        <w:t xml:space="preserve"> </w:t>
      </w:r>
      <w:r w:rsidRPr="00A93788">
        <w:rPr>
          <w:rFonts w:ascii="Tahoma" w:hAnsi="Tahoma" w:cs="Tahoma"/>
        </w:rPr>
        <w:t>postępowaniu</w:t>
      </w:r>
      <w:r w:rsidR="00F42ECC" w:rsidRPr="00A93788">
        <w:rPr>
          <w:rFonts w:ascii="Tahoma" w:hAnsi="Tahoma" w:cs="Tahoma"/>
        </w:rPr>
        <w:t xml:space="preserve"> </w:t>
      </w:r>
      <w:r w:rsidRPr="00A93788">
        <w:rPr>
          <w:rFonts w:ascii="Tahoma" w:hAnsi="Tahoma" w:cs="Tahoma"/>
        </w:rPr>
        <w:t>określone</w:t>
      </w:r>
      <w:r w:rsidR="00F42ECC" w:rsidRPr="00A93788">
        <w:rPr>
          <w:rFonts w:ascii="Tahoma" w:hAnsi="Tahoma" w:cs="Tahoma"/>
        </w:rPr>
        <w:t xml:space="preserve"> </w:t>
      </w:r>
      <w:r w:rsidRPr="00A93788">
        <w:rPr>
          <w:rFonts w:ascii="Tahoma" w:hAnsi="Tahoma" w:cs="Tahoma"/>
        </w:rPr>
        <w:t>przez</w:t>
      </w:r>
      <w:r w:rsidR="00F42ECC" w:rsidRPr="00A93788">
        <w:rPr>
          <w:rFonts w:ascii="Tahoma" w:hAnsi="Tahoma" w:cs="Tahoma"/>
        </w:rPr>
        <w:t xml:space="preserve"> </w:t>
      </w:r>
      <w:r w:rsidRPr="00A93788">
        <w:rPr>
          <w:rFonts w:ascii="Tahoma" w:hAnsi="Tahoma" w:cs="Tahoma"/>
        </w:rPr>
        <w:t>zamawiającego</w:t>
      </w:r>
      <w:r w:rsidR="00F42ECC" w:rsidRPr="00A93788">
        <w:rPr>
          <w:rFonts w:ascii="Tahoma" w:hAnsi="Tahoma" w:cs="Tahoma"/>
        </w:rPr>
        <w:t xml:space="preserve"> </w:t>
      </w:r>
      <w:r w:rsidRPr="00A93788">
        <w:rPr>
          <w:rFonts w:ascii="Tahoma" w:hAnsi="Tahoma" w:cs="Tahoma"/>
        </w:rPr>
        <w:t>w</w:t>
      </w:r>
      <w:r w:rsidR="00A93788" w:rsidRPr="00A93788">
        <w:rPr>
          <w:rFonts w:ascii="Tahoma" w:hAnsi="Tahoma" w:cs="Tahoma"/>
        </w:rPr>
        <w:t> </w:t>
      </w:r>
      <w:r w:rsidR="003617A2" w:rsidRPr="00A93788">
        <w:rPr>
          <w:rFonts w:ascii="Tahoma" w:hAnsi="Tahoma" w:cs="Tahoma"/>
        </w:rPr>
        <w:t>ogłoszeniu</w:t>
      </w:r>
      <w:r w:rsidR="00F42ECC" w:rsidRPr="00A93788">
        <w:rPr>
          <w:rFonts w:ascii="Tahoma" w:hAnsi="Tahoma" w:cs="Tahoma"/>
        </w:rPr>
        <w:t xml:space="preserve"> </w:t>
      </w:r>
      <w:r w:rsidR="003617A2" w:rsidRPr="00A93788">
        <w:rPr>
          <w:rFonts w:ascii="Tahoma" w:hAnsi="Tahoma" w:cs="Tahoma"/>
        </w:rPr>
        <w:t>o</w:t>
      </w:r>
      <w:r w:rsidR="00F42ECC" w:rsidRPr="00A93788">
        <w:rPr>
          <w:rFonts w:ascii="Tahoma" w:hAnsi="Tahoma" w:cs="Tahoma"/>
        </w:rPr>
        <w:t xml:space="preserve"> </w:t>
      </w:r>
      <w:r w:rsidR="003617A2" w:rsidRPr="00A93788">
        <w:rPr>
          <w:rFonts w:ascii="Tahoma" w:hAnsi="Tahoma" w:cs="Tahoma"/>
        </w:rPr>
        <w:t>zamówieniu</w:t>
      </w:r>
      <w:r w:rsidR="00F42ECC" w:rsidRPr="00A93788">
        <w:rPr>
          <w:rFonts w:ascii="Tahoma" w:hAnsi="Tahoma" w:cs="Tahoma"/>
        </w:rPr>
        <w:t xml:space="preserve"> </w:t>
      </w:r>
      <w:r w:rsidR="003617A2" w:rsidRPr="00A93788">
        <w:rPr>
          <w:rFonts w:ascii="Tahoma" w:hAnsi="Tahoma" w:cs="Tahoma"/>
        </w:rPr>
        <w:t>oraz</w:t>
      </w:r>
      <w:r w:rsidR="00F42ECC" w:rsidRPr="00A93788">
        <w:rPr>
          <w:rFonts w:ascii="Tahoma" w:hAnsi="Tahoma" w:cs="Tahoma"/>
        </w:rPr>
        <w:t xml:space="preserve"> </w:t>
      </w:r>
      <w:r w:rsidR="003617A2" w:rsidRPr="00A93788">
        <w:rPr>
          <w:rFonts w:ascii="Tahoma" w:hAnsi="Tahoma" w:cs="Tahoma"/>
        </w:rPr>
        <w:t>Specyfikacji</w:t>
      </w:r>
      <w:r w:rsidR="00F42ECC" w:rsidRPr="00A93788">
        <w:rPr>
          <w:rFonts w:ascii="Tahoma" w:hAnsi="Tahoma" w:cs="Tahoma"/>
        </w:rPr>
        <w:t xml:space="preserve"> </w:t>
      </w:r>
      <w:r w:rsidR="003617A2" w:rsidRPr="00A93788">
        <w:rPr>
          <w:rFonts w:ascii="Tahoma" w:hAnsi="Tahoma" w:cs="Tahoma"/>
        </w:rPr>
        <w:t>Istotnych</w:t>
      </w:r>
      <w:r w:rsidR="00F42ECC" w:rsidRPr="00A93788">
        <w:rPr>
          <w:rFonts w:ascii="Tahoma" w:hAnsi="Tahoma" w:cs="Tahoma"/>
        </w:rPr>
        <w:t xml:space="preserve"> </w:t>
      </w:r>
      <w:r w:rsidR="003617A2" w:rsidRPr="00A93788">
        <w:rPr>
          <w:rFonts w:ascii="Tahoma" w:hAnsi="Tahoma" w:cs="Tahoma"/>
        </w:rPr>
        <w:t>Warunków</w:t>
      </w:r>
      <w:r w:rsidR="00F42ECC" w:rsidRPr="00A93788">
        <w:rPr>
          <w:rFonts w:ascii="Tahoma" w:hAnsi="Tahoma" w:cs="Tahoma"/>
        </w:rPr>
        <w:t xml:space="preserve"> </w:t>
      </w:r>
      <w:r w:rsidR="003617A2" w:rsidRPr="00A93788">
        <w:rPr>
          <w:rFonts w:ascii="Tahoma" w:hAnsi="Tahoma" w:cs="Tahoma"/>
        </w:rPr>
        <w:t>Zamówienia.</w:t>
      </w:r>
    </w:p>
    <w:p w14:paraId="55D76114" w14:textId="77777777" w:rsidR="00F35D6E" w:rsidRPr="00A93788" w:rsidRDefault="00F35D6E" w:rsidP="00F35D6E">
      <w:pPr>
        <w:spacing w:line="276" w:lineRule="auto"/>
        <w:jc w:val="both"/>
        <w:rPr>
          <w:rFonts w:ascii="Tahoma" w:hAnsi="Tahoma" w:cs="Tahoma"/>
        </w:rPr>
      </w:pPr>
    </w:p>
    <w:p w14:paraId="42B41B33" w14:textId="77777777" w:rsidR="00F35D6E" w:rsidRPr="00A93788" w:rsidRDefault="00F35D6E" w:rsidP="00F35D6E">
      <w:pPr>
        <w:spacing w:line="276" w:lineRule="auto"/>
        <w:jc w:val="both"/>
        <w:rPr>
          <w:rFonts w:ascii="Tahoma" w:hAnsi="Tahoma" w:cs="Tahoma"/>
        </w:rPr>
      </w:pPr>
    </w:p>
    <w:p w14:paraId="128452B0" w14:textId="77777777" w:rsidR="00F35D6E" w:rsidRPr="00A93788" w:rsidRDefault="00F35D6E" w:rsidP="00F35D6E">
      <w:pPr>
        <w:spacing w:line="276" w:lineRule="auto"/>
        <w:jc w:val="both"/>
        <w:rPr>
          <w:rFonts w:ascii="Tahoma" w:hAnsi="Tahoma" w:cs="Tahoma"/>
        </w:rPr>
      </w:pPr>
    </w:p>
    <w:p w14:paraId="7964F7A3" w14:textId="77777777" w:rsidR="00951CC5" w:rsidRPr="00A93788" w:rsidRDefault="00951CC5" w:rsidP="00F35D6E">
      <w:pPr>
        <w:spacing w:line="276" w:lineRule="auto"/>
        <w:jc w:val="both"/>
        <w:rPr>
          <w:rFonts w:ascii="Tahoma" w:hAnsi="Tahoma" w:cs="Tahoma"/>
        </w:rPr>
      </w:pPr>
    </w:p>
    <w:p w14:paraId="317D0FEB" w14:textId="77777777" w:rsidR="00951CC5" w:rsidRPr="000E038F" w:rsidRDefault="00951CC5" w:rsidP="00F35D6E">
      <w:pPr>
        <w:spacing w:line="276" w:lineRule="auto"/>
        <w:jc w:val="both"/>
        <w:rPr>
          <w:rFonts w:ascii="Tahoma" w:hAnsi="Tahoma" w:cs="Tahoma"/>
        </w:rPr>
      </w:pPr>
    </w:p>
    <w:p w14:paraId="25D86CD6" w14:textId="77777777" w:rsidR="009F1D9F" w:rsidRPr="000E038F" w:rsidRDefault="009F1D9F" w:rsidP="00F35D6E">
      <w:pPr>
        <w:spacing w:line="276" w:lineRule="auto"/>
        <w:jc w:val="both"/>
        <w:rPr>
          <w:rFonts w:ascii="Tahoma" w:hAnsi="Tahoma" w:cs="Tahoma"/>
        </w:rPr>
      </w:pPr>
    </w:p>
    <w:p w14:paraId="7AD405A3" w14:textId="77777777" w:rsidR="00951CC5" w:rsidRPr="000E038F" w:rsidRDefault="00951CC5" w:rsidP="00F35D6E">
      <w:pPr>
        <w:spacing w:line="276" w:lineRule="auto"/>
        <w:jc w:val="both"/>
        <w:rPr>
          <w:rFonts w:ascii="Tahoma" w:hAnsi="Tahoma" w:cs="Tahoma"/>
        </w:rPr>
      </w:pPr>
    </w:p>
    <w:p w14:paraId="32E92B63"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36324178"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41065D87" w14:textId="77777777" w:rsidR="00F35D6E" w:rsidRPr="00A93788" w:rsidRDefault="00F35D6E" w:rsidP="00F35D6E">
      <w:pPr>
        <w:spacing w:line="276" w:lineRule="auto"/>
        <w:jc w:val="both"/>
        <w:rPr>
          <w:rFonts w:ascii="Tahoma" w:hAnsi="Tahoma" w:cs="Tahoma"/>
          <w:sz w:val="21"/>
          <w:szCs w:val="21"/>
        </w:rPr>
      </w:pPr>
    </w:p>
    <w:p w14:paraId="2C3EE214" w14:textId="77777777" w:rsidR="00F35D6E" w:rsidRPr="000E038F" w:rsidRDefault="00F35D6E" w:rsidP="00F35D6E">
      <w:pPr>
        <w:spacing w:line="276" w:lineRule="auto"/>
        <w:jc w:val="both"/>
        <w:rPr>
          <w:rFonts w:ascii="Tahoma" w:hAnsi="Tahoma" w:cs="Tahoma"/>
          <w:sz w:val="21"/>
          <w:szCs w:val="21"/>
        </w:rPr>
      </w:pPr>
    </w:p>
    <w:p w14:paraId="0373F189" w14:textId="77777777" w:rsidR="005274BF" w:rsidRPr="000E038F" w:rsidRDefault="005274BF" w:rsidP="00F35D6E">
      <w:pPr>
        <w:spacing w:line="276" w:lineRule="auto"/>
        <w:jc w:val="both"/>
        <w:rPr>
          <w:rFonts w:ascii="Tahoma" w:hAnsi="Tahoma" w:cs="Tahoma"/>
          <w:sz w:val="21"/>
          <w:szCs w:val="21"/>
        </w:rPr>
      </w:pPr>
    </w:p>
    <w:p w14:paraId="1205C733" w14:textId="77777777" w:rsidR="005274BF" w:rsidRPr="000E038F" w:rsidRDefault="005274BF" w:rsidP="00F35D6E">
      <w:pPr>
        <w:spacing w:line="276" w:lineRule="auto"/>
        <w:jc w:val="both"/>
        <w:rPr>
          <w:rFonts w:ascii="Tahoma" w:hAnsi="Tahoma" w:cs="Tahoma"/>
          <w:sz w:val="21"/>
          <w:szCs w:val="21"/>
        </w:rPr>
      </w:pPr>
    </w:p>
    <w:p w14:paraId="02B7AC60" w14:textId="77777777" w:rsidR="00F35D6E" w:rsidRPr="000E038F" w:rsidRDefault="00F35D6E" w:rsidP="00F35D6E">
      <w:pPr>
        <w:spacing w:line="276" w:lineRule="auto"/>
        <w:ind w:left="5664" w:firstLine="708"/>
        <w:jc w:val="both"/>
        <w:rPr>
          <w:rFonts w:ascii="Tahoma" w:hAnsi="Tahoma" w:cs="Tahoma"/>
          <w:i/>
          <w:sz w:val="16"/>
          <w:szCs w:val="16"/>
        </w:rPr>
      </w:pPr>
    </w:p>
    <w:p w14:paraId="5B5C7EDE" w14:textId="77777777" w:rsidR="00F35D6E" w:rsidRPr="000E038F" w:rsidRDefault="00F35D6E" w:rsidP="00F35D6E">
      <w:pPr>
        <w:spacing w:line="276" w:lineRule="auto"/>
        <w:ind w:left="5664" w:firstLine="708"/>
        <w:jc w:val="both"/>
        <w:rPr>
          <w:rFonts w:ascii="Tahoma" w:hAnsi="Tahoma" w:cs="Tahoma"/>
          <w:i/>
          <w:sz w:val="16"/>
          <w:szCs w:val="16"/>
        </w:rPr>
      </w:pPr>
    </w:p>
    <w:p w14:paraId="067BFA00" w14:textId="77777777" w:rsidR="00F35D6E" w:rsidRPr="000E038F" w:rsidRDefault="00F35D6E" w:rsidP="005274BF">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sidR="00F42ECC">
        <w:rPr>
          <w:rFonts w:ascii="Tahoma" w:hAnsi="Tahoma" w:cs="Tahoma"/>
          <w:b/>
          <w:szCs w:val="21"/>
        </w:rPr>
        <w:t xml:space="preserve"> </w:t>
      </w:r>
      <w:r w:rsidRPr="000E038F">
        <w:rPr>
          <w:rFonts w:ascii="Tahoma" w:hAnsi="Tahoma" w:cs="Tahoma"/>
          <w:b/>
          <w:szCs w:val="21"/>
        </w:rPr>
        <w:t>W</w:t>
      </w:r>
      <w:r w:rsidR="00F42ECC">
        <w:rPr>
          <w:rFonts w:ascii="Tahoma" w:hAnsi="Tahoma" w:cs="Tahoma"/>
          <w:b/>
          <w:szCs w:val="21"/>
        </w:rPr>
        <w:t xml:space="preserve"> </w:t>
      </w:r>
      <w:r w:rsidRPr="000E038F">
        <w:rPr>
          <w:rFonts w:ascii="Tahoma" w:hAnsi="Tahoma" w:cs="Tahoma"/>
          <w:b/>
          <w:szCs w:val="21"/>
        </w:rPr>
        <w:t>ZWIĄZKU</w:t>
      </w:r>
      <w:r w:rsidR="00F42ECC">
        <w:rPr>
          <w:rFonts w:ascii="Tahoma" w:hAnsi="Tahoma" w:cs="Tahoma"/>
          <w:b/>
          <w:szCs w:val="21"/>
        </w:rPr>
        <w:t xml:space="preserve"> </w:t>
      </w:r>
      <w:r w:rsidRPr="000E038F">
        <w:rPr>
          <w:rFonts w:ascii="Tahoma" w:hAnsi="Tahoma" w:cs="Tahoma"/>
          <w:b/>
          <w:szCs w:val="21"/>
        </w:rPr>
        <w:t>Z</w:t>
      </w:r>
      <w:r w:rsidR="00F42ECC">
        <w:rPr>
          <w:rFonts w:ascii="Tahoma" w:hAnsi="Tahoma" w:cs="Tahoma"/>
          <w:b/>
          <w:szCs w:val="21"/>
        </w:rPr>
        <w:t xml:space="preserve"> </w:t>
      </w:r>
      <w:r w:rsidRPr="000E038F">
        <w:rPr>
          <w:rFonts w:ascii="Tahoma" w:hAnsi="Tahoma" w:cs="Tahoma"/>
          <w:b/>
          <w:szCs w:val="21"/>
        </w:rPr>
        <w:t>POLEGANIEM</w:t>
      </w:r>
      <w:r w:rsidR="00F42ECC">
        <w:rPr>
          <w:rFonts w:ascii="Tahoma" w:hAnsi="Tahoma" w:cs="Tahoma"/>
          <w:b/>
          <w:szCs w:val="21"/>
        </w:rPr>
        <w:t xml:space="preserve"> </w:t>
      </w:r>
      <w:r w:rsidRPr="000E038F">
        <w:rPr>
          <w:rFonts w:ascii="Tahoma" w:hAnsi="Tahoma" w:cs="Tahoma"/>
          <w:b/>
          <w:szCs w:val="21"/>
        </w:rPr>
        <w:t>NA</w:t>
      </w:r>
      <w:r w:rsidR="00F42ECC">
        <w:rPr>
          <w:rFonts w:ascii="Tahoma" w:hAnsi="Tahoma" w:cs="Tahoma"/>
          <w:b/>
          <w:szCs w:val="21"/>
        </w:rPr>
        <w:t xml:space="preserve"> </w:t>
      </w:r>
      <w:r w:rsidRPr="000E038F">
        <w:rPr>
          <w:rFonts w:ascii="Tahoma" w:hAnsi="Tahoma" w:cs="Tahoma"/>
          <w:b/>
          <w:szCs w:val="21"/>
        </w:rPr>
        <w:t>ZASOBACH</w:t>
      </w:r>
      <w:r w:rsidR="00F42ECC">
        <w:rPr>
          <w:rFonts w:ascii="Tahoma" w:hAnsi="Tahoma" w:cs="Tahoma"/>
          <w:b/>
          <w:szCs w:val="21"/>
        </w:rPr>
        <w:t xml:space="preserve"> </w:t>
      </w:r>
      <w:r w:rsidRPr="000E038F">
        <w:rPr>
          <w:rFonts w:ascii="Tahoma" w:hAnsi="Tahoma" w:cs="Tahoma"/>
          <w:b/>
          <w:szCs w:val="21"/>
        </w:rPr>
        <w:t>INNYCH</w:t>
      </w:r>
      <w:r w:rsidR="00F42ECC">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p>
    <w:p w14:paraId="5D3272F8" w14:textId="77777777" w:rsidR="00951CC5" w:rsidRPr="000E038F" w:rsidRDefault="00951CC5" w:rsidP="00F35D6E">
      <w:pPr>
        <w:spacing w:line="276" w:lineRule="auto"/>
        <w:jc w:val="both"/>
        <w:rPr>
          <w:rFonts w:ascii="Tahoma" w:hAnsi="Tahoma" w:cs="Tahoma"/>
          <w:sz w:val="21"/>
          <w:szCs w:val="21"/>
        </w:rPr>
      </w:pPr>
    </w:p>
    <w:p w14:paraId="73716AEF" w14:textId="77777777" w:rsidR="00951CC5" w:rsidRPr="000E038F" w:rsidRDefault="00F35D6E" w:rsidP="00F35D6E">
      <w:pPr>
        <w:spacing w:line="276" w:lineRule="auto"/>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celu</w:t>
      </w:r>
      <w:r w:rsidR="00F42ECC">
        <w:rPr>
          <w:rFonts w:ascii="Tahoma" w:hAnsi="Tahoma" w:cs="Tahoma"/>
        </w:rPr>
        <w:t xml:space="preserve"> </w:t>
      </w:r>
      <w:r w:rsidRPr="000E038F">
        <w:rPr>
          <w:rFonts w:ascii="Tahoma" w:hAnsi="Tahoma" w:cs="Tahoma"/>
        </w:rPr>
        <w:t>wykazania</w:t>
      </w:r>
      <w:r w:rsidR="00F42ECC">
        <w:rPr>
          <w:rFonts w:ascii="Tahoma" w:hAnsi="Tahoma" w:cs="Tahoma"/>
        </w:rPr>
        <w:t xml:space="preserve"> </w:t>
      </w:r>
      <w:r w:rsidRPr="000E038F">
        <w:rPr>
          <w:rFonts w:ascii="Tahoma" w:hAnsi="Tahoma" w:cs="Tahoma"/>
        </w:rPr>
        <w:t>spełniania</w:t>
      </w:r>
      <w:r w:rsidR="00F42ECC">
        <w:rPr>
          <w:rFonts w:ascii="Tahoma" w:hAnsi="Tahoma" w:cs="Tahoma"/>
        </w:rPr>
        <w:t xml:space="preserve"> </w:t>
      </w:r>
      <w:r w:rsidRPr="000E038F">
        <w:rPr>
          <w:rFonts w:ascii="Tahoma" w:hAnsi="Tahoma" w:cs="Tahoma"/>
        </w:rPr>
        <w:t>warunków</w:t>
      </w:r>
      <w:r w:rsidR="00F42ECC">
        <w:rPr>
          <w:rFonts w:ascii="Tahoma" w:hAnsi="Tahoma" w:cs="Tahoma"/>
        </w:rPr>
        <w:t xml:space="preserve"> </w:t>
      </w:r>
      <w:r w:rsidRPr="000E038F">
        <w:rPr>
          <w:rFonts w:ascii="Tahoma" w:hAnsi="Tahoma" w:cs="Tahoma"/>
        </w:rPr>
        <w:t>udziału</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postępowaniu,</w:t>
      </w:r>
      <w:r w:rsidR="00F42ECC">
        <w:rPr>
          <w:rFonts w:ascii="Tahoma" w:hAnsi="Tahoma" w:cs="Tahoma"/>
        </w:rPr>
        <w:t xml:space="preserve"> </w:t>
      </w:r>
      <w:r w:rsidRPr="000E038F">
        <w:rPr>
          <w:rFonts w:ascii="Tahoma" w:hAnsi="Tahoma" w:cs="Tahoma"/>
        </w:rPr>
        <w:t>określonych</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zamawiającego</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003617A2" w:rsidRPr="000E038F">
        <w:rPr>
          <w:rFonts w:ascii="Tahoma" w:hAnsi="Tahoma" w:cs="Tahoma"/>
        </w:rPr>
        <w:t>ogłoszeniu</w:t>
      </w:r>
      <w:r w:rsidR="00F42ECC">
        <w:rPr>
          <w:rFonts w:ascii="Tahoma" w:hAnsi="Tahoma" w:cs="Tahoma"/>
        </w:rPr>
        <w:t xml:space="preserve"> </w:t>
      </w:r>
      <w:r w:rsidR="003617A2" w:rsidRPr="000E038F">
        <w:rPr>
          <w:rFonts w:ascii="Tahoma" w:hAnsi="Tahoma" w:cs="Tahoma"/>
        </w:rPr>
        <w:t>o</w:t>
      </w:r>
      <w:r w:rsidR="00F42ECC">
        <w:rPr>
          <w:rFonts w:ascii="Tahoma" w:hAnsi="Tahoma" w:cs="Tahoma"/>
        </w:rPr>
        <w:t xml:space="preserve"> </w:t>
      </w:r>
      <w:r w:rsidR="003617A2" w:rsidRPr="000E038F">
        <w:rPr>
          <w:rFonts w:ascii="Tahoma" w:hAnsi="Tahoma" w:cs="Tahoma"/>
        </w:rPr>
        <w:t>zamówieniu</w:t>
      </w:r>
      <w:r w:rsidR="00F42ECC">
        <w:rPr>
          <w:rFonts w:ascii="Tahoma" w:hAnsi="Tahoma" w:cs="Tahoma"/>
        </w:rPr>
        <w:t xml:space="preserve"> </w:t>
      </w:r>
      <w:r w:rsidR="003617A2" w:rsidRPr="000E038F">
        <w:rPr>
          <w:rFonts w:ascii="Tahoma" w:hAnsi="Tahoma" w:cs="Tahoma"/>
        </w:rPr>
        <w:t>oraz</w:t>
      </w:r>
      <w:r w:rsidR="00F42ECC">
        <w:rPr>
          <w:rFonts w:ascii="Tahoma" w:hAnsi="Tahoma" w:cs="Tahoma"/>
        </w:rPr>
        <w:t xml:space="preserve"> </w:t>
      </w:r>
      <w:r w:rsidR="003617A2" w:rsidRPr="000E038F">
        <w:rPr>
          <w:rFonts w:ascii="Tahoma" w:hAnsi="Tahoma" w:cs="Tahoma"/>
        </w:rPr>
        <w:t>Specyfikacji</w:t>
      </w:r>
      <w:r w:rsidR="00F42ECC">
        <w:rPr>
          <w:rFonts w:ascii="Tahoma" w:hAnsi="Tahoma" w:cs="Tahoma"/>
        </w:rPr>
        <w:t xml:space="preserve"> </w:t>
      </w:r>
      <w:r w:rsidR="003617A2" w:rsidRPr="000E038F">
        <w:rPr>
          <w:rFonts w:ascii="Tahoma" w:hAnsi="Tahoma" w:cs="Tahoma"/>
        </w:rPr>
        <w:t>Istotnych</w:t>
      </w:r>
      <w:r w:rsidR="00F42ECC">
        <w:rPr>
          <w:rFonts w:ascii="Tahoma" w:hAnsi="Tahoma" w:cs="Tahoma"/>
        </w:rPr>
        <w:t xml:space="preserve"> </w:t>
      </w:r>
      <w:r w:rsidR="003617A2" w:rsidRPr="000E038F">
        <w:rPr>
          <w:rFonts w:ascii="Tahoma" w:hAnsi="Tahoma" w:cs="Tahoma"/>
        </w:rPr>
        <w:t>Warunków</w:t>
      </w:r>
      <w:r w:rsidR="00F42ECC">
        <w:rPr>
          <w:rFonts w:ascii="Tahoma" w:hAnsi="Tahoma" w:cs="Tahoma"/>
        </w:rPr>
        <w:t xml:space="preserve"> </w:t>
      </w:r>
      <w:r w:rsidR="003617A2" w:rsidRPr="000E038F">
        <w:rPr>
          <w:rFonts w:ascii="Tahoma" w:hAnsi="Tahoma" w:cs="Tahoma"/>
        </w:rPr>
        <w:t>Zamówienia</w:t>
      </w:r>
      <w:r w:rsidRPr="000E038F">
        <w:rPr>
          <w:rFonts w:ascii="Tahoma" w:hAnsi="Tahoma" w:cs="Tahoma"/>
          <w:i/>
        </w:rPr>
        <w:t>,</w:t>
      </w:r>
      <w:r w:rsidR="00F42ECC">
        <w:rPr>
          <w:rFonts w:ascii="Tahoma" w:hAnsi="Tahoma" w:cs="Tahoma"/>
        </w:rPr>
        <w:t xml:space="preserve"> </w:t>
      </w:r>
      <w:r w:rsidRPr="000E038F">
        <w:rPr>
          <w:rFonts w:ascii="Tahoma" w:hAnsi="Tahoma" w:cs="Tahoma"/>
          <w:b/>
          <w:u w:val="single"/>
        </w:rPr>
        <w:t>polegam</w:t>
      </w:r>
      <w:r w:rsidR="00F42ECC">
        <w:rPr>
          <w:rFonts w:ascii="Tahoma" w:hAnsi="Tahoma" w:cs="Tahoma"/>
          <w:b/>
          <w:u w:val="single"/>
        </w:rPr>
        <w:t xml:space="preserve"> </w:t>
      </w:r>
      <w:r w:rsidR="003617A2" w:rsidRPr="000E038F">
        <w:rPr>
          <w:rFonts w:ascii="Tahoma" w:hAnsi="Tahoma" w:cs="Tahoma"/>
          <w:b/>
          <w:u w:val="single"/>
        </w:rPr>
        <w:t>/</w:t>
      </w:r>
      <w:r w:rsidR="00F42ECC">
        <w:rPr>
          <w:rFonts w:ascii="Tahoma" w:hAnsi="Tahoma" w:cs="Tahoma"/>
          <w:b/>
          <w:u w:val="single"/>
        </w:rPr>
        <w:t xml:space="preserve"> </w:t>
      </w:r>
      <w:r w:rsidR="003617A2" w:rsidRPr="000E038F">
        <w:rPr>
          <w:rFonts w:ascii="Tahoma" w:hAnsi="Tahoma" w:cs="Tahoma"/>
          <w:b/>
          <w:u w:val="single"/>
        </w:rPr>
        <w:t>nie</w:t>
      </w:r>
      <w:r w:rsidR="00F42ECC">
        <w:rPr>
          <w:rFonts w:ascii="Tahoma" w:hAnsi="Tahoma" w:cs="Tahoma"/>
          <w:b/>
          <w:u w:val="single"/>
        </w:rPr>
        <w:t xml:space="preserve"> </w:t>
      </w:r>
      <w:r w:rsidR="003617A2" w:rsidRPr="000E038F">
        <w:rPr>
          <w:rFonts w:ascii="Tahoma" w:hAnsi="Tahoma" w:cs="Tahoma"/>
          <w:b/>
          <w:u w:val="single"/>
        </w:rPr>
        <w:t>polegam*</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zasobach</w:t>
      </w:r>
      <w:r w:rsidR="00F42ECC">
        <w:rPr>
          <w:rFonts w:ascii="Tahoma" w:hAnsi="Tahoma" w:cs="Tahoma"/>
        </w:rPr>
        <w:t xml:space="preserve"> </w:t>
      </w:r>
      <w:r w:rsidRPr="000E038F">
        <w:rPr>
          <w:rFonts w:ascii="Tahoma" w:hAnsi="Tahoma" w:cs="Tahoma"/>
        </w:rPr>
        <w:t>następującego/ych</w:t>
      </w:r>
      <w:r w:rsidR="00F42ECC">
        <w:rPr>
          <w:rFonts w:ascii="Tahoma" w:hAnsi="Tahoma" w:cs="Tahoma"/>
        </w:rPr>
        <w:t xml:space="preserve"> </w:t>
      </w:r>
      <w:r w:rsidRPr="000E038F">
        <w:rPr>
          <w:rFonts w:ascii="Tahoma" w:hAnsi="Tahoma" w:cs="Tahoma"/>
        </w:rPr>
        <w:t>podmiotu/ów:</w:t>
      </w:r>
    </w:p>
    <w:p w14:paraId="612040AB" w14:textId="77777777" w:rsidR="00F35D6E" w:rsidRPr="000E038F" w:rsidRDefault="00951CC5" w:rsidP="00951CC5">
      <w:pPr>
        <w:spacing w:line="276" w:lineRule="auto"/>
        <w:jc w:val="both"/>
        <w:rPr>
          <w:rFonts w:ascii="Tahoma" w:hAnsi="Tahoma" w:cs="Tahoma"/>
        </w:rPr>
      </w:pPr>
      <w:r w:rsidRPr="000E038F">
        <w:rPr>
          <w:rFonts w:ascii="Tahoma" w:hAnsi="Tahoma" w:cs="Tahoma"/>
        </w:rPr>
        <w:t>…</w:t>
      </w:r>
      <w:r w:rsidR="00ED2829" w:rsidRPr="000E038F">
        <w:rPr>
          <w:rFonts w:ascii="Tahoma" w:hAnsi="Tahoma" w:cs="Tahoma"/>
        </w:rPr>
        <w:t>…</w:t>
      </w:r>
      <w:r w:rsidR="00F35D6E" w:rsidRPr="000E038F">
        <w:rPr>
          <w:rFonts w:ascii="Tahoma" w:hAnsi="Tahoma" w:cs="Tahoma"/>
        </w:rPr>
        <w:t>…………………………………………………</w:t>
      </w:r>
      <w:r w:rsidRPr="000E038F">
        <w:rPr>
          <w:rFonts w:ascii="Tahoma" w:hAnsi="Tahoma" w:cs="Tahoma"/>
        </w:rPr>
        <w:t>………………………………………………………………</w:t>
      </w:r>
      <w:r w:rsidR="00F35D6E" w:rsidRPr="000E038F">
        <w:rPr>
          <w:rFonts w:ascii="Tahoma" w:hAnsi="Tahoma" w:cs="Tahoma"/>
        </w:rPr>
        <w:t>…………………</w:t>
      </w:r>
      <w:r w:rsidR="00ED2829" w:rsidRPr="000E038F">
        <w:rPr>
          <w:rFonts w:ascii="Tahoma" w:hAnsi="Tahoma" w:cs="Tahoma"/>
        </w:rPr>
        <w:t>…</w:t>
      </w:r>
    </w:p>
    <w:p w14:paraId="2D5DC50D" w14:textId="0C78F1E7" w:rsidR="00F35D6E" w:rsidRPr="000E038F" w:rsidRDefault="00ED2829" w:rsidP="00F35D6E">
      <w:pPr>
        <w:spacing w:line="276" w:lineRule="auto"/>
        <w:jc w:val="both"/>
        <w:rPr>
          <w:rFonts w:ascii="Tahoma" w:hAnsi="Tahoma" w:cs="Tahoma"/>
        </w:rPr>
      </w:pPr>
      <w:r w:rsidRPr="000E038F">
        <w:rPr>
          <w:rFonts w:ascii="Tahoma" w:hAnsi="Tahoma" w:cs="Tahoma"/>
        </w:rPr>
        <w:t>…</w:t>
      </w:r>
      <w:r w:rsidR="00F35D6E" w:rsidRPr="000E038F">
        <w:rPr>
          <w:rFonts w:ascii="Tahoma" w:hAnsi="Tahoma" w:cs="Tahoma"/>
        </w:rPr>
        <w:t>…………………………………………………………………………………………………………</w:t>
      </w:r>
      <w:r w:rsidR="0024639E">
        <w:rPr>
          <w:rFonts w:ascii="Tahoma" w:hAnsi="Tahoma" w:cs="Tahoma"/>
        </w:rPr>
        <w:t>…</w:t>
      </w:r>
      <w:r w:rsidRPr="000E038F">
        <w:rPr>
          <w:rFonts w:ascii="Tahoma" w:hAnsi="Tahoma" w:cs="Tahoma"/>
        </w:rPr>
        <w:t>…</w:t>
      </w:r>
      <w:r w:rsidR="00F35D6E" w:rsidRPr="000E038F">
        <w:rPr>
          <w:rFonts w:ascii="Tahoma" w:hAnsi="Tahoma" w:cs="Tahoma"/>
        </w:rPr>
        <w:t>…………………………,</w:t>
      </w:r>
      <w:r w:rsidR="00F42ECC">
        <w:rPr>
          <w:rFonts w:ascii="Tahoma" w:hAnsi="Tahoma" w:cs="Tahoma"/>
        </w:rPr>
        <w:t xml:space="preserve"> </w:t>
      </w:r>
      <w:r w:rsidR="00F35D6E" w:rsidRPr="000E038F">
        <w:rPr>
          <w:rFonts w:ascii="Tahoma" w:hAnsi="Tahoma" w:cs="Tahoma"/>
        </w:rPr>
        <w:t>w</w:t>
      </w:r>
      <w:r w:rsidR="00F42ECC">
        <w:rPr>
          <w:rFonts w:ascii="Tahoma" w:hAnsi="Tahoma" w:cs="Tahoma"/>
        </w:rPr>
        <w:t xml:space="preserve"> </w:t>
      </w:r>
      <w:r w:rsidR="00F35D6E" w:rsidRPr="000E038F">
        <w:rPr>
          <w:rFonts w:ascii="Tahoma" w:hAnsi="Tahoma" w:cs="Tahoma"/>
        </w:rPr>
        <w:t>następującym</w:t>
      </w:r>
      <w:r w:rsidR="00F42ECC">
        <w:rPr>
          <w:rFonts w:ascii="Tahoma" w:hAnsi="Tahoma" w:cs="Tahoma"/>
        </w:rPr>
        <w:t xml:space="preserve"> </w:t>
      </w:r>
      <w:r w:rsidR="00F35D6E" w:rsidRPr="000E038F">
        <w:rPr>
          <w:rFonts w:ascii="Tahoma" w:hAnsi="Tahoma" w:cs="Tahoma"/>
        </w:rPr>
        <w:t>zakresie:</w:t>
      </w:r>
      <w:r w:rsidR="00F42ECC">
        <w:rPr>
          <w:rFonts w:ascii="Tahoma" w:hAnsi="Tahoma" w:cs="Tahoma"/>
        </w:rPr>
        <w:t xml:space="preserve"> </w:t>
      </w:r>
      <w:r w:rsidR="00F35D6E" w:rsidRPr="000E038F">
        <w:rPr>
          <w:rFonts w:ascii="Tahoma" w:hAnsi="Tahoma" w:cs="Tahoma"/>
        </w:rPr>
        <w:t>…</w:t>
      </w:r>
      <w:r w:rsidR="00951CC5" w:rsidRPr="000E038F">
        <w:rPr>
          <w:rFonts w:ascii="Tahoma" w:hAnsi="Tahoma" w:cs="Tahoma"/>
        </w:rPr>
        <w:t>……………………………………………………………</w:t>
      </w:r>
      <w:r w:rsidR="00F35D6E" w:rsidRPr="000E038F">
        <w:rPr>
          <w:rFonts w:ascii="Tahoma" w:hAnsi="Tahoma" w:cs="Tahoma"/>
        </w:rPr>
        <w:t>………………………………………</w:t>
      </w:r>
    </w:p>
    <w:p w14:paraId="015D50E7" w14:textId="77777777" w:rsidR="00F35D6E" w:rsidRPr="000E038F" w:rsidRDefault="00F35D6E" w:rsidP="00951CC5">
      <w:pPr>
        <w:spacing w:line="276" w:lineRule="auto"/>
        <w:jc w:val="center"/>
        <w:rPr>
          <w:rFonts w:ascii="Tahoma" w:hAnsi="Tahoma" w:cs="Tahoma"/>
          <w:i/>
          <w:sz w:val="16"/>
        </w:rPr>
      </w:pPr>
      <w:r w:rsidRPr="000E038F">
        <w:rPr>
          <w:rFonts w:ascii="Tahoma" w:hAnsi="Tahoma" w:cs="Tahoma"/>
        </w:rPr>
        <w:t>…………………………………………………………………………………………………</w:t>
      </w:r>
      <w:r w:rsidR="00951CC5" w:rsidRPr="000E038F">
        <w:rPr>
          <w:rFonts w:ascii="Tahoma" w:hAnsi="Tahoma" w:cs="Tahoma"/>
        </w:rPr>
        <w:t>………………………</w:t>
      </w:r>
      <w:r w:rsidR="00ED2829"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sz w:val="16"/>
        </w:rPr>
        <w:t>(wskazać</w:t>
      </w:r>
      <w:r w:rsidR="00F42ECC">
        <w:rPr>
          <w:rFonts w:ascii="Tahoma" w:hAnsi="Tahoma" w:cs="Tahoma"/>
          <w:i/>
          <w:sz w:val="16"/>
        </w:rPr>
        <w:t xml:space="preserve"> </w:t>
      </w:r>
      <w:r w:rsidRPr="000E038F">
        <w:rPr>
          <w:rFonts w:ascii="Tahoma" w:hAnsi="Tahoma" w:cs="Tahoma"/>
          <w:i/>
          <w:sz w:val="16"/>
        </w:rPr>
        <w:t>podmiot</w:t>
      </w:r>
      <w:r w:rsidR="00F42ECC">
        <w:rPr>
          <w:rFonts w:ascii="Tahoma" w:hAnsi="Tahoma" w:cs="Tahoma"/>
          <w:i/>
          <w:sz w:val="16"/>
        </w:rPr>
        <w:t xml:space="preserve"> </w:t>
      </w:r>
      <w:r w:rsidRPr="000E038F">
        <w:rPr>
          <w:rFonts w:ascii="Tahoma" w:hAnsi="Tahoma" w:cs="Tahoma"/>
          <w:i/>
          <w:sz w:val="16"/>
        </w:rPr>
        <w:t>i</w:t>
      </w:r>
      <w:r w:rsidR="00F42ECC">
        <w:rPr>
          <w:rFonts w:ascii="Tahoma" w:hAnsi="Tahoma" w:cs="Tahoma"/>
          <w:i/>
          <w:sz w:val="16"/>
        </w:rPr>
        <w:t xml:space="preserve"> </w:t>
      </w:r>
      <w:r w:rsidRPr="000E038F">
        <w:rPr>
          <w:rFonts w:ascii="Tahoma" w:hAnsi="Tahoma" w:cs="Tahoma"/>
          <w:i/>
          <w:sz w:val="16"/>
        </w:rPr>
        <w:t>określić</w:t>
      </w:r>
      <w:r w:rsidR="00F42ECC">
        <w:rPr>
          <w:rFonts w:ascii="Tahoma" w:hAnsi="Tahoma" w:cs="Tahoma"/>
          <w:i/>
          <w:sz w:val="16"/>
        </w:rPr>
        <w:t xml:space="preserve"> </w:t>
      </w:r>
      <w:r w:rsidRPr="000E038F">
        <w:rPr>
          <w:rFonts w:ascii="Tahoma" w:hAnsi="Tahoma" w:cs="Tahoma"/>
          <w:i/>
          <w:sz w:val="16"/>
        </w:rPr>
        <w:t>odpowiedni</w:t>
      </w:r>
      <w:r w:rsidR="00F42ECC">
        <w:rPr>
          <w:rFonts w:ascii="Tahoma" w:hAnsi="Tahoma" w:cs="Tahoma"/>
          <w:i/>
          <w:sz w:val="16"/>
        </w:rPr>
        <w:t xml:space="preserve"> </w:t>
      </w:r>
      <w:r w:rsidRPr="000E038F">
        <w:rPr>
          <w:rFonts w:ascii="Tahoma" w:hAnsi="Tahoma" w:cs="Tahoma"/>
          <w:i/>
          <w:sz w:val="16"/>
        </w:rPr>
        <w:t>zakres</w:t>
      </w:r>
      <w:r w:rsidR="00F42ECC">
        <w:rPr>
          <w:rFonts w:ascii="Tahoma" w:hAnsi="Tahoma" w:cs="Tahoma"/>
          <w:i/>
          <w:sz w:val="16"/>
        </w:rPr>
        <w:t xml:space="preserve"> </w:t>
      </w:r>
      <w:r w:rsidRPr="000E038F">
        <w:rPr>
          <w:rFonts w:ascii="Tahoma" w:hAnsi="Tahoma" w:cs="Tahoma"/>
          <w:i/>
          <w:sz w:val="16"/>
        </w:rPr>
        <w:t>dla</w:t>
      </w:r>
      <w:r w:rsidR="00F42ECC">
        <w:rPr>
          <w:rFonts w:ascii="Tahoma" w:hAnsi="Tahoma" w:cs="Tahoma"/>
          <w:i/>
          <w:sz w:val="16"/>
        </w:rPr>
        <w:t xml:space="preserve"> </w:t>
      </w:r>
      <w:r w:rsidRPr="000E038F">
        <w:rPr>
          <w:rFonts w:ascii="Tahoma" w:hAnsi="Tahoma" w:cs="Tahoma"/>
          <w:i/>
          <w:sz w:val="16"/>
        </w:rPr>
        <w:t>wskazanego</w:t>
      </w:r>
      <w:r w:rsidR="00F42ECC">
        <w:rPr>
          <w:rFonts w:ascii="Tahoma" w:hAnsi="Tahoma" w:cs="Tahoma"/>
          <w:i/>
          <w:sz w:val="16"/>
        </w:rPr>
        <w:t xml:space="preserve"> </w:t>
      </w:r>
      <w:r w:rsidRPr="000E038F">
        <w:rPr>
          <w:rFonts w:ascii="Tahoma" w:hAnsi="Tahoma" w:cs="Tahoma"/>
          <w:i/>
          <w:sz w:val="16"/>
        </w:rPr>
        <w:t>podmiotu).</w:t>
      </w:r>
    </w:p>
    <w:p w14:paraId="73F564D6" w14:textId="77777777" w:rsidR="00F35D6E" w:rsidRPr="000E038F" w:rsidRDefault="00F35D6E" w:rsidP="00F35D6E">
      <w:pPr>
        <w:spacing w:line="276" w:lineRule="auto"/>
        <w:jc w:val="both"/>
        <w:rPr>
          <w:rFonts w:ascii="Tahoma" w:hAnsi="Tahoma" w:cs="Tahoma"/>
        </w:rPr>
      </w:pPr>
    </w:p>
    <w:p w14:paraId="282A6B6B" w14:textId="77777777" w:rsidR="00F35D6E" w:rsidRPr="000E038F" w:rsidRDefault="00F35D6E" w:rsidP="00F35D6E">
      <w:pPr>
        <w:spacing w:line="276" w:lineRule="auto"/>
        <w:jc w:val="both"/>
        <w:rPr>
          <w:rFonts w:ascii="Tahoma" w:hAnsi="Tahoma" w:cs="Tahoma"/>
        </w:rPr>
      </w:pPr>
    </w:p>
    <w:p w14:paraId="7E67A8AE" w14:textId="77777777" w:rsidR="003617A2" w:rsidRPr="000E038F" w:rsidRDefault="003617A2" w:rsidP="00F35D6E">
      <w:pPr>
        <w:spacing w:line="276" w:lineRule="auto"/>
        <w:jc w:val="both"/>
        <w:rPr>
          <w:rFonts w:ascii="Tahoma" w:hAnsi="Tahoma" w:cs="Tahoma"/>
        </w:rPr>
      </w:pPr>
      <w:r w:rsidRPr="000E038F">
        <w:rPr>
          <w:rFonts w:ascii="Tahoma" w:hAnsi="Tahoma" w:cs="Tahoma"/>
          <w:u w:val="single"/>
        </w:rPr>
        <w:t>*</w:t>
      </w:r>
      <w:r w:rsidR="00F42ECC">
        <w:rPr>
          <w:rFonts w:ascii="Tahoma" w:hAnsi="Tahoma" w:cs="Tahoma"/>
          <w:u w:val="single"/>
        </w:rPr>
        <w:t xml:space="preserve"> </w:t>
      </w:r>
      <w:r w:rsidRPr="000E038F">
        <w:rPr>
          <w:rFonts w:ascii="Tahoma" w:hAnsi="Tahoma" w:cs="Tahoma"/>
          <w:u w:val="single"/>
        </w:rPr>
        <w:t>niepotrzebne</w:t>
      </w:r>
      <w:r w:rsidR="00F42ECC">
        <w:rPr>
          <w:rFonts w:ascii="Tahoma" w:hAnsi="Tahoma" w:cs="Tahoma"/>
          <w:u w:val="single"/>
        </w:rPr>
        <w:t xml:space="preserve"> </w:t>
      </w:r>
      <w:r w:rsidRPr="000E038F">
        <w:rPr>
          <w:rFonts w:ascii="Tahoma" w:hAnsi="Tahoma" w:cs="Tahoma"/>
          <w:u w:val="single"/>
        </w:rPr>
        <w:t>skreślić</w:t>
      </w:r>
    </w:p>
    <w:p w14:paraId="69BF1FFB" w14:textId="77777777" w:rsidR="00951CC5" w:rsidRPr="000E038F" w:rsidRDefault="00951CC5" w:rsidP="00DD2082">
      <w:pPr>
        <w:spacing w:before="120"/>
        <w:jc w:val="right"/>
        <w:rPr>
          <w:rFonts w:ascii="Tahoma" w:hAnsi="Tahoma" w:cs="Tahoma"/>
        </w:rPr>
      </w:pPr>
    </w:p>
    <w:p w14:paraId="643ADB4A" w14:textId="77777777" w:rsidR="00DA6E7E" w:rsidRPr="000E038F" w:rsidRDefault="00DA6E7E" w:rsidP="00DD2082">
      <w:pPr>
        <w:spacing w:before="120"/>
        <w:jc w:val="right"/>
        <w:rPr>
          <w:rFonts w:ascii="Tahoma" w:hAnsi="Tahoma" w:cs="Tahoma"/>
        </w:rPr>
      </w:pPr>
    </w:p>
    <w:p w14:paraId="40FB906E"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0DE0B10B"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7FF4A7BE" w14:textId="77777777" w:rsidR="00F35D6E" w:rsidRPr="000E038F" w:rsidRDefault="00F35D6E" w:rsidP="00F35D6E">
      <w:pPr>
        <w:spacing w:line="276" w:lineRule="auto"/>
        <w:jc w:val="both"/>
        <w:rPr>
          <w:rFonts w:ascii="Tahoma" w:hAnsi="Tahoma" w:cs="Tahoma"/>
          <w:sz w:val="21"/>
          <w:szCs w:val="21"/>
        </w:rPr>
      </w:pPr>
    </w:p>
    <w:p w14:paraId="67D41F6E" w14:textId="77777777" w:rsidR="00F35D6E" w:rsidRPr="000E038F" w:rsidRDefault="00F35D6E" w:rsidP="00F35D6E">
      <w:pPr>
        <w:spacing w:line="276" w:lineRule="auto"/>
        <w:ind w:left="5664" w:firstLine="708"/>
        <w:jc w:val="both"/>
        <w:rPr>
          <w:rFonts w:ascii="Tahoma" w:hAnsi="Tahoma" w:cs="Tahoma"/>
          <w:i/>
          <w:sz w:val="16"/>
          <w:szCs w:val="16"/>
        </w:rPr>
      </w:pPr>
    </w:p>
    <w:p w14:paraId="4FC69F18" w14:textId="77777777" w:rsidR="00F35D6E" w:rsidRPr="000E038F" w:rsidRDefault="00F35D6E" w:rsidP="00F35D6E">
      <w:pPr>
        <w:spacing w:line="276" w:lineRule="auto"/>
        <w:ind w:left="5664" w:firstLine="708"/>
        <w:jc w:val="both"/>
        <w:rPr>
          <w:rFonts w:ascii="Tahoma" w:hAnsi="Tahoma" w:cs="Tahoma"/>
          <w:i/>
          <w:sz w:val="14"/>
          <w:szCs w:val="16"/>
        </w:rPr>
      </w:pPr>
    </w:p>
    <w:p w14:paraId="11D23749" w14:textId="77777777" w:rsidR="00F35D6E" w:rsidRPr="000E038F" w:rsidRDefault="00F35D6E" w:rsidP="00F35D6E">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sidR="00F42ECC">
        <w:rPr>
          <w:rFonts w:ascii="Tahoma" w:hAnsi="Tahoma" w:cs="Tahoma"/>
          <w:b/>
          <w:szCs w:val="21"/>
        </w:rPr>
        <w:t xml:space="preserve"> </w:t>
      </w:r>
      <w:r w:rsidRPr="000E038F">
        <w:rPr>
          <w:rFonts w:ascii="Tahoma" w:hAnsi="Tahoma" w:cs="Tahoma"/>
          <w:b/>
          <w:szCs w:val="21"/>
        </w:rPr>
        <w:t>DOTYCZĄCE</w:t>
      </w:r>
      <w:r w:rsidR="00F42ECC">
        <w:rPr>
          <w:rFonts w:ascii="Tahoma" w:hAnsi="Tahoma" w:cs="Tahoma"/>
          <w:b/>
          <w:szCs w:val="21"/>
        </w:rPr>
        <w:t xml:space="preserve"> </w:t>
      </w:r>
      <w:r w:rsidRPr="000E038F">
        <w:rPr>
          <w:rFonts w:ascii="Tahoma" w:hAnsi="Tahoma" w:cs="Tahoma"/>
          <w:b/>
          <w:szCs w:val="21"/>
        </w:rPr>
        <w:t>PODANYCH</w:t>
      </w:r>
      <w:r w:rsidR="00F42ECC">
        <w:rPr>
          <w:rFonts w:ascii="Tahoma" w:hAnsi="Tahoma" w:cs="Tahoma"/>
          <w:b/>
          <w:szCs w:val="21"/>
        </w:rPr>
        <w:t xml:space="preserve"> </w:t>
      </w:r>
      <w:r w:rsidRPr="000E038F">
        <w:rPr>
          <w:rFonts w:ascii="Tahoma" w:hAnsi="Tahoma" w:cs="Tahoma"/>
          <w:b/>
          <w:szCs w:val="21"/>
        </w:rPr>
        <w:t>INFORMACJI:</w:t>
      </w:r>
    </w:p>
    <w:p w14:paraId="489F9DA5" w14:textId="77777777" w:rsidR="00F35D6E" w:rsidRPr="000E038F" w:rsidRDefault="00F35D6E" w:rsidP="00F35D6E">
      <w:pPr>
        <w:spacing w:line="276" w:lineRule="auto"/>
        <w:jc w:val="both"/>
        <w:rPr>
          <w:rFonts w:ascii="Tahoma" w:hAnsi="Tahoma" w:cs="Tahoma"/>
          <w:szCs w:val="21"/>
        </w:rPr>
      </w:pPr>
    </w:p>
    <w:p w14:paraId="2E6FB0A3" w14:textId="77777777" w:rsidR="00F35D6E" w:rsidRPr="000E038F" w:rsidRDefault="00F35D6E" w:rsidP="00F35D6E">
      <w:pPr>
        <w:spacing w:line="276" w:lineRule="auto"/>
        <w:jc w:val="both"/>
        <w:rPr>
          <w:rFonts w:ascii="Tahoma" w:hAnsi="Tahoma" w:cs="Tahoma"/>
          <w:szCs w:val="21"/>
        </w:rPr>
      </w:pPr>
      <w:r w:rsidRPr="000E038F">
        <w:rPr>
          <w:rFonts w:ascii="Tahoma" w:hAnsi="Tahoma" w:cs="Tahoma"/>
          <w:szCs w:val="21"/>
        </w:rPr>
        <w:t>Oświadczam,</w:t>
      </w:r>
      <w:r w:rsidR="00F42ECC">
        <w:rPr>
          <w:rFonts w:ascii="Tahoma" w:hAnsi="Tahoma" w:cs="Tahoma"/>
          <w:szCs w:val="21"/>
        </w:rPr>
        <w:t xml:space="preserve"> </w:t>
      </w:r>
      <w:r w:rsidRPr="000E038F">
        <w:rPr>
          <w:rFonts w:ascii="Tahoma" w:hAnsi="Tahoma" w:cs="Tahoma"/>
          <w:szCs w:val="21"/>
        </w:rPr>
        <w:t>że</w:t>
      </w:r>
      <w:r w:rsidR="00F42ECC">
        <w:rPr>
          <w:rFonts w:ascii="Tahoma" w:hAnsi="Tahoma" w:cs="Tahoma"/>
          <w:szCs w:val="21"/>
        </w:rPr>
        <w:t xml:space="preserve"> </w:t>
      </w:r>
      <w:r w:rsidRPr="000E038F">
        <w:rPr>
          <w:rFonts w:ascii="Tahoma" w:hAnsi="Tahoma" w:cs="Tahoma"/>
          <w:szCs w:val="21"/>
        </w:rPr>
        <w:t>wszystkie</w:t>
      </w:r>
      <w:r w:rsidR="00F42ECC">
        <w:rPr>
          <w:rFonts w:ascii="Tahoma" w:hAnsi="Tahoma" w:cs="Tahoma"/>
          <w:szCs w:val="21"/>
        </w:rPr>
        <w:t xml:space="preserve"> </w:t>
      </w:r>
      <w:r w:rsidRPr="000E038F">
        <w:rPr>
          <w:rFonts w:ascii="Tahoma" w:hAnsi="Tahoma" w:cs="Tahoma"/>
          <w:szCs w:val="21"/>
        </w:rPr>
        <w:t>informacje</w:t>
      </w:r>
      <w:r w:rsidR="00F42ECC">
        <w:rPr>
          <w:rFonts w:ascii="Tahoma" w:hAnsi="Tahoma" w:cs="Tahoma"/>
          <w:szCs w:val="21"/>
        </w:rPr>
        <w:t xml:space="preserve"> </w:t>
      </w:r>
      <w:r w:rsidRPr="000E038F">
        <w:rPr>
          <w:rFonts w:ascii="Tahoma" w:hAnsi="Tahoma" w:cs="Tahoma"/>
          <w:szCs w:val="21"/>
        </w:rPr>
        <w:t>podane</w:t>
      </w:r>
      <w:r w:rsidR="00F42ECC">
        <w:rPr>
          <w:rFonts w:ascii="Tahoma" w:hAnsi="Tahoma" w:cs="Tahoma"/>
          <w:szCs w:val="21"/>
        </w:rPr>
        <w:t xml:space="preserve"> </w:t>
      </w:r>
      <w:r w:rsidRPr="000E038F">
        <w:rPr>
          <w:rFonts w:ascii="Tahoma" w:hAnsi="Tahoma" w:cs="Tahoma"/>
          <w:szCs w:val="21"/>
        </w:rPr>
        <w:t>w</w:t>
      </w:r>
      <w:r w:rsidR="00F42ECC">
        <w:rPr>
          <w:rFonts w:ascii="Tahoma" w:hAnsi="Tahoma" w:cs="Tahoma"/>
          <w:szCs w:val="21"/>
        </w:rPr>
        <w:t xml:space="preserve"> </w:t>
      </w:r>
      <w:r w:rsidRPr="000E038F">
        <w:rPr>
          <w:rFonts w:ascii="Tahoma" w:hAnsi="Tahoma" w:cs="Tahoma"/>
          <w:szCs w:val="21"/>
        </w:rPr>
        <w:t>powyższych</w:t>
      </w:r>
      <w:r w:rsidR="00F42ECC">
        <w:rPr>
          <w:rFonts w:ascii="Tahoma" w:hAnsi="Tahoma" w:cs="Tahoma"/>
          <w:szCs w:val="21"/>
        </w:rPr>
        <w:t xml:space="preserve"> </w:t>
      </w:r>
      <w:r w:rsidRPr="000E038F">
        <w:rPr>
          <w:rFonts w:ascii="Tahoma" w:hAnsi="Tahoma" w:cs="Tahoma"/>
          <w:szCs w:val="21"/>
        </w:rPr>
        <w:t>oświadczeniach</w:t>
      </w:r>
      <w:r w:rsidR="00F42ECC">
        <w:rPr>
          <w:rFonts w:ascii="Tahoma" w:hAnsi="Tahoma" w:cs="Tahoma"/>
          <w:szCs w:val="21"/>
        </w:rPr>
        <w:t xml:space="preserve"> </w:t>
      </w:r>
      <w:r w:rsidRPr="000E038F">
        <w:rPr>
          <w:rFonts w:ascii="Tahoma" w:hAnsi="Tahoma" w:cs="Tahoma"/>
          <w:szCs w:val="21"/>
        </w:rPr>
        <w:t>są</w:t>
      </w:r>
      <w:r w:rsidR="00F42ECC">
        <w:rPr>
          <w:rFonts w:ascii="Tahoma" w:hAnsi="Tahoma" w:cs="Tahoma"/>
          <w:szCs w:val="21"/>
        </w:rPr>
        <w:t xml:space="preserve"> </w:t>
      </w:r>
      <w:r w:rsidRPr="000E038F">
        <w:rPr>
          <w:rFonts w:ascii="Tahoma" w:hAnsi="Tahoma" w:cs="Tahoma"/>
          <w:szCs w:val="21"/>
        </w:rPr>
        <w:t>aktualne</w:t>
      </w:r>
      <w:r w:rsidR="00F42ECC">
        <w:rPr>
          <w:rFonts w:ascii="Tahoma" w:hAnsi="Tahoma" w:cs="Tahoma"/>
          <w:szCs w:val="21"/>
        </w:rPr>
        <w:t xml:space="preserve"> </w:t>
      </w:r>
      <w:r w:rsidR="00951CC5" w:rsidRPr="000E038F">
        <w:rPr>
          <w:rFonts w:ascii="Tahoma" w:hAnsi="Tahoma" w:cs="Tahoma"/>
          <w:szCs w:val="21"/>
        </w:rPr>
        <w:t>i</w:t>
      </w:r>
      <w:r w:rsidR="00F42ECC">
        <w:rPr>
          <w:rFonts w:ascii="Tahoma" w:hAnsi="Tahoma" w:cs="Tahoma"/>
          <w:szCs w:val="21"/>
        </w:rPr>
        <w:t xml:space="preserve"> </w:t>
      </w:r>
      <w:r w:rsidR="00951CC5" w:rsidRPr="000E038F">
        <w:rPr>
          <w:rFonts w:ascii="Tahoma" w:hAnsi="Tahoma" w:cs="Tahoma"/>
          <w:szCs w:val="21"/>
        </w:rPr>
        <w:t>zgodne</w:t>
      </w:r>
      <w:r w:rsidR="00F42ECC">
        <w:rPr>
          <w:rFonts w:ascii="Tahoma" w:hAnsi="Tahoma" w:cs="Tahoma"/>
          <w:szCs w:val="21"/>
        </w:rPr>
        <w:t xml:space="preserve"> </w:t>
      </w:r>
      <w:r w:rsidR="00951CC5" w:rsidRPr="000E038F">
        <w:rPr>
          <w:rFonts w:ascii="Tahoma" w:hAnsi="Tahoma" w:cs="Tahoma"/>
          <w:szCs w:val="21"/>
        </w:rPr>
        <w:t>z</w:t>
      </w:r>
      <w:r w:rsidR="00597BC0">
        <w:rPr>
          <w:rFonts w:ascii="Tahoma" w:hAnsi="Tahoma" w:cs="Tahoma"/>
          <w:szCs w:val="21"/>
        </w:rPr>
        <w:t> </w:t>
      </w:r>
      <w:r w:rsidRPr="000E038F">
        <w:rPr>
          <w:rFonts w:ascii="Tahoma" w:hAnsi="Tahoma" w:cs="Tahoma"/>
          <w:szCs w:val="21"/>
        </w:rPr>
        <w:t>prawdą</w:t>
      </w:r>
      <w:r w:rsidR="00F42ECC">
        <w:rPr>
          <w:rFonts w:ascii="Tahoma" w:hAnsi="Tahoma" w:cs="Tahoma"/>
          <w:szCs w:val="21"/>
        </w:rPr>
        <w:t xml:space="preserve"> </w:t>
      </w:r>
      <w:r w:rsidRPr="000E038F">
        <w:rPr>
          <w:rFonts w:ascii="Tahoma" w:hAnsi="Tahoma" w:cs="Tahoma"/>
          <w:szCs w:val="21"/>
        </w:rPr>
        <w:t>oraz</w:t>
      </w:r>
      <w:r w:rsidR="00F42ECC">
        <w:rPr>
          <w:rFonts w:ascii="Tahoma" w:hAnsi="Tahoma" w:cs="Tahoma"/>
          <w:szCs w:val="21"/>
        </w:rPr>
        <w:t xml:space="preserve"> </w:t>
      </w:r>
      <w:r w:rsidRPr="000E038F">
        <w:rPr>
          <w:rFonts w:ascii="Tahoma" w:hAnsi="Tahoma" w:cs="Tahoma"/>
          <w:szCs w:val="21"/>
        </w:rPr>
        <w:t>zostały</w:t>
      </w:r>
      <w:r w:rsidR="00F42ECC">
        <w:rPr>
          <w:rFonts w:ascii="Tahoma" w:hAnsi="Tahoma" w:cs="Tahoma"/>
          <w:szCs w:val="21"/>
        </w:rPr>
        <w:t xml:space="preserve"> </w:t>
      </w:r>
      <w:r w:rsidRPr="000E038F">
        <w:rPr>
          <w:rFonts w:ascii="Tahoma" w:hAnsi="Tahoma" w:cs="Tahoma"/>
          <w:szCs w:val="21"/>
        </w:rPr>
        <w:t>przedstawione</w:t>
      </w:r>
      <w:r w:rsidR="00F42ECC">
        <w:rPr>
          <w:rFonts w:ascii="Tahoma" w:hAnsi="Tahoma" w:cs="Tahoma"/>
          <w:szCs w:val="21"/>
        </w:rPr>
        <w:t xml:space="preserve"> </w:t>
      </w:r>
      <w:r w:rsidRPr="000E038F">
        <w:rPr>
          <w:rFonts w:ascii="Tahoma" w:hAnsi="Tahoma" w:cs="Tahoma"/>
          <w:szCs w:val="21"/>
        </w:rPr>
        <w:t>z</w:t>
      </w:r>
      <w:r w:rsidR="00F42ECC">
        <w:rPr>
          <w:rFonts w:ascii="Tahoma" w:hAnsi="Tahoma" w:cs="Tahoma"/>
          <w:szCs w:val="21"/>
        </w:rPr>
        <w:t xml:space="preserve"> </w:t>
      </w:r>
      <w:r w:rsidRPr="000E038F">
        <w:rPr>
          <w:rFonts w:ascii="Tahoma" w:hAnsi="Tahoma" w:cs="Tahoma"/>
          <w:szCs w:val="21"/>
        </w:rPr>
        <w:t>pełną</w:t>
      </w:r>
      <w:r w:rsidR="00F42ECC">
        <w:rPr>
          <w:rFonts w:ascii="Tahoma" w:hAnsi="Tahoma" w:cs="Tahoma"/>
          <w:szCs w:val="21"/>
        </w:rPr>
        <w:t xml:space="preserve"> </w:t>
      </w:r>
      <w:r w:rsidRPr="000E038F">
        <w:rPr>
          <w:rFonts w:ascii="Tahoma" w:hAnsi="Tahoma" w:cs="Tahoma"/>
          <w:szCs w:val="21"/>
        </w:rPr>
        <w:t>świadomością</w:t>
      </w:r>
      <w:r w:rsidR="00F42ECC">
        <w:rPr>
          <w:rFonts w:ascii="Tahoma" w:hAnsi="Tahoma" w:cs="Tahoma"/>
          <w:szCs w:val="21"/>
        </w:rPr>
        <w:t xml:space="preserve"> </w:t>
      </w:r>
      <w:r w:rsidRPr="000E038F">
        <w:rPr>
          <w:rFonts w:ascii="Tahoma" w:hAnsi="Tahoma" w:cs="Tahoma"/>
          <w:szCs w:val="21"/>
        </w:rPr>
        <w:t>konsekwencji</w:t>
      </w:r>
      <w:r w:rsidR="00F42ECC">
        <w:rPr>
          <w:rFonts w:ascii="Tahoma" w:hAnsi="Tahoma" w:cs="Tahoma"/>
          <w:szCs w:val="21"/>
        </w:rPr>
        <w:t xml:space="preserve"> </w:t>
      </w:r>
      <w:r w:rsidRPr="000E038F">
        <w:rPr>
          <w:rFonts w:ascii="Tahoma" w:hAnsi="Tahoma" w:cs="Tahoma"/>
          <w:szCs w:val="21"/>
        </w:rPr>
        <w:t>wprowadzenia</w:t>
      </w:r>
      <w:r w:rsidR="00F42ECC">
        <w:rPr>
          <w:rFonts w:ascii="Tahoma" w:hAnsi="Tahoma" w:cs="Tahoma"/>
          <w:szCs w:val="21"/>
        </w:rPr>
        <w:t xml:space="preserve"> </w:t>
      </w:r>
      <w:r w:rsidRPr="000E038F">
        <w:rPr>
          <w:rFonts w:ascii="Tahoma" w:hAnsi="Tahoma" w:cs="Tahoma"/>
          <w:szCs w:val="21"/>
        </w:rPr>
        <w:t>zamawiającego</w:t>
      </w:r>
      <w:r w:rsidR="00F42ECC">
        <w:rPr>
          <w:rFonts w:ascii="Tahoma" w:hAnsi="Tahoma" w:cs="Tahoma"/>
          <w:szCs w:val="21"/>
        </w:rPr>
        <w:t xml:space="preserve"> </w:t>
      </w:r>
      <w:r w:rsidRPr="000E038F">
        <w:rPr>
          <w:rFonts w:ascii="Tahoma" w:hAnsi="Tahoma" w:cs="Tahoma"/>
          <w:szCs w:val="21"/>
        </w:rPr>
        <w:t>w</w:t>
      </w:r>
      <w:r w:rsidR="00F42ECC">
        <w:rPr>
          <w:rFonts w:ascii="Tahoma" w:hAnsi="Tahoma" w:cs="Tahoma"/>
          <w:szCs w:val="21"/>
        </w:rPr>
        <w:t xml:space="preserve"> </w:t>
      </w:r>
      <w:r w:rsidRPr="000E038F">
        <w:rPr>
          <w:rFonts w:ascii="Tahoma" w:hAnsi="Tahoma" w:cs="Tahoma"/>
          <w:szCs w:val="21"/>
        </w:rPr>
        <w:t>błąd</w:t>
      </w:r>
      <w:r w:rsidR="00F42ECC">
        <w:rPr>
          <w:rFonts w:ascii="Tahoma" w:hAnsi="Tahoma" w:cs="Tahoma"/>
          <w:szCs w:val="21"/>
        </w:rPr>
        <w:t xml:space="preserve"> </w:t>
      </w:r>
      <w:r w:rsidRPr="000E038F">
        <w:rPr>
          <w:rFonts w:ascii="Tahoma" w:hAnsi="Tahoma" w:cs="Tahoma"/>
          <w:szCs w:val="21"/>
        </w:rPr>
        <w:t>przy</w:t>
      </w:r>
      <w:r w:rsidR="00F42ECC">
        <w:rPr>
          <w:rFonts w:ascii="Tahoma" w:hAnsi="Tahoma" w:cs="Tahoma"/>
          <w:szCs w:val="21"/>
        </w:rPr>
        <w:t xml:space="preserve"> </w:t>
      </w:r>
      <w:r w:rsidRPr="000E038F">
        <w:rPr>
          <w:rFonts w:ascii="Tahoma" w:hAnsi="Tahoma" w:cs="Tahoma"/>
          <w:szCs w:val="21"/>
        </w:rPr>
        <w:t>przedstawianiu</w:t>
      </w:r>
      <w:r w:rsidR="00F42ECC">
        <w:rPr>
          <w:rFonts w:ascii="Tahoma" w:hAnsi="Tahoma" w:cs="Tahoma"/>
          <w:szCs w:val="21"/>
        </w:rPr>
        <w:t xml:space="preserve"> </w:t>
      </w:r>
      <w:r w:rsidRPr="000E038F">
        <w:rPr>
          <w:rFonts w:ascii="Tahoma" w:hAnsi="Tahoma" w:cs="Tahoma"/>
          <w:szCs w:val="21"/>
        </w:rPr>
        <w:t>informacji.</w:t>
      </w:r>
    </w:p>
    <w:p w14:paraId="0DD8340F" w14:textId="77777777" w:rsidR="00F35D6E" w:rsidRPr="000E038F" w:rsidRDefault="00F35D6E" w:rsidP="00F35D6E">
      <w:pPr>
        <w:spacing w:line="276" w:lineRule="auto"/>
        <w:jc w:val="both"/>
        <w:rPr>
          <w:rFonts w:ascii="Tahoma" w:hAnsi="Tahoma" w:cs="Tahoma"/>
          <w:sz w:val="18"/>
        </w:rPr>
      </w:pPr>
    </w:p>
    <w:p w14:paraId="3A51EAEE" w14:textId="77777777" w:rsidR="00F35D6E" w:rsidRPr="000E038F" w:rsidRDefault="00F35D6E" w:rsidP="00F35D6E">
      <w:pPr>
        <w:spacing w:line="276" w:lineRule="auto"/>
        <w:jc w:val="both"/>
        <w:rPr>
          <w:rFonts w:ascii="Tahoma" w:hAnsi="Tahoma" w:cs="Tahoma"/>
        </w:rPr>
      </w:pPr>
    </w:p>
    <w:p w14:paraId="73AE913D" w14:textId="77777777" w:rsidR="00DA6E7E" w:rsidRPr="000E038F" w:rsidRDefault="00DA6E7E" w:rsidP="00F35D6E">
      <w:pPr>
        <w:spacing w:line="276" w:lineRule="auto"/>
        <w:jc w:val="both"/>
        <w:rPr>
          <w:rFonts w:ascii="Tahoma" w:hAnsi="Tahoma" w:cs="Tahoma"/>
        </w:rPr>
      </w:pPr>
    </w:p>
    <w:p w14:paraId="0B06B6C4" w14:textId="77777777" w:rsidR="00DA6E7E" w:rsidRPr="000E038F" w:rsidRDefault="00DA6E7E" w:rsidP="00F35D6E">
      <w:pPr>
        <w:spacing w:line="276" w:lineRule="auto"/>
        <w:jc w:val="both"/>
        <w:rPr>
          <w:rFonts w:ascii="Tahoma" w:hAnsi="Tahoma" w:cs="Tahoma"/>
        </w:rPr>
      </w:pPr>
    </w:p>
    <w:p w14:paraId="1B9E3C5F" w14:textId="77777777" w:rsidR="00DA6E7E" w:rsidRPr="000E038F" w:rsidRDefault="00DA6E7E" w:rsidP="00F35D6E">
      <w:pPr>
        <w:spacing w:line="276" w:lineRule="auto"/>
        <w:jc w:val="both"/>
        <w:rPr>
          <w:rFonts w:ascii="Tahoma" w:hAnsi="Tahoma" w:cs="Tahoma"/>
        </w:rPr>
      </w:pPr>
    </w:p>
    <w:p w14:paraId="207EC0B6"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39B3C26F"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4036FEA1" w14:textId="77777777" w:rsidR="00F35D6E" w:rsidRPr="000E038F" w:rsidRDefault="00F35D6E">
      <w:pPr>
        <w:rPr>
          <w:rFonts w:ascii="Tahoma" w:hAnsi="Tahoma" w:cs="Tahoma"/>
          <w:b/>
          <w:bCs/>
          <w:sz w:val="24"/>
          <w:szCs w:val="24"/>
        </w:rPr>
      </w:pPr>
      <w:r w:rsidRPr="000E038F">
        <w:rPr>
          <w:rFonts w:ascii="Tahoma" w:hAnsi="Tahoma" w:cs="Tahoma"/>
          <w:bCs/>
          <w:sz w:val="24"/>
          <w:szCs w:val="24"/>
        </w:rPr>
        <w:br w:type="page"/>
      </w:r>
    </w:p>
    <w:p w14:paraId="18D34C52" w14:textId="77777777" w:rsidR="00F35D6E" w:rsidRPr="000E038F" w:rsidRDefault="00F35D6E" w:rsidP="00F35D6E">
      <w:pPr>
        <w:pStyle w:val="Nagwek1"/>
        <w:ind w:right="-2"/>
        <w:jc w:val="right"/>
        <w:rPr>
          <w:rFonts w:ascii="Tahoma" w:hAnsi="Tahoma" w:cs="Tahoma"/>
          <w:bCs/>
          <w:sz w:val="24"/>
          <w:szCs w:val="24"/>
        </w:rPr>
      </w:pPr>
      <w:bookmarkStart w:id="49" w:name="_Toc55392903"/>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r w:rsidRPr="000E038F">
        <w:rPr>
          <w:rFonts w:ascii="Tahoma" w:hAnsi="Tahoma" w:cs="Tahoma"/>
          <w:bCs/>
          <w:sz w:val="24"/>
          <w:szCs w:val="24"/>
        </w:rPr>
        <w:t>5</w:t>
      </w:r>
      <w:bookmarkEnd w:id="49"/>
    </w:p>
    <w:p w14:paraId="7D23937E" w14:textId="77777777" w:rsidR="00F35D6E" w:rsidRPr="000E038F" w:rsidRDefault="00F35D6E" w:rsidP="00F35D6E">
      <w:pPr>
        <w:pStyle w:val="Nagwek"/>
        <w:tabs>
          <w:tab w:val="left" w:pos="1134"/>
        </w:tabs>
        <w:spacing w:before="120"/>
        <w:rPr>
          <w:rFonts w:ascii="Tahoma" w:hAnsi="Tahoma" w:cs="Tahoma"/>
          <w:sz w:val="18"/>
          <w:szCs w:val="18"/>
        </w:rPr>
      </w:pPr>
    </w:p>
    <w:p w14:paraId="58DE4155" w14:textId="77777777" w:rsidR="00951CC5" w:rsidRPr="000E038F" w:rsidRDefault="00951CC5" w:rsidP="00951CC5">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17D3DC2" w14:textId="77777777" w:rsidR="00951CC5" w:rsidRPr="000E038F" w:rsidRDefault="00951CC5" w:rsidP="00951CC5">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1CB71A30" w14:textId="77777777" w:rsidR="00951CC5" w:rsidRPr="000E038F" w:rsidRDefault="00951CC5" w:rsidP="00E54334">
      <w:pPr>
        <w:tabs>
          <w:tab w:val="left" w:pos="4680"/>
        </w:tabs>
        <w:ind w:left="709"/>
        <w:jc w:val="right"/>
        <w:rPr>
          <w:rFonts w:ascii="Tahoma" w:hAnsi="Tahoma" w:cs="Tahoma"/>
        </w:rPr>
      </w:pP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37746DB1" w14:textId="77777777" w:rsidR="00426319" w:rsidRPr="000E038F" w:rsidRDefault="00426319" w:rsidP="00951CC5">
      <w:pPr>
        <w:spacing w:line="276" w:lineRule="auto"/>
        <w:rPr>
          <w:rFonts w:ascii="Tahoma" w:hAnsi="Tahoma" w:cs="Tahoma"/>
          <w:b/>
          <w:u w:val="single"/>
        </w:rPr>
      </w:pPr>
    </w:p>
    <w:p w14:paraId="08A0F95E"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Wykonawca:</w:t>
      </w:r>
    </w:p>
    <w:p w14:paraId="228B4B5D" w14:textId="77777777" w:rsidR="00951CC5" w:rsidRPr="000E038F" w:rsidRDefault="00951CC5" w:rsidP="00951CC5">
      <w:pPr>
        <w:spacing w:line="276" w:lineRule="auto"/>
        <w:rPr>
          <w:rFonts w:ascii="Tahoma" w:hAnsi="Tahoma" w:cs="Tahoma"/>
          <w:b/>
        </w:rPr>
      </w:pPr>
    </w:p>
    <w:p w14:paraId="54D6FBCF" w14:textId="77777777" w:rsidR="00951CC5" w:rsidRPr="000E038F" w:rsidRDefault="00951CC5" w:rsidP="00E54334">
      <w:pPr>
        <w:spacing w:before="60" w:line="276" w:lineRule="auto"/>
        <w:ind w:right="-2"/>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568729E9"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(pełna</w:t>
      </w:r>
      <w:r w:rsidR="00F42ECC">
        <w:rPr>
          <w:rFonts w:ascii="Tahoma" w:hAnsi="Tahoma" w:cs="Tahoma"/>
          <w:i/>
          <w:sz w:val="16"/>
        </w:rPr>
        <w:t xml:space="preserve"> </w:t>
      </w:r>
      <w:r w:rsidRPr="000E038F">
        <w:rPr>
          <w:rFonts w:ascii="Tahoma" w:hAnsi="Tahoma" w:cs="Tahoma"/>
          <w:i/>
          <w:sz w:val="16"/>
        </w:rPr>
        <w:t>nazwa</w:t>
      </w:r>
      <w:r w:rsidR="00F42ECC">
        <w:rPr>
          <w:rFonts w:ascii="Tahoma" w:hAnsi="Tahoma" w:cs="Tahoma"/>
          <w:i/>
          <w:sz w:val="16"/>
        </w:rPr>
        <w:t xml:space="preserve"> </w:t>
      </w:r>
      <w:r w:rsidRPr="000E038F">
        <w:rPr>
          <w:rFonts w:ascii="Tahoma" w:hAnsi="Tahoma" w:cs="Tahoma"/>
          <w:i/>
          <w:sz w:val="16"/>
        </w:rPr>
        <w:t>wykonawcy)</w:t>
      </w:r>
    </w:p>
    <w:p w14:paraId="1A5FB733"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6503D40D"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(adres</w:t>
      </w:r>
      <w:r w:rsidR="00F42ECC">
        <w:rPr>
          <w:rFonts w:ascii="Tahoma" w:hAnsi="Tahoma" w:cs="Tahoma"/>
          <w:i/>
          <w:sz w:val="16"/>
        </w:rPr>
        <w:t xml:space="preserve"> </w:t>
      </w:r>
      <w:r w:rsidRPr="000E038F">
        <w:rPr>
          <w:rFonts w:ascii="Tahoma" w:hAnsi="Tahoma" w:cs="Tahoma"/>
          <w:i/>
          <w:sz w:val="16"/>
        </w:rPr>
        <w:t>Wykonawcy)</w:t>
      </w:r>
    </w:p>
    <w:p w14:paraId="5EEADD39"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7335C020" w14:textId="77777777" w:rsidR="00951CC5" w:rsidRPr="000E038F" w:rsidRDefault="00951CC5" w:rsidP="00951CC5">
      <w:pPr>
        <w:spacing w:line="276" w:lineRule="auto"/>
        <w:jc w:val="center"/>
        <w:rPr>
          <w:rFonts w:ascii="Tahoma" w:hAnsi="Tahoma" w:cs="Tahoma"/>
          <w:sz w:val="16"/>
          <w:u w:val="single"/>
        </w:rPr>
      </w:pPr>
      <w:r w:rsidRPr="000E038F">
        <w:rPr>
          <w:rFonts w:ascii="Tahoma" w:hAnsi="Tahoma" w:cs="Tahoma"/>
          <w:i/>
          <w:sz w:val="16"/>
        </w:rPr>
        <w:t>(w</w:t>
      </w:r>
      <w:r w:rsidR="00F42ECC">
        <w:rPr>
          <w:rFonts w:ascii="Tahoma" w:hAnsi="Tahoma" w:cs="Tahoma"/>
          <w:i/>
          <w:sz w:val="16"/>
        </w:rPr>
        <w:t xml:space="preserve"> </w:t>
      </w:r>
      <w:r w:rsidRPr="000E038F">
        <w:rPr>
          <w:rFonts w:ascii="Tahoma" w:hAnsi="Tahoma" w:cs="Tahoma"/>
          <w:i/>
          <w:sz w:val="16"/>
        </w:rPr>
        <w:t>zależności</w:t>
      </w:r>
      <w:r w:rsidR="00F42ECC">
        <w:rPr>
          <w:rFonts w:ascii="Tahoma" w:hAnsi="Tahoma" w:cs="Tahoma"/>
          <w:i/>
          <w:sz w:val="16"/>
        </w:rPr>
        <w:t xml:space="preserve"> </w:t>
      </w:r>
      <w:r w:rsidRPr="000E038F">
        <w:rPr>
          <w:rFonts w:ascii="Tahoma" w:hAnsi="Tahoma" w:cs="Tahoma"/>
          <w:i/>
          <w:sz w:val="16"/>
        </w:rPr>
        <w:t>od</w:t>
      </w:r>
      <w:r w:rsidR="00F42ECC">
        <w:rPr>
          <w:rFonts w:ascii="Tahoma" w:hAnsi="Tahoma" w:cs="Tahoma"/>
          <w:i/>
          <w:sz w:val="16"/>
        </w:rPr>
        <w:t xml:space="preserve"> </w:t>
      </w:r>
      <w:r w:rsidRPr="000E038F">
        <w:rPr>
          <w:rFonts w:ascii="Tahoma" w:hAnsi="Tahoma" w:cs="Tahoma"/>
          <w:i/>
          <w:sz w:val="16"/>
        </w:rPr>
        <w:t>podmiotu:</w:t>
      </w:r>
      <w:r w:rsidR="00F42ECC">
        <w:rPr>
          <w:rFonts w:ascii="Tahoma" w:hAnsi="Tahoma" w:cs="Tahoma"/>
          <w:i/>
          <w:sz w:val="16"/>
        </w:rPr>
        <w:t xml:space="preserve"> </w:t>
      </w:r>
      <w:r w:rsidRPr="000E038F">
        <w:rPr>
          <w:rFonts w:ascii="Tahoma" w:hAnsi="Tahoma" w:cs="Tahoma"/>
          <w:i/>
          <w:sz w:val="16"/>
        </w:rPr>
        <w:t>NIP/PESEL,</w:t>
      </w:r>
      <w:r w:rsidR="00F42ECC">
        <w:rPr>
          <w:rFonts w:ascii="Tahoma" w:hAnsi="Tahoma" w:cs="Tahoma"/>
          <w:i/>
          <w:sz w:val="16"/>
        </w:rPr>
        <w:t xml:space="preserve"> </w:t>
      </w:r>
      <w:r w:rsidRPr="000E038F">
        <w:rPr>
          <w:rFonts w:ascii="Tahoma" w:hAnsi="Tahoma" w:cs="Tahoma"/>
          <w:i/>
          <w:sz w:val="16"/>
        </w:rPr>
        <w:t>KRS/CEiDG)</w:t>
      </w:r>
    </w:p>
    <w:p w14:paraId="70188575"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reprezentowany</w:t>
      </w:r>
      <w:r w:rsidR="00F42ECC">
        <w:rPr>
          <w:rFonts w:ascii="Tahoma" w:hAnsi="Tahoma" w:cs="Tahoma"/>
          <w:b/>
          <w:u w:val="single"/>
        </w:rPr>
        <w:t xml:space="preserve"> </w:t>
      </w:r>
      <w:r w:rsidRPr="000E038F">
        <w:rPr>
          <w:rFonts w:ascii="Tahoma" w:hAnsi="Tahoma" w:cs="Tahoma"/>
          <w:b/>
          <w:u w:val="single"/>
        </w:rPr>
        <w:t>przez:</w:t>
      </w:r>
    </w:p>
    <w:p w14:paraId="77C4C0D4"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p>
    <w:p w14:paraId="52267170"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(imię,</w:t>
      </w:r>
      <w:r w:rsidR="00F42ECC">
        <w:rPr>
          <w:rFonts w:ascii="Tahoma" w:hAnsi="Tahoma" w:cs="Tahoma"/>
          <w:i/>
          <w:sz w:val="16"/>
        </w:rPr>
        <w:t xml:space="preserve"> </w:t>
      </w:r>
      <w:r w:rsidRPr="000E038F">
        <w:rPr>
          <w:rFonts w:ascii="Tahoma" w:hAnsi="Tahoma" w:cs="Tahoma"/>
          <w:i/>
          <w:sz w:val="16"/>
        </w:rPr>
        <w:t>n</w:t>
      </w:r>
      <w:r w:rsidR="00AC68FF" w:rsidRPr="000E038F">
        <w:rPr>
          <w:rFonts w:ascii="Tahoma" w:hAnsi="Tahoma" w:cs="Tahoma"/>
          <w:i/>
          <w:sz w:val="16"/>
        </w:rPr>
        <w:t>azwisko,</w:t>
      </w:r>
      <w:r w:rsidR="00F42ECC">
        <w:rPr>
          <w:rFonts w:ascii="Tahoma" w:hAnsi="Tahoma" w:cs="Tahoma"/>
          <w:i/>
          <w:sz w:val="16"/>
        </w:rPr>
        <w:t xml:space="preserve"> </w:t>
      </w:r>
      <w:r w:rsidR="00AC68FF" w:rsidRPr="000E038F">
        <w:rPr>
          <w:rFonts w:ascii="Tahoma" w:hAnsi="Tahoma" w:cs="Tahoma"/>
          <w:i/>
          <w:sz w:val="16"/>
        </w:rPr>
        <w:t>stanowisko/podstawa</w:t>
      </w:r>
      <w:r w:rsidR="00F42ECC">
        <w:rPr>
          <w:rFonts w:ascii="Tahoma" w:hAnsi="Tahoma" w:cs="Tahoma"/>
          <w:i/>
          <w:sz w:val="16"/>
        </w:rPr>
        <w:t xml:space="preserve"> </w:t>
      </w:r>
      <w:r w:rsidR="00AC68FF" w:rsidRPr="000E038F">
        <w:rPr>
          <w:rFonts w:ascii="Tahoma" w:hAnsi="Tahoma" w:cs="Tahoma"/>
          <w:i/>
          <w:sz w:val="16"/>
        </w:rPr>
        <w:t>do</w:t>
      </w:r>
      <w:r w:rsidR="00F42ECC">
        <w:rPr>
          <w:rFonts w:ascii="Tahoma" w:hAnsi="Tahoma" w:cs="Tahoma"/>
          <w:i/>
          <w:sz w:val="16"/>
        </w:rPr>
        <w:t xml:space="preserve"> </w:t>
      </w:r>
      <w:r w:rsidRPr="000E038F">
        <w:rPr>
          <w:rFonts w:ascii="Tahoma" w:hAnsi="Tahoma" w:cs="Tahoma"/>
          <w:i/>
          <w:sz w:val="16"/>
        </w:rPr>
        <w:t>reprezentacji)</w:t>
      </w:r>
    </w:p>
    <w:p w14:paraId="27DAA93C" w14:textId="77777777" w:rsidR="00F35D6E" w:rsidRPr="000E038F" w:rsidRDefault="00F35D6E" w:rsidP="00E54334">
      <w:pPr>
        <w:spacing w:before="120"/>
        <w:jc w:val="center"/>
        <w:rPr>
          <w:rFonts w:ascii="Tahoma" w:hAnsi="Tahoma" w:cs="Tahoma"/>
          <w:b/>
          <w:sz w:val="22"/>
          <w:u w:val="single"/>
        </w:rPr>
      </w:pPr>
      <w:r w:rsidRPr="000E038F">
        <w:rPr>
          <w:rFonts w:ascii="Tahoma" w:hAnsi="Tahoma" w:cs="Tahoma"/>
          <w:b/>
          <w:sz w:val="22"/>
          <w:u w:val="single"/>
        </w:rPr>
        <w:t>Oświadczenie</w:t>
      </w:r>
      <w:r w:rsidR="00F42ECC">
        <w:rPr>
          <w:rFonts w:ascii="Tahoma" w:hAnsi="Tahoma" w:cs="Tahoma"/>
          <w:b/>
          <w:sz w:val="22"/>
          <w:u w:val="single"/>
        </w:rPr>
        <w:t xml:space="preserve"> </w:t>
      </w:r>
      <w:r w:rsidRPr="000E038F">
        <w:rPr>
          <w:rFonts w:ascii="Tahoma" w:hAnsi="Tahoma" w:cs="Tahoma"/>
          <w:b/>
          <w:sz w:val="22"/>
          <w:u w:val="single"/>
        </w:rPr>
        <w:t>wykonawcy</w:t>
      </w:r>
      <w:r w:rsidR="00F42ECC">
        <w:rPr>
          <w:rFonts w:ascii="Tahoma" w:hAnsi="Tahoma" w:cs="Tahoma"/>
          <w:b/>
          <w:sz w:val="22"/>
          <w:u w:val="single"/>
        </w:rPr>
        <w:t xml:space="preserve"> </w:t>
      </w:r>
    </w:p>
    <w:p w14:paraId="0A9B2A95" w14:textId="77777777" w:rsidR="00F35D6E" w:rsidRPr="000E038F" w:rsidRDefault="00F35D6E" w:rsidP="00F35D6E">
      <w:pPr>
        <w:jc w:val="center"/>
        <w:rPr>
          <w:rFonts w:ascii="Tahoma" w:hAnsi="Tahoma" w:cs="Tahoma"/>
          <w:b/>
          <w:sz w:val="22"/>
        </w:rPr>
      </w:pPr>
      <w:r w:rsidRPr="000E038F">
        <w:rPr>
          <w:rFonts w:ascii="Tahoma" w:hAnsi="Tahoma" w:cs="Tahoma"/>
          <w:b/>
          <w:sz w:val="22"/>
        </w:rPr>
        <w:t>składane</w:t>
      </w:r>
      <w:r w:rsidR="00F42ECC">
        <w:rPr>
          <w:rFonts w:ascii="Tahoma" w:hAnsi="Tahoma" w:cs="Tahoma"/>
          <w:b/>
          <w:sz w:val="22"/>
        </w:rPr>
        <w:t xml:space="preserve"> </w:t>
      </w:r>
      <w:r w:rsidRPr="000E038F">
        <w:rPr>
          <w:rFonts w:ascii="Tahoma" w:hAnsi="Tahoma" w:cs="Tahoma"/>
          <w:b/>
          <w:sz w:val="22"/>
        </w:rPr>
        <w:t>na</w:t>
      </w:r>
      <w:r w:rsidR="00F42ECC">
        <w:rPr>
          <w:rFonts w:ascii="Tahoma" w:hAnsi="Tahoma" w:cs="Tahoma"/>
          <w:b/>
          <w:sz w:val="22"/>
        </w:rPr>
        <w:t xml:space="preserve"> </w:t>
      </w:r>
      <w:r w:rsidRPr="000E038F">
        <w:rPr>
          <w:rFonts w:ascii="Tahoma" w:hAnsi="Tahoma" w:cs="Tahoma"/>
          <w:b/>
          <w:sz w:val="22"/>
        </w:rPr>
        <w:t>podstawie</w:t>
      </w:r>
      <w:r w:rsidR="00F42ECC">
        <w:rPr>
          <w:rFonts w:ascii="Tahoma" w:hAnsi="Tahoma" w:cs="Tahoma"/>
          <w:b/>
          <w:sz w:val="22"/>
        </w:rPr>
        <w:t xml:space="preserve"> </w:t>
      </w:r>
      <w:r w:rsidRPr="000E038F">
        <w:rPr>
          <w:rFonts w:ascii="Tahoma" w:hAnsi="Tahoma" w:cs="Tahoma"/>
          <w:b/>
          <w:sz w:val="22"/>
        </w:rPr>
        <w:t>art.</w:t>
      </w:r>
      <w:r w:rsidR="00F42ECC">
        <w:rPr>
          <w:rFonts w:ascii="Tahoma" w:hAnsi="Tahoma" w:cs="Tahoma"/>
          <w:b/>
          <w:sz w:val="22"/>
        </w:rPr>
        <w:t xml:space="preserve"> </w:t>
      </w:r>
      <w:r w:rsidRPr="000E038F">
        <w:rPr>
          <w:rFonts w:ascii="Tahoma" w:hAnsi="Tahoma" w:cs="Tahoma"/>
          <w:b/>
          <w:sz w:val="22"/>
        </w:rPr>
        <w:t>25a</w:t>
      </w:r>
      <w:r w:rsidR="00F42ECC">
        <w:rPr>
          <w:rFonts w:ascii="Tahoma" w:hAnsi="Tahoma" w:cs="Tahoma"/>
          <w:b/>
          <w:sz w:val="22"/>
        </w:rPr>
        <w:t xml:space="preserve"> </w:t>
      </w:r>
      <w:r w:rsidRPr="000E038F">
        <w:rPr>
          <w:rFonts w:ascii="Tahoma" w:hAnsi="Tahoma" w:cs="Tahoma"/>
          <w:b/>
          <w:sz w:val="22"/>
        </w:rPr>
        <w:t>ust.</w:t>
      </w:r>
      <w:r w:rsidR="00F42ECC">
        <w:rPr>
          <w:rFonts w:ascii="Tahoma" w:hAnsi="Tahoma" w:cs="Tahoma"/>
          <w:b/>
          <w:sz w:val="22"/>
        </w:rPr>
        <w:t xml:space="preserve"> </w:t>
      </w:r>
      <w:r w:rsidRPr="000E038F">
        <w:rPr>
          <w:rFonts w:ascii="Tahoma" w:hAnsi="Tahoma" w:cs="Tahoma"/>
          <w:b/>
          <w:sz w:val="22"/>
        </w:rPr>
        <w:t>1</w:t>
      </w:r>
      <w:r w:rsidR="00F42ECC">
        <w:rPr>
          <w:rFonts w:ascii="Tahoma" w:hAnsi="Tahoma" w:cs="Tahoma"/>
          <w:b/>
          <w:sz w:val="22"/>
        </w:rPr>
        <w:t xml:space="preserve"> </w:t>
      </w:r>
      <w:r w:rsidRPr="000E038F">
        <w:rPr>
          <w:rFonts w:ascii="Tahoma" w:hAnsi="Tahoma" w:cs="Tahoma"/>
          <w:b/>
          <w:sz w:val="22"/>
        </w:rPr>
        <w:t>ustawy</w:t>
      </w:r>
      <w:r w:rsidR="00F42ECC">
        <w:rPr>
          <w:rFonts w:ascii="Tahoma" w:hAnsi="Tahoma" w:cs="Tahoma"/>
          <w:b/>
          <w:sz w:val="22"/>
        </w:rPr>
        <w:t xml:space="preserve"> </w:t>
      </w:r>
      <w:r w:rsidRPr="000E038F">
        <w:rPr>
          <w:rFonts w:ascii="Tahoma" w:hAnsi="Tahoma" w:cs="Tahoma"/>
          <w:b/>
          <w:sz w:val="22"/>
        </w:rPr>
        <w:t>z</w:t>
      </w:r>
      <w:r w:rsidR="00F42ECC">
        <w:rPr>
          <w:rFonts w:ascii="Tahoma" w:hAnsi="Tahoma" w:cs="Tahoma"/>
          <w:b/>
          <w:sz w:val="22"/>
        </w:rPr>
        <w:t xml:space="preserve"> </w:t>
      </w:r>
      <w:r w:rsidRPr="000E038F">
        <w:rPr>
          <w:rFonts w:ascii="Tahoma" w:hAnsi="Tahoma" w:cs="Tahoma"/>
          <w:b/>
          <w:sz w:val="22"/>
        </w:rPr>
        <w:t>dnia</w:t>
      </w:r>
      <w:r w:rsidR="00F42ECC">
        <w:rPr>
          <w:rFonts w:ascii="Tahoma" w:hAnsi="Tahoma" w:cs="Tahoma"/>
          <w:b/>
          <w:sz w:val="22"/>
        </w:rPr>
        <w:t xml:space="preserve"> </w:t>
      </w:r>
      <w:r w:rsidRPr="000E038F">
        <w:rPr>
          <w:rFonts w:ascii="Tahoma" w:hAnsi="Tahoma" w:cs="Tahoma"/>
          <w:b/>
          <w:sz w:val="22"/>
        </w:rPr>
        <w:t>29</w:t>
      </w:r>
      <w:r w:rsidR="00F42ECC">
        <w:rPr>
          <w:rFonts w:ascii="Tahoma" w:hAnsi="Tahoma" w:cs="Tahoma"/>
          <w:b/>
          <w:sz w:val="22"/>
        </w:rPr>
        <w:t xml:space="preserve"> </w:t>
      </w:r>
      <w:r w:rsidRPr="000E038F">
        <w:rPr>
          <w:rFonts w:ascii="Tahoma" w:hAnsi="Tahoma" w:cs="Tahoma"/>
          <w:b/>
          <w:sz w:val="22"/>
        </w:rPr>
        <w:t>stycznia</w:t>
      </w:r>
      <w:r w:rsidR="00F42ECC">
        <w:rPr>
          <w:rFonts w:ascii="Tahoma" w:hAnsi="Tahoma" w:cs="Tahoma"/>
          <w:b/>
          <w:sz w:val="22"/>
        </w:rPr>
        <w:t xml:space="preserve"> </w:t>
      </w:r>
      <w:r w:rsidRPr="000E038F">
        <w:rPr>
          <w:rFonts w:ascii="Tahoma" w:hAnsi="Tahoma" w:cs="Tahoma"/>
          <w:b/>
          <w:sz w:val="22"/>
        </w:rPr>
        <w:t>2004</w:t>
      </w:r>
      <w:r w:rsidR="00F42ECC">
        <w:rPr>
          <w:rFonts w:ascii="Tahoma" w:hAnsi="Tahoma" w:cs="Tahoma"/>
          <w:b/>
          <w:sz w:val="22"/>
        </w:rPr>
        <w:t xml:space="preserve"> </w:t>
      </w:r>
      <w:r w:rsidRPr="000E038F">
        <w:rPr>
          <w:rFonts w:ascii="Tahoma" w:hAnsi="Tahoma" w:cs="Tahoma"/>
          <w:b/>
          <w:sz w:val="22"/>
        </w:rPr>
        <w:t>r.</w:t>
      </w:r>
      <w:r w:rsidR="00F42ECC">
        <w:rPr>
          <w:rFonts w:ascii="Tahoma" w:hAnsi="Tahoma" w:cs="Tahoma"/>
          <w:b/>
          <w:sz w:val="22"/>
        </w:rPr>
        <w:t xml:space="preserve"> </w:t>
      </w:r>
    </w:p>
    <w:p w14:paraId="7DBD4A0D" w14:textId="77777777" w:rsidR="00F35D6E" w:rsidRPr="000E038F" w:rsidRDefault="00F42ECC" w:rsidP="00F35D6E">
      <w:pPr>
        <w:jc w:val="center"/>
        <w:rPr>
          <w:rFonts w:ascii="Tahoma" w:hAnsi="Tahoma" w:cs="Tahoma"/>
          <w:b/>
          <w:sz w:val="22"/>
        </w:rPr>
      </w:pPr>
      <w:r>
        <w:rPr>
          <w:rFonts w:ascii="Tahoma" w:hAnsi="Tahoma" w:cs="Tahoma"/>
          <w:b/>
          <w:sz w:val="22"/>
        </w:rPr>
        <w:t xml:space="preserve"> </w:t>
      </w:r>
      <w:r w:rsidR="00F35D6E" w:rsidRPr="000E038F">
        <w:rPr>
          <w:rFonts w:ascii="Tahoma" w:hAnsi="Tahoma" w:cs="Tahoma"/>
          <w:b/>
          <w:sz w:val="22"/>
        </w:rPr>
        <w:t>Prawo</w:t>
      </w:r>
      <w:r>
        <w:rPr>
          <w:rFonts w:ascii="Tahoma" w:hAnsi="Tahoma" w:cs="Tahoma"/>
          <w:b/>
          <w:sz w:val="22"/>
        </w:rPr>
        <w:t xml:space="preserve"> </w:t>
      </w:r>
      <w:r w:rsidR="00F35D6E" w:rsidRPr="000E038F">
        <w:rPr>
          <w:rFonts w:ascii="Tahoma" w:hAnsi="Tahoma" w:cs="Tahoma"/>
          <w:b/>
          <w:sz w:val="22"/>
        </w:rPr>
        <w:t>zamówień</w:t>
      </w:r>
      <w:r>
        <w:rPr>
          <w:rFonts w:ascii="Tahoma" w:hAnsi="Tahoma" w:cs="Tahoma"/>
          <w:b/>
          <w:sz w:val="22"/>
        </w:rPr>
        <w:t xml:space="preserve"> </w:t>
      </w:r>
      <w:r w:rsidR="00F35D6E" w:rsidRPr="000E038F">
        <w:rPr>
          <w:rFonts w:ascii="Tahoma" w:hAnsi="Tahoma" w:cs="Tahoma"/>
          <w:b/>
          <w:sz w:val="22"/>
        </w:rPr>
        <w:t>publicznych</w:t>
      </w:r>
      <w:r>
        <w:rPr>
          <w:rFonts w:ascii="Tahoma" w:hAnsi="Tahoma" w:cs="Tahoma"/>
          <w:b/>
          <w:sz w:val="22"/>
        </w:rPr>
        <w:t xml:space="preserve"> </w:t>
      </w:r>
      <w:r w:rsidR="00F35D6E" w:rsidRPr="000E038F">
        <w:rPr>
          <w:rFonts w:ascii="Tahoma" w:hAnsi="Tahoma" w:cs="Tahoma"/>
          <w:b/>
          <w:sz w:val="22"/>
        </w:rPr>
        <w:t>(dalej</w:t>
      </w:r>
      <w:r>
        <w:rPr>
          <w:rFonts w:ascii="Tahoma" w:hAnsi="Tahoma" w:cs="Tahoma"/>
          <w:b/>
          <w:sz w:val="22"/>
        </w:rPr>
        <w:t xml:space="preserve"> </w:t>
      </w:r>
      <w:r w:rsidR="00F35D6E" w:rsidRPr="000E038F">
        <w:rPr>
          <w:rFonts w:ascii="Tahoma" w:hAnsi="Tahoma" w:cs="Tahoma"/>
          <w:b/>
          <w:sz w:val="22"/>
        </w:rPr>
        <w:t>jako:</w:t>
      </w:r>
      <w:r>
        <w:rPr>
          <w:rFonts w:ascii="Tahoma" w:hAnsi="Tahoma" w:cs="Tahoma"/>
          <w:b/>
          <w:sz w:val="22"/>
        </w:rPr>
        <w:t xml:space="preserve"> </w:t>
      </w:r>
      <w:r w:rsidR="00F35D6E" w:rsidRPr="000E038F">
        <w:rPr>
          <w:rFonts w:ascii="Tahoma" w:hAnsi="Tahoma" w:cs="Tahoma"/>
          <w:b/>
          <w:sz w:val="22"/>
        </w:rPr>
        <w:t>ustawa</w:t>
      </w:r>
      <w:r>
        <w:rPr>
          <w:rFonts w:ascii="Tahoma" w:hAnsi="Tahoma" w:cs="Tahoma"/>
          <w:b/>
          <w:sz w:val="22"/>
        </w:rPr>
        <w:t xml:space="preserve"> </w:t>
      </w:r>
      <w:r w:rsidR="00F35D6E" w:rsidRPr="000E038F">
        <w:rPr>
          <w:rFonts w:ascii="Tahoma" w:hAnsi="Tahoma" w:cs="Tahoma"/>
          <w:b/>
          <w:sz w:val="22"/>
        </w:rPr>
        <w:t>Pzp),</w:t>
      </w:r>
      <w:r>
        <w:rPr>
          <w:rFonts w:ascii="Tahoma" w:hAnsi="Tahoma" w:cs="Tahoma"/>
          <w:b/>
          <w:sz w:val="22"/>
        </w:rPr>
        <w:t xml:space="preserve"> </w:t>
      </w:r>
    </w:p>
    <w:p w14:paraId="61CED034" w14:textId="77777777" w:rsidR="00F35D6E" w:rsidRPr="000E038F" w:rsidRDefault="00F35D6E" w:rsidP="00E54334">
      <w:pPr>
        <w:spacing w:after="120"/>
        <w:jc w:val="center"/>
        <w:rPr>
          <w:rFonts w:ascii="Tahoma" w:hAnsi="Tahoma" w:cs="Tahoma"/>
          <w:b/>
          <w:sz w:val="22"/>
          <w:u w:val="single"/>
        </w:rPr>
      </w:pPr>
      <w:r w:rsidRPr="000E038F">
        <w:rPr>
          <w:rFonts w:ascii="Tahoma" w:hAnsi="Tahoma" w:cs="Tahoma"/>
          <w:b/>
          <w:sz w:val="22"/>
          <w:u w:val="single"/>
        </w:rPr>
        <w:t>DOTYCZĄCE</w:t>
      </w:r>
      <w:r w:rsidR="00F42ECC">
        <w:rPr>
          <w:rFonts w:ascii="Tahoma" w:hAnsi="Tahoma" w:cs="Tahoma"/>
          <w:b/>
          <w:sz w:val="22"/>
          <w:u w:val="single"/>
        </w:rPr>
        <w:t xml:space="preserve"> </w:t>
      </w:r>
      <w:r w:rsidRPr="000E038F">
        <w:rPr>
          <w:rFonts w:ascii="Tahoma" w:hAnsi="Tahoma" w:cs="Tahoma"/>
          <w:b/>
          <w:sz w:val="22"/>
          <w:u w:val="single"/>
        </w:rPr>
        <w:t>PRZESŁANEK</w:t>
      </w:r>
      <w:r w:rsidR="00F42ECC">
        <w:rPr>
          <w:rFonts w:ascii="Tahoma" w:hAnsi="Tahoma" w:cs="Tahoma"/>
          <w:b/>
          <w:sz w:val="22"/>
          <w:u w:val="single"/>
        </w:rPr>
        <w:t xml:space="preserve"> </w:t>
      </w:r>
      <w:r w:rsidRPr="000E038F">
        <w:rPr>
          <w:rFonts w:ascii="Tahoma" w:hAnsi="Tahoma" w:cs="Tahoma"/>
          <w:b/>
          <w:sz w:val="22"/>
          <w:u w:val="single"/>
        </w:rPr>
        <w:t>WYKLUCZENIA</w:t>
      </w:r>
      <w:r w:rsidR="00F42ECC">
        <w:rPr>
          <w:rFonts w:ascii="Tahoma" w:hAnsi="Tahoma" w:cs="Tahoma"/>
          <w:b/>
          <w:sz w:val="22"/>
          <w:u w:val="single"/>
        </w:rPr>
        <w:t xml:space="preserve"> </w:t>
      </w:r>
      <w:r w:rsidRPr="000E038F">
        <w:rPr>
          <w:rFonts w:ascii="Tahoma" w:hAnsi="Tahoma" w:cs="Tahoma"/>
          <w:b/>
          <w:sz w:val="22"/>
          <w:u w:val="single"/>
        </w:rPr>
        <w:t>Z</w:t>
      </w:r>
      <w:r w:rsidR="00F42ECC">
        <w:rPr>
          <w:rFonts w:ascii="Tahoma" w:hAnsi="Tahoma" w:cs="Tahoma"/>
          <w:b/>
          <w:sz w:val="22"/>
          <w:u w:val="single"/>
        </w:rPr>
        <w:t xml:space="preserve"> </w:t>
      </w:r>
      <w:r w:rsidRPr="000E038F">
        <w:rPr>
          <w:rFonts w:ascii="Tahoma" w:hAnsi="Tahoma" w:cs="Tahoma"/>
          <w:b/>
          <w:sz w:val="22"/>
          <w:u w:val="single"/>
        </w:rPr>
        <w:t>POSTĘPOWANIA</w:t>
      </w:r>
    </w:p>
    <w:p w14:paraId="561641EA" w14:textId="6748DBA1" w:rsidR="00F35D6E" w:rsidRPr="000E038F" w:rsidRDefault="00951CC5" w:rsidP="00230422">
      <w:pPr>
        <w:ind w:firstLine="709"/>
        <w:jc w:val="both"/>
        <w:rPr>
          <w:rFonts w:ascii="Tahoma" w:hAnsi="Tahoma" w:cs="Tahoma"/>
        </w:rPr>
      </w:pPr>
      <w:r w:rsidRPr="000E038F">
        <w:rPr>
          <w:rFonts w:ascii="Tahoma" w:hAnsi="Tahoma" w:cs="Tahoma"/>
        </w:rPr>
        <w:t>Na</w:t>
      </w:r>
      <w:r w:rsidR="00F42ECC">
        <w:rPr>
          <w:rFonts w:ascii="Tahoma" w:hAnsi="Tahoma" w:cs="Tahoma"/>
        </w:rPr>
        <w:t xml:space="preserve"> </w:t>
      </w:r>
      <w:r w:rsidRPr="000E038F">
        <w:rPr>
          <w:rFonts w:ascii="Tahoma" w:hAnsi="Tahoma" w:cs="Tahoma"/>
        </w:rPr>
        <w:t>potrzeby</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publicznego</w:t>
      </w:r>
      <w:r w:rsidR="00F42ECC">
        <w:rPr>
          <w:rFonts w:ascii="Tahoma" w:hAnsi="Tahoma" w:cs="Tahoma"/>
        </w:rPr>
        <w:t xml:space="preserve"> </w:t>
      </w:r>
      <w:r w:rsidRPr="000E038F">
        <w:rPr>
          <w:rFonts w:ascii="Tahoma" w:hAnsi="Tahoma" w:cs="Tahoma"/>
        </w:rPr>
        <w:t>pn.</w:t>
      </w:r>
      <w:r w:rsidR="00F42ECC">
        <w:rPr>
          <w:rFonts w:ascii="Tahoma" w:hAnsi="Tahoma" w:cs="Tahoma"/>
        </w:rPr>
        <w:t xml:space="preserve"> </w:t>
      </w:r>
      <w:r w:rsidRPr="000E038F">
        <w:rPr>
          <w:rFonts w:ascii="Tahoma" w:hAnsi="Tahoma" w:cs="Tahoma"/>
          <w:b/>
        </w:rPr>
        <w:t>„</w:t>
      </w:r>
      <w:r w:rsidR="00846A74" w:rsidRPr="000E038F">
        <w:rPr>
          <w:rFonts w:ascii="Tahoma" w:hAnsi="Tahoma" w:cs="Tahoma"/>
          <w:b/>
        </w:rPr>
        <w:t>Dostawa</w:t>
      </w:r>
      <w:r w:rsidR="00F42ECC">
        <w:rPr>
          <w:rFonts w:ascii="Tahoma" w:hAnsi="Tahoma" w:cs="Tahoma"/>
          <w:b/>
        </w:rPr>
        <w:t xml:space="preserve"> </w:t>
      </w:r>
      <w:r w:rsidR="000D3B1E">
        <w:rPr>
          <w:rFonts w:ascii="Tahoma" w:hAnsi="Tahoma" w:cs="Tahoma"/>
          <w:b/>
        </w:rPr>
        <w:t xml:space="preserve">artykułów mleczarskich </w:t>
      </w:r>
      <w:r w:rsidR="00846A74" w:rsidRPr="000E038F">
        <w:rPr>
          <w:rFonts w:ascii="Tahoma" w:hAnsi="Tahoma" w:cs="Tahoma"/>
          <w:b/>
        </w:rPr>
        <w:t>dla</w:t>
      </w:r>
      <w:r w:rsidR="00F42ECC">
        <w:rPr>
          <w:rFonts w:ascii="Tahoma" w:hAnsi="Tahoma" w:cs="Tahoma"/>
          <w:b/>
        </w:rPr>
        <w:t xml:space="preserve"> </w:t>
      </w:r>
      <w:r w:rsidR="00846A74" w:rsidRPr="000E038F">
        <w:rPr>
          <w:rFonts w:ascii="Tahoma" w:hAnsi="Tahoma" w:cs="Tahoma"/>
          <w:b/>
        </w:rPr>
        <w:t>Szkoły</w:t>
      </w:r>
      <w:r w:rsidR="00F42ECC">
        <w:rPr>
          <w:rFonts w:ascii="Tahoma" w:hAnsi="Tahoma" w:cs="Tahoma"/>
          <w:b/>
        </w:rPr>
        <w:t xml:space="preserve"> </w:t>
      </w:r>
      <w:r w:rsidR="00846A74" w:rsidRPr="000E038F">
        <w:rPr>
          <w:rFonts w:ascii="Tahoma" w:hAnsi="Tahoma" w:cs="Tahoma"/>
          <w:b/>
        </w:rPr>
        <w:t>Aspirantów</w:t>
      </w:r>
      <w:r w:rsidR="00F42ECC">
        <w:rPr>
          <w:rFonts w:ascii="Tahoma" w:hAnsi="Tahoma" w:cs="Tahoma"/>
          <w:b/>
        </w:rPr>
        <w:t xml:space="preserve"> </w:t>
      </w:r>
      <w:r w:rsidR="00846A74" w:rsidRPr="000E038F">
        <w:rPr>
          <w:rFonts w:ascii="Tahoma" w:hAnsi="Tahoma" w:cs="Tahoma"/>
          <w:b/>
        </w:rPr>
        <w:t>Państwowej</w:t>
      </w:r>
      <w:r w:rsidR="00F42ECC">
        <w:rPr>
          <w:rFonts w:ascii="Tahoma" w:hAnsi="Tahoma" w:cs="Tahoma"/>
          <w:b/>
        </w:rPr>
        <w:t xml:space="preserve"> </w:t>
      </w:r>
      <w:r w:rsidR="00846A74" w:rsidRPr="000E038F">
        <w:rPr>
          <w:rFonts w:ascii="Tahoma" w:hAnsi="Tahoma" w:cs="Tahoma"/>
          <w:b/>
        </w:rPr>
        <w:t>Straży</w:t>
      </w:r>
      <w:r w:rsidR="00F42ECC">
        <w:rPr>
          <w:rFonts w:ascii="Tahoma" w:hAnsi="Tahoma" w:cs="Tahoma"/>
          <w:b/>
        </w:rPr>
        <w:t xml:space="preserve"> </w:t>
      </w:r>
      <w:r w:rsidR="00846A74" w:rsidRPr="000E038F">
        <w:rPr>
          <w:rFonts w:ascii="Tahoma" w:hAnsi="Tahoma" w:cs="Tahoma"/>
          <w:b/>
        </w:rPr>
        <w:t>Pożarnej</w:t>
      </w:r>
      <w:r w:rsidR="00F42ECC">
        <w:rPr>
          <w:rFonts w:ascii="Tahoma" w:hAnsi="Tahoma" w:cs="Tahoma"/>
          <w:b/>
        </w:rPr>
        <w:t xml:space="preserve"> </w:t>
      </w:r>
      <w:r w:rsidR="00846A74" w:rsidRPr="000E038F">
        <w:rPr>
          <w:rFonts w:ascii="Tahoma" w:hAnsi="Tahoma" w:cs="Tahoma"/>
          <w:b/>
        </w:rPr>
        <w:t>w</w:t>
      </w:r>
      <w:r w:rsidR="000D3B1E">
        <w:rPr>
          <w:rFonts w:ascii="Tahoma" w:hAnsi="Tahoma" w:cs="Tahoma"/>
          <w:b/>
        </w:rPr>
        <w:t> </w:t>
      </w:r>
      <w:r w:rsidR="00846A74" w:rsidRPr="000E038F">
        <w:rPr>
          <w:rFonts w:ascii="Tahoma" w:hAnsi="Tahoma" w:cs="Tahoma"/>
          <w:b/>
        </w:rPr>
        <w:t>Krakowie</w:t>
      </w:r>
      <w:r w:rsidRPr="000E038F">
        <w:rPr>
          <w:rFonts w:ascii="Tahoma" w:hAnsi="Tahoma" w:cs="Tahoma"/>
          <w:b/>
        </w:rPr>
        <w:t>”</w:t>
      </w:r>
      <w:r w:rsidR="00F42ECC">
        <w:rPr>
          <w:rFonts w:ascii="Tahoma" w:hAnsi="Tahoma" w:cs="Tahoma"/>
        </w:rPr>
        <w:t xml:space="preserve"> </w:t>
      </w:r>
      <w:r w:rsidR="00426319" w:rsidRPr="000E038F">
        <w:rPr>
          <w:rFonts w:ascii="Tahoma" w:hAnsi="Tahoma" w:cs="Tahoma"/>
        </w:rPr>
        <w:t>(nr</w:t>
      </w:r>
      <w:r w:rsidR="00A93788">
        <w:rPr>
          <w:rFonts w:ascii="Tahoma" w:hAnsi="Tahoma" w:cs="Tahoma"/>
        </w:rPr>
        <w:t> </w:t>
      </w:r>
      <w:r w:rsidRPr="000E038F">
        <w:rPr>
          <w:rFonts w:ascii="Tahoma" w:hAnsi="Tahoma" w:cs="Tahoma"/>
        </w:rPr>
        <w:t>sprawy</w:t>
      </w:r>
      <w:r w:rsidR="003D3445">
        <w:rPr>
          <w:rFonts w:ascii="Tahoma" w:hAnsi="Tahoma" w:cs="Tahoma"/>
        </w:rPr>
        <w:t> </w:t>
      </w:r>
      <w:r w:rsidR="001970B5" w:rsidRPr="000E038F">
        <w:rPr>
          <w:rFonts w:ascii="Tahoma" w:hAnsi="Tahoma" w:cs="Tahoma"/>
        </w:rPr>
        <w:t>WK-I.</w:t>
      </w:r>
      <w:r w:rsidR="000D3B1E">
        <w:rPr>
          <w:rFonts w:ascii="Tahoma" w:hAnsi="Tahoma" w:cs="Tahoma"/>
        </w:rPr>
        <w:t>2370.</w:t>
      </w:r>
      <w:r w:rsidR="00702A00">
        <w:rPr>
          <w:rFonts w:ascii="Tahoma" w:hAnsi="Tahoma" w:cs="Tahoma"/>
        </w:rPr>
        <w:t>20</w:t>
      </w:r>
      <w:r w:rsidR="00882F7B" w:rsidRPr="000E038F">
        <w:rPr>
          <w:rFonts w:ascii="Tahoma" w:hAnsi="Tahoma" w:cs="Tahoma"/>
        </w:rPr>
        <w:t>.20</w:t>
      </w:r>
      <w:r w:rsidR="00702A00">
        <w:rPr>
          <w:rFonts w:ascii="Tahoma" w:hAnsi="Tahoma" w:cs="Tahoma"/>
        </w:rPr>
        <w:t>20</w:t>
      </w:r>
      <w:r w:rsidRPr="000E038F">
        <w:rPr>
          <w:rFonts w:ascii="Tahoma" w:hAnsi="Tahoma" w:cs="Tahoma"/>
        </w:rPr>
        <w:t>),</w:t>
      </w:r>
      <w:r w:rsidR="00F42ECC">
        <w:rPr>
          <w:rFonts w:ascii="Tahoma" w:hAnsi="Tahoma" w:cs="Tahoma"/>
        </w:rPr>
        <w:t xml:space="preserve"> </w:t>
      </w:r>
      <w:r w:rsidRPr="000E038F">
        <w:rPr>
          <w:rFonts w:ascii="Tahoma" w:hAnsi="Tahoma" w:cs="Tahoma"/>
        </w:rPr>
        <w:t>prowadzonego</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Szkoła</w:t>
      </w:r>
      <w:r w:rsidR="00F42ECC">
        <w:rPr>
          <w:rFonts w:ascii="Tahoma" w:hAnsi="Tahoma" w:cs="Tahoma"/>
        </w:rPr>
        <w:t xml:space="preserve"> </w:t>
      </w:r>
      <w:r w:rsidRPr="000E038F">
        <w:rPr>
          <w:rFonts w:ascii="Tahoma" w:hAnsi="Tahoma" w:cs="Tahoma"/>
        </w:rPr>
        <w:t>Aspirantów</w:t>
      </w:r>
      <w:r w:rsidR="00F42ECC">
        <w:rPr>
          <w:rFonts w:ascii="Tahoma" w:hAnsi="Tahoma" w:cs="Tahoma"/>
        </w:rPr>
        <w:t xml:space="preserve"> </w:t>
      </w:r>
      <w:r w:rsidRPr="000E038F">
        <w:rPr>
          <w:rFonts w:ascii="Tahoma" w:hAnsi="Tahoma" w:cs="Tahoma"/>
        </w:rPr>
        <w:t>Państwowej</w:t>
      </w:r>
      <w:r w:rsidR="00F42ECC">
        <w:rPr>
          <w:rFonts w:ascii="Tahoma" w:hAnsi="Tahoma" w:cs="Tahoma"/>
        </w:rPr>
        <w:t xml:space="preserve"> </w:t>
      </w:r>
      <w:r w:rsidRPr="000E038F">
        <w:rPr>
          <w:rFonts w:ascii="Tahoma" w:hAnsi="Tahoma" w:cs="Tahoma"/>
        </w:rPr>
        <w:t>Straży</w:t>
      </w:r>
      <w:r w:rsidR="00F42ECC">
        <w:rPr>
          <w:rFonts w:ascii="Tahoma" w:hAnsi="Tahoma" w:cs="Tahoma"/>
        </w:rPr>
        <w:t xml:space="preserve"> </w:t>
      </w:r>
      <w:r w:rsidRPr="000E038F">
        <w:rPr>
          <w:rFonts w:ascii="Tahoma" w:hAnsi="Tahoma" w:cs="Tahoma"/>
        </w:rPr>
        <w:t>Pożarnej</w:t>
      </w:r>
      <w:r w:rsidR="00F42ECC">
        <w:rPr>
          <w:rFonts w:ascii="Tahoma" w:hAnsi="Tahoma" w:cs="Tahoma"/>
        </w:rPr>
        <w:t xml:space="preserve"> </w:t>
      </w:r>
      <w:r w:rsidRPr="000E038F">
        <w:rPr>
          <w:rFonts w:ascii="Tahoma" w:hAnsi="Tahoma" w:cs="Tahoma"/>
        </w:rPr>
        <w:t>w</w:t>
      </w:r>
      <w:r w:rsidR="000118F9">
        <w:rPr>
          <w:rFonts w:ascii="Tahoma" w:hAnsi="Tahoma" w:cs="Tahoma"/>
        </w:rPr>
        <w:t> </w:t>
      </w:r>
      <w:r w:rsidRPr="000E038F">
        <w:rPr>
          <w:rFonts w:ascii="Tahoma" w:hAnsi="Tahoma" w:cs="Tahoma"/>
        </w:rPr>
        <w:t>Krakowie,</w:t>
      </w:r>
      <w:r w:rsidR="00F42ECC">
        <w:rPr>
          <w:rFonts w:ascii="Tahoma" w:hAnsi="Tahoma" w:cs="Tahoma"/>
          <w:i/>
        </w:rPr>
        <w:t xml:space="preserve"> </w:t>
      </w:r>
      <w:r w:rsidRPr="000E038F">
        <w:rPr>
          <w:rFonts w:ascii="Tahoma" w:hAnsi="Tahoma" w:cs="Tahoma"/>
        </w:rPr>
        <w:t>oświadczam,</w:t>
      </w:r>
      <w:r w:rsidR="00F42ECC">
        <w:rPr>
          <w:rFonts w:ascii="Tahoma" w:hAnsi="Tahoma" w:cs="Tahoma"/>
        </w:rPr>
        <w:t xml:space="preserve"> </w:t>
      </w:r>
      <w:r w:rsidRPr="000E038F">
        <w:rPr>
          <w:rFonts w:ascii="Tahoma" w:hAnsi="Tahoma" w:cs="Tahoma"/>
        </w:rPr>
        <w:t>co</w:t>
      </w:r>
      <w:r w:rsidR="00F42ECC">
        <w:rPr>
          <w:rFonts w:ascii="Tahoma" w:hAnsi="Tahoma" w:cs="Tahoma"/>
        </w:rPr>
        <w:t xml:space="preserve"> </w:t>
      </w:r>
      <w:r w:rsidRPr="000E038F">
        <w:rPr>
          <w:rFonts w:ascii="Tahoma" w:hAnsi="Tahoma" w:cs="Tahoma"/>
        </w:rPr>
        <w:t>następuje:</w:t>
      </w:r>
    </w:p>
    <w:p w14:paraId="2EEBA4D8" w14:textId="77777777" w:rsidR="00951CC5" w:rsidRPr="000E038F" w:rsidRDefault="00951CC5" w:rsidP="00F35D6E">
      <w:pPr>
        <w:jc w:val="both"/>
        <w:rPr>
          <w:rFonts w:ascii="Tahoma" w:hAnsi="Tahoma" w:cs="Tahoma"/>
        </w:rPr>
      </w:pPr>
    </w:p>
    <w:p w14:paraId="211FCF75" w14:textId="77777777" w:rsidR="00F35D6E" w:rsidRPr="000E038F" w:rsidRDefault="00F35D6E" w:rsidP="00F35D6E">
      <w:pPr>
        <w:shd w:val="clear" w:color="auto" w:fill="BFBFBF" w:themeFill="background1" w:themeFillShade="BF"/>
        <w:rPr>
          <w:rFonts w:ascii="Tahoma" w:hAnsi="Tahoma" w:cs="Tahoma"/>
          <w:b/>
        </w:rPr>
      </w:pPr>
      <w:r w:rsidRPr="000E038F">
        <w:rPr>
          <w:rFonts w:ascii="Tahoma" w:hAnsi="Tahoma" w:cs="Tahoma"/>
          <w:b/>
        </w:rPr>
        <w:t>OŚWIADCZENIA</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WYKONAWCY:</w:t>
      </w:r>
    </w:p>
    <w:p w14:paraId="5C667EF0" w14:textId="77777777" w:rsidR="00F35D6E" w:rsidRPr="000E038F" w:rsidRDefault="00F35D6E" w:rsidP="00F35D6E">
      <w:pPr>
        <w:pStyle w:val="Akapitzlist"/>
        <w:contextualSpacing w:val="0"/>
        <w:jc w:val="both"/>
        <w:rPr>
          <w:rFonts w:ascii="Tahoma" w:hAnsi="Tahoma" w:cs="Tahoma"/>
        </w:rPr>
      </w:pPr>
    </w:p>
    <w:p w14:paraId="6320A94F" w14:textId="77777777" w:rsidR="00C427C2" w:rsidRPr="000E038F" w:rsidRDefault="00C427C2" w:rsidP="00C427C2">
      <w:pPr>
        <w:pStyle w:val="Akapitzlist"/>
        <w:contextualSpacing w:val="0"/>
        <w:jc w:val="both"/>
        <w:rPr>
          <w:rFonts w:ascii="Tahoma" w:hAnsi="Tahoma" w:cs="Tahoma"/>
        </w:rPr>
      </w:pPr>
    </w:p>
    <w:p w14:paraId="770C19A8" w14:textId="77777777" w:rsidR="00C427C2" w:rsidRPr="0083286D" w:rsidRDefault="00C427C2" w:rsidP="00C427C2">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nie</w:t>
      </w:r>
      <w:r w:rsidR="00F42ECC">
        <w:rPr>
          <w:rFonts w:ascii="Tahoma" w:hAnsi="Tahoma" w:cs="Tahoma"/>
        </w:rPr>
        <w:t xml:space="preserve"> </w:t>
      </w:r>
      <w:r w:rsidRPr="0083286D">
        <w:rPr>
          <w:rFonts w:ascii="Tahoma" w:hAnsi="Tahoma" w:cs="Tahoma"/>
        </w:rPr>
        <w:t>podlegam</w:t>
      </w:r>
      <w:r w:rsidR="00F42ECC">
        <w:rPr>
          <w:rFonts w:ascii="Tahoma" w:hAnsi="Tahoma" w:cs="Tahoma"/>
        </w:rPr>
        <w:t xml:space="preserve"> </w:t>
      </w:r>
      <w:r w:rsidRPr="0083286D">
        <w:rPr>
          <w:rFonts w:ascii="Tahoma" w:hAnsi="Tahoma" w:cs="Tahoma"/>
        </w:rPr>
        <w:t>wykluczeniu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1</w:t>
      </w:r>
      <w:r w:rsidR="00F42ECC">
        <w:rPr>
          <w:rFonts w:ascii="Tahoma" w:hAnsi="Tahoma" w:cs="Tahoma"/>
        </w:rPr>
        <w:t xml:space="preserve"> </w:t>
      </w:r>
      <w:r w:rsidRPr="0083286D">
        <w:rPr>
          <w:rFonts w:ascii="Tahoma" w:hAnsi="Tahoma" w:cs="Tahoma"/>
        </w:rPr>
        <w:t>pkt</w:t>
      </w:r>
      <w:r w:rsidR="00F42ECC">
        <w:rPr>
          <w:rFonts w:ascii="Tahoma" w:hAnsi="Tahoma" w:cs="Tahoma"/>
        </w:rPr>
        <w:t xml:space="preserve"> </w:t>
      </w:r>
      <w:r w:rsidRPr="0083286D">
        <w:rPr>
          <w:rFonts w:ascii="Tahoma" w:hAnsi="Tahoma" w:cs="Tahoma"/>
        </w:rPr>
        <w:t>12-23</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r w:rsidRPr="0083286D">
        <w:rPr>
          <w:rFonts w:ascii="Tahoma" w:hAnsi="Tahoma" w:cs="Tahoma"/>
        </w:rPr>
        <w:t>Pzp.</w:t>
      </w:r>
    </w:p>
    <w:p w14:paraId="264139B2" w14:textId="77777777" w:rsidR="00C427C2" w:rsidRPr="0083286D" w:rsidRDefault="00C427C2" w:rsidP="00C427C2">
      <w:pPr>
        <w:tabs>
          <w:tab w:val="left" w:pos="284"/>
        </w:tabs>
        <w:ind w:left="284" w:hanging="284"/>
        <w:jc w:val="both"/>
        <w:rPr>
          <w:rFonts w:ascii="Tahoma" w:hAnsi="Tahoma" w:cs="Tahoma"/>
        </w:rPr>
      </w:pP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nie</w:t>
      </w:r>
      <w:r w:rsidR="00F42ECC">
        <w:rPr>
          <w:rFonts w:ascii="Tahoma" w:hAnsi="Tahoma" w:cs="Tahoma"/>
        </w:rPr>
        <w:t xml:space="preserve"> </w:t>
      </w:r>
      <w:r w:rsidRPr="0083286D">
        <w:rPr>
          <w:rFonts w:ascii="Tahoma" w:hAnsi="Tahoma" w:cs="Tahoma"/>
        </w:rPr>
        <w:t>podlegam</w:t>
      </w:r>
      <w:r w:rsidR="00F42ECC">
        <w:rPr>
          <w:rFonts w:ascii="Tahoma" w:hAnsi="Tahoma" w:cs="Tahoma"/>
        </w:rPr>
        <w:t xml:space="preserve"> </w:t>
      </w:r>
      <w:r w:rsidRPr="0083286D">
        <w:rPr>
          <w:rFonts w:ascii="Tahoma" w:hAnsi="Tahoma" w:cs="Tahoma"/>
        </w:rPr>
        <w:t>wykluczeniu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5</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r w:rsidRPr="0083286D">
        <w:rPr>
          <w:rFonts w:ascii="Tahoma" w:hAnsi="Tahoma" w:cs="Tahoma"/>
        </w:rPr>
        <w:t>Pzp.</w:t>
      </w:r>
    </w:p>
    <w:p w14:paraId="2F4F184A" w14:textId="77777777" w:rsidR="00C427C2" w:rsidRPr="0083286D" w:rsidRDefault="00C427C2" w:rsidP="00C427C2">
      <w:pPr>
        <w:jc w:val="both"/>
        <w:rPr>
          <w:rFonts w:ascii="Tahoma" w:hAnsi="Tahoma" w:cs="Tahoma"/>
          <w:i/>
        </w:rPr>
      </w:pPr>
    </w:p>
    <w:p w14:paraId="08639252" w14:textId="77777777" w:rsidR="00C427C2" w:rsidRPr="0083286D" w:rsidRDefault="00C427C2" w:rsidP="00C427C2">
      <w:pPr>
        <w:ind w:left="5664" w:firstLine="708"/>
        <w:jc w:val="both"/>
        <w:rPr>
          <w:rFonts w:ascii="Tahoma" w:hAnsi="Tahoma" w:cs="Tahoma"/>
          <w:i/>
        </w:rPr>
      </w:pPr>
    </w:p>
    <w:p w14:paraId="6EF1198B" w14:textId="77777777" w:rsidR="00C427C2" w:rsidRPr="0083286D" w:rsidRDefault="00C427C2" w:rsidP="00C427C2">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zachodzą</w:t>
      </w:r>
      <w:r w:rsidR="00F42ECC">
        <w:rPr>
          <w:rFonts w:ascii="Tahoma" w:hAnsi="Tahoma" w:cs="Tahoma"/>
        </w:rPr>
        <w:t xml:space="preserve"> </w:t>
      </w:r>
      <w:r w:rsidRPr="0083286D">
        <w:rPr>
          <w:rFonts w:ascii="Tahoma" w:hAnsi="Tahoma" w:cs="Tahoma"/>
        </w:rPr>
        <w:t>w</w:t>
      </w:r>
      <w:r w:rsidR="00F42ECC">
        <w:rPr>
          <w:rFonts w:ascii="Tahoma" w:hAnsi="Tahoma" w:cs="Tahoma"/>
        </w:rPr>
        <w:t xml:space="preserve"> </w:t>
      </w:r>
      <w:r w:rsidRPr="0083286D">
        <w:rPr>
          <w:rFonts w:ascii="Tahoma" w:hAnsi="Tahoma" w:cs="Tahoma"/>
        </w:rPr>
        <w:t>stosunku</w:t>
      </w:r>
      <w:r w:rsidR="00F42ECC">
        <w:rPr>
          <w:rFonts w:ascii="Tahoma" w:hAnsi="Tahoma" w:cs="Tahoma"/>
        </w:rPr>
        <w:t xml:space="preserve"> </w:t>
      </w:r>
      <w:r w:rsidRPr="0083286D">
        <w:rPr>
          <w:rFonts w:ascii="Tahoma" w:hAnsi="Tahoma" w:cs="Tahoma"/>
        </w:rPr>
        <w:t>do</w:t>
      </w:r>
      <w:r w:rsidR="00F42ECC">
        <w:rPr>
          <w:rFonts w:ascii="Tahoma" w:hAnsi="Tahoma" w:cs="Tahoma"/>
        </w:rPr>
        <w:t xml:space="preserve"> </w:t>
      </w:r>
      <w:r w:rsidRPr="0083286D">
        <w:rPr>
          <w:rFonts w:ascii="Tahoma" w:hAnsi="Tahoma" w:cs="Tahoma"/>
        </w:rPr>
        <w:t>mnie</w:t>
      </w:r>
      <w:r w:rsidR="00F42ECC">
        <w:rPr>
          <w:rFonts w:ascii="Tahoma" w:hAnsi="Tahoma" w:cs="Tahoma"/>
        </w:rPr>
        <w:t xml:space="preserve"> </w:t>
      </w:r>
      <w:r w:rsidRPr="0083286D">
        <w:rPr>
          <w:rFonts w:ascii="Tahoma" w:hAnsi="Tahoma" w:cs="Tahoma"/>
        </w:rPr>
        <w:t>podstawy</w:t>
      </w:r>
      <w:r w:rsidR="00F42ECC">
        <w:rPr>
          <w:rFonts w:ascii="Tahoma" w:hAnsi="Tahoma" w:cs="Tahoma"/>
        </w:rPr>
        <w:t xml:space="preserve"> </w:t>
      </w:r>
      <w:r w:rsidRPr="0083286D">
        <w:rPr>
          <w:rFonts w:ascii="Tahoma" w:hAnsi="Tahoma" w:cs="Tahoma"/>
        </w:rPr>
        <w:t>wykluczenia</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A93788">
        <w:rPr>
          <w:rFonts w:ascii="Tahoma" w:hAnsi="Tahoma" w:cs="Tahoma"/>
        </w:rPr>
        <w:t>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r w:rsidRPr="0083286D">
        <w:rPr>
          <w:rFonts w:ascii="Tahoma" w:hAnsi="Tahoma" w:cs="Tahoma"/>
        </w:rPr>
        <w:t>Pzp</w:t>
      </w:r>
      <w:r w:rsidR="00F42ECC">
        <w:rPr>
          <w:rFonts w:ascii="Tahoma" w:hAnsi="Tahoma" w:cs="Tahoma"/>
        </w:rPr>
        <w:t xml:space="preserve"> </w:t>
      </w:r>
      <w:r w:rsidRPr="0083286D">
        <w:rPr>
          <w:rFonts w:ascii="Tahoma" w:hAnsi="Tahoma" w:cs="Tahoma"/>
          <w:i/>
        </w:rPr>
        <w:t>(podać</w:t>
      </w:r>
      <w:r w:rsidR="00F42ECC">
        <w:rPr>
          <w:rFonts w:ascii="Tahoma" w:hAnsi="Tahoma" w:cs="Tahoma"/>
          <w:i/>
        </w:rPr>
        <w:t xml:space="preserve"> </w:t>
      </w:r>
      <w:r w:rsidRPr="0083286D">
        <w:rPr>
          <w:rFonts w:ascii="Tahoma" w:hAnsi="Tahoma" w:cs="Tahoma"/>
          <w:i/>
        </w:rPr>
        <w:t>mającą</w:t>
      </w:r>
      <w:r w:rsidR="00F42ECC">
        <w:rPr>
          <w:rFonts w:ascii="Tahoma" w:hAnsi="Tahoma" w:cs="Tahoma"/>
          <w:i/>
        </w:rPr>
        <w:t xml:space="preserve"> </w:t>
      </w:r>
      <w:r w:rsidRPr="0083286D">
        <w:rPr>
          <w:rFonts w:ascii="Tahoma" w:hAnsi="Tahoma" w:cs="Tahoma"/>
          <w:i/>
        </w:rPr>
        <w:t>zastosowanie</w:t>
      </w:r>
      <w:r w:rsidR="00F42ECC">
        <w:rPr>
          <w:rFonts w:ascii="Tahoma" w:hAnsi="Tahoma" w:cs="Tahoma"/>
          <w:i/>
        </w:rPr>
        <w:t xml:space="preserve"> </w:t>
      </w:r>
      <w:r w:rsidRPr="0083286D">
        <w:rPr>
          <w:rFonts w:ascii="Tahoma" w:hAnsi="Tahoma" w:cs="Tahoma"/>
          <w:i/>
        </w:rPr>
        <w:t>podstawę</w:t>
      </w:r>
      <w:r w:rsidR="00F42ECC">
        <w:rPr>
          <w:rFonts w:ascii="Tahoma" w:hAnsi="Tahoma" w:cs="Tahoma"/>
          <w:i/>
        </w:rPr>
        <w:t xml:space="preserve"> </w:t>
      </w:r>
      <w:r w:rsidRPr="0083286D">
        <w:rPr>
          <w:rFonts w:ascii="Tahoma" w:hAnsi="Tahoma" w:cs="Tahoma"/>
          <w:i/>
        </w:rPr>
        <w:t>wykluczenia</w:t>
      </w:r>
      <w:r w:rsidR="00F42ECC">
        <w:rPr>
          <w:rFonts w:ascii="Tahoma" w:hAnsi="Tahoma" w:cs="Tahoma"/>
          <w:i/>
        </w:rPr>
        <w:t xml:space="preserve"> </w:t>
      </w:r>
      <w:r w:rsidRPr="0083286D">
        <w:rPr>
          <w:rFonts w:ascii="Tahoma" w:hAnsi="Tahoma" w:cs="Tahoma"/>
          <w:i/>
        </w:rPr>
        <w:t>spośród</w:t>
      </w:r>
      <w:r w:rsidR="00F42ECC">
        <w:rPr>
          <w:rFonts w:ascii="Tahoma" w:hAnsi="Tahoma" w:cs="Tahoma"/>
          <w:i/>
        </w:rPr>
        <w:t xml:space="preserve"> </w:t>
      </w:r>
      <w:r w:rsidRPr="0083286D">
        <w:rPr>
          <w:rFonts w:ascii="Tahoma" w:hAnsi="Tahoma" w:cs="Tahoma"/>
          <w:i/>
        </w:rPr>
        <w:t>wymienionych</w:t>
      </w:r>
      <w:r w:rsidR="00F42ECC">
        <w:rPr>
          <w:rFonts w:ascii="Tahoma" w:hAnsi="Tahoma" w:cs="Tahoma"/>
          <w:i/>
        </w:rPr>
        <w:t xml:space="preserve"> </w:t>
      </w:r>
      <w:r w:rsidRPr="0083286D">
        <w:rPr>
          <w:rFonts w:ascii="Tahoma" w:hAnsi="Tahoma" w:cs="Tahoma"/>
          <w:i/>
        </w:rPr>
        <w:t>w</w:t>
      </w:r>
      <w:r w:rsidR="00F42ECC">
        <w:rPr>
          <w:rFonts w:ascii="Tahoma" w:hAnsi="Tahoma" w:cs="Tahoma"/>
          <w:i/>
        </w:rPr>
        <w:t xml:space="preserve"> </w:t>
      </w:r>
      <w:r w:rsidRPr="0083286D">
        <w:rPr>
          <w:rFonts w:ascii="Tahoma" w:hAnsi="Tahoma" w:cs="Tahoma"/>
          <w:i/>
        </w:rPr>
        <w:t>art.</w:t>
      </w:r>
      <w:r w:rsidR="00F42ECC">
        <w:rPr>
          <w:rFonts w:ascii="Tahoma" w:hAnsi="Tahoma" w:cs="Tahoma"/>
          <w:i/>
        </w:rPr>
        <w:t xml:space="preserve"> </w:t>
      </w:r>
      <w:r w:rsidRPr="0083286D">
        <w:rPr>
          <w:rFonts w:ascii="Tahoma" w:hAnsi="Tahoma" w:cs="Tahoma"/>
          <w:i/>
        </w:rPr>
        <w:t>24</w:t>
      </w:r>
      <w:r w:rsidR="00F42ECC">
        <w:rPr>
          <w:rFonts w:ascii="Tahoma" w:hAnsi="Tahoma" w:cs="Tahoma"/>
          <w:i/>
        </w:rPr>
        <w:t xml:space="preserve"> </w:t>
      </w:r>
      <w:r w:rsidRPr="0083286D">
        <w:rPr>
          <w:rFonts w:ascii="Tahoma" w:hAnsi="Tahoma" w:cs="Tahoma"/>
          <w:i/>
        </w:rPr>
        <w:t>ust.</w:t>
      </w:r>
      <w:r w:rsidR="00F42ECC">
        <w:rPr>
          <w:rFonts w:ascii="Tahoma" w:hAnsi="Tahoma" w:cs="Tahoma"/>
          <w:i/>
        </w:rPr>
        <w:t xml:space="preserve"> </w:t>
      </w:r>
      <w:r w:rsidRPr="0083286D">
        <w:rPr>
          <w:rFonts w:ascii="Tahoma" w:hAnsi="Tahoma" w:cs="Tahoma"/>
          <w:i/>
        </w:rPr>
        <w:t>1</w:t>
      </w:r>
      <w:r w:rsidR="00F42ECC">
        <w:rPr>
          <w:rFonts w:ascii="Tahoma" w:hAnsi="Tahoma" w:cs="Tahoma"/>
          <w:i/>
        </w:rPr>
        <w:t xml:space="preserve"> </w:t>
      </w:r>
      <w:r w:rsidRPr="0083286D">
        <w:rPr>
          <w:rFonts w:ascii="Tahoma" w:hAnsi="Tahoma" w:cs="Tahoma"/>
          <w:i/>
        </w:rPr>
        <w:t>pkt</w:t>
      </w:r>
      <w:r w:rsidR="00F42ECC">
        <w:rPr>
          <w:rFonts w:ascii="Tahoma" w:hAnsi="Tahoma" w:cs="Tahoma"/>
          <w:i/>
        </w:rPr>
        <w:t xml:space="preserve"> </w:t>
      </w:r>
      <w:r w:rsidRPr="0083286D">
        <w:rPr>
          <w:rFonts w:ascii="Tahoma" w:hAnsi="Tahoma" w:cs="Tahoma"/>
          <w:i/>
        </w:rPr>
        <w:t>13-14,</w:t>
      </w:r>
      <w:r w:rsidR="00F42ECC">
        <w:rPr>
          <w:rFonts w:ascii="Tahoma" w:hAnsi="Tahoma" w:cs="Tahoma"/>
          <w:i/>
        </w:rPr>
        <w:t xml:space="preserve"> </w:t>
      </w:r>
      <w:r w:rsidRPr="0083286D">
        <w:rPr>
          <w:rFonts w:ascii="Tahoma" w:hAnsi="Tahoma" w:cs="Tahoma"/>
          <w:i/>
        </w:rPr>
        <w:t>16-20</w:t>
      </w:r>
      <w:r w:rsidR="00F42ECC">
        <w:rPr>
          <w:rFonts w:ascii="Tahoma" w:hAnsi="Tahoma" w:cs="Tahoma"/>
          <w:i/>
        </w:rPr>
        <w:t xml:space="preserve"> </w:t>
      </w:r>
      <w:r w:rsidRPr="0083286D">
        <w:rPr>
          <w:rFonts w:ascii="Tahoma" w:hAnsi="Tahoma" w:cs="Tahoma"/>
          <w:i/>
        </w:rPr>
        <w:t>lub</w:t>
      </w:r>
      <w:r w:rsidR="00F42ECC">
        <w:rPr>
          <w:rFonts w:ascii="Tahoma" w:hAnsi="Tahoma" w:cs="Tahoma"/>
          <w:i/>
        </w:rPr>
        <w:t xml:space="preserve"> </w:t>
      </w:r>
      <w:r w:rsidRPr="0083286D">
        <w:rPr>
          <w:rFonts w:ascii="Tahoma" w:hAnsi="Tahoma" w:cs="Tahoma"/>
          <w:i/>
        </w:rPr>
        <w:t>art.</w:t>
      </w:r>
      <w:r w:rsidR="00F42ECC">
        <w:rPr>
          <w:rFonts w:ascii="Tahoma" w:hAnsi="Tahoma" w:cs="Tahoma"/>
          <w:i/>
        </w:rPr>
        <w:t xml:space="preserve"> </w:t>
      </w:r>
      <w:r w:rsidRPr="0083286D">
        <w:rPr>
          <w:rFonts w:ascii="Tahoma" w:hAnsi="Tahoma" w:cs="Tahoma"/>
          <w:i/>
        </w:rPr>
        <w:t>24</w:t>
      </w:r>
      <w:r w:rsidR="00F42ECC">
        <w:rPr>
          <w:rFonts w:ascii="Tahoma" w:hAnsi="Tahoma" w:cs="Tahoma"/>
          <w:i/>
        </w:rPr>
        <w:t xml:space="preserve"> </w:t>
      </w:r>
      <w:r w:rsidRPr="0083286D">
        <w:rPr>
          <w:rFonts w:ascii="Tahoma" w:hAnsi="Tahoma" w:cs="Tahoma"/>
          <w:i/>
        </w:rPr>
        <w:t>ust.</w:t>
      </w:r>
      <w:r w:rsidR="00F42ECC">
        <w:rPr>
          <w:rFonts w:ascii="Tahoma" w:hAnsi="Tahoma" w:cs="Tahoma"/>
          <w:i/>
        </w:rPr>
        <w:t xml:space="preserve"> </w:t>
      </w:r>
      <w:r w:rsidRPr="0083286D">
        <w:rPr>
          <w:rFonts w:ascii="Tahoma" w:hAnsi="Tahoma" w:cs="Tahoma"/>
          <w:i/>
        </w:rPr>
        <w:t>5</w:t>
      </w:r>
      <w:r w:rsidR="00F42ECC">
        <w:rPr>
          <w:rFonts w:ascii="Tahoma" w:hAnsi="Tahoma" w:cs="Tahoma"/>
          <w:i/>
        </w:rPr>
        <w:t xml:space="preserve"> </w:t>
      </w:r>
      <w:r w:rsidRPr="0083286D">
        <w:rPr>
          <w:rFonts w:ascii="Tahoma" w:hAnsi="Tahoma" w:cs="Tahoma"/>
          <w:i/>
        </w:rPr>
        <w:t>ustawy</w:t>
      </w:r>
      <w:r w:rsidR="00F42ECC">
        <w:rPr>
          <w:rFonts w:ascii="Tahoma" w:hAnsi="Tahoma" w:cs="Tahoma"/>
          <w:i/>
        </w:rPr>
        <w:t xml:space="preserve"> </w:t>
      </w:r>
      <w:r w:rsidRPr="0083286D">
        <w:rPr>
          <w:rFonts w:ascii="Tahoma" w:hAnsi="Tahoma" w:cs="Tahoma"/>
          <w:i/>
        </w:rPr>
        <w:t>Pzp).</w:t>
      </w:r>
      <w:r w:rsidR="00F42ECC">
        <w:rPr>
          <w:rFonts w:ascii="Tahoma" w:hAnsi="Tahoma" w:cs="Tahoma"/>
        </w:rPr>
        <w:t xml:space="preserve"> </w:t>
      </w:r>
      <w:r w:rsidRPr="0083286D">
        <w:rPr>
          <w:rFonts w:ascii="Tahoma" w:hAnsi="Tahoma" w:cs="Tahoma"/>
        </w:rPr>
        <w:t>Jednocześnie</w:t>
      </w:r>
      <w:r w:rsidR="00F42ECC">
        <w:rPr>
          <w:rFonts w:ascii="Tahoma" w:hAnsi="Tahoma" w:cs="Tahoma"/>
        </w:rPr>
        <w:t xml:space="preserve"> </w:t>
      </w:r>
      <w:r w:rsidRPr="0083286D">
        <w:rPr>
          <w:rFonts w:ascii="Tahoma" w:hAnsi="Tahoma" w:cs="Tahoma"/>
        </w:rPr>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w</w:t>
      </w:r>
      <w:r w:rsidR="00F42ECC">
        <w:rPr>
          <w:rFonts w:ascii="Tahoma" w:hAnsi="Tahoma" w:cs="Tahoma"/>
        </w:rPr>
        <w:t xml:space="preserve"> </w:t>
      </w:r>
      <w:r w:rsidRPr="0083286D">
        <w:rPr>
          <w:rFonts w:ascii="Tahoma" w:hAnsi="Tahoma" w:cs="Tahoma"/>
        </w:rPr>
        <w:t>związku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ww.</w:t>
      </w:r>
      <w:r w:rsidR="00F42ECC">
        <w:rPr>
          <w:rFonts w:ascii="Tahoma" w:hAnsi="Tahoma" w:cs="Tahoma"/>
        </w:rPr>
        <w:t xml:space="preserve"> </w:t>
      </w:r>
      <w:r w:rsidRPr="0083286D">
        <w:rPr>
          <w:rFonts w:ascii="Tahoma" w:hAnsi="Tahoma" w:cs="Tahoma"/>
        </w:rPr>
        <w:t>okolicznością,</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8</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r w:rsidRPr="0083286D">
        <w:rPr>
          <w:rFonts w:ascii="Tahoma" w:hAnsi="Tahoma" w:cs="Tahoma"/>
        </w:rPr>
        <w:t>Pzp</w:t>
      </w:r>
      <w:r w:rsidR="00F42ECC">
        <w:rPr>
          <w:rFonts w:ascii="Tahoma" w:hAnsi="Tahoma" w:cs="Tahoma"/>
        </w:rPr>
        <w:t xml:space="preserve"> </w:t>
      </w:r>
      <w:r w:rsidRPr="0083286D">
        <w:rPr>
          <w:rFonts w:ascii="Tahoma" w:hAnsi="Tahoma" w:cs="Tahoma"/>
        </w:rPr>
        <w:t>podjąłem</w:t>
      </w:r>
      <w:r w:rsidR="00F42ECC">
        <w:rPr>
          <w:rFonts w:ascii="Tahoma" w:hAnsi="Tahoma" w:cs="Tahoma"/>
        </w:rPr>
        <w:t xml:space="preserve"> </w:t>
      </w:r>
      <w:r w:rsidRPr="0083286D">
        <w:rPr>
          <w:rFonts w:ascii="Tahoma" w:hAnsi="Tahoma" w:cs="Tahoma"/>
        </w:rPr>
        <w:t>następujące</w:t>
      </w:r>
      <w:r w:rsidR="00F42ECC">
        <w:rPr>
          <w:rFonts w:ascii="Tahoma" w:hAnsi="Tahoma" w:cs="Tahoma"/>
        </w:rPr>
        <w:t xml:space="preserve"> </w:t>
      </w:r>
      <w:r w:rsidRPr="0083286D">
        <w:rPr>
          <w:rFonts w:ascii="Tahoma" w:hAnsi="Tahoma" w:cs="Tahoma"/>
        </w:rPr>
        <w:t>środki</w:t>
      </w:r>
      <w:r w:rsidR="00F42ECC">
        <w:rPr>
          <w:rFonts w:ascii="Tahoma" w:hAnsi="Tahoma" w:cs="Tahoma"/>
        </w:rPr>
        <w:t xml:space="preserve"> </w:t>
      </w:r>
      <w:r w:rsidRPr="0083286D">
        <w:rPr>
          <w:rFonts w:ascii="Tahoma" w:hAnsi="Tahoma" w:cs="Tahoma"/>
        </w:rPr>
        <w:t>naprawcze:</w:t>
      </w:r>
      <w:r w:rsidR="00F42ECC">
        <w:rPr>
          <w:rFonts w:ascii="Tahoma" w:hAnsi="Tahoma" w:cs="Tahoma"/>
        </w:rPr>
        <w:t xml:space="preserve"> </w:t>
      </w:r>
      <w:r w:rsidRPr="0083286D">
        <w:rPr>
          <w:rFonts w:ascii="Tahoma" w:hAnsi="Tahoma" w:cs="Tahoma"/>
        </w:rPr>
        <w:t>……………………………………………………………</w:t>
      </w:r>
    </w:p>
    <w:p w14:paraId="326DEDD2" w14:textId="77777777" w:rsidR="00C427C2" w:rsidRPr="0083286D" w:rsidRDefault="00C427C2" w:rsidP="00C427C2">
      <w:pPr>
        <w:ind w:left="284"/>
        <w:jc w:val="both"/>
        <w:rPr>
          <w:rFonts w:ascii="Tahoma" w:hAnsi="Tahoma" w:cs="Tahoma"/>
        </w:rPr>
      </w:pPr>
      <w:r w:rsidRPr="0083286D">
        <w:rPr>
          <w:rFonts w:ascii="Tahoma" w:hAnsi="Tahoma" w:cs="Tahoma"/>
        </w:rPr>
        <w:t>……………………………………………………………………………………………………………………………………………………………………………………………………………………………………………………………………………………</w:t>
      </w:r>
    </w:p>
    <w:p w14:paraId="3E4962BD" w14:textId="77777777" w:rsidR="00C427C2" w:rsidRPr="0083286D" w:rsidRDefault="00C427C2" w:rsidP="00C427C2">
      <w:pPr>
        <w:jc w:val="both"/>
        <w:rPr>
          <w:rFonts w:ascii="Tahoma" w:hAnsi="Tahoma" w:cs="Tahoma"/>
        </w:rPr>
      </w:pPr>
    </w:p>
    <w:p w14:paraId="205DB126" w14:textId="77777777" w:rsidR="00C427C2" w:rsidRPr="00E7551F" w:rsidRDefault="00C427C2" w:rsidP="00C427C2">
      <w:pPr>
        <w:suppressAutoHyphens/>
        <w:spacing w:before="120"/>
        <w:rPr>
          <w:rFonts w:ascii="Tahoma" w:hAnsi="Tahoma" w:cs="Tahoma"/>
          <w:color w:val="FF0000"/>
          <w:u w:val="single"/>
        </w:rPr>
      </w:pPr>
      <w:r w:rsidRPr="00E7551F">
        <w:rPr>
          <w:rFonts w:ascii="Tahoma" w:hAnsi="Tahoma" w:cs="Tahoma"/>
          <w:color w:val="FF0000"/>
          <w:u w:val="single"/>
        </w:rPr>
        <w:t>*</w:t>
      </w:r>
      <w:r w:rsidR="00F42ECC">
        <w:rPr>
          <w:rFonts w:ascii="Tahoma" w:hAnsi="Tahoma" w:cs="Tahoma"/>
          <w:color w:val="FF0000"/>
          <w:u w:val="single"/>
        </w:rPr>
        <w:t xml:space="preserve"> </w:t>
      </w:r>
      <w:r w:rsidRPr="00E7551F">
        <w:rPr>
          <w:rFonts w:ascii="Tahoma" w:hAnsi="Tahoma" w:cs="Tahoma"/>
          <w:color w:val="FF0000"/>
          <w:u w:val="single"/>
        </w:rPr>
        <w:t>niepotrzebne</w:t>
      </w:r>
      <w:r w:rsidR="00F42ECC">
        <w:rPr>
          <w:rFonts w:ascii="Tahoma" w:hAnsi="Tahoma" w:cs="Tahoma"/>
          <w:color w:val="FF0000"/>
          <w:u w:val="single"/>
        </w:rPr>
        <w:t xml:space="preserve"> </w:t>
      </w:r>
      <w:r w:rsidRPr="00E7551F">
        <w:rPr>
          <w:rFonts w:ascii="Tahoma" w:hAnsi="Tahoma" w:cs="Tahoma"/>
          <w:color w:val="FF0000"/>
          <w:u w:val="single"/>
        </w:rPr>
        <w:t>skreślić</w:t>
      </w:r>
    </w:p>
    <w:p w14:paraId="4561B308" w14:textId="77777777" w:rsidR="00C427C2" w:rsidRPr="0083286D" w:rsidRDefault="00C427C2" w:rsidP="00C427C2">
      <w:pPr>
        <w:jc w:val="both"/>
        <w:rPr>
          <w:rFonts w:ascii="Tahoma" w:hAnsi="Tahoma" w:cs="Tahoma"/>
        </w:rPr>
      </w:pPr>
    </w:p>
    <w:p w14:paraId="501E0489" w14:textId="77777777" w:rsidR="00C427C2" w:rsidRDefault="00C427C2" w:rsidP="00C427C2">
      <w:pPr>
        <w:jc w:val="both"/>
        <w:rPr>
          <w:rFonts w:ascii="Tahoma" w:hAnsi="Tahoma" w:cs="Tahoma"/>
        </w:rPr>
      </w:pPr>
    </w:p>
    <w:p w14:paraId="2AA0D250" w14:textId="77777777" w:rsidR="00704455" w:rsidRDefault="00704455" w:rsidP="00C427C2">
      <w:pPr>
        <w:jc w:val="both"/>
        <w:rPr>
          <w:rFonts w:ascii="Tahoma" w:hAnsi="Tahoma" w:cs="Tahoma"/>
        </w:rPr>
      </w:pPr>
    </w:p>
    <w:p w14:paraId="76B11908" w14:textId="77777777" w:rsidR="00704455" w:rsidRPr="0083286D" w:rsidRDefault="00704455" w:rsidP="00C427C2">
      <w:pPr>
        <w:jc w:val="both"/>
        <w:rPr>
          <w:rFonts w:ascii="Tahoma" w:hAnsi="Tahoma" w:cs="Tahoma"/>
        </w:rPr>
      </w:pPr>
    </w:p>
    <w:p w14:paraId="031A3D2C" w14:textId="77777777" w:rsidR="00C427C2" w:rsidRPr="0083286D" w:rsidRDefault="00C427C2" w:rsidP="00C427C2">
      <w:pPr>
        <w:jc w:val="both"/>
        <w:rPr>
          <w:rFonts w:ascii="Tahoma" w:hAnsi="Tahoma" w:cs="Tahoma"/>
        </w:rPr>
      </w:pPr>
    </w:p>
    <w:p w14:paraId="20A97ECD" w14:textId="77777777" w:rsidR="00C427C2" w:rsidRPr="0083286D" w:rsidRDefault="00C427C2" w:rsidP="00C427C2">
      <w:pPr>
        <w:spacing w:before="120"/>
        <w:jc w:val="right"/>
        <w:rPr>
          <w:rFonts w:ascii="Tahoma" w:hAnsi="Tahoma" w:cs="Tahoma"/>
        </w:rPr>
      </w:pPr>
      <w:r w:rsidRPr="0083286D">
        <w:rPr>
          <w:rFonts w:ascii="Tahoma" w:hAnsi="Tahoma" w:cs="Tahoma"/>
        </w:rPr>
        <w:t>................................................................................</w:t>
      </w:r>
    </w:p>
    <w:p w14:paraId="217252B2" w14:textId="77777777" w:rsidR="00C427C2" w:rsidRPr="0083286D" w:rsidRDefault="00C427C2" w:rsidP="00C427C2">
      <w:pPr>
        <w:ind w:left="4253"/>
        <w:jc w:val="center"/>
        <w:rPr>
          <w:rFonts w:ascii="Tahoma" w:hAnsi="Tahoma" w:cs="Tahoma"/>
        </w:rPr>
      </w:pPr>
      <w:r w:rsidRPr="0083286D">
        <w:rPr>
          <w:rFonts w:ascii="Tahoma" w:hAnsi="Tahoma" w:cs="Tahoma"/>
          <w:sz w:val="16"/>
          <w:szCs w:val="16"/>
        </w:rPr>
        <w:t>/czytelny</w:t>
      </w:r>
      <w:r w:rsidR="00F42ECC">
        <w:rPr>
          <w:rFonts w:ascii="Tahoma" w:hAnsi="Tahoma" w:cs="Tahoma"/>
          <w:sz w:val="16"/>
          <w:szCs w:val="16"/>
        </w:rPr>
        <w:t xml:space="preserve"> </w:t>
      </w:r>
      <w:r w:rsidRPr="0083286D">
        <w:rPr>
          <w:rFonts w:ascii="Tahoma" w:hAnsi="Tahoma" w:cs="Tahoma"/>
          <w:sz w:val="16"/>
          <w:szCs w:val="16"/>
        </w:rPr>
        <w:t>podpis</w:t>
      </w:r>
      <w:r w:rsidR="00F42ECC">
        <w:rPr>
          <w:rFonts w:ascii="Tahoma" w:hAnsi="Tahoma" w:cs="Tahoma"/>
          <w:sz w:val="16"/>
          <w:szCs w:val="16"/>
        </w:rPr>
        <w:t xml:space="preserve"> </w:t>
      </w:r>
      <w:r w:rsidRPr="0083286D">
        <w:rPr>
          <w:rFonts w:ascii="Tahoma" w:hAnsi="Tahoma" w:cs="Tahoma"/>
          <w:sz w:val="16"/>
          <w:szCs w:val="16"/>
        </w:rPr>
        <w:t>imieniem</w:t>
      </w:r>
      <w:r w:rsidR="00F42ECC">
        <w:rPr>
          <w:rFonts w:ascii="Tahoma" w:hAnsi="Tahoma" w:cs="Tahoma"/>
          <w:sz w:val="16"/>
          <w:szCs w:val="16"/>
        </w:rPr>
        <w:t xml:space="preserve"> </w:t>
      </w:r>
      <w:r w:rsidRPr="0083286D">
        <w:rPr>
          <w:rFonts w:ascii="Tahoma" w:hAnsi="Tahoma" w:cs="Tahoma"/>
          <w:sz w:val="16"/>
          <w:szCs w:val="16"/>
        </w:rPr>
        <w:t>i</w:t>
      </w:r>
      <w:r w:rsidR="00F42ECC">
        <w:rPr>
          <w:rFonts w:ascii="Tahoma" w:hAnsi="Tahoma" w:cs="Tahoma"/>
          <w:sz w:val="16"/>
          <w:szCs w:val="16"/>
        </w:rPr>
        <w:t xml:space="preserve"> </w:t>
      </w:r>
      <w:r w:rsidRPr="0083286D">
        <w:rPr>
          <w:rFonts w:ascii="Tahoma" w:hAnsi="Tahoma" w:cs="Tahoma"/>
          <w:sz w:val="16"/>
          <w:szCs w:val="16"/>
        </w:rPr>
        <w:t>nazwiskiem</w:t>
      </w:r>
      <w:r w:rsidR="00F42ECC">
        <w:rPr>
          <w:rFonts w:ascii="Tahoma" w:hAnsi="Tahoma" w:cs="Tahoma"/>
          <w:sz w:val="16"/>
          <w:szCs w:val="16"/>
        </w:rPr>
        <w:t xml:space="preserve"> </w:t>
      </w:r>
      <w:r w:rsidRPr="0083286D">
        <w:rPr>
          <w:rFonts w:ascii="Tahoma" w:hAnsi="Tahoma" w:cs="Tahoma"/>
          <w:sz w:val="16"/>
          <w:szCs w:val="16"/>
        </w:rPr>
        <w:t>lub</w:t>
      </w:r>
      <w:r w:rsidR="00F42ECC">
        <w:rPr>
          <w:rFonts w:ascii="Tahoma" w:hAnsi="Tahoma" w:cs="Tahoma"/>
          <w:sz w:val="16"/>
          <w:szCs w:val="16"/>
        </w:rPr>
        <w:t xml:space="preserve"> </w:t>
      </w:r>
      <w:r w:rsidRPr="0083286D">
        <w:rPr>
          <w:rFonts w:ascii="Tahoma" w:hAnsi="Tahoma" w:cs="Tahoma"/>
          <w:sz w:val="16"/>
          <w:szCs w:val="16"/>
        </w:rPr>
        <w:t>pieczęć</w:t>
      </w:r>
      <w:r w:rsidR="00F42ECC">
        <w:rPr>
          <w:rFonts w:ascii="Tahoma" w:hAnsi="Tahoma" w:cs="Tahoma"/>
          <w:sz w:val="16"/>
          <w:szCs w:val="16"/>
        </w:rPr>
        <w:t xml:space="preserve"> </w:t>
      </w:r>
      <w:r w:rsidRPr="0083286D">
        <w:rPr>
          <w:rFonts w:ascii="Tahoma" w:hAnsi="Tahoma" w:cs="Tahoma"/>
          <w:sz w:val="16"/>
          <w:szCs w:val="16"/>
        </w:rPr>
        <w:t>imienna</w:t>
      </w:r>
      <w:r w:rsidR="00F42ECC">
        <w:rPr>
          <w:rFonts w:ascii="Tahoma" w:hAnsi="Tahoma" w:cs="Tahoma"/>
          <w:sz w:val="16"/>
          <w:szCs w:val="16"/>
        </w:rPr>
        <w:t xml:space="preserve"> </w:t>
      </w:r>
      <w:r w:rsidRPr="0083286D">
        <w:rPr>
          <w:rFonts w:ascii="Tahoma" w:hAnsi="Tahoma" w:cs="Tahoma"/>
          <w:sz w:val="16"/>
          <w:szCs w:val="16"/>
        </w:rPr>
        <w:t>i</w:t>
      </w:r>
      <w:r w:rsidR="00A93788">
        <w:rPr>
          <w:rFonts w:ascii="Tahoma" w:hAnsi="Tahoma" w:cs="Tahoma"/>
          <w:sz w:val="16"/>
          <w:szCs w:val="16"/>
        </w:rPr>
        <w:t> </w:t>
      </w:r>
      <w:r w:rsidRPr="0083286D">
        <w:rPr>
          <w:rFonts w:ascii="Tahoma" w:hAnsi="Tahoma" w:cs="Tahoma"/>
          <w:sz w:val="16"/>
          <w:szCs w:val="16"/>
        </w:rPr>
        <w:t>podpis</w:t>
      </w:r>
      <w:r w:rsidR="00F42ECC">
        <w:rPr>
          <w:rFonts w:ascii="Tahoma" w:hAnsi="Tahoma" w:cs="Tahoma"/>
          <w:sz w:val="16"/>
          <w:szCs w:val="16"/>
        </w:rPr>
        <w:t xml:space="preserve"> </w:t>
      </w:r>
      <w:r w:rsidRPr="0083286D">
        <w:rPr>
          <w:rFonts w:ascii="Tahoma" w:hAnsi="Tahoma" w:cs="Tahoma"/>
          <w:sz w:val="16"/>
          <w:szCs w:val="16"/>
        </w:rPr>
        <w:t>upoważnionego</w:t>
      </w:r>
      <w:r w:rsidR="00F42ECC">
        <w:rPr>
          <w:rFonts w:ascii="Tahoma" w:hAnsi="Tahoma" w:cs="Tahoma"/>
          <w:sz w:val="16"/>
          <w:szCs w:val="16"/>
        </w:rPr>
        <w:t xml:space="preserve"> </w:t>
      </w:r>
      <w:r w:rsidRPr="0083286D">
        <w:rPr>
          <w:rFonts w:ascii="Tahoma" w:hAnsi="Tahoma" w:cs="Tahoma"/>
          <w:sz w:val="16"/>
          <w:szCs w:val="16"/>
        </w:rPr>
        <w:t>przedstawiciela</w:t>
      </w:r>
      <w:r w:rsidR="00F42ECC">
        <w:rPr>
          <w:rFonts w:ascii="Tahoma" w:hAnsi="Tahoma" w:cs="Tahoma"/>
          <w:sz w:val="16"/>
          <w:szCs w:val="16"/>
        </w:rPr>
        <w:t xml:space="preserve"> </w:t>
      </w:r>
      <w:r w:rsidRPr="0083286D">
        <w:rPr>
          <w:rFonts w:ascii="Tahoma" w:hAnsi="Tahoma" w:cs="Tahoma"/>
          <w:sz w:val="16"/>
          <w:szCs w:val="16"/>
        </w:rPr>
        <w:t>wykonawcy/</w:t>
      </w:r>
    </w:p>
    <w:p w14:paraId="39DB4770" w14:textId="77777777" w:rsidR="00C427C2" w:rsidRPr="00352650" w:rsidRDefault="00C427C2" w:rsidP="00C427C2">
      <w:pPr>
        <w:jc w:val="both"/>
        <w:rPr>
          <w:rFonts w:ascii="Tahoma" w:hAnsi="Tahoma" w:cs="Tahoma"/>
          <w:i/>
        </w:rPr>
      </w:pPr>
    </w:p>
    <w:p w14:paraId="2C50662F"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lastRenderedPageBreak/>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PODMIOTU,</w:t>
      </w:r>
      <w:r w:rsidR="00F42ECC">
        <w:rPr>
          <w:rFonts w:ascii="Tahoma" w:hAnsi="Tahoma" w:cs="Tahoma"/>
          <w:b/>
        </w:rPr>
        <w:t xml:space="preserve"> </w:t>
      </w:r>
      <w:r w:rsidRPr="000E038F">
        <w:rPr>
          <w:rFonts w:ascii="Tahoma" w:hAnsi="Tahoma" w:cs="Tahoma"/>
          <w:b/>
        </w:rPr>
        <w:t>NA</w:t>
      </w:r>
      <w:r w:rsidR="00F42ECC">
        <w:rPr>
          <w:rFonts w:ascii="Tahoma" w:hAnsi="Tahoma" w:cs="Tahoma"/>
          <w:b/>
        </w:rPr>
        <w:t xml:space="preserve"> </w:t>
      </w:r>
      <w:r w:rsidRPr="000E038F">
        <w:rPr>
          <w:rFonts w:ascii="Tahoma" w:hAnsi="Tahoma" w:cs="Tahoma"/>
          <w:b/>
        </w:rPr>
        <w:t>KTÓREGO</w:t>
      </w:r>
      <w:r w:rsidR="00F42ECC">
        <w:rPr>
          <w:rFonts w:ascii="Tahoma" w:hAnsi="Tahoma" w:cs="Tahoma"/>
          <w:b/>
        </w:rPr>
        <w:t xml:space="preserve"> </w:t>
      </w:r>
      <w:r w:rsidRPr="000E038F">
        <w:rPr>
          <w:rFonts w:ascii="Tahoma" w:hAnsi="Tahoma" w:cs="Tahoma"/>
          <w:b/>
        </w:rPr>
        <w:t>ZASOBY</w:t>
      </w:r>
      <w:r w:rsidR="00F42ECC">
        <w:rPr>
          <w:rFonts w:ascii="Tahoma" w:hAnsi="Tahoma" w:cs="Tahoma"/>
          <w:b/>
        </w:rPr>
        <w:t xml:space="preserve"> </w:t>
      </w:r>
      <w:r w:rsidRPr="000E038F">
        <w:rPr>
          <w:rFonts w:ascii="Tahoma" w:hAnsi="Tahoma" w:cs="Tahoma"/>
          <w:b/>
        </w:rPr>
        <w:t>POWOŁUJE</w:t>
      </w:r>
      <w:r w:rsidR="00F42ECC">
        <w:rPr>
          <w:rFonts w:ascii="Tahoma" w:hAnsi="Tahoma" w:cs="Tahoma"/>
          <w:b/>
        </w:rPr>
        <w:t xml:space="preserve"> </w:t>
      </w:r>
      <w:r w:rsidRPr="000E038F">
        <w:rPr>
          <w:rFonts w:ascii="Tahoma" w:hAnsi="Tahoma" w:cs="Tahoma"/>
          <w:b/>
        </w:rPr>
        <w:t>SIĘ</w:t>
      </w:r>
      <w:r w:rsidR="00F42ECC">
        <w:rPr>
          <w:rFonts w:ascii="Tahoma" w:hAnsi="Tahoma" w:cs="Tahoma"/>
          <w:b/>
        </w:rPr>
        <w:t xml:space="preserve"> </w:t>
      </w:r>
      <w:r w:rsidRPr="000E038F">
        <w:rPr>
          <w:rFonts w:ascii="Tahoma" w:hAnsi="Tahoma" w:cs="Tahoma"/>
          <w:b/>
        </w:rPr>
        <w:t>WYKONAWCA</w:t>
      </w:r>
      <w:r w:rsidR="00F42ECC">
        <w:rPr>
          <w:rFonts w:ascii="Tahoma" w:hAnsi="Tahoma" w:cs="Tahoma"/>
          <w:b/>
        </w:rPr>
        <w:t xml:space="preserve"> </w:t>
      </w:r>
      <w:r w:rsidR="00310776" w:rsidRPr="000E038F">
        <w:rPr>
          <w:rFonts w:ascii="Tahoma" w:hAnsi="Tahoma" w:cs="Tahoma"/>
          <w:b/>
        </w:rPr>
        <w:t>/jeżeli</w:t>
      </w:r>
      <w:r w:rsidR="00F42ECC">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236CF264" w14:textId="77777777" w:rsidR="00F35D6E" w:rsidRPr="000E038F" w:rsidRDefault="00F35D6E" w:rsidP="00F35D6E">
      <w:pPr>
        <w:jc w:val="both"/>
        <w:rPr>
          <w:rFonts w:ascii="Tahoma" w:hAnsi="Tahoma" w:cs="Tahoma"/>
          <w:b/>
        </w:rPr>
      </w:pPr>
    </w:p>
    <w:p w14:paraId="259BAD96" w14:textId="77777777"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następującego/ych</w:t>
      </w:r>
      <w:r w:rsidR="00F42ECC">
        <w:rPr>
          <w:rFonts w:ascii="Tahoma" w:hAnsi="Tahoma" w:cs="Tahoma"/>
        </w:rPr>
        <w:t xml:space="preserve"> </w:t>
      </w:r>
      <w:r w:rsidRPr="000E038F">
        <w:rPr>
          <w:rFonts w:ascii="Tahoma" w:hAnsi="Tahoma" w:cs="Tahoma"/>
        </w:rPr>
        <w:t>podmiotu/tów,</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którego/ych</w:t>
      </w:r>
      <w:r w:rsidR="00F42ECC">
        <w:rPr>
          <w:rFonts w:ascii="Tahoma" w:hAnsi="Tahoma" w:cs="Tahoma"/>
        </w:rPr>
        <w:t xml:space="preserve"> </w:t>
      </w:r>
      <w:r w:rsidRPr="000E038F">
        <w:rPr>
          <w:rFonts w:ascii="Tahoma" w:hAnsi="Tahoma" w:cs="Tahoma"/>
        </w:rPr>
        <w:t>zasoby</w:t>
      </w:r>
      <w:r w:rsidR="00F42ECC">
        <w:rPr>
          <w:rFonts w:ascii="Tahoma" w:hAnsi="Tahoma" w:cs="Tahoma"/>
        </w:rPr>
        <w:t xml:space="preserve"> </w:t>
      </w:r>
      <w:r w:rsidRPr="000E038F">
        <w:rPr>
          <w:rFonts w:ascii="Tahoma" w:hAnsi="Tahoma" w:cs="Tahoma"/>
        </w:rPr>
        <w:t>powołuję</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niniejszym</w:t>
      </w:r>
      <w:r w:rsidR="00F42ECC">
        <w:rPr>
          <w:rFonts w:ascii="Tahoma" w:hAnsi="Tahoma" w:cs="Tahoma"/>
        </w:rPr>
        <w:t xml:space="preserve"> </w:t>
      </w:r>
      <w:r w:rsidRPr="000E038F">
        <w:rPr>
          <w:rFonts w:ascii="Tahoma" w:hAnsi="Tahoma" w:cs="Tahoma"/>
        </w:rPr>
        <w:t>postępowaniu,</w:t>
      </w:r>
      <w:r w:rsidR="00F42ECC">
        <w:rPr>
          <w:rFonts w:ascii="Tahoma" w:hAnsi="Tahoma" w:cs="Tahoma"/>
        </w:rPr>
        <w:t xml:space="preserve"> </w:t>
      </w:r>
      <w:r w:rsidRPr="000E038F">
        <w:rPr>
          <w:rFonts w:ascii="Tahoma" w:hAnsi="Tahoma" w:cs="Tahoma"/>
        </w:rPr>
        <w:t>tj.:</w:t>
      </w:r>
      <w:r w:rsidR="00F42ECC">
        <w:rPr>
          <w:rFonts w:ascii="Tahoma" w:hAnsi="Tahoma" w:cs="Tahoma"/>
        </w:rPr>
        <w:t xml:space="preserve"> </w:t>
      </w:r>
      <w:r w:rsidRPr="000E038F">
        <w:rPr>
          <w:rFonts w:ascii="Tahoma" w:hAnsi="Tahoma" w:cs="Tahoma"/>
        </w:rPr>
        <w:t>………………………………………………</w:t>
      </w:r>
      <w:r w:rsidR="00E54334" w:rsidRPr="000E038F">
        <w:rPr>
          <w:rFonts w:ascii="Tahoma" w:hAnsi="Tahoma" w:cs="Tahoma"/>
        </w:rPr>
        <w:t>……………………</w:t>
      </w:r>
      <w:r w:rsidR="00ED2829"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rPr>
        <w:t>(podać</w:t>
      </w:r>
      <w:r w:rsidR="00F42ECC">
        <w:rPr>
          <w:rFonts w:ascii="Tahoma" w:hAnsi="Tahoma" w:cs="Tahoma"/>
          <w:i/>
        </w:rPr>
        <w:t xml:space="preserve"> </w:t>
      </w:r>
      <w:r w:rsidRPr="000E038F">
        <w:rPr>
          <w:rFonts w:ascii="Tahoma" w:hAnsi="Tahoma" w:cs="Tahoma"/>
          <w:i/>
        </w:rPr>
        <w:t>pełną</w:t>
      </w:r>
      <w:r w:rsidR="00F42ECC">
        <w:rPr>
          <w:rFonts w:ascii="Tahoma" w:hAnsi="Tahoma" w:cs="Tahoma"/>
          <w:i/>
        </w:rPr>
        <w:t xml:space="preserve"> </w:t>
      </w:r>
      <w:r w:rsidRPr="000E038F">
        <w:rPr>
          <w:rFonts w:ascii="Tahoma" w:hAnsi="Tahoma" w:cs="Tahoma"/>
          <w:i/>
        </w:rPr>
        <w:t>nazwę/firmę,</w:t>
      </w:r>
      <w:r w:rsidR="00F42ECC">
        <w:rPr>
          <w:rFonts w:ascii="Tahoma" w:hAnsi="Tahoma" w:cs="Tahoma"/>
          <w:i/>
        </w:rPr>
        <w:t xml:space="preserve"> </w:t>
      </w:r>
      <w:r w:rsidRPr="000E038F">
        <w:rPr>
          <w:rFonts w:ascii="Tahoma" w:hAnsi="Tahoma" w:cs="Tahoma"/>
          <w:i/>
        </w:rPr>
        <w:t>adres,</w:t>
      </w:r>
      <w:r w:rsidR="00F42ECC">
        <w:rPr>
          <w:rFonts w:ascii="Tahoma" w:hAnsi="Tahoma" w:cs="Tahoma"/>
          <w:i/>
        </w:rPr>
        <w:t xml:space="preserve"> </w:t>
      </w:r>
      <w:r w:rsidRPr="000E038F">
        <w:rPr>
          <w:rFonts w:ascii="Tahoma" w:hAnsi="Tahoma" w:cs="Tahoma"/>
          <w:i/>
        </w:rPr>
        <w:t>a</w:t>
      </w:r>
      <w:r w:rsidR="00F42ECC">
        <w:rPr>
          <w:rFonts w:ascii="Tahoma" w:hAnsi="Tahoma" w:cs="Tahoma"/>
          <w:i/>
        </w:rPr>
        <w:t xml:space="preserve"> </w:t>
      </w:r>
      <w:r w:rsidRPr="000E038F">
        <w:rPr>
          <w:rFonts w:ascii="Tahoma" w:hAnsi="Tahoma" w:cs="Tahoma"/>
          <w:i/>
        </w:rPr>
        <w:t>także</w:t>
      </w:r>
      <w:r w:rsidR="00F42ECC">
        <w:rPr>
          <w:rFonts w:ascii="Tahoma" w:hAnsi="Tahoma" w:cs="Tahoma"/>
          <w:i/>
        </w:rPr>
        <w:t xml:space="preserve"> </w:t>
      </w:r>
      <w:r w:rsidRPr="000E038F">
        <w:rPr>
          <w:rFonts w:ascii="Tahoma" w:hAnsi="Tahoma" w:cs="Tahoma"/>
          <w:i/>
        </w:rPr>
        <w:t>w</w:t>
      </w:r>
      <w:r w:rsidR="00F42ECC">
        <w:rPr>
          <w:rFonts w:ascii="Tahoma" w:hAnsi="Tahoma" w:cs="Tahoma"/>
          <w:i/>
        </w:rPr>
        <w:t xml:space="preserve"> </w:t>
      </w:r>
      <w:r w:rsidRPr="000E038F">
        <w:rPr>
          <w:rFonts w:ascii="Tahoma" w:hAnsi="Tahoma" w:cs="Tahoma"/>
          <w:i/>
        </w:rPr>
        <w:t>zależności</w:t>
      </w:r>
      <w:r w:rsidR="00F42ECC">
        <w:rPr>
          <w:rFonts w:ascii="Tahoma" w:hAnsi="Tahoma" w:cs="Tahoma"/>
          <w:i/>
        </w:rPr>
        <w:t xml:space="preserve"> </w:t>
      </w:r>
      <w:r w:rsidRPr="000E038F">
        <w:rPr>
          <w:rFonts w:ascii="Tahoma" w:hAnsi="Tahoma" w:cs="Tahoma"/>
          <w:i/>
        </w:rPr>
        <w:t>od</w:t>
      </w:r>
      <w:r w:rsidR="00F42ECC">
        <w:rPr>
          <w:rFonts w:ascii="Tahoma" w:hAnsi="Tahoma" w:cs="Tahoma"/>
          <w:i/>
        </w:rPr>
        <w:t xml:space="preserve"> </w:t>
      </w:r>
      <w:r w:rsidRPr="000E038F">
        <w:rPr>
          <w:rFonts w:ascii="Tahoma" w:hAnsi="Tahoma" w:cs="Tahoma"/>
          <w:i/>
        </w:rPr>
        <w:t>podmiotu:</w:t>
      </w:r>
      <w:r w:rsidR="00F42ECC">
        <w:rPr>
          <w:rFonts w:ascii="Tahoma" w:hAnsi="Tahoma" w:cs="Tahoma"/>
          <w:i/>
        </w:rPr>
        <w:t xml:space="preserve"> </w:t>
      </w:r>
      <w:r w:rsidRPr="000E038F">
        <w:rPr>
          <w:rFonts w:ascii="Tahoma" w:hAnsi="Tahoma" w:cs="Tahoma"/>
          <w:i/>
        </w:rPr>
        <w:t>NIP/PESEL,</w:t>
      </w:r>
      <w:r w:rsidR="00F42ECC">
        <w:rPr>
          <w:rFonts w:ascii="Tahoma" w:hAnsi="Tahoma" w:cs="Tahoma"/>
          <w:i/>
        </w:rPr>
        <w:t xml:space="preserve"> </w:t>
      </w:r>
      <w:r w:rsidRPr="000E038F">
        <w:rPr>
          <w:rFonts w:ascii="Tahoma" w:hAnsi="Tahoma" w:cs="Tahoma"/>
          <w:i/>
        </w:rPr>
        <w:t>KRS/CEiDG)</w:t>
      </w:r>
      <w:r w:rsidR="00F42ECC">
        <w:rPr>
          <w:rFonts w:ascii="Tahoma" w:hAnsi="Tahoma" w:cs="Tahoma"/>
          <w:i/>
        </w:rPr>
        <w:t xml:space="preserve"> </w:t>
      </w:r>
      <w:r w:rsidR="009C4C0E" w:rsidRPr="000E038F">
        <w:rPr>
          <w:rFonts w:ascii="Tahoma" w:hAnsi="Tahoma" w:cs="Tahoma"/>
        </w:rPr>
        <w:t>nie</w:t>
      </w:r>
      <w:r w:rsidR="00A93788">
        <w:rPr>
          <w:rFonts w:ascii="Tahoma" w:hAnsi="Tahoma" w:cs="Tahoma"/>
        </w:rPr>
        <w:t> </w:t>
      </w:r>
      <w:r w:rsidRPr="000E038F">
        <w:rPr>
          <w:rFonts w:ascii="Tahoma" w:hAnsi="Tahoma" w:cs="Tahoma"/>
        </w:rPr>
        <w:t>zachodzą</w:t>
      </w:r>
      <w:r w:rsidR="00F42ECC">
        <w:rPr>
          <w:rFonts w:ascii="Tahoma" w:hAnsi="Tahoma" w:cs="Tahoma"/>
        </w:rPr>
        <w:t xml:space="preserve"> </w:t>
      </w:r>
      <w:r w:rsidRPr="000E038F">
        <w:rPr>
          <w:rFonts w:ascii="Tahoma" w:hAnsi="Tahoma" w:cs="Tahoma"/>
        </w:rPr>
        <w:t>podstawy</w:t>
      </w:r>
      <w:r w:rsidR="00F42ECC">
        <w:rPr>
          <w:rFonts w:ascii="Tahoma" w:hAnsi="Tahoma" w:cs="Tahoma"/>
        </w:rPr>
        <w:t xml:space="preserve"> </w:t>
      </w:r>
      <w:r w:rsidRPr="000E038F">
        <w:rPr>
          <w:rFonts w:ascii="Tahoma" w:hAnsi="Tahoma" w:cs="Tahoma"/>
        </w:rPr>
        <w:t>wykluczenia</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605F235D" w14:textId="77777777" w:rsidR="00F35D6E" w:rsidRPr="000E038F" w:rsidRDefault="00F35D6E" w:rsidP="00F35D6E">
      <w:pPr>
        <w:jc w:val="both"/>
        <w:rPr>
          <w:rFonts w:ascii="Tahoma" w:hAnsi="Tahoma" w:cs="Tahoma"/>
        </w:rPr>
      </w:pPr>
    </w:p>
    <w:p w14:paraId="3CDC98C0" w14:textId="77777777" w:rsidR="009C4C0E" w:rsidRPr="000E038F" w:rsidRDefault="009C4C0E" w:rsidP="00F35D6E">
      <w:pPr>
        <w:jc w:val="both"/>
        <w:rPr>
          <w:rFonts w:ascii="Tahoma" w:hAnsi="Tahoma" w:cs="Tahoma"/>
        </w:rPr>
      </w:pPr>
    </w:p>
    <w:p w14:paraId="75DCE227" w14:textId="77777777" w:rsidR="00E54334" w:rsidRPr="000E038F" w:rsidRDefault="00E54334" w:rsidP="00F35D6E">
      <w:pPr>
        <w:jc w:val="both"/>
        <w:rPr>
          <w:rFonts w:ascii="Tahoma" w:hAnsi="Tahoma" w:cs="Tahoma"/>
        </w:rPr>
      </w:pPr>
    </w:p>
    <w:p w14:paraId="35DCDB4B" w14:textId="77777777" w:rsidR="009C4C0E" w:rsidRPr="000E038F" w:rsidRDefault="009C4C0E" w:rsidP="00F35D6E">
      <w:pPr>
        <w:jc w:val="both"/>
        <w:rPr>
          <w:rFonts w:ascii="Tahoma" w:hAnsi="Tahoma" w:cs="Tahoma"/>
        </w:rPr>
      </w:pPr>
    </w:p>
    <w:p w14:paraId="74D5A017" w14:textId="77777777" w:rsidR="00E54334" w:rsidRPr="000E038F" w:rsidRDefault="00E54334" w:rsidP="00F35D6E">
      <w:pPr>
        <w:jc w:val="both"/>
        <w:rPr>
          <w:rFonts w:ascii="Tahoma" w:hAnsi="Tahoma" w:cs="Tahoma"/>
        </w:rPr>
      </w:pPr>
    </w:p>
    <w:p w14:paraId="426B7603"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F9B1B0C" w14:textId="77777777" w:rsidR="00E54334" w:rsidRPr="000E038F" w:rsidRDefault="005274BF" w:rsidP="00E54334">
      <w:pPr>
        <w:ind w:left="4253"/>
        <w:jc w:val="center"/>
        <w:rPr>
          <w:rFonts w:ascii="Tahoma" w:hAnsi="Tahoma" w:cs="Tahoma"/>
          <w:sz w:val="16"/>
          <w:szCs w:val="16"/>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6C69598C" w14:textId="77777777" w:rsidR="009C4C0E" w:rsidRPr="000E038F" w:rsidRDefault="009C4C0E" w:rsidP="00E54334">
      <w:pPr>
        <w:ind w:left="4253"/>
        <w:jc w:val="center"/>
        <w:rPr>
          <w:rFonts w:ascii="Tahoma" w:hAnsi="Tahoma" w:cs="Tahoma"/>
        </w:rPr>
      </w:pPr>
    </w:p>
    <w:p w14:paraId="209D46EC" w14:textId="77777777" w:rsidR="00F35D6E" w:rsidRPr="000E038F" w:rsidRDefault="00F35D6E" w:rsidP="00F35D6E">
      <w:pPr>
        <w:jc w:val="both"/>
        <w:rPr>
          <w:rFonts w:ascii="Tahoma" w:hAnsi="Tahoma" w:cs="Tahoma"/>
          <w:b/>
        </w:rPr>
      </w:pPr>
    </w:p>
    <w:p w14:paraId="4CB69756"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PODWYKO</w:t>
      </w:r>
      <w:r w:rsidR="009C4C0E" w:rsidRPr="000E038F">
        <w:rPr>
          <w:rFonts w:ascii="Tahoma" w:hAnsi="Tahoma" w:cs="Tahoma"/>
          <w:b/>
        </w:rPr>
        <w:t>NAWCY</w:t>
      </w:r>
      <w:r w:rsidR="00F42ECC">
        <w:rPr>
          <w:rFonts w:ascii="Tahoma" w:hAnsi="Tahoma" w:cs="Tahoma"/>
          <w:b/>
        </w:rPr>
        <w:t xml:space="preserve"> </w:t>
      </w:r>
      <w:r w:rsidR="009C4C0E" w:rsidRPr="000E038F">
        <w:rPr>
          <w:rFonts w:ascii="Tahoma" w:hAnsi="Tahoma" w:cs="Tahoma"/>
          <w:b/>
        </w:rPr>
        <w:t>NIEBĘDĄCEGO</w:t>
      </w:r>
      <w:r w:rsidR="00F42ECC">
        <w:rPr>
          <w:rFonts w:ascii="Tahoma" w:hAnsi="Tahoma" w:cs="Tahoma"/>
          <w:b/>
        </w:rPr>
        <w:t xml:space="preserve"> </w:t>
      </w:r>
      <w:r w:rsidR="009C4C0E" w:rsidRPr="000E038F">
        <w:rPr>
          <w:rFonts w:ascii="Tahoma" w:hAnsi="Tahoma" w:cs="Tahoma"/>
          <w:b/>
        </w:rPr>
        <w:t>PODMIOTEM,</w:t>
      </w:r>
      <w:r w:rsidR="00F42ECC">
        <w:rPr>
          <w:rFonts w:ascii="Tahoma" w:hAnsi="Tahoma" w:cs="Tahoma"/>
          <w:b/>
        </w:rPr>
        <w:t xml:space="preserve"> </w:t>
      </w:r>
      <w:r w:rsidR="009C4C0E" w:rsidRPr="000E038F">
        <w:rPr>
          <w:rFonts w:ascii="Tahoma" w:hAnsi="Tahoma" w:cs="Tahoma"/>
          <w:b/>
        </w:rPr>
        <w:t>NA</w:t>
      </w:r>
      <w:r w:rsidR="00F42ECC">
        <w:rPr>
          <w:rFonts w:ascii="Tahoma" w:hAnsi="Tahoma" w:cs="Tahoma"/>
          <w:b/>
        </w:rPr>
        <w:t xml:space="preserve"> </w:t>
      </w:r>
      <w:r w:rsidRPr="000E038F">
        <w:rPr>
          <w:rFonts w:ascii="Tahoma" w:hAnsi="Tahoma" w:cs="Tahoma"/>
          <w:b/>
        </w:rPr>
        <w:t>KTÓREGO</w:t>
      </w:r>
      <w:r w:rsidR="00F42ECC">
        <w:rPr>
          <w:rFonts w:ascii="Tahoma" w:hAnsi="Tahoma" w:cs="Tahoma"/>
          <w:b/>
        </w:rPr>
        <w:t xml:space="preserve"> </w:t>
      </w:r>
      <w:r w:rsidRPr="000E038F">
        <w:rPr>
          <w:rFonts w:ascii="Tahoma" w:hAnsi="Tahoma" w:cs="Tahoma"/>
          <w:b/>
        </w:rPr>
        <w:t>ZASOBY</w:t>
      </w:r>
      <w:r w:rsidR="00F42ECC">
        <w:rPr>
          <w:rFonts w:ascii="Tahoma" w:hAnsi="Tahoma" w:cs="Tahoma"/>
          <w:b/>
        </w:rPr>
        <w:t xml:space="preserve"> </w:t>
      </w:r>
      <w:r w:rsidRPr="000E038F">
        <w:rPr>
          <w:rFonts w:ascii="Tahoma" w:hAnsi="Tahoma" w:cs="Tahoma"/>
          <w:b/>
        </w:rPr>
        <w:t>POWOŁUJE</w:t>
      </w:r>
      <w:r w:rsidR="00F42ECC">
        <w:rPr>
          <w:rFonts w:ascii="Tahoma" w:hAnsi="Tahoma" w:cs="Tahoma"/>
          <w:b/>
        </w:rPr>
        <w:t xml:space="preserve"> </w:t>
      </w:r>
      <w:r w:rsidRPr="000E038F">
        <w:rPr>
          <w:rFonts w:ascii="Tahoma" w:hAnsi="Tahoma" w:cs="Tahoma"/>
          <w:b/>
        </w:rPr>
        <w:t>SIĘ</w:t>
      </w:r>
      <w:r w:rsidR="00F42ECC">
        <w:rPr>
          <w:rFonts w:ascii="Tahoma" w:hAnsi="Tahoma" w:cs="Tahoma"/>
          <w:b/>
        </w:rPr>
        <w:t xml:space="preserve"> </w:t>
      </w:r>
      <w:r w:rsidRPr="000E038F">
        <w:rPr>
          <w:rFonts w:ascii="Tahoma" w:hAnsi="Tahoma" w:cs="Tahoma"/>
          <w:b/>
        </w:rPr>
        <w:t>WYKONAWCA</w:t>
      </w:r>
      <w:r w:rsidR="00F42ECC">
        <w:rPr>
          <w:rFonts w:ascii="Tahoma" w:hAnsi="Tahoma" w:cs="Tahoma"/>
          <w:b/>
        </w:rPr>
        <w:t xml:space="preserve"> </w:t>
      </w:r>
      <w:r w:rsidR="00310776" w:rsidRPr="000E038F">
        <w:rPr>
          <w:rFonts w:ascii="Tahoma" w:hAnsi="Tahoma" w:cs="Tahoma"/>
          <w:b/>
        </w:rPr>
        <w:t>/jeżeli</w:t>
      </w:r>
      <w:r w:rsidR="00F42ECC">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13D8A2A6" w14:textId="77777777" w:rsidR="00F35D6E" w:rsidRPr="000E038F" w:rsidRDefault="00F35D6E" w:rsidP="00F35D6E">
      <w:pPr>
        <w:jc w:val="both"/>
        <w:rPr>
          <w:rFonts w:ascii="Tahoma" w:hAnsi="Tahoma" w:cs="Tahoma"/>
          <w:b/>
        </w:rPr>
      </w:pPr>
    </w:p>
    <w:p w14:paraId="78E47D10" w14:textId="77777777"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następującego/ych</w:t>
      </w:r>
      <w:r w:rsidR="00F42ECC">
        <w:rPr>
          <w:rFonts w:ascii="Tahoma" w:hAnsi="Tahoma" w:cs="Tahoma"/>
        </w:rPr>
        <w:t xml:space="preserve"> </w:t>
      </w:r>
      <w:r w:rsidRPr="000E038F">
        <w:rPr>
          <w:rFonts w:ascii="Tahoma" w:hAnsi="Tahoma" w:cs="Tahoma"/>
        </w:rPr>
        <w:t>podmiotu/tów,</w:t>
      </w:r>
      <w:r w:rsidR="00F42ECC">
        <w:rPr>
          <w:rFonts w:ascii="Tahoma" w:hAnsi="Tahoma" w:cs="Tahoma"/>
        </w:rPr>
        <w:t xml:space="preserve"> </w:t>
      </w:r>
      <w:r w:rsidRPr="000E038F">
        <w:rPr>
          <w:rFonts w:ascii="Tahoma" w:hAnsi="Tahoma" w:cs="Tahoma"/>
        </w:rPr>
        <w:t>będącego/ych</w:t>
      </w:r>
      <w:r w:rsidR="00F42ECC">
        <w:rPr>
          <w:rFonts w:ascii="Tahoma" w:hAnsi="Tahoma" w:cs="Tahoma"/>
        </w:rPr>
        <w:t xml:space="preserve"> </w:t>
      </w:r>
      <w:r w:rsidRPr="000E038F">
        <w:rPr>
          <w:rFonts w:ascii="Tahoma" w:hAnsi="Tahoma" w:cs="Tahoma"/>
        </w:rPr>
        <w:t>podwykonawcą/ami:</w:t>
      </w:r>
      <w:r w:rsidR="00F42ECC">
        <w:rPr>
          <w:rFonts w:ascii="Tahoma" w:hAnsi="Tahoma" w:cs="Tahoma"/>
        </w:rPr>
        <w:t xml:space="preserve"> </w:t>
      </w:r>
      <w:r w:rsidRPr="000E038F">
        <w:rPr>
          <w:rFonts w:ascii="Tahoma" w:hAnsi="Tahoma" w:cs="Tahoma"/>
        </w:rPr>
        <w:t>……………………………</w:t>
      </w:r>
      <w:r w:rsidR="00E54334" w:rsidRPr="000E038F">
        <w:rPr>
          <w:rFonts w:ascii="Tahoma" w:hAnsi="Tahoma" w:cs="Tahoma"/>
        </w:rPr>
        <w:t>…………………………</w:t>
      </w:r>
      <w:r w:rsidR="00052E07" w:rsidRPr="000E038F">
        <w:rPr>
          <w:rFonts w:ascii="Tahoma" w:hAnsi="Tahoma" w:cs="Tahoma"/>
        </w:rPr>
        <w:t>…</w:t>
      </w:r>
      <w:r w:rsidRPr="000E038F">
        <w:rPr>
          <w:rFonts w:ascii="Tahoma" w:hAnsi="Tahoma" w:cs="Tahoma"/>
        </w:rPr>
        <w:t>………………………………………</w:t>
      </w:r>
      <w:r w:rsidR="00052E07"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rPr>
        <w:t>(podać</w:t>
      </w:r>
      <w:r w:rsidR="00F42ECC">
        <w:rPr>
          <w:rFonts w:ascii="Tahoma" w:hAnsi="Tahoma" w:cs="Tahoma"/>
          <w:i/>
        </w:rPr>
        <w:t xml:space="preserve"> </w:t>
      </w:r>
      <w:r w:rsidRPr="000E038F">
        <w:rPr>
          <w:rFonts w:ascii="Tahoma" w:hAnsi="Tahoma" w:cs="Tahoma"/>
          <w:i/>
        </w:rPr>
        <w:t>pełną</w:t>
      </w:r>
      <w:r w:rsidR="00F42ECC">
        <w:rPr>
          <w:rFonts w:ascii="Tahoma" w:hAnsi="Tahoma" w:cs="Tahoma"/>
          <w:i/>
        </w:rPr>
        <w:t xml:space="preserve"> </w:t>
      </w:r>
      <w:r w:rsidRPr="000E038F">
        <w:rPr>
          <w:rFonts w:ascii="Tahoma" w:hAnsi="Tahoma" w:cs="Tahoma"/>
          <w:i/>
        </w:rPr>
        <w:t>nazwę/firmę,</w:t>
      </w:r>
      <w:r w:rsidR="00F42ECC">
        <w:rPr>
          <w:rFonts w:ascii="Tahoma" w:hAnsi="Tahoma" w:cs="Tahoma"/>
          <w:i/>
        </w:rPr>
        <w:t xml:space="preserve"> </w:t>
      </w:r>
      <w:r w:rsidRPr="000E038F">
        <w:rPr>
          <w:rFonts w:ascii="Tahoma" w:hAnsi="Tahoma" w:cs="Tahoma"/>
          <w:i/>
        </w:rPr>
        <w:t>adres,</w:t>
      </w:r>
      <w:r w:rsidR="00F42ECC">
        <w:rPr>
          <w:rFonts w:ascii="Tahoma" w:hAnsi="Tahoma" w:cs="Tahoma"/>
          <w:i/>
        </w:rPr>
        <w:t xml:space="preserve"> </w:t>
      </w:r>
      <w:r w:rsidRPr="000E038F">
        <w:rPr>
          <w:rFonts w:ascii="Tahoma" w:hAnsi="Tahoma" w:cs="Tahoma"/>
          <w:i/>
        </w:rPr>
        <w:t>a</w:t>
      </w:r>
      <w:r w:rsidR="00F42ECC">
        <w:rPr>
          <w:rFonts w:ascii="Tahoma" w:hAnsi="Tahoma" w:cs="Tahoma"/>
          <w:i/>
        </w:rPr>
        <w:t xml:space="preserve"> </w:t>
      </w:r>
      <w:r w:rsidRPr="000E038F">
        <w:rPr>
          <w:rFonts w:ascii="Tahoma" w:hAnsi="Tahoma" w:cs="Tahoma"/>
          <w:i/>
        </w:rPr>
        <w:t>także</w:t>
      </w:r>
      <w:r w:rsidR="00F42ECC">
        <w:rPr>
          <w:rFonts w:ascii="Tahoma" w:hAnsi="Tahoma" w:cs="Tahoma"/>
          <w:i/>
        </w:rPr>
        <w:t xml:space="preserve"> </w:t>
      </w:r>
      <w:r w:rsidRPr="000E038F">
        <w:rPr>
          <w:rFonts w:ascii="Tahoma" w:hAnsi="Tahoma" w:cs="Tahoma"/>
          <w:i/>
        </w:rPr>
        <w:t>w</w:t>
      </w:r>
      <w:r w:rsidR="00F42ECC">
        <w:rPr>
          <w:rFonts w:ascii="Tahoma" w:hAnsi="Tahoma" w:cs="Tahoma"/>
          <w:i/>
        </w:rPr>
        <w:t xml:space="preserve"> </w:t>
      </w:r>
      <w:r w:rsidRPr="000E038F">
        <w:rPr>
          <w:rFonts w:ascii="Tahoma" w:hAnsi="Tahoma" w:cs="Tahoma"/>
          <w:i/>
        </w:rPr>
        <w:t>zależności</w:t>
      </w:r>
      <w:r w:rsidR="00F42ECC">
        <w:rPr>
          <w:rFonts w:ascii="Tahoma" w:hAnsi="Tahoma" w:cs="Tahoma"/>
          <w:i/>
        </w:rPr>
        <w:t xml:space="preserve"> </w:t>
      </w:r>
      <w:r w:rsidRPr="000E038F">
        <w:rPr>
          <w:rFonts w:ascii="Tahoma" w:hAnsi="Tahoma" w:cs="Tahoma"/>
          <w:i/>
        </w:rPr>
        <w:t>od</w:t>
      </w:r>
      <w:r w:rsidR="00F42ECC">
        <w:rPr>
          <w:rFonts w:ascii="Tahoma" w:hAnsi="Tahoma" w:cs="Tahoma"/>
          <w:i/>
        </w:rPr>
        <w:t xml:space="preserve"> </w:t>
      </w:r>
      <w:r w:rsidRPr="000E038F">
        <w:rPr>
          <w:rFonts w:ascii="Tahoma" w:hAnsi="Tahoma" w:cs="Tahoma"/>
          <w:i/>
        </w:rPr>
        <w:t>podmiotu:</w:t>
      </w:r>
      <w:r w:rsidR="00F42ECC">
        <w:rPr>
          <w:rFonts w:ascii="Tahoma" w:hAnsi="Tahoma" w:cs="Tahoma"/>
          <w:i/>
        </w:rPr>
        <w:t xml:space="preserve"> </w:t>
      </w:r>
      <w:r w:rsidRPr="000E038F">
        <w:rPr>
          <w:rFonts w:ascii="Tahoma" w:hAnsi="Tahoma" w:cs="Tahoma"/>
          <w:i/>
        </w:rPr>
        <w:t>NIP/PESEL,</w:t>
      </w:r>
      <w:r w:rsidR="00F42ECC">
        <w:rPr>
          <w:rFonts w:ascii="Tahoma" w:hAnsi="Tahoma" w:cs="Tahoma"/>
          <w:i/>
        </w:rPr>
        <w:t xml:space="preserve"> </w:t>
      </w:r>
      <w:r w:rsidRPr="000E038F">
        <w:rPr>
          <w:rFonts w:ascii="Tahoma" w:hAnsi="Tahoma" w:cs="Tahoma"/>
          <w:i/>
        </w:rPr>
        <w:t>KRS/CEiDG)</w:t>
      </w:r>
      <w:r w:rsidR="009C4C0E" w:rsidRPr="000E038F">
        <w:rPr>
          <w:rFonts w:ascii="Tahoma" w:hAnsi="Tahoma" w:cs="Tahoma"/>
        </w:rPr>
        <w:t>,</w:t>
      </w:r>
      <w:r w:rsidR="00F42ECC">
        <w:rPr>
          <w:rFonts w:ascii="Tahoma" w:hAnsi="Tahoma" w:cs="Tahoma"/>
        </w:rPr>
        <w:t xml:space="preserve"> </w:t>
      </w:r>
      <w:r w:rsidR="009C4C0E" w:rsidRPr="000E038F">
        <w:rPr>
          <w:rFonts w:ascii="Tahoma" w:hAnsi="Tahoma" w:cs="Tahoma"/>
        </w:rPr>
        <w:t>nie</w:t>
      </w:r>
      <w:r w:rsidR="00A93788">
        <w:rPr>
          <w:rFonts w:ascii="Tahoma" w:hAnsi="Tahoma" w:cs="Tahoma"/>
        </w:rPr>
        <w:t> </w:t>
      </w:r>
      <w:r w:rsidRPr="000E038F">
        <w:rPr>
          <w:rFonts w:ascii="Tahoma" w:hAnsi="Tahoma" w:cs="Tahoma"/>
        </w:rPr>
        <w:t>zachodzą</w:t>
      </w:r>
      <w:r w:rsidR="00F42ECC">
        <w:rPr>
          <w:rFonts w:ascii="Tahoma" w:hAnsi="Tahoma" w:cs="Tahoma"/>
        </w:rPr>
        <w:t xml:space="preserve"> </w:t>
      </w:r>
      <w:r w:rsidRPr="000E038F">
        <w:rPr>
          <w:rFonts w:ascii="Tahoma" w:hAnsi="Tahoma" w:cs="Tahoma"/>
        </w:rPr>
        <w:t>podstawy</w:t>
      </w:r>
      <w:r w:rsidR="00F42ECC">
        <w:rPr>
          <w:rFonts w:ascii="Tahoma" w:hAnsi="Tahoma" w:cs="Tahoma"/>
        </w:rPr>
        <w:t xml:space="preserve"> </w:t>
      </w:r>
      <w:r w:rsidRPr="000E038F">
        <w:rPr>
          <w:rFonts w:ascii="Tahoma" w:hAnsi="Tahoma" w:cs="Tahoma"/>
        </w:rPr>
        <w:t>wykluczenia</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709EC8F1" w14:textId="77777777" w:rsidR="00F35D6E" w:rsidRPr="000E038F" w:rsidRDefault="00F35D6E" w:rsidP="00F35D6E">
      <w:pPr>
        <w:jc w:val="both"/>
        <w:rPr>
          <w:rFonts w:ascii="Tahoma" w:hAnsi="Tahoma" w:cs="Tahoma"/>
        </w:rPr>
      </w:pPr>
    </w:p>
    <w:p w14:paraId="168FC8C1" w14:textId="77777777" w:rsidR="00E54334" w:rsidRPr="000E038F" w:rsidRDefault="00E54334" w:rsidP="00E54334">
      <w:pPr>
        <w:spacing w:before="120"/>
        <w:jc w:val="right"/>
        <w:rPr>
          <w:rFonts w:ascii="Tahoma" w:hAnsi="Tahoma" w:cs="Tahoma"/>
        </w:rPr>
      </w:pPr>
    </w:p>
    <w:p w14:paraId="251549B0" w14:textId="77777777" w:rsidR="009C4C0E" w:rsidRPr="000E038F" w:rsidRDefault="009C4C0E" w:rsidP="00E54334">
      <w:pPr>
        <w:spacing w:before="120"/>
        <w:jc w:val="right"/>
        <w:rPr>
          <w:rFonts w:ascii="Tahoma" w:hAnsi="Tahoma" w:cs="Tahoma"/>
        </w:rPr>
      </w:pPr>
    </w:p>
    <w:p w14:paraId="3CB8B9E8" w14:textId="77777777" w:rsidR="009C4C0E" w:rsidRPr="000E038F" w:rsidRDefault="009C4C0E" w:rsidP="00E54334">
      <w:pPr>
        <w:spacing w:before="120"/>
        <w:jc w:val="right"/>
        <w:rPr>
          <w:rFonts w:ascii="Tahoma" w:hAnsi="Tahoma" w:cs="Tahoma"/>
        </w:rPr>
      </w:pPr>
    </w:p>
    <w:p w14:paraId="15C0D260"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1535F3B"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1679104F" w14:textId="77777777" w:rsidR="00F35D6E" w:rsidRPr="000E038F" w:rsidRDefault="00F35D6E" w:rsidP="00F35D6E">
      <w:pPr>
        <w:jc w:val="both"/>
        <w:rPr>
          <w:rFonts w:ascii="Tahoma" w:hAnsi="Tahoma" w:cs="Tahoma"/>
          <w:i/>
        </w:rPr>
      </w:pPr>
    </w:p>
    <w:p w14:paraId="3D73712E" w14:textId="77777777" w:rsidR="00F35D6E" w:rsidRPr="000E038F" w:rsidRDefault="00F35D6E" w:rsidP="00F35D6E">
      <w:pPr>
        <w:jc w:val="both"/>
        <w:rPr>
          <w:rFonts w:ascii="Tahoma" w:hAnsi="Tahoma" w:cs="Tahoma"/>
          <w:i/>
        </w:rPr>
      </w:pPr>
    </w:p>
    <w:p w14:paraId="10C9BA52"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PODANYCH</w:t>
      </w:r>
      <w:r w:rsidR="00F42ECC">
        <w:rPr>
          <w:rFonts w:ascii="Tahoma" w:hAnsi="Tahoma" w:cs="Tahoma"/>
          <w:b/>
        </w:rPr>
        <w:t xml:space="preserve"> </w:t>
      </w:r>
      <w:r w:rsidRPr="000E038F">
        <w:rPr>
          <w:rFonts w:ascii="Tahoma" w:hAnsi="Tahoma" w:cs="Tahoma"/>
          <w:b/>
        </w:rPr>
        <w:t>INFORMACJI:</w:t>
      </w:r>
    </w:p>
    <w:p w14:paraId="25FD8FA4" w14:textId="77777777" w:rsidR="00F35D6E" w:rsidRPr="000E038F" w:rsidRDefault="00F35D6E" w:rsidP="00F35D6E">
      <w:pPr>
        <w:jc w:val="both"/>
        <w:rPr>
          <w:rFonts w:ascii="Tahoma" w:hAnsi="Tahoma" w:cs="Tahoma"/>
          <w:b/>
        </w:rPr>
      </w:pPr>
    </w:p>
    <w:p w14:paraId="0B7C54BB" w14:textId="777868CA"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wszystkie</w:t>
      </w:r>
      <w:r w:rsidR="00F42ECC">
        <w:rPr>
          <w:rFonts w:ascii="Tahoma" w:hAnsi="Tahoma" w:cs="Tahoma"/>
        </w:rPr>
        <w:t xml:space="preserve"> </w:t>
      </w:r>
      <w:r w:rsidRPr="000E038F">
        <w:rPr>
          <w:rFonts w:ascii="Tahoma" w:hAnsi="Tahoma" w:cs="Tahoma"/>
        </w:rPr>
        <w:t>informacje</w:t>
      </w:r>
      <w:r w:rsidR="00F42ECC">
        <w:rPr>
          <w:rFonts w:ascii="Tahoma" w:hAnsi="Tahoma" w:cs="Tahoma"/>
        </w:rPr>
        <w:t xml:space="preserve"> </w:t>
      </w:r>
      <w:r w:rsidRPr="000E038F">
        <w:rPr>
          <w:rFonts w:ascii="Tahoma" w:hAnsi="Tahoma" w:cs="Tahoma"/>
        </w:rPr>
        <w:t>podane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powyższych</w:t>
      </w:r>
      <w:r w:rsidR="00F42ECC">
        <w:rPr>
          <w:rFonts w:ascii="Tahoma" w:hAnsi="Tahoma" w:cs="Tahoma"/>
        </w:rPr>
        <w:t xml:space="preserve"> </w:t>
      </w:r>
      <w:r w:rsidRPr="000E038F">
        <w:rPr>
          <w:rFonts w:ascii="Tahoma" w:hAnsi="Tahoma" w:cs="Tahoma"/>
        </w:rPr>
        <w:t>oświadczeniach</w:t>
      </w:r>
      <w:r w:rsidR="00F42ECC">
        <w:rPr>
          <w:rFonts w:ascii="Tahoma" w:hAnsi="Tahoma" w:cs="Tahoma"/>
        </w:rPr>
        <w:t xml:space="preserve"> </w:t>
      </w:r>
      <w:r w:rsidRPr="000E038F">
        <w:rPr>
          <w:rFonts w:ascii="Tahoma" w:hAnsi="Tahoma" w:cs="Tahoma"/>
        </w:rPr>
        <w:t>są</w:t>
      </w:r>
      <w:r w:rsidR="00F42ECC">
        <w:rPr>
          <w:rFonts w:ascii="Tahoma" w:hAnsi="Tahoma" w:cs="Tahoma"/>
        </w:rPr>
        <w:t xml:space="preserve"> </w:t>
      </w:r>
      <w:r w:rsidRPr="000E038F">
        <w:rPr>
          <w:rFonts w:ascii="Tahoma" w:hAnsi="Tahoma" w:cs="Tahoma"/>
        </w:rPr>
        <w:t>aktualne</w:t>
      </w:r>
      <w:r w:rsidR="00F42ECC">
        <w:rPr>
          <w:rFonts w:ascii="Tahoma" w:hAnsi="Tahoma" w:cs="Tahoma"/>
        </w:rPr>
        <w:t xml:space="preserve"> </w:t>
      </w:r>
      <w:r w:rsidR="00E54334" w:rsidRPr="000E038F">
        <w:rPr>
          <w:rFonts w:ascii="Tahoma" w:hAnsi="Tahoma" w:cs="Tahoma"/>
        </w:rPr>
        <w:t>i</w:t>
      </w:r>
      <w:r w:rsidR="00F42ECC">
        <w:rPr>
          <w:rFonts w:ascii="Tahoma" w:hAnsi="Tahoma" w:cs="Tahoma"/>
        </w:rPr>
        <w:t xml:space="preserve"> </w:t>
      </w:r>
      <w:r w:rsidR="00E54334" w:rsidRPr="000E038F">
        <w:rPr>
          <w:rFonts w:ascii="Tahoma" w:hAnsi="Tahoma" w:cs="Tahoma"/>
        </w:rPr>
        <w:t>zgodne</w:t>
      </w:r>
      <w:r w:rsidR="00F42ECC">
        <w:rPr>
          <w:rFonts w:ascii="Tahoma" w:hAnsi="Tahoma" w:cs="Tahoma"/>
        </w:rPr>
        <w:t xml:space="preserve"> </w:t>
      </w:r>
      <w:r w:rsidR="00E54334" w:rsidRPr="000E038F">
        <w:rPr>
          <w:rFonts w:ascii="Tahoma" w:hAnsi="Tahoma" w:cs="Tahoma"/>
        </w:rPr>
        <w:t>z</w:t>
      </w:r>
      <w:r w:rsidR="00546B39">
        <w:rPr>
          <w:rFonts w:ascii="Tahoma" w:hAnsi="Tahoma" w:cs="Tahoma"/>
        </w:rPr>
        <w:t> </w:t>
      </w:r>
      <w:r w:rsidRPr="000E038F">
        <w:rPr>
          <w:rFonts w:ascii="Tahoma" w:hAnsi="Tahoma" w:cs="Tahoma"/>
        </w:rPr>
        <w:t>prawdą</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zostały</w:t>
      </w:r>
      <w:r w:rsidR="00F42ECC">
        <w:rPr>
          <w:rFonts w:ascii="Tahoma" w:hAnsi="Tahoma" w:cs="Tahoma"/>
        </w:rPr>
        <w:t xml:space="preserve"> </w:t>
      </w:r>
      <w:r w:rsidRPr="000E038F">
        <w:rPr>
          <w:rFonts w:ascii="Tahoma" w:hAnsi="Tahoma" w:cs="Tahoma"/>
        </w:rPr>
        <w:t>przedstawione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pełną</w:t>
      </w:r>
      <w:r w:rsidR="00F42ECC">
        <w:rPr>
          <w:rFonts w:ascii="Tahoma" w:hAnsi="Tahoma" w:cs="Tahoma"/>
        </w:rPr>
        <w:t xml:space="preserve"> </w:t>
      </w:r>
      <w:r w:rsidRPr="000E038F">
        <w:rPr>
          <w:rFonts w:ascii="Tahoma" w:hAnsi="Tahoma" w:cs="Tahoma"/>
        </w:rPr>
        <w:t>świadomością</w:t>
      </w:r>
      <w:r w:rsidR="00F42ECC">
        <w:rPr>
          <w:rFonts w:ascii="Tahoma" w:hAnsi="Tahoma" w:cs="Tahoma"/>
        </w:rPr>
        <w:t xml:space="preserve"> </w:t>
      </w:r>
      <w:r w:rsidRPr="000E038F">
        <w:rPr>
          <w:rFonts w:ascii="Tahoma" w:hAnsi="Tahoma" w:cs="Tahoma"/>
        </w:rPr>
        <w:t>konsekwencji</w:t>
      </w:r>
      <w:r w:rsidR="00F42ECC">
        <w:rPr>
          <w:rFonts w:ascii="Tahoma" w:hAnsi="Tahoma" w:cs="Tahoma"/>
        </w:rPr>
        <w:t xml:space="preserve"> </w:t>
      </w:r>
      <w:r w:rsidRPr="000E038F">
        <w:rPr>
          <w:rFonts w:ascii="Tahoma" w:hAnsi="Tahoma" w:cs="Tahoma"/>
        </w:rPr>
        <w:t>wprowadzenia</w:t>
      </w:r>
      <w:r w:rsidR="00F42ECC">
        <w:rPr>
          <w:rFonts w:ascii="Tahoma" w:hAnsi="Tahoma" w:cs="Tahoma"/>
        </w:rPr>
        <w:t xml:space="preserve"> </w:t>
      </w:r>
      <w:r w:rsidRPr="000E038F">
        <w:rPr>
          <w:rFonts w:ascii="Tahoma" w:hAnsi="Tahoma" w:cs="Tahoma"/>
        </w:rPr>
        <w:t>zamawiającego</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błąd</w:t>
      </w:r>
      <w:r w:rsidR="00F42ECC">
        <w:rPr>
          <w:rFonts w:ascii="Tahoma" w:hAnsi="Tahoma" w:cs="Tahoma"/>
        </w:rPr>
        <w:t xml:space="preserve"> </w:t>
      </w:r>
      <w:r w:rsidRPr="000E038F">
        <w:rPr>
          <w:rFonts w:ascii="Tahoma" w:hAnsi="Tahoma" w:cs="Tahoma"/>
        </w:rPr>
        <w:t>przy</w:t>
      </w:r>
      <w:r w:rsidR="00F42ECC">
        <w:rPr>
          <w:rFonts w:ascii="Tahoma" w:hAnsi="Tahoma" w:cs="Tahoma"/>
        </w:rPr>
        <w:t xml:space="preserve"> </w:t>
      </w:r>
      <w:r w:rsidRPr="000E038F">
        <w:rPr>
          <w:rFonts w:ascii="Tahoma" w:hAnsi="Tahoma" w:cs="Tahoma"/>
        </w:rPr>
        <w:t>przedstawianiu</w:t>
      </w:r>
      <w:r w:rsidR="00F42ECC">
        <w:rPr>
          <w:rFonts w:ascii="Tahoma" w:hAnsi="Tahoma" w:cs="Tahoma"/>
        </w:rPr>
        <w:t xml:space="preserve"> </w:t>
      </w:r>
      <w:r w:rsidRPr="000E038F">
        <w:rPr>
          <w:rFonts w:ascii="Tahoma" w:hAnsi="Tahoma" w:cs="Tahoma"/>
        </w:rPr>
        <w:t>informacji.</w:t>
      </w:r>
    </w:p>
    <w:p w14:paraId="3BCB4EB8" w14:textId="77777777" w:rsidR="00F35D6E" w:rsidRPr="000E038F" w:rsidRDefault="00F35D6E" w:rsidP="00F35D6E">
      <w:pPr>
        <w:jc w:val="both"/>
        <w:rPr>
          <w:rFonts w:ascii="Tahoma" w:hAnsi="Tahoma" w:cs="Tahoma"/>
        </w:rPr>
      </w:pPr>
    </w:p>
    <w:p w14:paraId="0197B8F2" w14:textId="77777777" w:rsidR="00E54334" w:rsidRPr="000E038F" w:rsidRDefault="00E54334" w:rsidP="00F35D6E">
      <w:pPr>
        <w:jc w:val="both"/>
        <w:rPr>
          <w:rFonts w:ascii="Tahoma" w:hAnsi="Tahoma" w:cs="Tahoma"/>
        </w:rPr>
      </w:pPr>
    </w:p>
    <w:p w14:paraId="349ED60F" w14:textId="77777777" w:rsidR="00E54334" w:rsidRPr="000E038F" w:rsidRDefault="00E54334" w:rsidP="00F35D6E">
      <w:pPr>
        <w:jc w:val="both"/>
        <w:rPr>
          <w:rFonts w:ascii="Tahoma" w:hAnsi="Tahoma" w:cs="Tahoma"/>
        </w:rPr>
      </w:pPr>
    </w:p>
    <w:p w14:paraId="4C86D57E" w14:textId="77777777" w:rsidR="00E54334" w:rsidRPr="000E038F" w:rsidRDefault="00E54334" w:rsidP="00F35D6E">
      <w:pPr>
        <w:jc w:val="both"/>
        <w:rPr>
          <w:rFonts w:ascii="Tahoma" w:hAnsi="Tahoma" w:cs="Tahoma"/>
        </w:rPr>
      </w:pPr>
    </w:p>
    <w:p w14:paraId="6BB91228" w14:textId="77777777" w:rsidR="00F35D6E" w:rsidRPr="000E038F" w:rsidRDefault="00F35D6E" w:rsidP="00F35D6E">
      <w:pPr>
        <w:jc w:val="both"/>
        <w:rPr>
          <w:rFonts w:ascii="Tahoma" w:hAnsi="Tahoma" w:cs="Tahoma"/>
        </w:rPr>
      </w:pPr>
    </w:p>
    <w:p w14:paraId="35FA86B6"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670EC975"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3D538970" w14:textId="77777777" w:rsidR="003D4BFE" w:rsidRPr="000E038F" w:rsidRDefault="003D4BFE">
      <w:pPr>
        <w:rPr>
          <w:rFonts w:ascii="Tahoma" w:hAnsi="Tahoma" w:cs="Tahoma"/>
          <w:bCs/>
          <w:sz w:val="24"/>
          <w:szCs w:val="24"/>
        </w:rPr>
      </w:pPr>
      <w:r w:rsidRPr="000E038F">
        <w:rPr>
          <w:rFonts w:ascii="Tahoma" w:hAnsi="Tahoma" w:cs="Tahoma"/>
          <w:bCs/>
          <w:sz w:val="24"/>
          <w:szCs w:val="24"/>
        </w:rPr>
        <w:br w:type="page"/>
      </w:r>
    </w:p>
    <w:p w14:paraId="48CC51CC" w14:textId="77777777" w:rsidR="00467A0A" w:rsidRPr="000E038F" w:rsidRDefault="00467A0A" w:rsidP="009970A1">
      <w:pPr>
        <w:pStyle w:val="Nagwek1"/>
        <w:jc w:val="right"/>
        <w:rPr>
          <w:rFonts w:ascii="Tahoma" w:hAnsi="Tahoma" w:cs="Tahoma"/>
          <w:bCs/>
          <w:sz w:val="24"/>
          <w:szCs w:val="24"/>
        </w:rPr>
      </w:pPr>
      <w:bookmarkStart w:id="50" w:name="_Toc419894995"/>
      <w:bookmarkStart w:id="51" w:name="_Toc421008351"/>
      <w:bookmarkStart w:id="52" w:name="_Toc427316132"/>
      <w:bookmarkStart w:id="53" w:name="_Toc55392904"/>
      <w:bookmarkEnd w:id="41"/>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bookmarkEnd w:id="50"/>
      <w:bookmarkEnd w:id="51"/>
      <w:bookmarkEnd w:id="52"/>
      <w:r w:rsidR="00E735D0" w:rsidRPr="000E038F">
        <w:rPr>
          <w:rFonts w:ascii="Tahoma" w:hAnsi="Tahoma" w:cs="Tahoma"/>
          <w:bCs/>
          <w:sz w:val="24"/>
          <w:szCs w:val="24"/>
        </w:rPr>
        <w:t>6</w:t>
      </w:r>
      <w:bookmarkEnd w:id="53"/>
    </w:p>
    <w:p w14:paraId="616ADD38" w14:textId="77777777" w:rsidR="00467A0A" w:rsidRPr="000E038F" w:rsidRDefault="00467A0A" w:rsidP="009970A1">
      <w:pPr>
        <w:pStyle w:val="Nagwek"/>
        <w:tabs>
          <w:tab w:val="left" w:pos="1134"/>
        </w:tabs>
        <w:spacing w:before="120"/>
        <w:rPr>
          <w:rFonts w:ascii="Tahoma" w:hAnsi="Tahoma" w:cs="Tahoma"/>
          <w:sz w:val="18"/>
          <w:szCs w:val="18"/>
        </w:rPr>
      </w:pPr>
    </w:p>
    <w:p w14:paraId="5BB58C94" w14:textId="77777777" w:rsidR="00467A0A" w:rsidRPr="000E038F" w:rsidRDefault="00467A0A" w:rsidP="009970A1">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5EDEDE6F" w14:textId="77777777" w:rsidR="00467A0A" w:rsidRPr="000E038F" w:rsidRDefault="00467A0A" w:rsidP="009970A1">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27082BE8" w14:textId="77777777" w:rsidR="00467A0A" w:rsidRPr="000E038F"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7F89261D" w14:textId="77777777" w:rsidR="00C73C5A" w:rsidRPr="000E038F" w:rsidRDefault="00C73C5A" w:rsidP="00C73C5A">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4B8827A3" w14:textId="76C38E53" w:rsidR="00467A0A" w:rsidRPr="00A93788" w:rsidRDefault="00C73C5A" w:rsidP="00C73C5A">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BD7D2D">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416570DB" w14:textId="77777777" w:rsidR="00321B31" w:rsidRPr="000E038F" w:rsidRDefault="00321B31" w:rsidP="006A297E">
      <w:pPr>
        <w:pStyle w:val="Tekstpodstawowy"/>
        <w:spacing w:before="120" w:line="172" w:lineRule="atLeast"/>
        <w:jc w:val="both"/>
        <w:rPr>
          <w:rFonts w:ascii="Tahoma" w:hAnsi="Tahoma" w:cs="Tahoma"/>
          <w:color w:val="548DD4" w:themeColor="text2" w:themeTint="99"/>
          <w:sz w:val="16"/>
          <w:szCs w:val="16"/>
          <w:lang w:val="pl-PL"/>
        </w:rPr>
      </w:pPr>
    </w:p>
    <w:p w14:paraId="6BA756D3" w14:textId="77777777" w:rsidR="00321B31" w:rsidRPr="000E038F" w:rsidRDefault="00321B31" w:rsidP="00321B31">
      <w:pPr>
        <w:spacing w:before="120"/>
        <w:jc w:val="center"/>
        <w:rPr>
          <w:rFonts w:ascii="Tahoma" w:hAnsi="Tahoma" w:cs="Tahoma"/>
          <w:b/>
          <w:sz w:val="24"/>
          <w:szCs w:val="24"/>
        </w:rPr>
      </w:pPr>
      <w:r w:rsidRPr="000E038F">
        <w:rPr>
          <w:rFonts w:ascii="Tahoma" w:hAnsi="Tahoma" w:cs="Tahoma"/>
          <w:b/>
          <w:sz w:val="24"/>
          <w:szCs w:val="24"/>
        </w:rPr>
        <w:t>O</w:t>
      </w:r>
      <w:r w:rsidR="00F42ECC">
        <w:rPr>
          <w:rFonts w:ascii="Tahoma" w:hAnsi="Tahoma" w:cs="Tahoma"/>
          <w:b/>
          <w:sz w:val="24"/>
          <w:szCs w:val="24"/>
        </w:rPr>
        <w:t xml:space="preserve"> </w:t>
      </w:r>
      <w:r w:rsidRPr="000E038F">
        <w:rPr>
          <w:rFonts w:ascii="Tahoma" w:hAnsi="Tahoma" w:cs="Tahoma"/>
          <w:b/>
          <w:sz w:val="24"/>
          <w:szCs w:val="24"/>
        </w:rPr>
        <w:t>Ś</w:t>
      </w:r>
      <w:r w:rsidR="00F42ECC">
        <w:rPr>
          <w:rFonts w:ascii="Tahoma" w:hAnsi="Tahoma" w:cs="Tahoma"/>
          <w:b/>
          <w:sz w:val="24"/>
          <w:szCs w:val="24"/>
        </w:rPr>
        <w:t xml:space="preserve"> </w:t>
      </w:r>
      <w:r w:rsidRPr="000E038F">
        <w:rPr>
          <w:rFonts w:ascii="Tahoma" w:hAnsi="Tahoma" w:cs="Tahoma"/>
          <w:b/>
          <w:sz w:val="24"/>
          <w:szCs w:val="24"/>
        </w:rPr>
        <w:t>W</w:t>
      </w:r>
      <w:r w:rsidR="00F42ECC">
        <w:rPr>
          <w:rFonts w:ascii="Tahoma" w:hAnsi="Tahoma" w:cs="Tahoma"/>
          <w:b/>
          <w:sz w:val="24"/>
          <w:szCs w:val="24"/>
        </w:rPr>
        <w:t xml:space="preserve"> </w:t>
      </w:r>
      <w:r w:rsidRPr="000E038F">
        <w:rPr>
          <w:rFonts w:ascii="Tahoma" w:hAnsi="Tahoma" w:cs="Tahoma"/>
          <w:b/>
          <w:sz w:val="24"/>
          <w:szCs w:val="24"/>
        </w:rPr>
        <w:t>I</w:t>
      </w:r>
      <w:r w:rsidR="00F42ECC">
        <w:rPr>
          <w:rFonts w:ascii="Tahoma" w:hAnsi="Tahoma" w:cs="Tahoma"/>
          <w:b/>
          <w:sz w:val="24"/>
          <w:szCs w:val="24"/>
        </w:rPr>
        <w:t xml:space="preserve"> </w:t>
      </w:r>
      <w:r w:rsidRPr="000E038F">
        <w:rPr>
          <w:rFonts w:ascii="Tahoma" w:hAnsi="Tahoma" w:cs="Tahoma"/>
          <w:b/>
          <w:sz w:val="24"/>
          <w:szCs w:val="24"/>
        </w:rPr>
        <w:t>A</w:t>
      </w:r>
      <w:r w:rsidR="00F42ECC">
        <w:rPr>
          <w:rFonts w:ascii="Tahoma" w:hAnsi="Tahoma" w:cs="Tahoma"/>
          <w:b/>
          <w:sz w:val="24"/>
          <w:szCs w:val="24"/>
        </w:rPr>
        <w:t xml:space="preserve"> </w:t>
      </w:r>
      <w:r w:rsidRPr="000E038F">
        <w:rPr>
          <w:rFonts w:ascii="Tahoma" w:hAnsi="Tahoma" w:cs="Tahoma"/>
          <w:b/>
          <w:sz w:val="24"/>
          <w:szCs w:val="24"/>
        </w:rPr>
        <w:t>D</w:t>
      </w:r>
      <w:r w:rsidR="00F42ECC">
        <w:rPr>
          <w:rFonts w:ascii="Tahoma" w:hAnsi="Tahoma" w:cs="Tahoma"/>
          <w:b/>
          <w:sz w:val="24"/>
          <w:szCs w:val="24"/>
        </w:rPr>
        <w:t xml:space="preserve"> </w:t>
      </w:r>
      <w:r w:rsidRPr="000E038F">
        <w:rPr>
          <w:rFonts w:ascii="Tahoma" w:hAnsi="Tahoma" w:cs="Tahoma"/>
          <w:b/>
          <w:sz w:val="24"/>
          <w:szCs w:val="24"/>
        </w:rPr>
        <w:t>C</w:t>
      </w:r>
      <w:r w:rsidR="00F42ECC">
        <w:rPr>
          <w:rFonts w:ascii="Tahoma" w:hAnsi="Tahoma" w:cs="Tahoma"/>
          <w:b/>
          <w:sz w:val="24"/>
          <w:szCs w:val="24"/>
        </w:rPr>
        <w:t xml:space="preserve"> </w:t>
      </w:r>
      <w:r w:rsidRPr="000E038F">
        <w:rPr>
          <w:rFonts w:ascii="Tahoma" w:hAnsi="Tahoma" w:cs="Tahoma"/>
          <w:b/>
          <w:sz w:val="24"/>
          <w:szCs w:val="24"/>
        </w:rPr>
        <w:t>Z</w:t>
      </w:r>
      <w:r w:rsidR="00F42ECC">
        <w:rPr>
          <w:rFonts w:ascii="Tahoma" w:hAnsi="Tahoma" w:cs="Tahoma"/>
          <w:b/>
          <w:sz w:val="24"/>
          <w:szCs w:val="24"/>
        </w:rPr>
        <w:t xml:space="preserve"> </w:t>
      </w:r>
      <w:r w:rsidRPr="000E038F">
        <w:rPr>
          <w:rFonts w:ascii="Tahoma" w:hAnsi="Tahoma" w:cs="Tahoma"/>
          <w:b/>
          <w:sz w:val="24"/>
          <w:szCs w:val="24"/>
        </w:rPr>
        <w:t>E</w:t>
      </w:r>
      <w:r w:rsidR="00F42ECC">
        <w:rPr>
          <w:rFonts w:ascii="Tahoma" w:hAnsi="Tahoma" w:cs="Tahoma"/>
          <w:b/>
          <w:sz w:val="24"/>
          <w:szCs w:val="24"/>
        </w:rPr>
        <w:t xml:space="preserve"> </w:t>
      </w:r>
      <w:r w:rsidRPr="000E038F">
        <w:rPr>
          <w:rFonts w:ascii="Tahoma" w:hAnsi="Tahoma" w:cs="Tahoma"/>
          <w:b/>
          <w:sz w:val="24"/>
          <w:szCs w:val="24"/>
        </w:rPr>
        <w:t>N</w:t>
      </w:r>
      <w:r w:rsidR="00F42ECC">
        <w:rPr>
          <w:rFonts w:ascii="Tahoma" w:hAnsi="Tahoma" w:cs="Tahoma"/>
          <w:b/>
          <w:sz w:val="24"/>
          <w:szCs w:val="24"/>
        </w:rPr>
        <w:t xml:space="preserve"> </w:t>
      </w:r>
      <w:r w:rsidRPr="000E038F">
        <w:rPr>
          <w:rFonts w:ascii="Tahoma" w:hAnsi="Tahoma" w:cs="Tahoma"/>
          <w:b/>
          <w:sz w:val="24"/>
          <w:szCs w:val="24"/>
        </w:rPr>
        <w:t>I</w:t>
      </w:r>
      <w:r w:rsidR="00F42ECC">
        <w:rPr>
          <w:rFonts w:ascii="Tahoma" w:hAnsi="Tahoma" w:cs="Tahoma"/>
          <w:b/>
          <w:sz w:val="24"/>
          <w:szCs w:val="24"/>
        </w:rPr>
        <w:t xml:space="preserve"> </w:t>
      </w:r>
      <w:r w:rsidRPr="000E038F">
        <w:rPr>
          <w:rFonts w:ascii="Tahoma" w:hAnsi="Tahoma" w:cs="Tahoma"/>
          <w:b/>
          <w:sz w:val="24"/>
          <w:szCs w:val="24"/>
        </w:rPr>
        <w:t>E</w:t>
      </w:r>
    </w:p>
    <w:p w14:paraId="0DBAD19E" w14:textId="77777777" w:rsidR="00321B31" w:rsidRPr="000E038F" w:rsidRDefault="00321B31" w:rsidP="00321B31">
      <w:pPr>
        <w:spacing w:after="120"/>
        <w:jc w:val="center"/>
        <w:rPr>
          <w:rFonts w:ascii="Tahoma" w:hAnsi="Tahoma" w:cs="Tahoma"/>
          <w:b/>
          <w:kern w:val="26"/>
          <w:sz w:val="22"/>
          <w:szCs w:val="22"/>
        </w:rPr>
      </w:pPr>
      <w:r w:rsidRPr="000E038F">
        <w:rPr>
          <w:rFonts w:ascii="Tahoma" w:hAnsi="Tahoma" w:cs="Tahoma"/>
          <w:b/>
          <w:kern w:val="26"/>
          <w:sz w:val="22"/>
          <w:szCs w:val="22"/>
        </w:rPr>
        <w:t>o</w:t>
      </w:r>
      <w:r w:rsidR="00F42ECC">
        <w:rPr>
          <w:rFonts w:ascii="Tahoma" w:hAnsi="Tahoma" w:cs="Tahoma"/>
          <w:b/>
          <w:kern w:val="26"/>
          <w:sz w:val="22"/>
          <w:szCs w:val="22"/>
        </w:rPr>
        <w:t xml:space="preserve"> </w:t>
      </w:r>
      <w:r w:rsidRPr="000E038F">
        <w:rPr>
          <w:rFonts w:ascii="Tahoma" w:hAnsi="Tahoma" w:cs="Tahoma"/>
          <w:b/>
          <w:kern w:val="26"/>
          <w:sz w:val="22"/>
          <w:szCs w:val="22"/>
        </w:rPr>
        <w:t>przynależności</w:t>
      </w:r>
      <w:r w:rsidR="00F42ECC">
        <w:rPr>
          <w:rFonts w:ascii="Tahoma" w:hAnsi="Tahoma" w:cs="Tahoma"/>
          <w:b/>
          <w:kern w:val="26"/>
          <w:sz w:val="22"/>
          <w:szCs w:val="22"/>
        </w:rPr>
        <w:t xml:space="preserve"> </w:t>
      </w:r>
      <w:r w:rsidRPr="000E038F">
        <w:rPr>
          <w:rFonts w:ascii="Tahoma" w:hAnsi="Tahoma" w:cs="Tahoma"/>
          <w:b/>
          <w:kern w:val="26"/>
          <w:sz w:val="22"/>
          <w:szCs w:val="22"/>
        </w:rPr>
        <w:t>lub</w:t>
      </w:r>
      <w:r w:rsidR="00F42ECC">
        <w:rPr>
          <w:rFonts w:ascii="Tahoma" w:hAnsi="Tahoma" w:cs="Tahoma"/>
          <w:b/>
          <w:kern w:val="26"/>
          <w:sz w:val="22"/>
          <w:szCs w:val="22"/>
        </w:rPr>
        <w:t xml:space="preserve"> </w:t>
      </w:r>
      <w:r w:rsidRPr="000E038F">
        <w:rPr>
          <w:rFonts w:ascii="Tahoma" w:hAnsi="Tahoma" w:cs="Tahoma"/>
          <w:b/>
          <w:kern w:val="26"/>
          <w:sz w:val="22"/>
          <w:szCs w:val="22"/>
        </w:rPr>
        <w:t>braku</w:t>
      </w:r>
      <w:r w:rsidR="00F42ECC">
        <w:rPr>
          <w:rFonts w:ascii="Tahoma" w:hAnsi="Tahoma" w:cs="Tahoma"/>
          <w:b/>
          <w:kern w:val="26"/>
          <w:sz w:val="22"/>
          <w:szCs w:val="22"/>
        </w:rPr>
        <w:t xml:space="preserve"> </w:t>
      </w:r>
      <w:r w:rsidRPr="000E038F">
        <w:rPr>
          <w:rFonts w:ascii="Tahoma" w:hAnsi="Tahoma" w:cs="Tahoma"/>
          <w:b/>
          <w:kern w:val="26"/>
          <w:sz w:val="22"/>
          <w:szCs w:val="22"/>
        </w:rPr>
        <w:t>przynależności</w:t>
      </w:r>
      <w:r w:rsidR="00F42ECC">
        <w:rPr>
          <w:rFonts w:ascii="Tahoma" w:hAnsi="Tahoma" w:cs="Tahoma"/>
          <w:b/>
          <w:kern w:val="26"/>
          <w:sz w:val="22"/>
          <w:szCs w:val="22"/>
        </w:rPr>
        <w:t xml:space="preserve"> </w:t>
      </w:r>
      <w:r w:rsidRPr="000E038F">
        <w:rPr>
          <w:rFonts w:ascii="Tahoma" w:hAnsi="Tahoma" w:cs="Tahoma"/>
          <w:b/>
          <w:kern w:val="26"/>
          <w:sz w:val="22"/>
          <w:szCs w:val="22"/>
        </w:rPr>
        <w:t>do</w:t>
      </w:r>
      <w:r w:rsidR="00F42ECC">
        <w:rPr>
          <w:rFonts w:ascii="Tahoma" w:hAnsi="Tahoma" w:cs="Tahoma"/>
          <w:b/>
          <w:kern w:val="26"/>
          <w:sz w:val="22"/>
          <w:szCs w:val="22"/>
        </w:rPr>
        <w:t xml:space="preserve"> </w:t>
      </w:r>
      <w:r w:rsidRPr="000E038F">
        <w:rPr>
          <w:rFonts w:ascii="Tahoma" w:hAnsi="Tahoma" w:cs="Tahoma"/>
          <w:b/>
          <w:kern w:val="26"/>
          <w:sz w:val="22"/>
          <w:szCs w:val="22"/>
        </w:rPr>
        <w:t>grupy</w:t>
      </w:r>
      <w:r w:rsidR="00F42ECC">
        <w:rPr>
          <w:rFonts w:ascii="Tahoma" w:hAnsi="Tahoma" w:cs="Tahoma"/>
          <w:b/>
          <w:kern w:val="26"/>
          <w:sz w:val="22"/>
          <w:szCs w:val="22"/>
        </w:rPr>
        <w:t xml:space="preserve"> </w:t>
      </w:r>
      <w:r w:rsidRPr="000E038F">
        <w:rPr>
          <w:rFonts w:ascii="Tahoma" w:hAnsi="Tahoma" w:cs="Tahoma"/>
          <w:b/>
          <w:kern w:val="26"/>
          <w:sz w:val="22"/>
          <w:szCs w:val="22"/>
        </w:rPr>
        <w:t>kapitałowej</w:t>
      </w:r>
    </w:p>
    <w:p w14:paraId="530862B4" w14:textId="77777777" w:rsidR="00467A0A" w:rsidRPr="000E038F" w:rsidRDefault="00467A0A" w:rsidP="009970A1">
      <w:pPr>
        <w:pStyle w:val="Tekstpodstawowy"/>
        <w:spacing w:before="120"/>
        <w:rPr>
          <w:rFonts w:ascii="Tahoma" w:hAnsi="Tahoma" w:cs="Tahoma"/>
          <w:color w:val="auto"/>
          <w:sz w:val="16"/>
          <w:szCs w:val="16"/>
          <w:lang w:val="pl-PL"/>
        </w:rPr>
      </w:pPr>
    </w:p>
    <w:p w14:paraId="03BF7819" w14:textId="1EF2ADCE" w:rsidR="00467A0A" w:rsidRPr="000E038F" w:rsidRDefault="00321B31" w:rsidP="00321B31">
      <w:pPr>
        <w:spacing w:before="120"/>
        <w:jc w:val="both"/>
        <w:rPr>
          <w:rFonts w:ascii="Tahoma" w:hAnsi="Tahoma" w:cs="Tahoma"/>
          <w:szCs w:val="22"/>
          <w:u w:val="single"/>
        </w:rPr>
      </w:pPr>
      <w:r w:rsidRPr="000E038F">
        <w:rPr>
          <w:rFonts w:ascii="Tahoma" w:hAnsi="Tahoma" w:cs="Tahoma"/>
          <w:szCs w:val="22"/>
        </w:rPr>
        <w:t>Dotyczy</w:t>
      </w:r>
      <w:r w:rsidR="00F42ECC">
        <w:rPr>
          <w:rFonts w:ascii="Tahoma" w:hAnsi="Tahoma" w:cs="Tahoma"/>
          <w:szCs w:val="22"/>
        </w:rPr>
        <w:t xml:space="preserve"> </w:t>
      </w:r>
      <w:r w:rsidRPr="000E038F">
        <w:rPr>
          <w:rFonts w:ascii="Tahoma" w:hAnsi="Tahoma" w:cs="Tahoma"/>
          <w:szCs w:val="22"/>
        </w:rPr>
        <w:t>p</w:t>
      </w:r>
      <w:r w:rsidR="00467A0A" w:rsidRPr="000E038F">
        <w:rPr>
          <w:rFonts w:ascii="Tahoma" w:hAnsi="Tahoma" w:cs="Tahoma"/>
          <w:szCs w:val="22"/>
        </w:rPr>
        <w:t>ostępowania</w:t>
      </w:r>
      <w:r w:rsidR="00F42ECC">
        <w:rPr>
          <w:rFonts w:ascii="Tahoma" w:hAnsi="Tahoma" w:cs="Tahoma"/>
          <w:szCs w:val="22"/>
        </w:rPr>
        <w:t xml:space="preserve"> </w:t>
      </w:r>
      <w:r w:rsidR="00467A0A" w:rsidRPr="000E038F">
        <w:rPr>
          <w:rFonts w:ascii="Tahoma" w:hAnsi="Tahoma" w:cs="Tahoma"/>
          <w:szCs w:val="22"/>
        </w:rPr>
        <w:t>o</w:t>
      </w:r>
      <w:r w:rsidR="00F42ECC">
        <w:rPr>
          <w:rFonts w:ascii="Tahoma" w:hAnsi="Tahoma" w:cs="Tahoma"/>
          <w:szCs w:val="22"/>
        </w:rPr>
        <w:t xml:space="preserve"> </w:t>
      </w:r>
      <w:r w:rsidR="00467A0A" w:rsidRPr="000E038F">
        <w:rPr>
          <w:rFonts w:ascii="Tahoma" w:hAnsi="Tahoma" w:cs="Tahoma"/>
          <w:szCs w:val="22"/>
        </w:rPr>
        <w:t>udzieleni</w:t>
      </w:r>
      <w:r w:rsidRPr="000E038F">
        <w:rPr>
          <w:rFonts w:ascii="Tahoma" w:hAnsi="Tahoma" w:cs="Tahoma"/>
          <w:szCs w:val="22"/>
        </w:rPr>
        <w:t>e</w:t>
      </w:r>
      <w:r w:rsidR="00F42ECC">
        <w:rPr>
          <w:rFonts w:ascii="Tahoma" w:hAnsi="Tahoma" w:cs="Tahoma"/>
          <w:szCs w:val="22"/>
        </w:rPr>
        <w:t xml:space="preserve"> </w:t>
      </w:r>
      <w:r w:rsidR="00467A0A" w:rsidRPr="000E038F">
        <w:rPr>
          <w:rFonts w:ascii="Tahoma" w:hAnsi="Tahoma" w:cs="Tahoma"/>
          <w:szCs w:val="22"/>
        </w:rPr>
        <w:t>zamówienia</w:t>
      </w:r>
      <w:r w:rsidR="00F42ECC">
        <w:rPr>
          <w:rFonts w:ascii="Tahoma" w:hAnsi="Tahoma" w:cs="Tahoma"/>
          <w:szCs w:val="22"/>
        </w:rPr>
        <w:t xml:space="preserve"> </w:t>
      </w:r>
      <w:r w:rsidR="00467A0A" w:rsidRPr="000E038F">
        <w:rPr>
          <w:rFonts w:ascii="Tahoma" w:hAnsi="Tahoma" w:cs="Tahoma"/>
          <w:szCs w:val="22"/>
        </w:rPr>
        <w:t>publicznego</w:t>
      </w:r>
      <w:r w:rsidR="00F42ECC">
        <w:rPr>
          <w:rFonts w:ascii="Tahoma" w:hAnsi="Tahoma" w:cs="Tahoma"/>
          <w:szCs w:val="22"/>
        </w:rPr>
        <w:t xml:space="preserve"> </w:t>
      </w:r>
      <w:r w:rsidR="00467A0A" w:rsidRPr="000E038F">
        <w:rPr>
          <w:rFonts w:ascii="Tahoma" w:hAnsi="Tahoma" w:cs="Tahoma"/>
          <w:szCs w:val="22"/>
        </w:rPr>
        <w:t>w</w:t>
      </w:r>
      <w:r w:rsidR="00F42ECC">
        <w:rPr>
          <w:rFonts w:ascii="Tahoma" w:hAnsi="Tahoma" w:cs="Tahoma"/>
          <w:szCs w:val="22"/>
        </w:rPr>
        <w:t xml:space="preserve"> </w:t>
      </w:r>
      <w:r w:rsidR="00467A0A" w:rsidRPr="000E038F">
        <w:rPr>
          <w:rFonts w:ascii="Tahoma" w:hAnsi="Tahoma" w:cs="Tahoma"/>
          <w:szCs w:val="22"/>
        </w:rPr>
        <w:t>trybie</w:t>
      </w:r>
      <w:r w:rsidR="00F42ECC">
        <w:rPr>
          <w:rFonts w:ascii="Tahoma" w:hAnsi="Tahoma" w:cs="Tahoma"/>
          <w:szCs w:val="22"/>
        </w:rPr>
        <w:t xml:space="preserve"> </w:t>
      </w:r>
      <w:r w:rsidR="00467A0A" w:rsidRPr="000E038F">
        <w:rPr>
          <w:rFonts w:ascii="Tahoma" w:hAnsi="Tahoma" w:cs="Tahoma"/>
          <w:szCs w:val="22"/>
        </w:rPr>
        <w:t>przetargu</w:t>
      </w:r>
      <w:r w:rsidR="00F42ECC">
        <w:rPr>
          <w:rFonts w:ascii="Tahoma" w:hAnsi="Tahoma" w:cs="Tahoma"/>
          <w:szCs w:val="22"/>
        </w:rPr>
        <w:t xml:space="preserve"> </w:t>
      </w:r>
      <w:r w:rsidR="00467A0A" w:rsidRPr="000E038F">
        <w:rPr>
          <w:rFonts w:ascii="Tahoma" w:hAnsi="Tahoma" w:cs="Tahoma"/>
          <w:szCs w:val="22"/>
        </w:rPr>
        <w:t>nieograniczonego</w:t>
      </w:r>
      <w:r w:rsidR="00F42ECC">
        <w:rPr>
          <w:rFonts w:ascii="Tahoma" w:hAnsi="Tahoma" w:cs="Tahoma"/>
          <w:szCs w:val="22"/>
        </w:rPr>
        <w:t xml:space="preserve"> </w:t>
      </w:r>
      <w:r w:rsidR="00467A0A" w:rsidRPr="000E038F">
        <w:rPr>
          <w:rFonts w:ascii="Tahoma" w:hAnsi="Tahoma" w:cs="Tahoma"/>
          <w:szCs w:val="22"/>
        </w:rPr>
        <w:t>pn.:</w:t>
      </w:r>
      <w:r w:rsidR="00F42ECC">
        <w:rPr>
          <w:rFonts w:ascii="Tahoma" w:hAnsi="Tahoma" w:cs="Tahoma"/>
          <w:szCs w:val="22"/>
        </w:rPr>
        <w:t xml:space="preserve"> </w:t>
      </w:r>
      <w:r w:rsidR="00467A0A" w:rsidRPr="000E038F">
        <w:rPr>
          <w:rFonts w:ascii="Tahoma" w:hAnsi="Tahoma" w:cs="Tahoma"/>
          <w:b/>
          <w:szCs w:val="22"/>
        </w:rPr>
        <w:t>„</w:t>
      </w:r>
      <w:r w:rsidR="00846A74" w:rsidRPr="000E038F">
        <w:rPr>
          <w:rFonts w:ascii="Tahoma" w:hAnsi="Tahoma" w:cs="Tahoma"/>
          <w:b/>
        </w:rPr>
        <w:t>Dostawa</w:t>
      </w:r>
      <w:r w:rsidR="00F42ECC">
        <w:rPr>
          <w:rFonts w:ascii="Tahoma" w:hAnsi="Tahoma" w:cs="Tahoma"/>
          <w:b/>
        </w:rPr>
        <w:t xml:space="preserve"> </w:t>
      </w:r>
      <w:r w:rsidR="000D3B1E">
        <w:rPr>
          <w:rFonts w:ascii="Tahoma" w:hAnsi="Tahoma" w:cs="Tahoma"/>
          <w:b/>
        </w:rPr>
        <w:t xml:space="preserve">artykułów mleczarskich </w:t>
      </w:r>
      <w:r w:rsidR="00846A74" w:rsidRPr="000E038F">
        <w:rPr>
          <w:rFonts w:ascii="Tahoma" w:hAnsi="Tahoma" w:cs="Tahoma"/>
          <w:b/>
        </w:rPr>
        <w:t>dla</w:t>
      </w:r>
      <w:r w:rsidR="00F42ECC">
        <w:rPr>
          <w:rFonts w:ascii="Tahoma" w:hAnsi="Tahoma" w:cs="Tahoma"/>
          <w:b/>
        </w:rPr>
        <w:t xml:space="preserve"> </w:t>
      </w:r>
      <w:r w:rsidR="00846A74" w:rsidRPr="000E038F">
        <w:rPr>
          <w:rFonts w:ascii="Tahoma" w:hAnsi="Tahoma" w:cs="Tahoma"/>
          <w:b/>
        </w:rPr>
        <w:t>Szkoły</w:t>
      </w:r>
      <w:r w:rsidR="00F42ECC">
        <w:rPr>
          <w:rFonts w:ascii="Tahoma" w:hAnsi="Tahoma" w:cs="Tahoma"/>
          <w:b/>
        </w:rPr>
        <w:t xml:space="preserve"> </w:t>
      </w:r>
      <w:r w:rsidR="00846A74" w:rsidRPr="000E038F">
        <w:rPr>
          <w:rFonts w:ascii="Tahoma" w:hAnsi="Tahoma" w:cs="Tahoma"/>
          <w:b/>
        </w:rPr>
        <w:t>Aspirantów</w:t>
      </w:r>
      <w:r w:rsidR="00F42ECC">
        <w:rPr>
          <w:rFonts w:ascii="Tahoma" w:hAnsi="Tahoma" w:cs="Tahoma"/>
          <w:b/>
        </w:rPr>
        <w:t xml:space="preserve"> </w:t>
      </w:r>
      <w:r w:rsidR="00846A74" w:rsidRPr="000E038F">
        <w:rPr>
          <w:rFonts w:ascii="Tahoma" w:hAnsi="Tahoma" w:cs="Tahoma"/>
          <w:b/>
        </w:rPr>
        <w:t>Państwowej</w:t>
      </w:r>
      <w:r w:rsidR="00F42ECC">
        <w:rPr>
          <w:rFonts w:ascii="Tahoma" w:hAnsi="Tahoma" w:cs="Tahoma"/>
          <w:b/>
        </w:rPr>
        <w:t xml:space="preserve"> </w:t>
      </w:r>
      <w:r w:rsidR="00846A74" w:rsidRPr="000E038F">
        <w:rPr>
          <w:rFonts w:ascii="Tahoma" w:hAnsi="Tahoma" w:cs="Tahoma"/>
          <w:b/>
        </w:rPr>
        <w:t>Straży</w:t>
      </w:r>
      <w:r w:rsidR="00F42ECC">
        <w:rPr>
          <w:rFonts w:ascii="Tahoma" w:hAnsi="Tahoma" w:cs="Tahoma"/>
          <w:b/>
        </w:rPr>
        <w:t xml:space="preserve"> </w:t>
      </w:r>
      <w:r w:rsidR="00846A74" w:rsidRPr="000E038F">
        <w:rPr>
          <w:rFonts w:ascii="Tahoma" w:hAnsi="Tahoma" w:cs="Tahoma"/>
          <w:b/>
        </w:rPr>
        <w:t>Pożarnej</w:t>
      </w:r>
      <w:r w:rsidR="00F42ECC">
        <w:rPr>
          <w:rFonts w:ascii="Tahoma" w:hAnsi="Tahoma" w:cs="Tahoma"/>
          <w:b/>
        </w:rPr>
        <w:t xml:space="preserve"> </w:t>
      </w:r>
      <w:r w:rsidR="00846A74" w:rsidRPr="000E038F">
        <w:rPr>
          <w:rFonts w:ascii="Tahoma" w:hAnsi="Tahoma" w:cs="Tahoma"/>
          <w:b/>
        </w:rPr>
        <w:t>w</w:t>
      </w:r>
      <w:r w:rsidR="00F42ECC">
        <w:rPr>
          <w:rFonts w:ascii="Tahoma" w:hAnsi="Tahoma" w:cs="Tahoma"/>
          <w:b/>
        </w:rPr>
        <w:t xml:space="preserve"> </w:t>
      </w:r>
      <w:r w:rsidR="00846A74" w:rsidRPr="000E038F">
        <w:rPr>
          <w:rFonts w:ascii="Tahoma" w:hAnsi="Tahoma" w:cs="Tahoma"/>
          <w:b/>
        </w:rPr>
        <w:t>Krakowie</w:t>
      </w:r>
      <w:r w:rsidR="00467A0A" w:rsidRPr="000E038F">
        <w:rPr>
          <w:rFonts w:ascii="Tahoma" w:hAnsi="Tahoma" w:cs="Tahoma"/>
          <w:b/>
          <w:szCs w:val="22"/>
        </w:rPr>
        <w:t>”.</w:t>
      </w:r>
    </w:p>
    <w:p w14:paraId="636F0F5A" w14:textId="53979ED9" w:rsidR="00467A0A" w:rsidRPr="000E038F" w:rsidRDefault="00467A0A" w:rsidP="00321B31">
      <w:pPr>
        <w:tabs>
          <w:tab w:val="left" w:pos="8110"/>
        </w:tabs>
        <w:suppressAutoHyphens/>
        <w:spacing w:before="120"/>
        <w:jc w:val="both"/>
        <w:rPr>
          <w:rFonts w:ascii="Tahoma" w:hAnsi="Tahoma" w:cs="Tahoma"/>
          <w:szCs w:val="22"/>
        </w:rPr>
      </w:pPr>
      <w:r w:rsidRPr="000E038F">
        <w:rPr>
          <w:rFonts w:ascii="Tahoma" w:hAnsi="Tahoma" w:cs="Tahoma"/>
          <w:szCs w:val="22"/>
        </w:rPr>
        <w:t>Nr</w:t>
      </w:r>
      <w:r w:rsidR="00F42ECC">
        <w:rPr>
          <w:rFonts w:ascii="Tahoma" w:hAnsi="Tahoma" w:cs="Tahoma"/>
          <w:szCs w:val="22"/>
        </w:rPr>
        <w:t xml:space="preserve"> </w:t>
      </w:r>
      <w:r w:rsidRPr="000E038F">
        <w:rPr>
          <w:rFonts w:ascii="Tahoma" w:hAnsi="Tahoma" w:cs="Tahoma"/>
          <w:szCs w:val="22"/>
        </w:rPr>
        <w:t>sprawy</w:t>
      </w:r>
      <w:r w:rsidR="00F42ECC">
        <w:rPr>
          <w:rFonts w:ascii="Tahoma" w:hAnsi="Tahoma" w:cs="Tahoma"/>
          <w:szCs w:val="22"/>
        </w:rPr>
        <w:t xml:space="preserve"> </w:t>
      </w:r>
      <w:r w:rsidR="001970B5" w:rsidRPr="000E038F">
        <w:rPr>
          <w:rFonts w:ascii="Tahoma" w:hAnsi="Tahoma" w:cs="Tahoma"/>
          <w:szCs w:val="22"/>
        </w:rPr>
        <w:t>WK-I.</w:t>
      </w:r>
      <w:r w:rsidR="009B6F39">
        <w:rPr>
          <w:rFonts w:ascii="Tahoma" w:hAnsi="Tahoma" w:cs="Tahoma"/>
          <w:szCs w:val="22"/>
        </w:rPr>
        <w:t>2370.</w:t>
      </w:r>
      <w:r w:rsidR="00BD5C21">
        <w:rPr>
          <w:rFonts w:ascii="Tahoma" w:hAnsi="Tahoma" w:cs="Tahoma"/>
          <w:szCs w:val="22"/>
        </w:rPr>
        <w:t>20</w:t>
      </w:r>
      <w:r w:rsidR="00882F7B" w:rsidRPr="000E038F">
        <w:rPr>
          <w:rFonts w:ascii="Tahoma" w:hAnsi="Tahoma" w:cs="Tahoma"/>
          <w:szCs w:val="22"/>
        </w:rPr>
        <w:t>.20</w:t>
      </w:r>
      <w:r w:rsidR="00BD5C21">
        <w:rPr>
          <w:rFonts w:ascii="Tahoma" w:hAnsi="Tahoma" w:cs="Tahoma"/>
          <w:szCs w:val="22"/>
        </w:rPr>
        <w:t>20</w:t>
      </w:r>
    </w:p>
    <w:p w14:paraId="36ACD958" w14:textId="3D91B07B" w:rsidR="00467A0A" w:rsidRPr="000E038F" w:rsidRDefault="00321B31" w:rsidP="00321B31">
      <w:pPr>
        <w:tabs>
          <w:tab w:val="left" w:pos="8110"/>
        </w:tabs>
        <w:suppressAutoHyphens/>
        <w:spacing w:before="120"/>
        <w:jc w:val="both"/>
        <w:rPr>
          <w:rFonts w:ascii="Tahoma" w:hAnsi="Tahoma" w:cs="Tahoma"/>
          <w:szCs w:val="22"/>
        </w:rPr>
      </w:pPr>
      <w:r w:rsidRPr="000E038F">
        <w:rPr>
          <w:rFonts w:ascii="Tahoma" w:hAnsi="Tahoma" w:cs="Tahoma"/>
          <w:szCs w:val="22"/>
        </w:rPr>
        <w:t>Przedkładam</w:t>
      </w:r>
      <w:r w:rsidR="00F42ECC">
        <w:rPr>
          <w:rFonts w:ascii="Tahoma" w:hAnsi="Tahoma" w:cs="Tahoma"/>
          <w:szCs w:val="22"/>
        </w:rPr>
        <w:t xml:space="preserve"> </w:t>
      </w:r>
      <w:r w:rsidR="00467A0A" w:rsidRPr="000E038F">
        <w:rPr>
          <w:rFonts w:ascii="Tahoma" w:hAnsi="Tahoma" w:cs="Tahoma"/>
          <w:szCs w:val="22"/>
        </w:rPr>
        <w:t>w</w:t>
      </w:r>
      <w:r w:rsidR="00F42ECC">
        <w:rPr>
          <w:rFonts w:ascii="Tahoma" w:hAnsi="Tahoma" w:cs="Tahoma"/>
          <w:szCs w:val="22"/>
        </w:rPr>
        <w:t xml:space="preserve"> </w:t>
      </w:r>
      <w:r w:rsidR="00467A0A" w:rsidRPr="000E038F">
        <w:rPr>
          <w:rFonts w:ascii="Tahoma" w:hAnsi="Tahoma" w:cs="Tahoma"/>
          <w:szCs w:val="22"/>
        </w:rPr>
        <w:t>trybie</w:t>
      </w:r>
      <w:r w:rsidR="00F42ECC">
        <w:rPr>
          <w:rFonts w:ascii="Tahoma" w:hAnsi="Tahoma" w:cs="Tahoma"/>
          <w:szCs w:val="22"/>
        </w:rPr>
        <w:t xml:space="preserve"> </w:t>
      </w:r>
      <w:r w:rsidR="00467A0A" w:rsidRPr="000E038F">
        <w:rPr>
          <w:rFonts w:ascii="Tahoma" w:hAnsi="Tahoma" w:cs="Tahoma"/>
          <w:kern w:val="26"/>
          <w:szCs w:val="22"/>
        </w:rPr>
        <w:t>w</w:t>
      </w:r>
      <w:r w:rsidR="00F42ECC">
        <w:rPr>
          <w:rFonts w:ascii="Tahoma" w:hAnsi="Tahoma" w:cs="Tahoma"/>
          <w:kern w:val="26"/>
          <w:szCs w:val="22"/>
        </w:rPr>
        <w:t xml:space="preserve"> </w:t>
      </w:r>
      <w:r w:rsidR="00467A0A" w:rsidRPr="000E038F">
        <w:rPr>
          <w:rFonts w:ascii="Tahoma" w:hAnsi="Tahoma" w:cs="Tahoma"/>
          <w:kern w:val="26"/>
          <w:szCs w:val="22"/>
        </w:rPr>
        <w:t>trybie</w:t>
      </w:r>
      <w:r w:rsidR="00F42ECC">
        <w:rPr>
          <w:rFonts w:ascii="Tahoma" w:hAnsi="Tahoma" w:cs="Tahoma"/>
          <w:kern w:val="26"/>
          <w:szCs w:val="22"/>
        </w:rPr>
        <w:t xml:space="preserve"> </w:t>
      </w:r>
      <w:r w:rsidR="00467A0A" w:rsidRPr="000E038F">
        <w:rPr>
          <w:rFonts w:ascii="Tahoma" w:hAnsi="Tahoma" w:cs="Tahoma"/>
          <w:kern w:val="26"/>
          <w:szCs w:val="22"/>
        </w:rPr>
        <w:t>art.</w:t>
      </w:r>
      <w:r w:rsidR="00F42ECC">
        <w:rPr>
          <w:rFonts w:ascii="Tahoma" w:hAnsi="Tahoma" w:cs="Tahoma"/>
          <w:kern w:val="26"/>
          <w:szCs w:val="22"/>
        </w:rPr>
        <w:t xml:space="preserve"> </w:t>
      </w:r>
      <w:r w:rsidR="00467A0A" w:rsidRPr="000E038F">
        <w:rPr>
          <w:rFonts w:ascii="Tahoma" w:hAnsi="Tahoma" w:cs="Tahoma"/>
          <w:kern w:val="26"/>
          <w:szCs w:val="22"/>
        </w:rPr>
        <w:t>2</w:t>
      </w:r>
      <w:r w:rsidRPr="000E038F">
        <w:rPr>
          <w:rFonts w:ascii="Tahoma" w:hAnsi="Tahoma" w:cs="Tahoma"/>
          <w:kern w:val="26"/>
          <w:szCs w:val="22"/>
        </w:rPr>
        <w:t>4</w:t>
      </w:r>
      <w:r w:rsidR="00F42ECC">
        <w:rPr>
          <w:rFonts w:ascii="Tahoma" w:hAnsi="Tahoma" w:cs="Tahoma"/>
          <w:kern w:val="26"/>
          <w:szCs w:val="22"/>
        </w:rPr>
        <w:t xml:space="preserve"> </w:t>
      </w:r>
      <w:r w:rsidR="00467A0A" w:rsidRPr="000E038F">
        <w:rPr>
          <w:rFonts w:ascii="Tahoma" w:hAnsi="Tahoma" w:cs="Tahoma"/>
          <w:kern w:val="26"/>
          <w:szCs w:val="22"/>
        </w:rPr>
        <w:t>ust.</w:t>
      </w:r>
      <w:r w:rsidR="00F42ECC">
        <w:rPr>
          <w:rFonts w:ascii="Tahoma" w:hAnsi="Tahoma" w:cs="Tahoma"/>
          <w:kern w:val="26"/>
          <w:szCs w:val="22"/>
        </w:rPr>
        <w:t xml:space="preserve"> </w:t>
      </w:r>
      <w:r w:rsidRPr="000E038F">
        <w:rPr>
          <w:rFonts w:ascii="Tahoma" w:hAnsi="Tahoma" w:cs="Tahoma"/>
          <w:kern w:val="26"/>
          <w:szCs w:val="22"/>
        </w:rPr>
        <w:t>11</w:t>
      </w:r>
      <w:r w:rsidR="00F42ECC">
        <w:rPr>
          <w:rFonts w:ascii="Tahoma" w:hAnsi="Tahoma" w:cs="Tahoma"/>
          <w:kern w:val="26"/>
          <w:szCs w:val="22"/>
        </w:rPr>
        <w:t xml:space="preserve"> </w:t>
      </w:r>
      <w:r w:rsidR="00467A0A" w:rsidRPr="000E038F">
        <w:rPr>
          <w:rFonts w:ascii="Tahoma" w:hAnsi="Tahoma" w:cs="Tahoma"/>
          <w:szCs w:val="22"/>
        </w:rPr>
        <w:t>ustawy</w:t>
      </w:r>
      <w:r w:rsidR="00F42ECC">
        <w:rPr>
          <w:rFonts w:ascii="Tahoma" w:hAnsi="Tahoma" w:cs="Tahoma"/>
          <w:szCs w:val="22"/>
        </w:rPr>
        <w:t xml:space="preserve"> </w:t>
      </w:r>
      <w:r w:rsidR="00467A0A" w:rsidRPr="000E038F">
        <w:rPr>
          <w:rFonts w:ascii="Tahoma" w:hAnsi="Tahoma" w:cs="Tahoma"/>
          <w:szCs w:val="22"/>
        </w:rPr>
        <w:t>z</w:t>
      </w:r>
      <w:r w:rsidR="00F42ECC">
        <w:rPr>
          <w:rFonts w:ascii="Tahoma" w:hAnsi="Tahoma" w:cs="Tahoma"/>
          <w:szCs w:val="22"/>
        </w:rPr>
        <w:t xml:space="preserve"> </w:t>
      </w:r>
      <w:r w:rsidR="00467A0A" w:rsidRPr="000E038F">
        <w:rPr>
          <w:rFonts w:ascii="Tahoma" w:hAnsi="Tahoma" w:cs="Tahoma"/>
          <w:szCs w:val="22"/>
        </w:rPr>
        <w:t>dnia</w:t>
      </w:r>
      <w:r w:rsidR="00F42ECC">
        <w:rPr>
          <w:rFonts w:ascii="Tahoma" w:hAnsi="Tahoma" w:cs="Tahoma"/>
          <w:szCs w:val="22"/>
        </w:rPr>
        <w:t xml:space="preserve"> </w:t>
      </w:r>
      <w:r w:rsidR="00467A0A" w:rsidRPr="000E038F">
        <w:rPr>
          <w:rFonts w:ascii="Tahoma" w:hAnsi="Tahoma" w:cs="Tahoma"/>
          <w:szCs w:val="22"/>
        </w:rPr>
        <w:t>29</w:t>
      </w:r>
      <w:r w:rsidR="00F42ECC">
        <w:rPr>
          <w:rFonts w:ascii="Tahoma" w:hAnsi="Tahoma" w:cs="Tahoma"/>
          <w:szCs w:val="22"/>
        </w:rPr>
        <w:t xml:space="preserve"> </w:t>
      </w:r>
      <w:r w:rsidR="00467A0A" w:rsidRPr="000E038F">
        <w:rPr>
          <w:rFonts w:ascii="Tahoma" w:hAnsi="Tahoma" w:cs="Tahoma"/>
          <w:szCs w:val="22"/>
        </w:rPr>
        <w:t>stycznia</w:t>
      </w:r>
      <w:r w:rsidR="00F42ECC">
        <w:rPr>
          <w:rFonts w:ascii="Tahoma" w:hAnsi="Tahoma" w:cs="Tahoma"/>
          <w:szCs w:val="22"/>
        </w:rPr>
        <w:t xml:space="preserve"> </w:t>
      </w:r>
      <w:r w:rsidR="00467A0A" w:rsidRPr="000E038F">
        <w:rPr>
          <w:rFonts w:ascii="Tahoma" w:hAnsi="Tahoma" w:cs="Tahoma"/>
          <w:szCs w:val="22"/>
        </w:rPr>
        <w:t>2004</w:t>
      </w:r>
      <w:r w:rsidR="00F42ECC">
        <w:rPr>
          <w:rFonts w:ascii="Tahoma" w:hAnsi="Tahoma" w:cs="Tahoma"/>
          <w:szCs w:val="22"/>
        </w:rPr>
        <w:t xml:space="preserve"> </w:t>
      </w:r>
      <w:r w:rsidR="00467A0A" w:rsidRPr="000E038F">
        <w:rPr>
          <w:rFonts w:ascii="Tahoma" w:hAnsi="Tahoma" w:cs="Tahoma"/>
          <w:szCs w:val="22"/>
        </w:rPr>
        <w:t>r.</w:t>
      </w:r>
      <w:r w:rsidR="00F42ECC">
        <w:rPr>
          <w:rFonts w:ascii="Tahoma" w:hAnsi="Tahoma" w:cs="Tahoma"/>
          <w:szCs w:val="22"/>
        </w:rPr>
        <w:t xml:space="preserve"> </w:t>
      </w:r>
      <w:r w:rsidR="00467A0A" w:rsidRPr="000E038F">
        <w:rPr>
          <w:rFonts w:ascii="Tahoma" w:hAnsi="Tahoma" w:cs="Tahoma"/>
          <w:szCs w:val="22"/>
        </w:rPr>
        <w:t>Prawo</w:t>
      </w:r>
      <w:r w:rsidR="00F42ECC">
        <w:rPr>
          <w:rFonts w:ascii="Tahoma" w:hAnsi="Tahoma" w:cs="Tahoma"/>
          <w:szCs w:val="22"/>
        </w:rPr>
        <w:t xml:space="preserve"> </w:t>
      </w:r>
      <w:r w:rsidR="00467A0A" w:rsidRPr="000E038F">
        <w:rPr>
          <w:rFonts w:ascii="Tahoma" w:hAnsi="Tahoma" w:cs="Tahoma"/>
          <w:szCs w:val="22"/>
        </w:rPr>
        <w:t>zamówień</w:t>
      </w:r>
      <w:r w:rsidR="00F42ECC">
        <w:rPr>
          <w:rFonts w:ascii="Tahoma" w:hAnsi="Tahoma" w:cs="Tahoma"/>
          <w:szCs w:val="22"/>
        </w:rPr>
        <w:t xml:space="preserve"> </w:t>
      </w:r>
      <w:r w:rsidR="00467A0A" w:rsidRPr="000E038F">
        <w:rPr>
          <w:rFonts w:ascii="Tahoma" w:hAnsi="Tahoma" w:cs="Tahoma"/>
          <w:szCs w:val="22"/>
        </w:rPr>
        <w:t>publicznych</w:t>
      </w:r>
      <w:r w:rsidR="00F42ECC">
        <w:rPr>
          <w:rFonts w:ascii="Tahoma" w:hAnsi="Tahoma" w:cs="Tahoma"/>
          <w:szCs w:val="22"/>
        </w:rPr>
        <w:t xml:space="preserve"> </w:t>
      </w:r>
      <w:r w:rsidR="00E22F50" w:rsidRPr="000E038F">
        <w:rPr>
          <w:rFonts w:ascii="Tahoma" w:hAnsi="Tahoma" w:cs="Tahoma"/>
          <w:bCs/>
        </w:rPr>
        <w:t>(</w:t>
      </w:r>
      <w:r w:rsidR="00E22F50">
        <w:rPr>
          <w:rFonts w:ascii="Tahoma" w:hAnsi="Tahoma" w:cs="Tahoma"/>
          <w:bCs/>
        </w:rPr>
        <w:t>t.j. Dz. U. z 2019 r. poz. 1843</w:t>
      </w:r>
      <w:r w:rsidR="00BD7D2D">
        <w:rPr>
          <w:rFonts w:ascii="Tahoma" w:hAnsi="Tahoma" w:cs="Tahoma"/>
          <w:bCs/>
        </w:rPr>
        <w:t xml:space="preserve"> ze zm.</w:t>
      </w:r>
      <w:r w:rsidR="00E22F50">
        <w:rPr>
          <w:rFonts w:ascii="Tahoma" w:hAnsi="Tahoma" w:cs="Tahoma"/>
          <w:bCs/>
        </w:rPr>
        <w:t>)</w:t>
      </w:r>
      <w:r w:rsidR="00467A0A" w:rsidRPr="000E038F">
        <w:rPr>
          <w:rFonts w:ascii="Tahoma" w:hAnsi="Tahoma" w:cs="Tahoma"/>
          <w:szCs w:val="22"/>
        </w:rPr>
        <w:t>,</w:t>
      </w:r>
      <w:r w:rsidR="00F42ECC">
        <w:rPr>
          <w:rFonts w:ascii="Tahoma" w:hAnsi="Tahoma" w:cs="Tahoma"/>
          <w:szCs w:val="22"/>
        </w:rPr>
        <w:t xml:space="preserve"> </w:t>
      </w:r>
      <w:r w:rsidRPr="000E038F">
        <w:rPr>
          <w:rFonts w:ascii="Tahoma" w:hAnsi="Tahoma" w:cs="Tahoma"/>
          <w:szCs w:val="22"/>
        </w:rPr>
        <w:t>oświadczenie</w:t>
      </w:r>
      <w:r w:rsidR="00F42ECC">
        <w:rPr>
          <w:rFonts w:ascii="Tahoma" w:hAnsi="Tahoma" w:cs="Tahoma"/>
          <w:szCs w:val="22"/>
        </w:rPr>
        <w:t xml:space="preserve"> </w:t>
      </w:r>
      <w:r w:rsidR="00467A0A" w:rsidRPr="000E038F">
        <w:rPr>
          <w:rFonts w:ascii="Tahoma" w:hAnsi="Tahoma" w:cs="Tahoma"/>
          <w:szCs w:val="22"/>
        </w:rPr>
        <w:t>że:</w:t>
      </w:r>
    </w:p>
    <w:p w14:paraId="201AE328" w14:textId="77777777" w:rsidR="00467A0A" w:rsidRPr="000E038F" w:rsidRDefault="00467A0A" w:rsidP="00321B31">
      <w:pPr>
        <w:tabs>
          <w:tab w:val="left" w:pos="8110"/>
        </w:tabs>
        <w:suppressAutoHyphens/>
        <w:spacing w:before="120"/>
        <w:jc w:val="both"/>
        <w:rPr>
          <w:rFonts w:ascii="Tahoma" w:hAnsi="Tahoma" w:cs="Tahoma"/>
          <w:szCs w:val="22"/>
        </w:rPr>
      </w:pPr>
    </w:p>
    <w:p w14:paraId="4289355F"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i</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24D14E1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sidR="00F42ECC">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wykonawcę</w:t>
      </w:r>
      <w:r w:rsidR="00F42ECC">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/firmę/</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0CAC7968" w14:textId="77777777" w:rsidR="008F22C7" w:rsidRPr="000E038F" w:rsidRDefault="008F22C7" w:rsidP="009970A1">
      <w:pPr>
        <w:tabs>
          <w:tab w:val="left" w:pos="8110"/>
        </w:tabs>
        <w:suppressAutoHyphens/>
        <w:spacing w:before="120"/>
        <w:rPr>
          <w:rFonts w:ascii="Tahoma" w:hAnsi="Tahoma" w:cs="Tahoma"/>
          <w:kern w:val="26"/>
          <w:szCs w:val="22"/>
        </w:rPr>
      </w:pPr>
    </w:p>
    <w:p w14:paraId="4FBA4A18" w14:textId="77777777" w:rsidR="00467A0A" w:rsidRPr="000E038F" w:rsidRDefault="00B52D42" w:rsidP="00B52D42">
      <w:pPr>
        <w:suppressAutoHyphens/>
        <w:spacing w:before="120"/>
        <w:ind w:left="284" w:hanging="284"/>
        <w:jc w:val="both"/>
        <w:rPr>
          <w:rFonts w:ascii="Tahoma" w:hAnsi="Tahoma" w:cs="Tahoma"/>
          <w:szCs w:val="22"/>
        </w:rPr>
      </w:pPr>
      <w:r>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oświadczam,</w:t>
      </w:r>
      <w:r w:rsidR="00F42ECC">
        <w:rPr>
          <w:rFonts w:ascii="Tahoma" w:hAnsi="Tahoma" w:cs="Tahoma"/>
          <w:szCs w:val="22"/>
        </w:rPr>
        <w:t xml:space="preserve"> </w:t>
      </w:r>
      <w:r w:rsidR="008F22C7" w:rsidRPr="000E038F">
        <w:rPr>
          <w:rFonts w:ascii="Tahoma" w:hAnsi="Tahoma" w:cs="Tahoma"/>
          <w:szCs w:val="22"/>
        </w:rPr>
        <w:t>że</w:t>
      </w:r>
      <w:r w:rsidR="00F42ECC">
        <w:rPr>
          <w:rFonts w:ascii="Tahoma" w:hAnsi="Tahoma" w:cs="Tahoma"/>
          <w:szCs w:val="22"/>
        </w:rPr>
        <w:t xml:space="preserve"> </w:t>
      </w:r>
      <w:r w:rsidR="00467A0A" w:rsidRPr="000E038F">
        <w:rPr>
          <w:rFonts w:ascii="Tahoma" w:hAnsi="Tahoma" w:cs="Tahoma"/>
          <w:b/>
          <w:szCs w:val="22"/>
          <w:u w:val="single"/>
        </w:rPr>
        <w:t>nie</w:t>
      </w:r>
      <w:r w:rsidR="00F42ECC">
        <w:rPr>
          <w:rFonts w:ascii="Tahoma" w:hAnsi="Tahoma" w:cs="Tahoma"/>
          <w:b/>
          <w:szCs w:val="22"/>
          <w:u w:val="single"/>
        </w:rPr>
        <w:t xml:space="preserve"> </w:t>
      </w:r>
      <w:r w:rsidR="00467A0A" w:rsidRPr="000E038F">
        <w:rPr>
          <w:rFonts w:ascii="Tahoma" w:hAnsi="Tahoma" w:cs="Tahoma"/>
          <w:b/>
          <w:szCs w:val="22"/>
          <w:u w:val="single"/>
        </w:rPr>
        <w:t>należę</w:t>
      </w:r>
      <w:r w:rsidR="00F42ECC">
        <w:rPr>
          <w:rFonts w:ascii="Tahoma" w:hAnsi="Tahoma" w:cs="Tahoma"/>
          <w:szCs w:val="22"/>
        </w:rPr>
        <w:t xml:space="preserve"> </w:t>
      </w:r>
      <w:r w:rsidR="00467A0A" w:rsidRPr="000E038F">
        <w:rPr>
          <w:rFonts w:ascii="Tahoma" w:hAnsi="Tahoma" w:cs="Tahoma"/>
          <w:szCs w:val="22"/>
        </w:rPr>
        <w:t>do</w:t>
      </w:r>
      <w:r w:rsidR="00F42ECC">
        <w:rPr>
          <w:rFonts w:ascii="Tahoma" w:hAnsi="Tahoma" w:cs="Tahoma"/>
          <w:szCs w:val="22"/>
        </w:rPr>
        <w:t xml:space="preserve"> </w:t>
      </w:r>
      <w:r w:rsidR="00467A0A" w:rsidRPr="000E038F">
        <w:rPr>
          <w:rFonts w:ascii="Tahoma" w:hAnsi="Tahoma" w:cs="Tahoma"/>
          <w:szCs w:val="22"/>
        </w:rPr>
        <w:t>grupy</w:t>
      </w:r>
      <w:r w:rsidR="00F42ECC">
        <w:rPr>
          <w:rFonts w:ascii="Tahoma" w:hAnsi="Tahoma" w:cs="Tahoma"/>
          <w:szCs w:val="22"/>
        </w:rPr>
        <w:t xml:space="preserve"> </w:t>
      </w:r>
      <w:r w:rsidR="00467A0A" w:rsidRPr="000E038F">
        <w:rPr>
          <w:rFonts w:ascii="Tahoma" w:hAnsi="Tahoma" w:cs="Tahoma"/>
          <w:szCs w:val="22"/>
        </w:rPr>
        <w:t>kapitałowej</w:t>
      </w:r>
      <w:r w:rsidR="00F42ECC">
        <w:rPr>
          <w:rFonts w:ascii="Tahoma" w:hAnsi="Tahoma" w:cs="Tahoma"/>
          <w:szCs w:val="22"/>
        </w:rPr>
        <w:t xml:space="preserve"> </w:t>
      </w:r>
      <w:r w:rsidR="008F22C7" w:rsidRPr="000E038F">
        <w:rPr>
          <w:rFonts w:ascii="Tahoma" w:hAnsi="Tahoma" w:cs="Tahoma"/>
          <w:szCs w:val="22"/>
        </w:rPr>
        <w:t>z</w:t>
      </w:r>
      <w:r w:rsidR="00F42ECC">
        <w:rPr>
          <w:rFonts w:ascii="Tahoma" w:hAnsi="Tahoma" w:cs="Tahoma"/>
          <w:szCs w:val="22"/>
        </w:rPr>
        <w:t xml:space="preserve"> </w:t>
      </w:r>
      <w:r w:rsidR="008F22C7" w:rsidRPr="000E038F">
        <w:rPr>
          <w:rFonts w:ascii="Tahoma" w:hAnsi="Tahoma" w:cs="Tahoma"/>
          <w:szCs w:val="22"/>
        </w:rPr>
        <w:t>innymi</w:t>
      </w:r>
      <w:r w:rsidR="00F42ECC">
        <w:rPr>
          <w:rFonts w:ascii="Tahoma" w:hAnsi="Tahoma" w:cs="Tahoma"/>
          <w:szCs w:val="22"/>
        </w:rPr>
        <w:t xml:space="preserve"> </w:t>
      </w:r>
      <w:r w:rsidR="008F22C7" w:rsidRPr="000E038F">
        <w:rPr>
          <w:rFonts w:ascii="Tahoma" w:hAnsi="Tahoma" w:cs="Tahoma"/>
          <w:szCs w:val="22"/>
        </w:rPr>
        <w:t>wykonawcami</w:t>
      </w:r>
      <w:r w:rsidR="00F42ECC">
        <w:rPr>
          <w:rFonts w:ascii="Tahoma" w:hAnsi="Tahoma" w:cs="Tahoma"/>
          <w:szCs w:val="22"/>
        </w:rPr>
        <w:t xml:space="preserve"> </w:t>
      </w:r>
      <w:r w:rsidR="008F22C7" w:rsidRPr="000E038F">
        <w:rPr>
          <w:rFonts w:ascii="Tahoma" w:hAnsi="Tahoma" w:cs="Tahoma"/>
          <w:szCs w:val="22"/>
        </w:rPr>
        <w:t>biorącymi</w:t>
      </w:r>
      <w:r>
        <w:rPr>
          <w:rFonts w:ascii="Tahoma" w:hAnsi="Tahoma" w:cs="Tahoma"/>
          <w:szCs w:val="22"/>
        </w:rPr>
        <w:t xml:space="preserve"> </w:t>
      </w:r>
      <w:r w:rsidR="008F22C7" w:rsidRPr="000E038F">
        <w:rPr>
          <w:rFonts w:ascii="Tahoma" w:hAnsi="Tahoma" w:cs="Tahoma"/>
          <w:szCs w:val="22"/>
        </w:rPr>
        <w:t>udział</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postępowaniu,</w:t>
      </w:r>
      <w:r w:rsidR="00F42ECC">
        <w:rPr>
          <w:rFonts w:ascii="Tahoma" w:hAnsi="Tahoma" w:cs="Tahoma"/>
          <w:szCs w:val="22"/>
        </w:rPr>
        <w:t xml:space="preserve"> </w:t>
      </w:r>
      <w:r w:rsidR="008F22C7" w:rsidRPr="000E038F">
        <w:rPr>
          <w:rFonts w:ascii="Tahoma" w:hAnsi="Tahoma" w:cs="Tahoma"/>
          <w:szCs w:val="22"/>
        </w:rPr>
        <w:t>o</w:t>
      </w:r>
      <w:r w:rsidR="00F42ECC">
        <w:rPr>
          <w:rFonts w:ascii="Tahoma" w:hAnsi="Tahoma" w:cs="Tahoma"/>
          <w:szCs w:val="22"/>
        </w:rPr>
        <w:t xml:space="preserve"> </w:t>
      </w:r>
      <w:r w:rsidR="008F22C7" w:rsidRPr="000E038F">
        <w:rPr>
          <w:rFonts w:ascii="Tahoma" w:hAnsi="Tahoma" w:cs="Tahoma"/>
          <w:szCs w:val="22"/>
        </w:rPr>
        <w:t>której</w:t>
      </w:r>
      <w:r w:rsidR="00F42ECC">
        <w:rPr>
          <w:rFonts w:ascii="Tahoma" w:hAnsi="Tahoma" w:cs="Tahoma"/>
          <w:szCs w:val="22"/>
        </w:rPr>
        <w:t xml:space="preserve"> </w:t>
      </w:r>
      <w:r w:rsidR="008F22C7" w:rsidRPr="000E038F">
        <w:rPr>
          <w:rFonts w:ascii="Tahoma" w:hAnsi="Tahoma" w:cs="Tahoma"/>
          <w:szCs w:val="22"/>
        </w:rPr>
        <w:t>mowa</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art.</w:t>
      </w:r>
      <w:r w:rsidR="00F42ECC">
        <w:rPr>
          <w:rFonts w:ascii="Tahoma" w:hAnsi="Tahoma" w:cs="Tahoma"/>
          <w:szCs w:val="22"/>
        </w:rPr>
        <w:t xml:space="preserve"> </w:t>
      </w:r>
      <w:r w:rsidR="008F22C7" w:rsidRPr="000E038F">
        <w:rPr>
          <w:rFonts w:ascii="Tahoma" w:hAnsi="Tahoma" w:cs="Tahoma"/>
          <w:szCs w:val="22"/>
        </w:rPr>
        <w:t>24</w:t>
      </w:r>
      <w:r w:rsidR="00F42ECC">
        <w:rPr>
          <w:rFonts w:ascii="Tahoma" w:hAnsi="Tahoma" w:cs="Tahoma"/>
          <w:szCs w:val="22"/>
        </w:rPr>
        <w:t xml:space="preserve"> </w:t>
      </w:r>
      <w:r w:rsidR="008F22C7" w:rsidRPr="000E038F">
        <w:rPr>
          <w:rFonts w:ascii="Tahoma" w:hAnsi="Tahoma" w:cs="Tahoma"/>
          <w:szCs w:val="22"/>
        </w:rPr>
        <w:t>ust.</w:t>
      </w:r>
      <w:r w:rsidR="00F42ECC">
        <w:rPr>
          <w:rFonts w:ascii="Tahoma" w:hAnsi="Tahoma" w:cs="Tahoma"/>
          <w:szCs w:val="22"/>
        </w:rPr>
        <w:t xml:space="preserve"> </w:t>
      </w:r>
      <w:r w:rsidR="008F22C7" w:rsidRPr="000E038F">
        <w:rPr>
          <w:rFonts w:ascii="Tahoma" w:hAnsi="Tahoma" w:cs="Tahoma"/>
          <w:szCs w:val="22"/>
        </w:rPr>
        <w:t>1</w:t>
      </w:r>
      <w:r w:rsidR="00F42ECC">
        <w:rPr>
          <w:rFonts w:ascii="Tahoma" w:hAnsi="Tahoma" w:cs="Tahoma"/>
          <w:szCs w:val="22"/>
        </w:rPr>
        <w:t xml:space="preserve"> </w:t>
      </w:r>
      <w:r w:rsidR="008F22C7" w:rsidRPr="000E038F">
        <w:rPr>
          <w:rFonts w:ascii="Tahoma" w:hAnsi="Tahoma" w:cs="Tahoma"/>
          <w:szCs w:val="22"/>
        </w:rPr>
        <w:t>pkt</w:t>
      </w:r>
      <w:r w:rsidR="00F42ECC">
        <w:rPr>
          <w:rFonts w:ascii="Tahoma" w:hAnsi="Tahoma" w:cs="Tahoma"/>
          <w:szCs w:val="22"/>
        </w:rPr>
        <w:t xml:space="preserve"> </w:t>
      </w:r>
      <w:r w:rsidR="008F22C7" w:rsidRPr="000E038F">
        <w:rPr>
          <w:rFonts w:ascii="Tahoma" w:hAnsi="Tahoma" w:cs="Tahoma"/>
          <w:szCs w:val="22"/>
        </w:rPr>
        <w:t>23</w:t>
      </w:r>
      <w:r w:rsidR="00F42ECC">
        <w:rPr>
          <w:rFonts w:ascii="Tahoma" w:hAnsi="Tahoma" w:cs="Tahoma"/>
          <w:szCs w:val="22"/>
        </w:rPr>
        <w:t xml:space="preserve"> </w:t>
      </w:r>
      <w:r w:rsidR="008F22C7" w:rsidRPr="000E038F">
        <w:rPr>
          <w:rFonts w:ascii="Tahoma" w:hAnsi="Tahoma" w:cs="Tahoma"/>
          <w:szCs w:val="22"/>
        </w:rPr>
        <w:t>ustawy</w:t>
      </w:r>
      <w:r w:rsidR="00F42ECC">
        <w:rPr>
          <w:rFonts w:ascii="Tahoma" w:hAnsi="Tahoma" w:cs="Tahoma"/>
          <w:szCs w:val="22"/>
        </w:rPr>
        <w:t xml:space="preserve"> </w:t>
      </w:r>
      <w:r w:rsidR="008F22C7" w:rsidRPr="000E038F">
        <w:rPr>
          <w:rFonts w:ascii="Tahoma" w:hAnsi="Tahoma" w:cs="Tahoma"/>
          <w:szCs w:val="22"/>
        </w:rPr>
        <w:t>Prawo</w:t>
      </w:r>
      <w:r w:rsidR="00F42ECC">
        <w:rPr>
          <w:rFonts w:ascii="Tahoma" w:hAnsi="Tahoma" w:cs="Tahoma"/>
          <w:szCs w:val="22"/>
        </w:rPr>
        <w:t xml:space="preserve"> </w:t>
      </w:r>
      <w:r w:rsidR="008F22C7" w:rsidRPr="000E038F">
        <w:rPr>
          <w:rFonts w:ascii="Tahoma" w:hAnsi="Tahoma" w:cs="Tahoma"/>
          <w:szCs w:val="22"/>
        </w:rPr>
        <w:t>zamówień</w:t>
      </w:r>
      <w:r w:rsidR="00F42ECC">
        <w:rPr>
          <w:rFonts w:ascii="Tahoma" w:hAnsi="Tahoma" w:cs="Tahoma"/>
          <w:szCs w:val="22"/>
        </w:rPr>
        <w:t xml:space="preserve"> </w:t>
      </w:r>
      <w:r w:rsidR="008F22C7" w:rsidRPr="000E038F">
        <w:rPr>
          <w:rFonts w:ascii="Tahoma" w:hAnsi="Tahoma" w:cs="Tahoma"/>
          <w:szCs w:val="22"/>
        </w:rPr>
        <w:t>publicznych</w:t>
      </w:r>
      <w:r w:rsidR="00D758F4">
        <w:rPr>
          <w:rFonts w:ascii="Tahoma" w:hAnsi="Tahoma" w:cs="Tahoma"/>
          <w:b/>
          <w:szCs w:val="22"/>
        </w:rPr>
        <w:t>.</w:t>
      </w:r>
    </w:p>
    <w:p w14:paraId="38B96737" w14:textId="77777777" w:rsidR="00467A0A" w:rsidRPr="000E038F" w:rsidRDefault="00B52D42" w:rsidP="00B52D42">
      <w:pPr>
        <w:suppressAutoHyphens/>
        <w:spacing w:before="120"/>
        <w:ind w:left="284" w:hanging="284"/>
        <w:jc w:val="both"/>
        <w:rPr>
          <w:rFonts w:ascii="Tahoma" w:hAnsi="Tahoma" w:cs="Tahoma"/>
          <w:szCs w:val="22"/>
        </w:rPr>
      </w:pPr>
      <w:r>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oświadczam,</w:t>
      </w:r>
      <w:r w:rsidR="00F42ECC">
        <w:rPr>
          <w:rFonts w:ascii="Tahoma" w:hAnsi="Tahoma" w:cs="Tahoma"/>
          <w:szCs w:val="22"/>
        </w:rPr>
        <w:t xml:space="preserve"> </w:t>
      </w:r>
      <w:r w:rsidR="008F22C7" w:rsidRPr="000E038F">
        <w:rPr>
          <w:rFonts w:ascii="Tahoma" w:hAnsi="Tahoma" w:cs="Tahoma"/>
          <w:szCs w:val="22"/>
        </w:rPr>
        <w:t>że</w:t>
      </w:r>
      <w:r w:rsidR="00F42ECC">
        <w:rPr>
          <w:rFonts w:ascii="Tahoma" w:hAnsi="Tahoma" w:cs="Tahoma"/>
          <w:szCs w:val="22"/>
        </w:rPr>
        <w:t xml:space="preserve"> </w:t>
      </w:r>
      <w:r w:rsidR="008F22C7" w:rsidRPr="000E038F">
        <w:rPr>
          <w:rFonts w:ascii="Tahoma" w:hAnsi="Tahoma" w:cs="Tahoma"/>
          <w:b/>
          <w:szCs w:val="22"/>
          <w:u w:val="single"/>
        </w:rPr>
        <w:t>należę</w:t>
      </w:r>
      <w:r w:rsidR="00F42ECC">
        <w:rPr>
          <w:rFonts w:ascii="Tahoma" w:hAnsi="Tahoma" w:cs="Tahoma"/>
          <w:szCs w:val="22"/>
        </w:rPr>
        <w:t xml:space="preserve"> </w:t>
      </w:r>
      <w:r w:rsidR="008F22C7" w:rsidRPr="000E038F">
        <w:rPr>
          <w:rFonts w:ascii="Tahoma" w:hAnsi="Tahoma" w:cs="Tahoma"/>
          <w:szCs w:val="22"/>
        </w:rPr>
        <w:t>do</w:t>
      </w:r>
      <w:r w:rsidR="00F42ECC">
        <w:rPr>
          <w:rFonts w:ascii="Tahoma" w:hAnsi="Tahoma" w:cs="Tahoma"/>
          <w:szCs w:val="22"/>
        </w:rPr>
        <w:t xml:space="preserve"> </w:t>
      </w:r>
      <w:r w:rsidR="008F22C7" w:rsidRPr="000E038F">
        <w:rPr>
          <w:rFonts w:ascii="Tahoma" w:hAnsi="Tahoma" w:cs="Tahoma"/>
          <w:szCs w:val="22"/>
        </w:rPr>
        <w:t>grupy</w:t>
      </w:r>
      <w:r w:rsidR="00F42ECC">
        <w:rPr>
          <w:rFonts w:ascii="Tahoma" w:hAnsi="Tahoma" w:cs="Tahoma"/>
          <w:szCs w:val="22"/>
        </w:rPr>
        <w:t xml:space="preserve"> </w:t>
      </w:r>
      <w:r w:rsidR="008F22C7" w:rsidRPr="000E038F">
        <w:rPr>
          <w:rFonts w:ascii="Tahoma" w:hAnsi="Tahoma" w:cs="Tahoma"/>
          <w:szCs w:val="22"/>
        </w:rPr>
        <w:t>kapitałowej</w:t>
      </w:r>
      <w:r w:rsidR="00F42ECC">
        <w:rPr>
          <w:rFonts w:ascii="Tahoma" w:hAnsi="Tahoma" w:cs="Tahoma"/>
          <w:szCs w:val="22"/>
        </w:rPr>
        <w:t xml:space="preserve"> </w:t>
      </w:r>
      <w:r w:rsidR="008F22C7" w:rsidRPr="000E038F">
        <w:rPr>
          <w:rFonts w:ascii="Tahoma" w:hAnsi="Tahoma" w:cs="Tahoma"/>
          <w:szCs w:val="22"/>
        </w:rPr>
        <w:t>z</w:t>
      </w:r>
      <w:r w:rsidR="00F42ECC">
        <w:rPr>
          <w:rFonts w:ascii="Tahoma" w:hAnsi="Tahoma" w:cs="Tahoma"/>
          <w:szCs w:val="22"/>
        </w:rPr>
        <w:t xml:space="preserve"> </w:t>
      </w:r>
      <w:r w:rsidR="008F22C7" w:rsidRPr="000E038F">
        <w:rPr>
          <w:rFonts w:ascii="Tahoma" w:hAnsi="Tahoma" w:cs="Tahoma"/>
          <w:szCs w:val="22"/>
        </w:rPr>
        <w:t>innymi</w:t>
      </w:r>
      <w:r w:rsidR="00F42ECC">
        <w:rPr>
          <w:rFonts w:ascii="Tahoma" w:hAnsi="Tahoma" w:cs="Tahoma"/>
          <w:szCs w:val="22"/>
        </w:rPr>
        <w:t xml:space="preserve"> </w:t>
      </w:r>
      <w:r w:rsidR="008F22C7" w:rsidRPr="000E038F">
        <w:rPr>
          <w:rFonts w:ascii="Tahoma" w:hAnsi="Tahoma" w:cs="Tahoma"/>
          <w:szCs w:val="22"/>
        </w:rPr>
        <w:t>wykonawcami</w:t>
      </w:r>
      <w:r w:rsidR="00F42ECC">
        <w:rPr>
          <w:rFonts w:ascii="Tahoma" w:hAnsi="Tahoma" w:cs="Tahoma"/>
          <w:szCs w:val="22"/>
        </w:rPr>
        <w:t xml:space="preserve"> </w:t>
      </w:r>
      <w:r w:rsidR="008F22C7" w:rsidRPr="000E038F">
        <w:rPr>
          <w:rFonts w:ascii="Tahoma" w:hAnsi="Tahoma" w:cs="Tahoma"/>
          <w:szCs w:val="22"/>
        </w:rPr>
        <w:t>biorącymi</w:t>
      </w:r>
      <w:r w:rsidR="00F42ECC">
        <w:rPr>
          <w:rFonts w:ascii="Tahoma" w:hAnsi="Tahoma" w:cs="Tahoma"/>
          <w:szCs w:val="22"/>
        </w:rPr>
        <w:t xml:space="preserve"> </w:t>
      </w:r>
      <w:r w:rsidR="008F22C7" w:rsidRPr="000E038F">
        <w:rPr>
          <w:rFonts w:ascii="Tahoma" w:hAnsi="Tahoma" w:cs="Tahoma"/>
          <w:szCs w:val="22"/>
        </w:rPr>
        <w:t>udział</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postępowaniu,</w:t>
      </w:r>
      <w:r w:rsidR="00F42ECC">
        <w:rPr>
          <w:rFonts w:ascii="Tahoma" w:hAnsi="Tahoma" w:cs="Tahoma"/>
          <w:szCs w:val="22"/>
        </w:rPr>
        <w:t xml:space="preserve"> </w:t>
      </w:r>
      <w:r w:rsidR="008F22C7" w:rsidRPr="000E038F">
        <w:rPr>
          <w:rFonts w:ascii="Tahoma" w:hAnsi="Tahoma" w:cs="Tahoma"/>
          <w:szCs w:val="22"/>
        </w:rPr>
        <w:t>o</w:t>
      </w:r>
      <w:r w:rsidR="00F42ECC">
        <w:rPr>
          <w:rFonts w:ascii="Tahoma" w:hAnsi="Tahoma" w:cs="Tahoma"/>
          <w:szCs w:val="22"/>
        </w:rPr>
        <w:t xml:space="preserve"> </w:t>
      </w:r>
      <w:r w:rsidR="008F22C7" w:rsidRPr="000E038F">
        <w:rPr>
          <w:rFonts w:ascii="Tahoma" w:hAnsi="Tahoma" w:cs="Tahoma"/>
          <w:szCs w:val="22"/>
        </w:rPr>
        <w:t>której</w:t>
      </w:r>
      <w:r w:rsidR="00F42ECC">
        <w:rPr>
          <w:rFonts w:ascii="Tahoma" w:hAnsi="Tahoma" w:cs="Tahoma"/>
          <w:szCs w:val="22"/>
        </w:rPr>
        <w:t xml:space="preserve"> </w:t>
      </w:r>
      <w:r w:rsidR="008F22C7" w:rsidRPr="000E038F">
        <w:rPr>
          <w:rFonts w:ascii="Tahoma" w:hAnsi="Tahoma" w:cs="Tahoma"/>
          <w:szCs w:val="22"/>
        </w:rPr>
        <w:t>mowa</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art.</w:t>
      </w:r>
      <w:r w:rsidR="00F42ECC">
        <w:rPr>
          <w:rFonts w:ascii="Tahoma" w:hAnsi="Tahoma" w:cs="Tahoma"/>
          <w:szCs w:val="22"/>
        </w:rPr>
        <w:t xml:space="preserve"> </w:t>
      </w:r>
      <w:r w:rsidR="008F22C7" w:rsidRPr="000E038F">
        <w:rPr>
          <w:rFonts w:ascii="Tahoma" w:hAnsi="Tahoma" w:cs="Tahoma"/>
          <w:szCs w:val="22"/>
        </w:rPr>
        <w:t>24</w:t>
      </w:r>
      <w:r w:rsidR="00F42ECC">
        <w:rPr>
          <w:rFonts w:ascii="Tahoma" w:hAnsi="Tahoma" w:cs="Tahoma"/>
          <w:szCs w:val="22"/>
        </w:rPr>
        <w:t xml:space="preserve"> </w:t>
      </w:r>
      <w:r w:rsidR="008F22C7" w:rsidRPr="000E038F">
        <w:rPr>
          <w:rFonts w:ascii="Tahoma" w:hAnsi="Tahoma" w:cs="Tahoma"/>
          <w:szCs w:val="22"/>
        </w:rPr>
        <w:t>ust.</w:t>
      </w:r>
      <w:r w:rsidR="00F42ECC">
        <w:rPr>
          <w:rFonts w:ascii="Tahoma" w:hAnsi="Tahoma" w:cs="Tahoma"/>
          <w:szCs w:val="22"/>
        </w:rPr>
        <w:t xml:space="preserve"> </w:t>
      </w:r>
      <w:r w:rsidR="008F22C7" w:rsidRPr="000E038F">
        <w:rPr>
          <w:rFonts w:ascii="Tahoma" w:hAnsi="Tahoma" w:cs="Tahoma"/>
          <w:szCs w:val="22"/>
        </w:rPr>
        <w:t>1</w:t>
      </w:r>
      <w:r w:rsidR="00F42ECC">
        <w:rPr>
          <w:rFonts w:ascii="Tahoma" w:hAnsi="Tahoma" w:cs="Tahoma"/>
          <w:szCs w:val="22"/>
        </w:rPr>
        <w:t xml:space="preserve"> </w:t>
      </w:r>
      <w:r w:rsidR="008F22C7" w:rsidRPr="000E038F">
        <w:rPr>
          <w:rFonts w:ascii="Tahoma" w:hAnsi="Tahoma" w:cs="Tahoma"/>
          <w:szCs w:val="22"/>
        </w:rPr>
        <w:t>pkt</w:t>
      </w:r>
      <w:r w:rsidR="00F42ECC">
        <w:rPr>
          <w:rFonts w:ascii="Tahoma" w:hAnsi="Tahoma" w:cs="Tahoma"/>
          <w:szCs w:val="22"/>
        </w:rPr>
        <w:t xml:space="preserve"> </w:t>
      </w:r>
      <w:r w:rsidR="008F22C7" w:rsidRPr="000E038F">
        <w:rPr>
          <w:rFonts w:ascii="Tahoma" w:hAnsi="Tahoma" w:cs="Tahoma"/>
          <w:szCs w:val="22"/>
        </w:rPr>
        <w:t>23</w:t>
      </w:r>
      <w:r w:rsidR="00F42ECC">
        <w:rPr>
          <w:rFonts w:ascii="Tahoma" w:hAnsi="Tahoma" w:cs="Tahoma"/>
          <w:szCs w:val="22"/>
        </w:rPr>
        <w:t xml:space="preserve"> </w:t>
      </w:r>
      <w:r w:rsidR="008F22C7" w:rsidRPr="000E038F">
        <w:rPr>
          <w:rFonts w:ascii="Tahoma" w:hAnsi="Tahoma" w:cs="Tahoma"/>
          <w:szCs w:val="22"/>
        </w:rPr>
        <w:t>ustawy</w:t>
      </w:r>
      <w:r w:rsidR="00F42ECC">
        <w:rPr>
          <w:rFonts w:ascii="Tahoma" w:hAnsi="Tahoma" w:cs="Tahoma"/>
          <w:szCs w:val="22"/>
        </w:rPr>
        <w:t xml:space="preserve"> </w:t>
      </w:r>
      <w:r w:rsidR="008F22C7" w:rsidRPr="000E038F">
        <w:rPr>
          <w:rFonts w:ascii="Tahoma" w:hAnsi="Tahoma" w:cs="Tahoma"/>
          <w:szCs w:val="22"/>
        </w:rPr>
        <w:t>Prawo</w:t>
      </w:r>
      <w:r w:rsidR="00F42ECC">
        <w:rPr>
          <w:rFonts w:ascii="Tahoma" w:hAnsi="Tahoma" w:cs="Tahoma"/>
          <w:szCs w:val="22"/>
        </w:rPr>
        <w:t xml:space="preserve"> </w:t>
      </w:r>
      <w:r w:rsidR="008F22C7" w:rsidRPr="000E038F">
        <w:rPr>
          <w:rFonts w:ascii="Tahoma" w:hAnsi="Tahoma" w:cs="Tahoma"/>
          <w:szCs w:val="22"/>
        </w:rPr>
        <w:t>zamówień</w:t>
      </w:r>
      <w:r w:rsidR="00F42ECC">
        <w:rPr>
          <w:rFonts w:ascii="Tahoma" w:hAnsi="Tahoma" w:cs="Tahoma"/>
          <w:szCs w:val="22"/>
        </w:rPr>
        <w:t xml:space="preserve"> </w:t>
      </w:r>
      <w:r w:rsidR="008F22C7" w:rsidRPr="000E038F">
        <w:rPr>
          <w:rFonts w:ascii="Tahoma" w:hAnsi="Tahoma" w:cs="Tahoma"/>
          <w:szCs w:val="22"/>
        </w:rPr>
        <w:t>publicznych</w:t>
      </w:r>
      <w:r w:rsidR="004F3F27" w:rsidRPr="000E038F">
        <w:rPr>
          <w:rFonts w:ascii="Tahoma" w:hAnsi="Tahoma" w:cs="Tahoma"/>
          <w:szCs w:val="22"/>
        </w:rPr>
        <w:t>,</w:t>
      </w:r>
      <w:r w:rsidR="00F42ECC">
        <w:rPr>
          <w:rFonts w:ascii="Tahoma" w:hAnsi="Tahoma" w:cs="Tahoma"/>
          <w:szCs w:val="22"/>
        </w:rPr>
        <w:t xml:space="preserve"> </w:t>
      </w:r>
      <w:r w:rsidR="004F3F27" w:rsidRPr="000E038F">
        <w:rPr>
          <w:rFonts w:ascii="Tahoma" w:hAnsi="Tahoma" w:cs="Tahoma"/>
          <w:szCs w:val="22"/>
        </w:rPr>
        <w:t>w</w:t>
      </w:r>
      <w:r w:rsidR="00F42ECC">
        <w:rPr>
          <w:rFonts w:ascii="Tahoma" w:hAnsi="Tahoma" w:cs="Tahoma"/>
          <w:szCs w:val="22"/>
        </w:rPr>
        <w:t xml:space="preserve"> </w:t>
      </w:r>
      <w:r w:rsidR="004F3F27" w:rsidRPr="000E038F">
        <w:rPr>
          <w:rFonts w:ascii="Tahoma" w:hAnsi="Tahoma" w:cs="Tahoma"/>
          <w:szCs w:val="22"/>
        </w:rPr>
        <w:t>której</w:t>
      </w:r>
      <w:r w:rsidR="00F42ECC">
        <w:rPr>
          <w:rFonts w:ascii="Tahoma" w:hAnsi="Tahoma" w:cs="Tahoma"/>
          <w:szCs w:val="22"/>
        </w:rPr>
        <w:t xml:space="preserve"> </w:t>
      </w:r>
      <w:r w:rsidR="004F3F27" w:rsidRPr="000E038F">
        <w:rPr>
          <w:rFonts w:ascii="Tahoma" w:hAnsi="Tahoma" w:cs="Tahoma"/>
          <w:szCs w:val="22"/>
        </w:rPr>
        <w:t>skład</w:t>
      </w:r>
      <w:r w:rsidR="00F42ECC">
        <w:rPr>
          <w:rFonts w:ascii="Tahoma" w:hAnsi="Tahoma" w:cs="Tahoma"/>
          <w:szCs w:val="22"/>
        </w:rPr>
        <w:t xml:space="preserve"> </w:t>
      </w:r>
      <w:r w:rsidR="004F3F27" w:rsidRPr="000E038F">
        <w:rPr>
          <w:rFonts w:ascii="Tahoma" w:hAnsi="Tahoma" w:cs="Tahoma"/>
          <w:szCs w:val="22"/>
        </w:rPr>
        <w:t>wchodzą</w:t>
      </w:r>
      <w:r w:rsidR="00F42ECC">
        <w:rPr>
          <w:rFonts w:ascii="Tahoma" w:hAnsi="Tahoma" w:cs="Tahoma"/>
          <w:szCs w:val="22"/>
        </w:rPr>
        <w:t xml:space="preserve"> </w:t>
      </w:r>
      <w:r w:rsidR="004F3F27" w:rsidRPr="000E038F">
        <w:rPr>
          <w:rFonts w:ascii="Tahoma" w:hAnsi="Tahoma" w:cs="Tahoma"/>
          <w:szCs w:val="22"/>
        </w:rPr>
        <w:t>niniejsze</w:t>
      </w:r>
      <w:r w:rsidR="00F42ECC">
        <w:rPr>
          <w:rFonts w:ascii="Tahoma" w:hAnsi="Tahoma" w:cs="Tahoma"/>
          <w:szCs w:val="22"/>
        </w:rPr>
        <w:t xml:space="preserve"> </w:t>
      </w:r>
      <w:r w:rsidR="004F3F27" w:rsidRPr="000E038F">
        <w:rPr>
          <w:rFonts w:ascii="Tahoma" w:hAnsi="Tahoma" w:cs="Tahoma"/>
          <w:szCs w:val="22"/>
        </w:rPr>
        <w:t>podmioty:</w:t>
      </w:r>
    </w:p>
    <w:p w14:paraId="3BB9836B" w14:textId="77777777" w:rsidR="008F22C7" w:rsidRPr="000E038F" w:rsidRDefault="004F3F27" w:rsidP="004F3F27">
      <w:pPr>
        <w:suppressAutoHyphens/>
        <w:spacing w:before="120"/>
        <w:ind w:left="357"/>
        <w:jc w:val="both"/>
        <w:rPr>
          <w:rFonts w:ascii="Tahoma" w:hAnsi="Tahoma" w:cs="Tahoma"/>
          <w:szCs w:val="22"/>
        </w:rPr>
      </w:pPr>
      <w:r w:rsidRPr="000E038F">
        <w:rPr>
          <w:rFonts w:ascii="Tahoma" w:hAnsi="Tahoma" w:cs="Tahoma"/>
          <w:szCs w:val="22"/>
        </w:rPr>
        <w:t>-</w:t>
      </w:r>
      <w:r w:rsidR="00F42ECC">
        <w:rPr>
          <w:rFonts w:ascii="Tahoma" w:hAnsi="Tahoma" w:cs="Tahoma"/>
          <w:szCs w:val="22"/>
        </w:rPr>
        <w:t xml:space="preserve"> </w:t>
      </w:r>
      <w:r w:rsidR="008F22C7" w:rsidRPr="000E038F">
        <w:rPr>
          <w:rFonts w:ascii="Tahoma" w:hAnsi="Tahoma" w:cs="Tahoma"/>
          <w:szCs w:val="22"/>
        </w:rPr>
        <w:t>…………………………………………………………………….</w:t>
      </w:r>
    </w:p>
    <w:p w14:paraId="56F382ED" w14:textId="77777777" w:rsidR="004F3F27" w:rsidRPr="000E038F" w:rsidRDefault="004F3F27" w:rsidP="008F22C7">
      <w:pPr>
        <w:suppressAutoHyphens/>
        <w:spacing w:before="120"/>
        <w:ind w:left="360"/>
        <w:jc w:val="both"/>
        <w:rPr>
          <w:rFonts w:ascii="Tahoma" w:hAnsi="Tahoma" w:cs="Tahoma"/>
          <w:szCs w:val="22"/>
        </w:rPr>
      </w:pPr>
      <w:r w:rsidRPr="000E038F">
        <w:rPr>
          <w:rFonts w:ascii="Tahoma" w:hAnsi="Tahoma" w:cs="Tahoma"/>
          <w:szCs w:val="22"/>
        </w:rPr>
        <w:t>-</w:t>
      </w:r>
      <w:r w:rsidR="00F42ECC">
        <w:rPr>
          <w:rFonts w:ascii="Tahoma" w:hAnsi="Tahoma" w:cs="Tahoma"/>
          <w:szCs w:val="22"/>
        </w:rPr>
        <w:t xml:space="preserve"> </w:t>
      </w:r>
      <w:r w:rsidRPr="000E038F">
        <w:rPr>
          <w:rFonts w:ascii="Tahoma" w:hAnsi="Tahoma" w:cs="Tahoma"/>
          <w:szCs w:val="22"/>
        </w:rPr>
        <w:t>…………………………………………………………………….</w:t>
      </w:r>
    </w:p>
    <w:p w14:paraId="56F29CE2" w14:textId="77777777" w:rsidR="004F3F27" w:rsidRPr="000E038F" w:rsidRDefault="004F3F27" w:rsidP="009970A1">
      <w:pPr>
        <w:suppressAutoHyphens/>
        <w:spacing w:before="120"/>
        <w:rPr>
          <w:rFonts w:ascii="Tahoma" w:hAnsi="Tahoma" w:cs="Tahoma"/>
          <w:u w:val="single"/>
        </w:rPr>
      </w:pPr>
    </w:p>
    <w:p w14:paraId="34795B53" w14:textId="77777777" w:rsidR="00467A0A" w:rsidRPr="000E038F" w:rsidRDefault="00C73C5A" w:rsidP="009970A1">
      <w:pPr>
        <w:suppressAutoHyphens/>
        <w:spacing w:before="120"/>
        <w:rPr>
          <w:rFonts w:ascii="Tahoma" w:hAnsi="Tahoma" w:cs="Tahoma"/>
          <w:u w:val="single"/>
        </w:rPr>
      </w:pPr>
      <w:r w:rsidRPr="000E038F">
        <w:rPr>
          <w:rFonts w:ascii="Tahoma" w:hAnsi="Tahoma" w:cs="Tahoma"/>
          <w:color w:val="FF0000"/>
          <w:u w:val="single"/>
        </w:rPr>
        <w:t>*</w:t>
      </w:r>
      <w:r w:rsidR="00F42ECC">
        <w:rPr>
          <w:rFonts w:ascii="Tahoma" w:hAnsi="Tahoma" w:cs="Tahoma"/>
          <w:color w:val="FF0000"/>
          <w:u w:val="single"/>
        </w:rPr>
        <w:t xml:space="preserve"> </w:t>
      </w:r>
      <w:r w:rsidRPr="000E038F">
        <w:rPr>
          <w:rFonts w:ascii="Tahoma" w:hAnsi="Tahoma" w:cs="Tahoma"/>
          <w:color w:val="FF0000"/>
          <w:u w:val="single"/>
        </w:rPr>
        <w:t>niepotrzebne</w:t>
      </w:r>
      <w:r w:rsidR="00F42ECC">
        <w:rPr>
          <w:rFonts w:ascii="Tahoma" w:hAnsi="Tahoma" w:cs="Tahoma"/>
          <w:color w:val="FF0000"/>
          <w:u w:val="single"/>
        </w:rPr>
        <w:t xml:space="preserve"> </w:t>
      </w:r>
      <w:r w:rsidRPr="000E038F">
        <w:rPr>
          <w:rFonts w:ascii="Tahoma" w:hAnsi="Tahoma" w:cs="Tahoma"/>
          <w:color w:val="FF0000"/>
          <w:u w:val="single"/>
        </w:rPr>
        <w:t>skreślić</w:t>
      </w:r>
    </w:p>
    <w:p w14:paraId="2EB15519" w14:textId="77777777" w:rsidR="00F9517B" w:rsidRPr="000E038F" w:rsidRDefault="00F9517B" w:rsidP="009970A1">
      <w:pPr>
        <w:suppressAutoHyphens/>
        <w:spacing w:before="120"/>
        <w:rPr>
          <w:rFonts w:ascii="Tahoma" w:hAnsi="Tahoma" w:cs="Tahoma"/>
        </w:rPr>
      </w:pPr>
    </w:p>
    <w:p w14:paraId="641A60AB" w14:textId="77777777" w:rsidR="00467A0A" w:rsidRPr="000E038F" w:rsidRDefault="00467A0A" w:rsidP="009970A1">
      <w:pPr>
        <w:spacing w:before="120"/>
        <w:jc w:val="right"/>
        <w:rPr>
          <w:rFonts w:ascii="Tahoma" w:hAnsi="Tahoma" w:cs="Tahoma"/>
        </w:rPr>
      </w:pPr>
      <w:r w:rsidRPr="000E038F">
        <w:rPr>
          <w:rFonts w:ascii="Tahoma" w:hAnsi="Tahoma" w:cs="Tahoma"/>
        </w:rPr>
        <w:t>................................................................................</w:t>
      </w:r>
    </w:p>
    <w:p w14:paraId="62FB6FFD" w14:textId="77777777" w:rsidR="001366F8" w:rsidRPr="000E038F" w:rsidRDefault="005274BF" w:rsidP="00953D41">
      <w:pPr>
        <w:ind w:left="4253"/>
        <w:jc w:val="center"/>
        <w:rPr>
          <w:rFonts w:ascii="Tahoma" w:hAnsi="Tahoma" w:cs="Tahoma"/>
          <w:sz w:val="16"/>
          <w:szCs w:val="16"/>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sectPr w:rsidR="001366F8" w:rsidRPr="000E038F" w:rsidSect="00F00D54">
      <w:headerReference w:type="default" r:id="rId15"/>
      <w:footerReference w:type="default" r:id="rId16"/>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E730" w14:textId="77777777" w:rsidR="00F1269A" w:rsidRDefault="00F1269A">
      <w:r>
        <w:separator/>
      </w:r>
    </w:p>
  </w:endnote>
  <w:endnote w:type="continuationSeparator" w:id="0">
    <w:p w14:paraId="29B4793B" w14:textId="77777777" w:rsidR="00F1269A" w:rsidRDefault="00F1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EABB" w14:textId="77777777" w:rsidR="00944AC8" w:rsidRPr="0085634C" w:rsidRDefault="00944AC8" w:rsidP="004A3D1A">
    <w:pPr>
      <w:pBdr>
        <w:bottom w:val="single" w:sz="6" w:space="0" w:color="auto"/>
      </w:pBdr>
      <w:rPr>
        <w:rFonts w:ascii="Tahoma" w:hAnsi="Tahoma" w:cs="Tahoma"/>
        <w:b/>
        <w:i/>
        <w:color w:val="548DD4"/>
      </w:rPr>
    </w:pPr>
  </w:p>
  <w:p w14:paraId="0E820870" w14:textId="77777777" w:rsidR="00944AC8" w:rsidRDefault="00944AC8" w:rsidP="008D48AA">
    <w:r>
      <w:rPr>
        <w:noProof/>
      </w:rPr>
      <w:drawing>
        <wp:anchor distT="0" distB="0" distL="114300" distR="114300" simplePos="0" relativeHeight="251659264" behindDoc="0" locked="0" layoutInCell="1" allowOverlap="1" wp14:anchorId="4572B5F3" wp14:editId="5CBB1466">
          <wp:simplePos x="0" y="0"/>
          <wp:positionH relativeFrom="column">
            <wp:posOffset>14605</wp:posOffset>
          </wp:positionH>
          <wp:positionV relativeFrom="paragraph">
            <wp:posOffset>32385</wp:posOffset>
          </wp:positionV>
          <wp:extent cx="2390775" cy="525806"/>
          <wp:effectExtent l="0" t="0" r="0" b="762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5258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A77F2" w14:textId="77777777" w:rsidR="00944AC8" w:rsidRPr="00265875" w:rsidRDefault="00944AC8"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C809" w14:textId="77777777" w:rsidR="00F1269A" w:rsidRDefault="00F1269A">
      <w:r>
        <w:separator/>
      </w:r>
    </w:p>
  </w:footnote>
  <w:footnote w:type="continuationSeparator" w:id="0">
    <w:p w14:paraId="6CF44C35" w14:textId="77777777" w:rsidR="00F1269A" w:rsidRDefault="00F1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AE41" w14:textId="77777777" w:rsidR="00944AC8" w:rsidRDefault="00944AC8"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43</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45</w:t>
    </w:r>
    <w:r w:rsidRPr="0085634C">
      <w:rPr>
        <w:rFonts w:ascii="Tahoma" w:hAnsi="Tahoma" w:cs="Tahoma"/>
        <w:b/>
        <w:bCs/>
        <w:i/>
      </w:rPr>
      <w:fldChar w:fldCharType="end"/>
    </w:r>
  </w:p>
  <w:p w14:paraId="408CEE7F" w14:textId="77777777" w:rsidR="00944AC8" w:rsidRDefault="00944A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35333A9"/>
    <w:multiLevelType w:val="hybridMultilevel"/>
    <w:tmpl w:val="6840F19E"/>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C47EA95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F453A4"/>
    <w:multiLevelType w:val="hybridMultilevel"/>
    <w:tmpl w:val="95A8B400"/>
    <w:lvl w:ilvl="0" w:tplc="DBEC75FC">
      <w:start w:val="1"/>
      <w:numFmt w:val="decimal"/>
      <w:lvlText w:val="%1."/>
      <w:lvlJc w:val="left"/>
      <w:pPr>
        <w:ind w:left="144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4722D"/>
    <w:multiLevelType w:val="hybridMultilevel"/>
    <w:tmpl w:val="6B8091D2"/>
    <w:lvl w:ilvl="0" w:tplc="6D106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F72363"/>
    <w:multiLevelType w:val="hybridMultilevel"/>
    <w:tmpl w:val="83EA27EC"/>
    <w:lvl w:ilvl="0" w:tplc="46D2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E14E05"/>
    <w:multiLevelType w:val="hybridMultilevel"/>
    <w:tmpl w:val="4C64111A"/>
    <w:lvl w:ilvl="0" w:tplc="0415000F">
      <w:start w:val="1"/>
      <w:numFmt w:val="decimal"/>
      <w:lvlText w:val="%1."/>
      <w:lvlJc w:val="left"/>
      <w:pPr>
        <w:ind w:left="305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6"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33C02"/>
    <w:multiLevelType w:val="hybridMultilevel"/>
    <w:tmpl w:val="DF1E33E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3"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EC85875"/>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6"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7"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06679"/>
    <w:multiLevelType w:val="singleLevel"/>
    <w:tmpl w:val="D3EA3E86"/>
    <w:lvl w:ilvl="0">
      <w:start w:val="1"/>
      <w:numFmt w:val="decimal"/>
      <w:lvlText w:val="%1."/>
      <w:lvlJc w:val="left"/>
      <w:pPr>
        <w:tabs>
          <w:tab w:val="num" w:pos="705"/>
        </w:tabs>
        <w:ind w:left="705" w:hanging="705"/>
      </w:pPr>
      <w:rPr>
        <w:rFonts w:cs="Times New Roman" w:hint="default"/>
        <w:color w:val="auto"/>
      </w:rPr>
    </w:lvl>
  </w:abstractNum>
  <w:abstractNum w:abstractNumId="29" w15:restartNumberingAfterBreak="0">
    <w:nsid w:val="3496290D"/>
    <w:multiLevelType w:val="hybridMultilevel"/>
    <w:tmpl w:val="236439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652B9F"/>
    <w:multiLevelType w:val="hybridMultilevel"/>
    <w:tmpl w:val="5618459A"/>
    <w:lvl w:ilvl="0" w:tplc="04150011">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1"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96569"/>
    <w:multiLevelType w:val="multilevel"/>
    <w:tmpl w:val="764A8CA0"/>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437763C6"/>
    <w:multiLevelType w:val="hybridMultilevel"/>
    <w:tmpl w:val="CC349B68"/>
    <w:lvl w:ilvl="0" w:tplc="FB6C099A">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F1EE1"/>
    <w:multiLevelType w:val="hybridMultilevel"/>
    <w:tmpl w:val="8C9EF12E"/>
    <w:lvl w:ilvl="0" w:tplc="03005FD2">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9" w15:restartNumberingAfterBreak="0">
    <w:nsid w:val="5785580E"/>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0"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1" w15:restartNumberingAfterBreak="0">
    <w:nsid w:val="58E05C15"/>
    <w:multiLevelType w:val="hybridMultilevel"/>
    <w:tmpl w:val="F6AA5988"/>
    <w:lvl w:ilvl="0" w:tplc="0C964818">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D917B7"/>
    <w:multiLevelType w:val="hybridMultilevel"/>
    <w:tmpl w:val="4CEEA5EA"/>
    <w:lvl w:ilvl="0" w:tplc="B10EEE90">
      <w:start w:val="1"/>
      <w:numFmt w:val="decimal"/>
      <w:lvlText w:val="%1."/>
      <w:lvlJc w:val="left"/>
      <w:pPr>
        <w:tabs>
          <w:tab w:val="num" w:pos="720"/>
        </w:tabs>
        <w:ind w:left="720" w:hanging="360"/>
      </w:pPr>
      <w:rPr>
        <w:rFonts w:hint="default"/>
        <w:strike w:val="0"/>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436AE"/>
    <w:multiLevelType w:val="hybridMultilevel"/>
    <w:tmpl w:val="B0147386"/>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3EDE1CDC">
      <w:start w:val="1"/>
      <w:numFmt w:val="lowerLetter"/>
      <w:lvlText w:val="%3)"/>
      <w:lvlJc w:val="left"/>
      <w:pPr>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1"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52" w15:restartNumberingAfterBreak="0">
    <w:nsid w:val="74955757"/>
    <w:multiLevelType w:val="hybridMultilevel"/>
    <w:tmpl w:val="E8C2DB74"/>
    <w:lvl w:ilvl="0" w:tplc="848084CC">
      <w:start w:val="1"/>
      <w:numFmt w:val="decimal"/>
      <w:lvlText w:val="%1."/>
      <w:lvlJc w:val="left"/>
      <w:pPr>
        <w:tabs>
          <w:tab w:val="num" w:pos="720"/>
        </w:tabs>
        <w:ind w:left="720"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6"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52"/>
  </w:num>
  <w:num w:numId="3">
    <w:abstractNumId w:val="22"/>
  </w:num>
  <w:num w:numId="4">
    <w:abstractNumId w:val="49"/>
  </w:num>
  <w:num w:numId="5">
    <w:abstractNumId w:val="24"/>
  </w:num>
  <w:num w:numId="6">
    <w:abstractNumId w:val="4"/>
  </w:num>
  <w:num w:numId="7">
    <w:abstractNumId w:val="15"/>
  </w:num>
  <w:num w:numId="8">
    <w:abstractNumId w:val="47"/>
  </w:num>
  <w:num w:numId="9">
    <w:abstractNumId w:val="34"/>
  </w:num>
  <w:num w:numId="10">
    <w:abstractNumId w:val="48"/>
  </w:num>
  <w:num w:numId="11">
    <w:abstractNumId w:val="35"/>
  </w:num>
  <w:num w:numId="12">
    <w:abstractNumId w:val="26"/>
  </w:num>
  <w:num w:numId="13">
    <w:abstractNumId w:val="38"/>
  </w:num>
  <w:num w:numId="14">
    <w:abstractNumId w:val="27"/>
  </w:num>
  <w:num w:numId="15">
    <w:abstractNumId w:val="8"/>
  </w:num>
  <w:num w:numId="16">
    <w:abstractNumId w:val="21"/>
  </w:num>
  <w:num w:numId="17">
    <w:abstractNumId w:val="7"/>
  </w:num>
  <w:num w:numId="18">
    <w:abstractNumId w:val="43"/>
  </w:num>
  <w:num w:numId="19">
    <w:abstractNumId w:val="5"/>
  </w:num>
  <w:num w:numId="20">
    <w:abstractNumId w:val="39"/>
  </w:num>
  <w:num w:numId="21">
    <w:abstractNumId w:val="31"/>
  </w:num>
  <w:num w:numId="22">
    <w:abstractNumId w:val="54"/>
  </w:num>
  <w:num w:numId="23">
    <w:abstractNumId w:val="14"/>
  </w:num>
  <w:num w:numId="24">
    <w:abstractNumId w:val="2"/>
  </w:num>
  <w:num w:numId="25">
    <w:abstractNumId w:val="19"/>
  </w:num>
  <w:num w:numId="26">
    <w:abstractNumId w:val="36"/>
  </w:num>
  <w:num w:numId="27">
    <w:abstractNumId w:val="28"/>
  </w:num>
  <w:num w:numId="28">
    <w:abstractNumId w:val="18"/>
  </w:num>
  <w:num w:numId="29">
    <w:abstractNumId w:val="46"/>
  </w:num>
  <w:num w:numId="30">
    <w:abstractNumId w:val="1"/>
  </w:num>
  <w:num w:numId="31">
    <w:abstractNumId w:val="37"/>
  </w:num>
  <w:num w:numId="32">
    <w:abstractNumId w:val="41"/>
  </w:num>
  <w:num w:numId="33">
    <w:abstractNumId w:val="3"/>
  </w:num>
  <w:num w:numId="34">
    <w:abstractNumId w:val="42"/>
  </w:num>
  <w:num w:numId="35">
    <w:abstractNumId w:val="6"/>
  </w:num>
  <w:num w:numId="36">
    <w:abstractNumId w:val="33"/>
  </w:num>
  <w:num w:numId="37">
    <w:abstractNumId w:val="45"/>
  </w:num>
  <w:num w:numId="38">
    <w:abstractNumId w:val="10"/>
  </w:num>
  <w:num w:numId="39">
    <w:abstractNumId w:val="29"/>
  </w:num>
  <w:num w:numId="40">
    <w:abstractNumId w:val="44"/>
  </w:num>
  <w:num w:numId="41">
    <w:abstractNumId w:val="17"/>
  </w:num>
  <w:num w:numId="42">
    <w:abstractNumId w:val="16"/>
  </w:num>
  <w:num w:numId="43">
    <w:abstractNumId w:val="13"/>
  </w:num>
  <w:num w:numId="44">
    <w:abstractNumId w:val="20"/>
  </w:num>
  <w:num w:numId="45">
    <w:abstractNumId w:val="40"/>
  </w:num>
  <w:num w:numId="46">
    <w:abstractNumId w:val="30"/>
  </w:num>
  <w:num w:numId="47">
    <w:abstractNumId w:val="25"/>
  </w:num>
  <w:num w:numId="48">
    <w:abstractNumId w:val="53"/>
  </w:num>
  <w:num w:numId="49">
    <w:abstractNumId w:val="50"/>
  </w:num>
  <w:num w:numId="50">
    <w:abstractNumId w:val="0"/>
  </w:num>
  <w:num w:numId="51">
    <w:abstractNumId w:val="32"/>
  </w:num>
  <w:num w:numId="52">
    <w:abstractNumId w:val="9"/>
  </w:num>
  <w:num w:numId="53">
    <w:abstractNumId w:val="56"/>
  </w:num>
  <w:num w:numId="54">
    <w:abstractNumId w:val="55"/>
  </w:num>
  <w:num w:numId="55">
    <w:abstractNumId w:val="23"/>
  </w:num>
  <w:num w:numId="56">
    <w:abstractNumId w:val="11"/>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17E"/>
    <w:rsid w:val="000058C7"/>
    <w:rsid w:val="000061E4"/>
    <w:rsid w:val="00010452"/>
    <w:rsid w:val="000110F8"/>
    <w:rsid w:val="000118AE"/>
    <w:rsid w:val="000118F9"/>
    <w:rsid w:val="0001327A"/>
    <w:rsid w:val="00013474"/>
    <w:rsid w:val="00014086"/>
    <w:rsid w:val="00014DA5"/>
    <w:rsid w:val="00015E74"/>
    <w:rsid w:val="00015FFE"/>
    <w:rsid w:val="0001718B"/>
    <w:rsid w:val="000217F7"/>
    <w:rsid w:val="000235DB"/>
    <w:rsid w:val="000308B2"/>
    <w:rsid w:val="00031262"/>
    <w:rsid w:val="0003274E"/>
    <w:rsid w:val="000334C6"/>
    <w:rsid w:val="00033B79"/>
    <w:rsid w:val="0003479F"/>
    <w:rsid w:val="000379F6"/>
    <w:rsid w:val="00037DDB"/>
    <w:rsid w:val="00042101"/>
    <w:rsid w:val="00042DA7"/>
    <w:rsid w:val="00042F0C"/>
    <w:rsid w:val="0004488D"/>
    <w:rsid w:val="000454C0"/>
    <w:rsid w:val="00045B30"/>
    <w:rsid w:val="00046B84"/>
    <w:rsid w:val="000475C9"/>
    <w:rsid w:val="00047EE0"/>
    <w:rsid w:val="00051366"/>
    <w:rsid w:val="00051E46"/>
    <w:rsid w:val="000529D3"/>
    <w:rsid w:val="00052E07"/>
    <w:rsid w:val="00055DDD"/>
    <w:rsid w:val="0005692E"/>
    <w:rsid w:val="00056DF2"/>
    <w:rsid w:val="00061104"/>
    <w:rsid w:val="000617EF"/>
    <w:rsid w:val="00061F16"/>
    <w:rsid w:val="00062B7C"/>
    <w:rsid w:val="0006363F"/>
    <w:rsid w:val="000638AF"/>
    <w:rsid w:val="000641DB"/>
    <w:rsid w:val="0006519B"/>
    <w:rsid w:val="00067BB0"/>
    <w:rsid w:val="0007084C"/>
    <w:rsid w:val="0007190A"/>
    <w:rsid w:val="00071B8B"/>
    <w:rsid w:val="00072A2B"/>
    <w:rsid w:val="00073340"/>
    <w:rsid w:val="0007459D"/>
    <w:rsid w:val="00075F21"/>
    <w:rsid w:val="000767B4"/>
    <w:rsid w:val="00077FD5"/>
    <w:rsid w:val="00082395"/>
    <w:rsid w:val="00082FFA"/>
    <w:rsid w:val="00084735"/>
    <w:rsid w:val="000851A9"/>
    <w:rsid w:val="000866E1"/>
    <w:rsid w:val="000876FB"/>
    <w:rsid w:val="00092DFD"/>
    <w:rsid w:val="00092FE4"/>
    <w:rsid w:val="000947B8"/>
    <w:rsid w:val="00095D0A"/>
    <w:rsid w:val="00095E3E"/>
    <w:rsid w:val="00095EFE"/>
    <w:rsid w:val="000A0107"/>
    <w:rsid w:val="000A1790"/>
    <w:rsid w:val="000A1BB9"/>
    <w:rsid w:val="000A21DC"/>
    <w:rsid w:val="000A2695"/>
    <w:rsid w:val="000A498A"/>
    <w:rsid w:val="000A723E"/>
    <w:rsid w:val="000A7619"/>
    <w:rsid w:val="000A7DB6"/>
    <w:rsid w:val="000B2290"/>
    <w:rsid w:val="000B22CF"/>
    <w:rsid w:val="000B3598"/>
    <w:rsid w:val="000B446B"/>
    <w:rsid w:val="000B4BA1"/>
    <w:rsid w:val="000B4C19"/>
    <w:rsid w:val="000B4F14"/>
    <w:rsid w:val="000B63E5"/>
    <w:rsid w:val="000B790A"/>
    <w:rsid w:val="000C00A7"/>
    <w:rsid w:val="000C062F"/>
    <w:rsid w:val="000C09AE"/>
    <w:rsid w:val="000C2A86"/>
    <w:rsid w:val="000C3EDA"/>
    <w:rsid w:val="000C5100"/>
    <w:rsid w:val="000C51F7"/>
    <w:rsid w:val="000C73B7"/>
    <w:rsid w:val="000C7A8B"/>
    <w:rsid w:val="000D10FA"/>
    <w:rsid w:val="000D3B1E"/>
    <w:rsid w:val="000D3D2A"/>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136B"/>
    <w:rsid w:val="000F2C82"/>
    <w:rsid w:val="000F4C9B"/>
    <w:rsid w:val="000F585F"/>
    <w:rsid w:val="000F61D0"/>
    <w:rsid w:val="000F7D47"/>
    <w:rsid w:val="00100067"/>
    <w:rsid w:val="001000F8"/>
    <w:rsid w:val="00100AB6"/>
    <w:rsid w:val="001018B3"/>
    <w:rsid w:val="00103225"/>
    <w:rsid w:val="00104C71"/>
    <w:rsid w:val="00110A02"/>
    <w:rsid w:val="001119C7"/>
    <w:rsid w:val="0011200C"/>
    <w:rsid w:val="001147F3"/>
    <w:rsid w:val="00114833"/>
    <w:rsid w:val="0011510E"/>
    <w:rsid w:val="0011699B"/>
    <w:rsid w:val="00116C0D"/>
    <w:rsid w:val="00117194"/>
    <w:rsid w:val="001177A2"/>
    <w:rsid w:val="00121D3F"/>
    <w:rsid w:val="00122030"/>
    <w:rsid w:val="0012225B"/>
    <w:rsid w:val="00124258"/>
    <w:rsid w:val="00124B0A"/>
    <w:rsid w:val="00125011"/>
    <w:rsid w:val="0012596C"/>
    <w:rsid w:val="00125C31"/>
    <w:rsid w:val="001262E7"/>
    <w:rsid w:val="00126731"/>
    <w:rsid w:val="0012694B"/>
    <w:rsid w:val="001303B1"/>
    <w:rsid w:val="00130E90"/>
    <w:rsid w:val="00131145"/>
    <w:rsid w:val="00131515"/>
    <w:rsid w:val="001326FF"/>
    <w:rsid w:val="001363AD"/>
    <w:rsid w:val="001366F8"/>
    <w:rsid w:val="00137B23"/>
    <w:rsid w:val="00140253"/>
    <w:rsid w:val="00140A56"/>
    <w:rsid w:val="00141983"/>
    <w:rsid w:val="00142D86"/>
    <w:rsid w:val="00142ECF"/>
    <w:rsid w:val="00143719"/>
    <w:rsid w:val="001454DD"/>
    <w:rsid w:val="00146EE2"/>
    <w:rsid w:val="001476B4"/>
    <w:rsid w:val="00147A00"/>
    <w:rsid w:val="00147FBC"/>
    <w:rsid w:val="001501C5"/>
    <w:rsid w:val="0015070F"/>
    <w:rsid w:val="001511B6"/>
    <w:rsid w:val="00151228"/>
    <w:rsid w:val="001536CB"/>
    <w:rsid w:val="001537B8"/>
    <w:rsid w:val="00153A02"/>
    <w:rsid w:val="00153CFF"/>
    <w:rsid w:val="0015474E"/>
    <w:rsid w:val="00154A19"/>
    <w:rsid w:val="00154F2F"/>
    <w:rsid w:val="001562E2"/>
    <w:rsid w:val="001567AD"/>
    <w:rsid w:val="001575C3"/>
    <w:rsid w:val="00160551"/>
    <w:rsid w:val="001611F5"/>
    <w:rsid w:val="001613F8"/>
    <w:rsid w:val="001616BE"/>
    <w:rsid w:val="00161C5A"/>
    <w:rsid w:val="00163CD4"/>
    <w:rsid w:val="0016507D"/>
    <w:rsid w:val="00166399"/>
    <w:rsid w:val="00166476"/>
    <w:rsid w:val="0016666C"/>
    <w:rsid w:val="00166CE2"/>
    <w:rsid w:val="001676E4"/>
    <w:rsid w:val="00167A2F"/>
    <w:rsid w:val="00170519"/>
    <w:rsid w:val="001709DE"/>
    <w:rsid w:val="0017141E"/>
    <w:rsid w:val="00174BD7"/>
    <w:rsid w:val="0017602C"/>
    <w:rsid w:val="001817B3"/>
    <w:rsid w:val="00181FE1"/>
    <w:rsid w:val="001823DF"/>
    <w:rsid w:val="00182A69"/>
    <w:rsid w:val="001844EA"/>
    <w:rsid w:val="00184958"/>
    <w:rsid w:val="00184B56"/>
    <w:rsid w:val="0018507B"/>
    <w:rsid w:val="001860E1"/>
    <w:rsid w:val="0018704B"/>
    <w:rsid w:val="001904DF"/>
    <w:rsid w:val="0019093E"/>
    <w:rsid w:val="00192B4D"/>
    <w:rsid w:val="00192CC9"/>
    <w:rsid w:val="00193A2D"/>
    <w:rsid w:val="00194AAB"/>
    <w:rsid w:val="001955BF"/>
    <w:rsid w:val="00195B01"/>
    <w:rsid w:val="001970B5"/>
    <w:rsid w:val="001A15F5"/>
    <w:rsid w:val="001A222A"/>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58CA"/>
    <w:rsid w:val="001B5940"/>
    <w:rsid w:val="001B5A72"/>
    <w:rsid w:val="001B65DB"/>
    <w:rsid w:val="001B711B"/>
    <w:rsid w:val="001C03DC"/>
    <w:rsid w:val="001C0935"/>
    <w:rsid w:val="001C2D84"/>
    <w:rsid w:val="001C5A7C"/>
    <w:rsid w:val="001C6605"/>
    <w:rsid w:val="001C6F4A"/>
    <w:rsid w:val="001D177A"/>
    <w:rsid w:val="001D1A60"/>
    <w:rsid w:val="001D1AEB"/>
    <w:rsid w:val="001D2376"/>
    <w:rsid w:val="001D2873"/>
    <w:rsid w:val="001D3972"/>
    <w:rsid w:val="001D3DBD"/>
    <w:rsid w:val="001D4B65"/>
    <w:rsid w:val="001D4E72"/>
    <w:rsid w:val="001D5E94"/>
    <w:rsid w:val="001E0183"/>
    <w:rsid w:val="001E104E"/>
    <w:rsid w:val="001E1500"/>
    <w:rsid w:val="001E2189"/>
    <w:rsid w:val="001E44BB"/>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15BD"/>
    <w:rsid w:val="00202159"/>
    <w:rsid w:val="002021CE"/>
    <w:rsid w:val="00203314"/>
    <w:rsid w:val="002043CB"/>
    <w:rsid w:val="00204BA7"/>
    <w:rsid w:val="00205489"/>
    <w:rsid w:val="00205B3E"/>
    <w:rsid w:val="002064F2"/>
    <w:rsid w:val="002112CE"/>
    <w:rsid w:val="00213C82"/>
    <w:rsid w:val="002202C9"/>
    <w:rsid w:val="002211AE"/>
    <w:rsid w:val="00223748"/>
    <w:rsid w:val="0022400B"/>
    <w:rsid w:val="00224E7A"/>
    <w:rsid w:val="00225D3C"/>
    <w:rsid w:val="00226624"/>
    <w:rsid w:val="002266B1"/>
    <w:rsid w:val="00227240"/>
    <w:rsid w:val="002300D2"/>
    <w:rsid w:val="00230422"/>
    <w:rsid w:val="00230839"/>
    <w:rsid w:val="00231394"/>
    <w:rsid w:val="00231E56"/>
    <w:rsid w:val="0023332A"/>
    <w:rsid w:val="00235F63"/>
    <w:rsid w:val="002371DE"/>
    <w:rsid w:val="00237F39"/>
    <w:rsid w:val="00237F6B"/>
    <w:rsid w:val="00240A7D"/>
    <w:rsid w:val="00241B1D"/>
    <w:rsid w:val="0024206C"/>
    <w:rsid w:val="0024291B"/>
    <w:rsid w:val="00244021"/>
    <w:rsid w:val="00244243"/>
    <w:rsid w:val="0024461D"/>
    <w:rsid w:val="00244D9E"/>
    <w:rsid w:val="00245FEE"/>
    <w:rsid w:val="0024639E"/>
    <w:rsid w:val="002467EC"/>
    <w:rsid w:val="002469BA"/>
    <w:rsid w:val="00247360"/>
    <w:rsid w:val="00247640"/>
    <w:rsid w:val="0025081F"/>
    <w:rsid w:val="00251099"/>
    <w:rsid w:val="00252227"/>
    <w:rsid w:val="0025333D"/>
    <w:rsid w:val="002557B3"/>
    <w:rsid w:val="00255ECE"/>
    <w:rsid w:val="00257257"/>
    <w:rsid w:val="00261AEC"/>
    <w:rsid w:val="00261F31"/>
    <w:rsid w:val="00264BDC"/>
    <w:rsid w:val="00265875"/>
    <w:rsid w:val="00266CFD"/>
    <w:rsid w:val="0026724C"/>
    <w:rsid w:val="00267DDC"/>
    <w:rsid w:val="00272ABC"/>
    <w:rsid w:val="002733D1"/>
    <w:rsid w:val="0027372A"/>
    <w:rsid w:val="00273932"/>
    <w:rsid w:val="00274263"/>
    <w:rsid w:val="00274C2A"/>
    <w:rsid w:val="002755BD"/>
    <w:rsid w:val="00281DEB"/>
    <w:rsid w:val="00285D22"/>
    <w:rsid w:val="00286357"/>
    <w:rsid w:val="00287146"/>
    <w:rsid w:val="00287FD0"/>
    <w:rsid w:val="00291A9A"/>
    <w:rsid w:val="00292903"/>
    <w:rsid w:val="00292E1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6F3"/>
    <w:rsid w:val="002B6A63"/>
    <w:rsid w:val="002B7BB9"/>
    <w:rsid w:val="002B7D3A"/>
    <w:rsid w:val="002C186D"/>
    <w:rsid w:val="002C1AC7"/>
    <w:rsid w:val="002C1CC8"/>
    <w:rsid w:val="002C4996"/>
    <w:rsid w:val="002C5CBC"/>
    <w:rsid w:val="002C5F35"/>
    <w:rsid w:val="002D051F"/>
    <w:rsid w:val="002D085F"/>
    <w:rsid w:val="002D15AB"/>
    <w:rsid w:val="002D15D6"/>
    <w:rsid w:val="002D1CDE"/>
    <w:rsid w:val="002D32F6"/>
    <w:rsid w:val="002D5E7A"/>
    <w:rsid w:val="002D70EB"/>
    <w:rsid w:val="002D75E8"/>
    <w:rsid w:val="002E039B"/>
    <w:rsid w:val="002E2710"/>
    <w:rsid w:val="002E4764"/>
    <w:rsid w:val="002E4FC5"/>
    <w:rsid w:val="002E5328"/>
    <w:rsid w:val="002E598E"/>
    <w:rsid w:val="002E59A0"/>
    <w:rsid w:val="002E5DC8"/>
    <w:rsid w:val="002E5F0B"/>
    <w:rsid w:val="002E6AAC"/>
    <w:rsid w:val="002E6EDD"/>
    <w:rsid w:val="002E7B9A"/>
    <w:rsid w:val="002F0B9A"/>
    <w:rsid w:val="002F1566"/>
    <w:rsid w:val="002F1D03"/>
    <w:rsid w:val="002F2672"/>
    <w:rsid w:val="002F277E"/>
    <w:rsid w:val="002F29C1"/>
    <w:rsid w:val="002F3326"/>
    <w:rsid w:val="002F33F4"/>
    <w:rsid w:val="002F34C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FE7"/>
    <w:rsid w:val="00304F09"/>
    <w:rsid w:val="00305DA8"/>
    <w:rsid w:val="00306B7F"/>
    <w:rsid w:val="00310776"/>
    <w:rsid w:val="00312291"/>
    <w:rsid w:val="00313739"/>
    <w:rsid w:val="00315118"/>
    <w:rsid w:val="0031573D"/>
    <w:rsid w:val="003158C6"/>
    <w:rsid w:val="003159C7"/>
    <w:rsid w:val="00315AF5"/>
    <w:rsid w:val="00316182"/>
    <w:rsid w:val="00316DD2"/>
    <w:rsid w:val="003171E0"/>
    <w:rsid w:val="00320693"/>
    <w:rsid w:val="003212BD"/>
    <w:rsid w:val="0032166C"/>
    <w:rsid w:val="00321B31"/>
    <w:rsid w:val="00321E09"/>
    <w:rsid w:val="003236BF"/>
    <w:rsid w:val="003247E2"/>
    <w:rsid w:val="00325960"/>
    <w:rsid w:val="003266E9"/>
    <w:rsid w:val="003275BB"/>
    <w:rsid w:val="003339C7"/>
    <w:rsid w:val="003358AF"/>
    <w:rsid w:val="00336BD3"/>
    <w:rsid w:val="00337C4E"/>
    <w:rsid w:val="00337CC6"/>
    <w:rsid w:val="0034118F"/>
    <w:rsid w:val="00341818"/>
    <w:rsid w:val="003434D1"/>
    <w:rsid w:val="00343EA1"/>
    <w:rsid w:val="00346C2F"/>
    <w:rsid w:val="00346CDE"/>
    <w:rsid w:val="00350A64"/>
    <w:rsid w:val="003510B5"/>
    <w:rsid w:val="00351871"/>
    <w:rsid w:val="00351900"/>
    <w:rsid w:val="00351A2A"/>
    <w:rsid w:val="003524F4"/>
    <w:rsid w:val="00353069"/>
    <w:rsid w:val="003532FE"/>
    <w:rsid w:val="0035379F"/>
    <w:rsid w:val="0035675C"/>
    <w:rsid w:val="00357532"/>
    <w:rsid w:val="00360489"/>
    <w:rsid w:val="003617A2"/>
    <w:rsid w:val="00361DDD"/>
    <w:rsid w:val="00363222"/>
    <w:rsid w:val="00363C6F"/>
    <w:rsid w:val="00365BA1"/>
    <w:rsid w:val="00366295"/>
    <w:rsid w:val="00366E86"/>
    <w:rsid w:val="00371ACD"/>
    <w:rsid w:val="00372D07"/>
    <w:rsid w:val="00372FD4"/>
    <w:rsid w:val="00373272"/>
    <w:rsid w:val="003746DE"/>
    <w:rsid w:val="003809F2"/>
    <w:rsid w:val="00381937"/>
    <w:rsid w:val="00382DAD"/>
    <w:rsid w:val="003860DA"/>
    <w:rsid w:val="003861A6"/>
    <w:rsid w:val="00386992"/>
    <w:rsid w:val="00387395"/>
    <w:rsid w:val="00387F7C"/>
    <w:rsid w:val="003900E5"/>
    <w:rsid w:val="003907D1"/>
    <w:rsid w:val="0039139F"/>
    <w:rsid w:val="00393445"/>
    <w:rsid w:val="00393C1A"/>
    <w:rsid w:val="00394530"/>
    <w:rsid w:val="00395288"/>
    <w:rsid w:val="003978D7"/>
    <w:rsid w:val="00397CFF"/>
    <w:rsid w:val="003A0916"/>
    <w:rsid w:val="003A198A"/>
    <w:rsid w:val="003A369E"/>
    <w:rsid w:val="003A3EE2"/>
    <w:rsid w:val="003A48A4"/>
    <w:rsid w:val="003A4B8F"/>
    <w:rsid w:val="003A4E53"/>
    <w:rsid w:val="003A55F8"/>
    <w:rsid w:val="003B080B"/>
    <w:rsid w:val="003B1573"/>
    <w:rsid w:val="003B1895"/>
    <w:rsid w:val="003B24C4"/>
    <w:rsid w:val="003B351D"/>
    <w:rsid w:val="003B4953"/>
    <w:rsid w:val="003B49BA"/>
    <w:rsid w:val="003B5381"/>
    <w:rsid w:val="003B6857"/>
    <w:rsid w:val="003B75DF"/>
    <w:rsid w:val="003C2451"/>
    <w:rsid w:val="003C4CB2"/>
    <w:rsid w:val="003C4DDD"/>
    <w:rsid w:val="003C559B"/>
    <w:rsid w:val="003C6139"/>
    <w:rsid w:val="003C6304"/>
    <w:rsid w:val="003C6364"/>
    <w:rsid w:val="003C65CD"/>
    <w:rsid w:val="003D139D"/>
    <w:rsid w:val="003D2F98"/>
    <w:rsid w:val="003D307C"/>
    <w:rsid w:val="003D3445"/>
    <w:rsid w:val="003D3AF7"/>
    <w:rsid w:val="003D496E"/>
    <w:rsid w:val="003D4BFE"/>
    <w:rsid w:val="003D65E5"/>
    <w:rsid w:val="003D6DD8"/>
    <w:rsid w:val="003D6E20"/>
    <w:rsid w:val="003D746C"/>
    <w:rsid w:val="003D7AD4"/>
    <w:rsid w:val="003D7CC2"/>
    <w:rsid w:val="003E0CC8"/>
    <w:rsid w:val="003E28D1"/>
    <w:rsid w:val="003E4288"/>
    <w:rsid w:val="003E5B5A"/>
    <w:rsid w:val="003E61D9"/>
    <w:rsid w:val="003E6566"/>
    <w:rsid w:val="003E692E"/>
    <w:rsid w:val="003F7B9F"/>
    <w:rsid w:val="00403017"/>
    <w:rsid w:val="00403157"/>
    <w:rsid w:val="004038D8"/>
    <w:rsid w:val="00403B66"/>
    <w:rsid w:val="004055EA"/>
    <w:rsid w:val="004066AF"/>
    <w:rsid w:val="00406896"/>
    <w:rsid w:val="004071F0"/>
    <w:rsid w:val="00407D81"/>
    <w:rsid w:val="0041034C"/>
    <w:rsid w:val="00410710"/>
    <w:rsid w:val="00410E33"/>
    <w:rsid w:val="00410FA1"/>
    <w:rsid w:val="0041138E"/>
    <w:rsid w:val="0041206F"/>
    <w:rsid w:val="00412DF5"/>
    <w:rsid w:val="00413DBB"/>
    <w:rsid w:val="004145F6"/>
    <w:rsid w:val="0041462B"/>
    <w:rsid w:val="004179E2"/>
    <w:rsid w:val="0042139D"/>
    <w:rsid w:val="00422188"/>
    <w:rsid w:val="00422B36"/>
    <w:rsid w:val="00422C83"/>
    <w:rsid w:val="004232D1"/>
    <w:rsid w:val="00423861"/>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37B83"/>
    <w:rsid w:val="004404D4"/>
    <w:rsid w:val="00440D0D"/>
    <w:rsid w:val="00441BFE"/>
    <w:rsid w:val="0044230A"/>
    <w:rsid w:val="00443C29"/>
    <w:rsid w:val="00445080"/>
    <w:rsid w:val="0044603A"/>
    <w:rsid w:val="00447C7F"/>
    <w:rsid w:val="00450818"/>
    <w:rsid w:val="004509A8"/>
    <w:rsid w:val="00451EFF"/>
    <w:rsid w:val="00452CDE"/>
    <w:rsid w:val="00452F44"/>
    <w:rsid w:val="00453575"/>
    <w:rsid w:val="00453CAD"/>
    <w:rsid w:val="00453FF4"/>
    <w:rsid w:val="004543E5"/>
    <w:rsid w:val="00454DCC"/>
    <w:rsid w:val="00456B3E"/>
    <w:rsid w:val="0045759D"/>
    <w:rsid w:val="00460113"/>
    <w:rsid w:val="004602B2"/>
    <w:rsid w:val="00461A62"/>
    <w:rsid w:val="0046253B"/>
    <w:rsid w:val="00463723"/>
    <w:rsid w:val="00463CF9"/>
    <w:rsid w:val="0046446C"/>
    <w:rsid w:val="00464512"/>
    <w:rsid w:val="00464C24"/>
    <w:rsid w:val="00464EEE"/>
    <w:rsid w:val="004669F6"/>
    <w:rsid w:val="00467A0A"/>
    <w:rsid w:val="00470A0D"/>
    <w:rsid w:val="00471D60"/>
    <w:rsid w:val="00473D3E"/>
    <w:rsid w:val="00473DA7"/>
    <w:rsid w:val="004744A8"/>
    <w:rsid w:val="0047491A"/>
    <w:rsid w:val="004754CA"/>
    <w:rsid w:val="0047627E"/>
    <w:rsid w:val="004806A0"/>
    <w:rsid w:val="00481DB3"/>
    <w:rsid w:val="004820DB"/>
    <w:rsid w:val="004825EA"/>
    <w:rsid w:val="00482B2A"/>
    <w:rsid w:val="0048305C"/>
    <w:rsid w:val="00483E88"/>
    <w:rsid w:val="00486330"/>
    <w:rsid w:val="0048716C"/>
    <w:rsid w:val="0048788E"/>
    <w:rsid w:val="0049076B"/>
    <w:rsid w:val="00491A8F"/>
    <w:rsid w:val="00491E58"/>
    <w:rsid w:val="004928B9"/>
    <w:rsid w:val="004931EF"/>
    <w:rsid w:val="004A00C8"/>
    <w:rsid w:val="004A04F2"/>
    <w:rsid w:val="004A23E2"/>
    <w:rsid w:val="004A3D1A"/>
    <w:rsid w:val="004A5882"/>
    <w:rsid w:val="004A7A67"/>
    <w:rsid w:val="004B033E"/>
    <w:rsid w:val="004B0C0A"/>
    <w:rsid w:val="004B0F7C"/>
    <w:rsid w:val="004B283F"/>
    <w:rsid w:val="004B429D"/>
    <w:rsid w:val="004B4B32"/>
    <w:rsid w:val="004B58BC"/>
    <w:rsid w:val="004B792E"/>
    <w:rsid w:val="004C1181"/>
    <w:rsid w:val="004C187A"/>
    <w:rsid w:val="004C2B71"/>
    <w:rsid w:val="004C3941"/>
    <w:rsid w:val="004C3A80"/>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113F"/>
    <w:rsid w:val="004F1B89"/>
    <w:rsid w:val="004F2010"/>
    <w:rsid w:val="004F2289"/>
    <w:rsid w:val="004F301B"/>
    <w:rsid w:val="004F343A"/>
    <w:rsid w:val="004F3F0A"/>
    <w:rsid w:val="004F3F27"/>
    <w:rsid w:val="004F464D"/>
    <w:rsid w:val="004F6ABB"/>
    <w:rsid w:val="004F6F05"/>
    <w:rsid w:val="005004E4"/>
    <w:rsid w:val="005030CA"/>
    <w:rsid w:val="005051C9"/>
    <w:rsid w:val="00505760"/>
    <w:rsid w:val="00506E3D"/>
    <w:rsid w:val="0050727B"/>
    <w:rsid w:val="00507FCE"/>
    <w:rsid w:val="00512176"/>
    <w:rsid w:val="00512370"/>
    <w:rsid w:val="00512B4D"/>
    <w:rsid w:val="00513005"/>
    <w:rsid w:val="00513D12"/>
    <w:rsid w:val="00514D36"/>
    <w:rsid w:val="005163FD"/>
    <w:rsid w:val="00516E22"/>
    <w:rsid w:val="00517525"/>
    <w:rsid w:val="00520103"/>
    <w:rsid w:val="005212AF"/>
    <w:rsid w:val="0052155A"/>
    <w:rsid w:val="005217B2"/>
    <w:rsid w:val="00521FC7"/>
    <w:rsid w:val="00523B4B"/>
    <w:rsid w:val="00524C55"/>
    <w:rsid w:val="005265C5"/>
    <w:rsid w:val="00526CC5"/>
    <w:rsid w:val="005274BF"/>
    <w:rsid w:val="00530176"/>
    <w:rsid w:val="0053049A"/>
    <w:rsid w:val="00531AF5"/>
    <w:rsid w:val="00531F1A"/>
    <w:rsid w:val="0053553A"/>
    <w:rsid w:val="00535549"/>
    <w:rsid w:val="00535B71"/>
    <w:rsid w:val="00537206"/>
    <w:rsid w:val="00537F25"/>
    <w:rsid w:val="005414E4"/>
    <w:rsid w:val="00542C35"/>
    <w:rsid w:val="00543785"/>
    <w:rsid w:val="00544623"/>
    <w:rsid w:val="005457EC"/>
    <w:rsid w:val="00546340"/>
    <w:rsid w:val="005464AB"/>
    <w:rsid w:val="00546B39"/>
    <w:rsid w:val="00552947"/>
    <w:rsid w:val="0055297E"/>
    <w:rsid w:val="00554BCB"/>
    <w:rsid w:val="00560DC4"/>
    <w:rsid w:val="00561416"/>
    <w:rsid w:val="005617E5"/>
    <w:rsid w:val="00561803"/>
    <w:rsid w:val="00562A49"/>
    <w:rsid w:val="00563C97"/>
    <w:rsid w:val="005642F2"/>
    <w:rsid w:val="00564AA4"/>
    <w:rsid w:val="00565851"/>
    <w:rsid w:val="0056622D"/>
    <w:rsid w:val="00566498"/>
    <w:rsid w:val="00566E1A"/>
    <w:rsid w:val="00566F40"/>
    <w:rsid w:val="005670C5"/>
    <w:rsid w:val="00570620"/>
    <w:rsid w:val="005709CC"/>
    <w:rsid w:val="00570AB9"/>
    <w:rsid w:val="005712BD"/>
    <w:rsid w:val="005715AC"/>
    <w:rsid w:val="00571E98"/>
    <w:rsid w:val="00573579"/>
    <w:rsid w:val="0057542B"/>
    <w:rsid w:val="005754CF"/>
    <w:rsid w:val="00576246"/>
    <w:rsid w:val="00577056"/>
    <w:rsid w:val="005774F6"/>
    <w:rsid w:val="00577B43"/>
    <w:rsid w:val="0058131A"/>
    <w:rsid w:val="0058205D"/>
    <w:rsid w:val="00582455"/>
    <w:rsid w:val="0058258F"/>
    <w:rsid w:val="00582ABE"/>
    <w:rsid w:val="005831BB"/>
    <w:rsid w:val="00583EEE"/>
    <w:rsid w:val="00583F78"/>
    <w:rsid w:val="005869DF"/>
    <w:rsid w:val="0058723F"/>
    <w:rsid w:val="005872B3"/>
    <w:rsid w:val="00587477"/>
    <w:rsid w:val="00593122"/>
    <w:rsid w:val="005949A3"/>
    <w:rsid w:val="00595F92"/>
    <w:rsid w:val="00597BC0"/>
    <w:rsid w:val="005A011B"/>
    <w:rsid w:val="005A16D9"/>
    <w:rsid w:val="005A2885"/>
    <w:rsid w:val="005A39E0"/>
    <w:rsid w:val="005A4E31"/>
    <w:rsid w:val="005A66D7"/>
    <w:rsid w:val="005A72FE"/>
    <w:rsid w:val="005A7B5F"/>
    <w:rsid w:val="005B00E1"/>
    <w:rsid w:val="005B0BC8"/>
    <w:rsid w:val="005B4A32"/>
    <w:rsid w:val="005B5DFA"/>
    <w:rsid w:val="005B6229"/>
    <w:rsid w:val="005B7BEC"/>
    <w:rsid w:val="005B7FB8"/>
    <w:rsid w:val="005C0CEE"/>
    <w:rsid w:val="005C18EF"/>
    <w:rsid w:val="005C2DFD"/>
    <w:rsid w:val="005C5163"/>
    <w:rsid w:val="005C51FB"/>
    <w:rsid w:val="005C5E8A"/>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F59"/>
    <w:rsid w:val="005E3B0A"/>
    <w:rsid w:val="005E3F1D"/>
    <w:rsid w:val="005E531A"/>
    <w:rsid w:val="005E58B2"/>
    <w:rsid w:val="005F01BF"/>
    <w:rsid w:val="005F0435"/>
    <w:rsid w:val="005F147D"/>
    <w:rsid w:val="005F18CA"/>
    <w:rsid w:val="005F29BA"/>
    <w:rsid w:val="005F6287"/>
    <w:rsid w:val="005F64BF"/>
    <w:rsid w:val="005F6668"/>
    <w:rsid w:val="005F79CA"/>
    <w:rsid w:val="005F7B53"/>
    <w:rsid w:val="005F7D8A"/>
    <w:rsid w:val="0060074A"/>
    <w:rsid w:val="00600976"/>
    <w:rsid w:val="00602134"/>
    <w:rsid w:val="00602759"/>
    <w:rsid w:val="00602AC4"/>
    <w:rsid w:val="00602B38"/>
    <w:rsid w:val="00602D5F"/>
    <w:rsid w:val="00603055"/>
    <w:rsid w:val="006040D5"/>
    <w:rsid w:val="00605D64"/>
    <w:rsid w:val="006062B9"/>
    <w:rsid w:val="006102FA"/>
    <w:rsid w:val="006118AB"/>
    <w:rsid w:val="00613605"/>
    <w:rsid w:val="006139B8"/>
    <w:rsid w:val="0061495D"/>
    <w:rsid w:val="00614B4A"/>
    <w:rsid w:val="006151DE"/>
    <w:rsid w:val="006153C2"/>
    <w:rsid w:val="00615ABF"/>
    <w:rsid w:val="00615E96"/>
    <w:rsid w:val="006161F1"/>
    <w:rsid w:val="00616B78"/>
    <w:rsid w:val="00616F5C"/>
    <w:rsid w:val="00621924"/>
    <w:rsid w:val="00622474"/>
    <w:rsid w:val="0062316F"/>
    <w:rsid w:val="0062404D"/>
    <w:rsid w:val="0062446B"/>
    <w:rsid w:val="00624AC5"/>
    <w:rsid w:val="00625B58"/>
    <w:rsid w:val="006263EE"/>
    <w:rsid w:val="00627DA4"/>
    <w:rsid w:val="00627F1F"/>
    <w:rsid w:val="00631FC0"/>
    <w:rsid w:val="00632338"/>
    <w:rsid w:val="00632AFB"/>
    <w:rsid w:val="00633119"/>
    <w:rsid w:val="006337F5"/>
    <w:rsid w:val="00634A76"/>
    <w:rsid w:val="00634AF1"/>
    <w:rsid w:val="006377F8"/>
    <w:rsid w:val="00640A3B"/>
    <w:rsid w:val="00641257"/>
    <w:rsid w:val="0064238F"/>
    <w:rsid w:val="006440F7"/>
    <w:rsid w:val="006447F0"/>
    <w:rsid w:val="00645393"/>
    <w:rsid w:val="00645DFD"/>
    <w:rsid w:val="00646537"/>
    <w:rsid w:val="0064701D"/>
    <w:rsid w:val="00647773"/>
    <w:rsid w:val="00647FDB"/>
    <w:rsid w:val="00650D26"/>
    <w:rsid w:val="0065208B"/>
    <w:rsid w:val="00652630"/>
    <w:rsid w:val="00652951"/>
    <w:rsid w:val="00653682"/>
    <w:rsid w:val="00656ED1"/>
    <w:rsid w:val="00657DFF"/>
    <w:rsid w:val="00660DE1"/>
    <w:rsid w:val="00660EAD"/>
    <w:rsid w:val="00661782"/>
    <w:rsid w:val="00661FE3"/>
    <w:rsid w:val="00664F4D"/>
    <w:rsid w:val="00665101"/>
    <w:rsid w:val="00665E73"/>
    <w:rsid w:val="006665A2"/>
    <w:rsid w:val="00666A6C"/>
    <w:rsid w:val="00667EF4"/>
    <w:rsid w:val="00670196"/>
    <w:rsid w:val="00670AE6"/>
    <w:rsid w:val="00670C48"/>
    <w:rsid w:val="00670D63"/>
    <w:rsid w:val="006712AB"/>
    <w:rsid w:val="00673374"/>
    <w:rsid w:val="006737A5"/>
    <w:rsid w:val="006749AB"/>
    <w:rsid w:val="00674E14"/>
    <w:rsid w:val="00675F38"/>
    <w:rsid w:val="006766CD"/>
    <w:rsid w:val="006769F3"/>
    <w:rsid w:val="00680CDF"/>
    <w:rsid w:val="00681004"/>
    <w:rsid w:val="006811B6"/>
    <w:rsid w:val="00681757"/>
    <w:rsid w:val="00685617"/>
    <w:rsid w:val="00686856"/>
    <w:rsid w:val="00686A91"/>
    <w:rsid w:val="00686AD2"/>
    <w:rsid w:val="00687D04"/>
    <w:rsid w:val="0069071A"/>
    <w:rsid w:val="00691700"/>
    <w:rsid w:val="00693022"/>
    <w:rsid w:val="0069313E"/>
    <w:rsid w:val="006937AE"/>
    <w:rsid w:val="00693E61"/>
    <w:rsid w:val="00694A3D"/>
    <w:rsid w:val="00696398"/>
    <w:rsid w:val="006968C0"/>
    <w:rsid w:val="006A056C"/>
    <w:rsid w:val="006A1265"/>
    <w:rsid w:val="006A297E"/>
    <w:rsid w:val="006A56A1"/>
    <w:rsid w:val="006A56B5"/>
    <w:rsid w:val="006A61EE"/>
    <w:rsid w:val="006A6284"/>
    <w:rsid w:val="006B0A9F"/>
    <w:rsid w:val="006B1F87"/>
    <w:rsid w:val="006B494A"/>
    <w:rsid w:val="006B5E3C"/>
    <w:rsid w:val="006B666F"/>
    <w:rsid w:val="006B7A33"/>
    <w:rsid w:val="006C03CA"/>
    <w:rsid w:val="006C0A0F"/>
    <w:rsid w:val="006C193D"/>
    <w:rsid w:val="006C274C"/>
    <w:rsid w:val="006C35D5"/>
    <w:rsid w:val="006C3887"/>
    <w:rsid w:val="006C5A4F"/>
    <w:rsid w:val="006C6E89"/>
    <w:rsid w:val="006C78AB"/>
    <w:rsid w:val="006C7E15"/>
    <w:rsid w:val="006D0D13"/>
    <w:rsid w:val="006D225E"/>
    <w:rsid w:val="006D3C9A"/>
    <w:rsid w:val="006D4127"/>
    <w:rsid w:val="006D4E60"/>
    <w:rsid w:val="006D671A"/>
    <w:rsid w:val="006E1BDA"/>
    <w:rsid w:val="006E3CDD"/>
    <w:rsid w:val="006E54F1"/>
    <w:rsid w:val="006E56B6"/>
    <w:rsid w:val="006E5E8E"/>
    <w:rsid w:val="006E6AC5"/>
    <w:rsid w:val="006F0B2A"/>
    <w:rsid w:val="006F3962"/>
    <w:rsid w:val="006F39CA"/>
    <w:rsid w:val="006F3D68"/>
    <w:rsid w:val="006F47A8"/>
    <w:rsid w:val="006F5295"/>
    <w:rsid w:val="006F5B2F"/>
    <w:rsid w:val="006F6449"/>
    <w:rsid w:val="006F7683"/>
    <w:rsid w:val="0070074C"/>
    <w:rsid w:val="00701C37"/>
    <w:rsid w:val="00701F23"/>
    <w:rsid w:val="00702352"/>
    <w:rsid w:val="00702A00"/>
    <w:rsid w:val="00703519"/>
    <w:rsid w:val="00704455"/>
    <w:rsid w:val="007054E2"/>
    <w:rsid w:val="00705886"/>
    <w:rsid w:val="007113F0"/>
    <w:rsid w:val="00711F9E"/>
    <w:rsid w:val="00713F4D"/>
    <w:rsid w:val="007146C1"/>
    <w:rsid w:val="00715744"/>
    <w:rsid w:val="007169A3"/>
    <w:rsid w:val="00716E9E"/>
    <w:rsid w:val="007170F6"/>
    <w:rsid w:val="00720409"/>
    <w:rsid w:val="00721C54"/>
    <w:rsid w:val="0072353A"/>
    <w:rsid w:val="007236AC"/>
    <w:rsid w:val="00724F63"/>
    <w:rsid w:val="00726541"/>
    <w:rsid w:val="0073031E"/>
    <w:rsid w:val="00730D0C"/>
    <w:rsid w:val="0073384C"/>
    <w:rsid w:val="00733C27"/>
    <w:rsid w:val="00734C72"/>
    <w:rsid w:val="007352F5"/>
    <w:rsid w:val="00735485"/>
    <w:rsid w:val="00736C37"/>
    <w:rsid w:val="00737B99"/>
    <w:rsid w:val="00740C9E"/>
    <w:rsid w:val="00743C0B"/>
    <w:rsid w:val="0074419A"/>
    <w:rsid w:val="00746557"/>
    <w:rsid w:val="007468DB"/>
    <w:rsid w:val="00751C02"/>
    <w:rsid w:val="007529A1"/>
    <w:rsid w:val="00752DDA"/>
    <w:rsid w:val="00752EA3"/>
    <w:rsid w:val="007532D8"/>
    <w:rsid w:val="00756039"/>
    <w:rsid w:val="00757395"/>
    <w:rsid w:val="00760155"/>
    <w:rsid w:val="00760E2F"/>
    <w:rsid w:val="0076155F"/>
    <w:rsid w:val="0076265D"/>
    <w:rsid w:val="007627C9"/>
    <w:rsid w:val="00763AAA"/>
    <w:rsid w:val="00765F8A"/>
    <w:rsid w:val="00766764"/>
    <w:rsid w:val="00766C68"/>
    <w:rsid w:val="007672EA"/>
    <w:rsid w:val="0077010F"/>
    <w:rsid w:val="00773235"/>
    <w:rsid w:val="007737BC"/>
    <w:rsid w:val="00773B69"/>
    <w:rsid w:val="00773F62"/>
    <w:rsid w:val="00776C9F"/>
    <w:rsid w:val="00777191"/>
    <w:rsid w:val="00777720"/>
    <w:rsid w:val="00777E55"/>
    <w:rsid w:val="007814FB"/>
    <w:rsid w:val="00785B0F"/>
    <w:rsid w:val="007861D0"/>
    <w:rsid w:val="007871CF"/>
    <w:rsid w:val="007873B0"/>
    <w:rsid w:val="00787CAF"/>
    <w:rsid w:val="00792740"/>
    <w:rsid w:val="00793461"/>
    <w:rsid w:val="0079389E"/>
    <w:rsid w:val="00793B79"/>
    <w:rsid w:val="00794BBD"/>
    <w:rsid w:val="00794EAC"/>
    <w:rsid w:val="00795771"/>
    <w:rsid w:val="0079593F"/>
    <w:rsid w:val="00796709"/>
    <w:rsid w:val="007A11CD"/>
    <w:rsid w:val="007A14BD"/>
    <w:rsid w:val="007A16F2"/>
    <w:rsid w:val="007A2FA8"/>
    <w:rsid w:val="007A3B9A"/>
    <w:rsid w:val="007A4E28"/>
    <w:rsid w:val="007A6EE7"/>
    <w:rsid w:val="007A7216"/>
    <w:rsid w:val="007A7C1C"/>
    <w:rsid w:val="007B1890"/>
    <w:rsid w:val="007B1F9B"/>
    <w:rsid w:val="007B208B"/>
    <w:rsid w:val="007B212F"/>
    <w:rsid w:val="007B2913"/>
    <w:rsid w:val="007B2ED8"/>
    <w:rsid w:val="007B3337"/>
    <w:rsid w:val="007B3674"/>
    <w:rsid w:val="007B5F2A"/>
    <w:rsid w:val="007B6E38"/>
    <w:rsid w:val="007B7092"/>
    <w:rsid w:val="007B7A1D"/>
    <w:rsid w:val="007B7DC7"/>
    <w:rsid w:val="007C063A"/>
    <w:rsid w:val="007C15A6"/>
    <w:rsid w:val="007C184F"/>
    <w:rsid w:val="007C36A9"/>
    <w:rsid w:val="007C4312"/>
    <w:rsid w:val="007C45C4"/>
    <w:rsid w:val="007D085F"/>
    <w:rsid w:val="007D0CB0"/>
    <w:rsid w:val="007D1235"/>
    <w:rsid w:val="007D26E6"/>
    <w:rsid w:val="007D2D78"/>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73D0"/>
    <w:rsid w:val="007F03C1"/>
    <w:rsid w:val="007F1052"/>
    <w:rsid w:val="007F1FF0"/>
    <w:rsid w:val="007F2D46"/>
    <w:rsid w:val="007F3F9B"/>
    <w:rsid w:val="007F40C1"/>
    <w:rsid w:val="007F45AA"/>
    <w:rsid w:val="007F5A3B"/>
    <w:rsid w:val="007F5B4F"/>
    <w:rsid w:val="007F5FA6"/>
    <w:rsid w:val="007F6067"/>
    <w:rsid w:val="007F60DA"/>
    <w:rsid w:val="007F6277"/>
    <w:rsid w:val="007F651F"/>
    <w:rsid w:val="007F6AAF"/>
    <w:rsid w:val="007F7FD7"/>
    <w:rsid w:val="008007EA"/>
    <w:rsid w:val="00802DD8"/>
    <w:rsid w:val="00804DD0"/>
    <w:rsid w:val="0080612A"/>
    <w:rsid w:val="0080613F"/>
    <w:rsid w:val="0080622E"/>
    <w:rsid w:val="0080688A"/>
    <w:rsid w:val="0080733F"/>
    <w:rsid w:val="00807DA0"/>
    <w:rsid w:val="0081025D"/>
    <w:rsid w:val="00810FEA"/>
    <w:rsid w:val="0081227D"/>
    <w:rsid w:val="0081449A"/>
    <w:rsid w:val="008151AA"/>
    <w:rsid w:val="0081564B"/>
    <w:rsid w:val="0081647B"/>
    <w:rsid w:val="008164EB"/>
    <w:rsid w:val="008202C2"/>
    <w:rsid w:val="00820724"/>
    <w:rsid w:val="00820BAC"/>
    <w:rsid w:val="0082292F"/>
    <w:rsid w:val="008231A8"/>
    <w:rsid w:val="00823EDC"/>
    <w:rsid w:val="008248E8"/>
    <w:rsid w:val="00825722"/>
    <w:rsid w:val="00827197"/>
    <w:rsid w:val="00827258"/>
    <w:rsid w:val="008273B0"/>
    <w:rsid w:val="00827659"/>
    <w:rsid w:val="00830140"/>
    <w:rsid w:val="00831FF4"/>
    <w:rsid w:val="00834D62"/>
    <w:rsid w:val="00834EA7"/>
    <w:rsid w:val="008364A9"/>
    <w:rsid w:val="00837520"/>
    <w:rsid w:val="00837D1F"/>
    <w:rsid w:val="00840BBF"/>
    <w:rsid w:val="008410C5"/>
    <w:rsid w:val="00842034"/>
    <w:rsid w:val="00842A14"/>
    <w:rsid w:val="0084388C"/>
    <w:rsid w:val="00844F49"/>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522F"/>
    <w:rsid w:val="00866A75"/>
    <w:rsid w:val="00871FA7"/>
    <w:rsid w:val="00872865"/>
    <w:rsid w:val="00872932"/>
    <w:rsid w:val="008773D9"/>
    <w:rsid w:val="00877579"/>
    <w:rsid w:val="00877E8A"/>
    <w:rsid w:val="008820AE"/>
    <w:rsid w:val="008821C6"/>
    <w:rsid w:val="008821E5"/>
    <w:rsid w:val="0088222A"/>
    <w:rsid w:val="00882F7B"/>
    <w:rsid w:val="00883629"/>
    <w:rsid w:val="008841F9"/>
    <w:rsid w:val="00884499"/>
    <w:rsid w:val="00885D6C"/>
    <w:rsid w:val="00890417"/>
    <w:rsid w:val="0089200B"/>
    <w:rsid w:val="00895094"/>
    <w:rsid w:val="008953E2"/>
    <w:rsid w:val="00895EFE"/>
    <w:rsid w:val="00896375"/>
    <w:rsid w:val="00897D0A"/>
    <w:rsid w:val="00897ECF"/>
    <w:rsid w:val="008A1410"/>
    <w:rsid w:val="008A1D2A"/>
    <w:rsid w:val="008A31D3"/>
    <w:rsid w:val="008A336A"/>
    <w:rsid w:val="008A4E78"/>
    <w:rsid w:val="008A5541"/>
    <w:rsid w:val="008A649B"/>
    <w:rsid w:val="008A7227"/>
    <w:rsid w:val="008B1B59"/>
    <w:rsid w:val="008B1D7A"/>
    <w:rsid w:val="008B2588"/>
    <w:rsid w:val="008B321F"/>
    <w:rsid w:val="008B3476"/>
    <w:rsid w:val="008B3C39"/>
    <w:rsid w:val="008B57EA"/>
    <w:rsid w:val="008B5F0B"/>
    <w:rsid w:val="008B65A3"/>
    <w:rsid w:val="008B6C38"/>
    <w:rsid w:val="008B75A2"/>
    <w:rsid w:val="008B7BBA"/>
    <w:rsid w:val="008C1AB1"/>
    <w:rsid w:val="008C1BAC"/>
    <w:rsid w:val="008C1D42"/>
    <w:rsid w:val="008C1DEB"/>
    <w:rsid w:val="008C33E1"/>
    <w:rsid w:val="008C6DDB"/>
    <w:rsid w:val="008D03AE"/>
    <w:rsid w:val="008D48AA"/>
    <w:rsid w:val="008D5238"/>
    <w:rsid w:val="008E1FDD"/>
    <w:rsid w:val="008E21DE"/>
    <w:rsid w:val="008E2923"/>
    <w:rsid w:val="008E45CB"/>
    <w:rsid w:val="008E4959"/>
    <w:rsid w:val="008E5356"/>
    <w:rsid w:val="008E5DE4"/>
    <w:rsid w:val="008E635D"/>
    <w:rsid w:val="008E7976"/>
    <w:rsid w:val="008F22C7"/>
    <w:rsid w:val="008F3B16"/>
    <w:rsid w:val="008F3CAE"/>
    <w:rsid w:val="008F6E31"/>
    <w:rsid w:val="00901572"/>
    <w:rsid w:val="00901A32"/>
    <w:rsid w:val="00901E85"/>
    <w:rsid w:val="00902258"/>
    <w:rsid w:val="00903708"/>
    <w:rsid w:val="00906A30"/>
    <w:rsid w:val="009104EF"/>
    <w:rsid w:val="00910C69"/>
    <w:rsid w:val="00911848"/>
    <w:rsid w:val="00912A58"/>
    <w:rsid w:val="00913FDC"/>
    <w:rsid w:val="00914CAC"/>
    <w:rsid w:val="00914DC4"/>
    <w:rsid w:val="009200EE"/>
    <w:rsid w:val="00921E75"/>
    <w:rsid w:val="009227FD"/>
    <w:rsid w:val="009232AC"/>
    <w:rsid w:val="009270F9"/>
    <w:rsid w:val="00927DC3"/>
    <w:rsid w:val="0093025C"/>
    <w:rsid w:val="0093553F"/>
    <w:rsid w:val="0093685A"/>
    <w:rsid w:val="00937D68"/>
    <w:rsid w:val="009415B4"/>
    <w:rsid w:val="009420F9"/>
    <w:rsid w:val="0094217C"/>
    <w:rsid w:val="00943725"/>
    <w:rsid w:val="00944AC8"/>
    <w:rsid w:val="0094624C"/>
    <w:rsid w:val="00946DB2"/>
    <w:rsid w:val="00947481"/>
    <w:rsid w:val="00950A3D"/>
    <w:rsid w:val="0095165F"/>
    <w:rsid w:val="00951CC5"/>
    <w:rsid w:val="00952E4B"/>
    <w:rsid w:val="00952F11"/>
    <w:rsid w:val="00953D41"/>
    <w:rsid w:val="009545F1"/>
    <w:rsid w:val="00954683"/>
    <w:rsid w:val="00954B14"/>
    <w:rsid w:val="00955DB6"/>
    <w:rsid w:val="00955F31"/>
    <w:rsid w:val="00956DCF"/>
    <w:rsid w:val="0095751A"/>
    <w:rsid w:val="0096008E"/>
    <w:rsid w:val="00961953"/>
    <w:rsid w:val="00962577"/>
    <w:rsid w:val="00962B13"/>
    <w:rsid w:val="00962DA0"/>
    <w:rsid w:val="00963801"/>
    <w:rsid w:val="009640CA"/>
    <w:rsid w:val="00964761"/>
    <w:rsid w:val="00965482"/>
    <w:rsid w:val="00965513"/>
    <w:rsid w:val="00967295"/>
    <w:rsid w:val="00967702"/>
    <w:rsid w:val="0097043F"/>
    <w:rsid w:val="00971420"/>
    <w:rsid w:val="0097386D"/>
    <w:rsid w:val="00973A37"/>
    <w:rsid w:val="00973BDD"/>
    <w:rsid w:val="00977EB1"/>
    <w:rsid w:val="0098013A"/>
    <w:rsid w:val="00980BAD"/>
    <w:rsid w:val="00981BCF"/>
    <w:rsid w:val="00981CE5"/>
    <w:rsid w:val="00983A33"/>
    <w:rsid w:val="009856C8"/>
    <w:rsid w:val="00986D41"/>
    <w:rsid w:val="00987510"/>
    <w:rsid w:val="00987D9A"/>
    <w:rsid w:val="009901A0"/>
    <w:rsid w:val="0099056D"/>
    <w:rsid w:val="009912C6"/>
    <w:rsid w:val="009917EF"/>
    <w:rsid w:val="0099241D"/>
    <w:rsid w:val="00992833"/>
    <w:rsid w:val="00992FFE"/>
    <w:rsid w:val="00994954"/>
    <w:rsid w:val="0099528E"/>
    <w:rsid w:val="009965F9"/>
    <w:rsid w:val="00997070"/>
    <w:rsid w:val="009970A1"/>
    <w:rsid w:val="00997165"/>
    <w:rsid w:val="009A0B3C"/>
    <w:rsid w:val="009A0F7F"/>
    <w:rsid w:val="009A1C9E"/>
    <w:rsid w:val="009A2002"/>
    <w:rsid w:val="009A2EDD"/>
    <w:rsid w:val="009A4A0E"/>
    <w:rsid w:val="009A50C8"/>
    <w:rsid w:val="009A730A"/>
    <w:rsid w:val="009A7394"/>
    <w:rsid w:val="009B01BF"/>
    <w:rsid w:val="009B0ABA"/>
    <w:rsid w:val="009B216F"/>
    <w:rsid w:val="009B2185"/>
    <w:rsid w:val="009B3F94"/>
    <w:rsid w:val="009B46E7"/>
    <w:rsid w:val="009B4A0B"/>
    <w:rsid w:val="009B66DF"/>
    <w:rsid w:val="009B6BF6"/>
    <w:rsid w:val="009B6F39"/>
    <w:rsid w:val="009B7245"/>
    <w:rsid w:val="009C09BF"/>
    <w:rsid w:val="009C2089"/>
    <w:rsid w:val="009C2275"/>
    <w:rsid w:val="009C309D"/>
    <w:rsid w:val="009C4C0E"/>
    <w:rsid w:val="009C4F20"/>
    <w:rsid w:val="009C5DB6"/>
    <w:rsid w:val="009D0587"/>
    <w:rsid w:val="009D07F0"/>
    <w:rsid w:val="009D625F"/>
    <w:rsid w:val="009D7D3A"/>
    <w:rsid w:val="009D7DFE"/>
    <w:rsid w:val="009E037B"/>
    <w:rsid w:val="009E0A26"/>
    <w:rsid w:val="009E10C7"/>
    <w:rsid w:val="009E178D"/>
    <w:rsid w:val="009E3408"/>
    <w:rsid w:val="009E48A7"/>
    <w:rsid w:val="009E4D42"/>
    <w:rsid w:val="009E51EA"/>
    <w:rsid w:val="009E573F"/>
    <w:rsid w:val="009E7336"/>
    <w:rsid w:val="009F09E6"/>
    <w:rsid w:val="009F0E84"/>
    <w:rsid w:val="009F117A"/>
    <w:rsid w:val="009F12CC"/>
    <w:rsid w:val="009F1360"/>
    <w:rsid w:val="009F17F4"/>
    <w:rsid w:val="009F1D9F"/>
    <w:rsid w:val="009F3399"/>
    <w:rsid w:val="009F4F08"/>
    <w:rsid w:val="009F4FB9"/>
    <w:rsid w:val="009F772C"/>
    <w:rsid w:val="00A006D1"/>
    <w:rsid w:val="00A02CDD"/>
    <w:rsid w:val="00A0372F"/>
    <w:rsid w:val="00A05626"/>
    <w:rsid w:val="00A0648B"/>
    <w:rsid w:val="00A0734A"/>
    <w:rsid w:val="00A073B7"/>
    <w:rsid w:val="00A120AC"/>
    <w:rsid w:val="00A16BD8"/>
    <w:rsid w:val="00A21AE4"/>
    <w:rsid w:val="00A2237F"/>
    <w:rsid w:val="00A2287E"/>
    <w:rsid w:val="00A23745"/>
    <w:rsid w:val="00A25AF1"/>
    <w:rsid w:val="00A31C5C"/>
    <w:rsid w:val="00A325EE"/>
    <w:rsid w:val="00A328D6"/>
    <w:rsid w:val="00A33269"/>
    <w:rsid w:val="00A3427C"/>
    <w:rsid w:val="00A34A83"/>
    <w:rsid w:val="00A40F0C"/>
    <w:rsid w:val="00A41FE5"/>
    <w:rsid w:val="00A42013"/>
    <w:rsid w:val="00A42680"/>
    <w:rsid w:val="00A43410"/>
    <w:rsid w:val="00A434A5"/>
    <w:rsid w:val="00A448E1"/>
    <w:rsid w:val="00A44F1A"/>
    <w:rsid w:val="00A459B1"/>
    <w:rsid w:val="00A51006"/>
    <w:rsid w:val="00A51361"/>
    <w:rsid w:val="00A51D35"/>
    <w:rsid w:val="00A52BC7"/>
    <w:rsid w:val="00A5370B"/>
    <w:rsid w:val="00A54347"/>
    <w:rsid w:val="00A543A0"/>
    <w:rsid w:val="00A60C82"/>
    <w:rsid w:val="00A61A17"/>
    <w:rsid w:val="00A6267C"/>
    <w:rsid w:val="00A63D14"/>
    <w:rsid w:val="00A63D59"/>
    <w:rsid w:val="00A652D6"/>
    <w:rsid w:val="00A6763F"/>
    <w:rsid w:val="00A7030A"/>
    <w:rsid w:val="00A706A7"/>
    <w:rsid w:val="00A70A34"/>
    <w:rsid w:val="00A71683"/>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628C"/>
    <w:rsid w:val="00A86658"/>
    <w:rsid w:val="00A92903"/>
    <w:rsid w:val="00A92CE2"/>
    <w:rsid w:val="00A934CF"/>
    <w:rsid w:val="00A93788"/>
    <w:rsid w:val="00A9511C"/>
    <w:rsid w:val="00A95B65"/>
    <w:rsid w:val="00AA0654"/>
    <w:rsid w:val="00AA07C3"/>
    <w:rsid w:val="00AA0CE6"/>
    <w:rsid w:val="00AA10F3"/>
    <w:rsid w:val="00AA44C1"/>
    <w:rsid w:val="00AA5295"/>
    <w:rsid w:val="00AA5D7F"/>
    <w:rsid w:val="00AA751E"/>
    <w:rsid w:val="00AB0329"/>
    <w:rsid w:val="00AB182A"/>
    <w:rsid w:val="00AB2E02"/>
    <w:rsid w:val="00AB350D"/>
    <w:rsid w:val="00AB41F9"/>
    <w:rsid w:val="00AB47C7"/>
    <w:rsid w:val="00AB6290"/>
    <w:rsid w:val="00AB688B"/>
    <w:rsid w:val="00AB764F"/>
    <w:rsid w:val="00AB76E6"/>
    <w:rsid w:val="00AC0FC3"/>
    <w:rsid w:val="00AC31FF"/>
    <w:rsid w:val="00AC6493"/>
    <w:rsid w:val="00AC68FF"/>
    <w:rsid w:val="00AC7443"/>
    <w:rsid w:val="00AD1F40"/>
    <w:rsid w:val="00AD2831"/>
    <w:rsid w:val="00AD2F81"/>
    <w:rsid w:val="00AD434F"/>
    <w:rsid w:val="00AD46A1"/>
    <w:rsid w:val="00AD57B0"/>
    <w:rsid w:val="00AD6490"/>
    <w:rsid w:val="00AD6622"/>
    <w:rsid w:val="00AD6D90"/>
    <w:rsid w:val="00AD7208"/>
    <w:rsid w:val="00AE144B"/>
    <w:rsid w:val="00AE3A2D"/>
    <w:rsid w:val="00AE543C"/>
    <w:rsid w:val="00AE5DAB"/>
    <w:rsid w:val="00AE5EF0"/>
    <w:rsid w:val="00AE5FC9"/>
    <w:rsid w:val="00AE63F5"/>
    <w:rsid w:val="00AE7506"/>
    <w:rsid w:val="00AF0012"/>
    <w:rsid w:val="00AF017F"/>
    <w:rsid w:val="00AF02F5"/>
    <w:rsid w:val="00AF1FF9"/>
    <w:rsid w:val="00AF227B"/>
    <w:rsid w:val="00AF2774"/>
    <w:rsid w:val="00AF326A"/>
    <w:rsid w:val="00AF4409"/>
    <w:rsid w:val="00AF48CD"/>
    <w:rsid w:val="00AF5EA9"/>
    <w:rsid w:val="00B01A41"/>
    <w:rsid w:val="00B01C19"/>
    <w:rsid w:val="00B05302"/>
    <w:rsid w:val="00B104CA"/>
    <w:rsid w:val="00B12BCD"/>
    <w:rsid w:val="00B13BC1"/>
    <w:rsid w:val="00B13E7A"/>
    <w:rsid w:val="00B14F6B"/>
    <w:rsid w:val="00B15779"/>
    <w:rsid w:val="00B160FB"/>
    <w:rsid w:val="00B16D5C"/>
    <w:rsid w:val="00B201D9"/>
    <w:rsid w:val="00B2038F"/>
    <w:rsid w:val="00B21565"/>
    <w:rsid w:val="00B2234C"/>
    <w:rsid w:val="00B22CEC"/>
    <w:rsid w:val="00B23515"/>
    <w:rsid w:val="00B23CC5"/>
    <w:rsid w:val="00B24C6E"/>
    <w:rsid w:val="00B25D96"/>
    <w:rsid w:val="00B30001"/>
    <w:rsid w:val="00B300EF"/>
    <w:rsid w:val="00B315DA"/>
    <w:rsid w:val="00B31628"/>
    <w:rsid w:val="00B316BE"/>
    <w:rsid w:val="00B31C53"/>
    <w:rsid w:val="00B33C85"/>
    <w:rsid w:val="00B33D58"/>
    <w:rsid w:val="00B341F7"/>
    <w:rsid w:val="00B4214B"/>
    <w:rsid w:val="00B44682"/>
    <w:rsid w:val="00B46E5C"/>
    <w:rsid w:val="00B473A6"/>
    <w:rsid w:val="00B4796A"/>
    <w:rsid w:val="00B50554"/>
    <w:rsid w:val="00B52351"/>
    <w:rsid w:val="00B52D42"/>
    <w:rsid w:val="00B53F62"/>
    <w:rsid w:val="00B552C7"/>
    <w:rsid w:val="00B5798C"/>
    <w:rsid w:val="00B60206"/>
    <w:rsid w:val="00B60212"/>
    <w:rsid w:val="00B62133"/>
    <w:rsid w:val="00B62FC5"/>
    <w:rsid w:val="00B64474"/>
    <w:rsid w:val="00B64C84"/>
    <w:rsid w:val="00B66AA5"/>
    <w:rsid w:val="00B66D6F"/>
    <w:rsid w:val="00B670FB"/>
    <w:rsid w:val="00B67D12"/>
    <w:rsid w:val="00B71C0E"/>
    <w:rsid w:val="00B71FCE"/>
    <w:rsid w:val="00B72659"/>
    <w:rsid w:val="00B73D01"/>
    <w:rsid w:val="00B7401B"/>
    <w:rsid w:val="00B74419"/>
    <w:rsid w:val="00B7647E"/>
    <w:rsid w:val="00B76725"/>
    <w:rsid w:val="00B77BCB"/>
    <w:rsid w:val="00B77FBC"/>
    <w:rsid w:val="00B800F6"/>
    <w:rsid w:val="00B84C1A"/>
    <w:rsid w:val="00B84E44"/>
    <w:rsid w:val="00B86562"/>
    <w:rsid w:val="00B86B63"/>
    <w:rsid w:val="00B86C24"/>
    <w:rsid w:val="00B8734A"/>
    <w:rsid w:val="00B874A7"/>
    <w:rsid w:val="00B87578"/>
    <w:rsid w:val="00B90F00"/>
    <w:rsid w:val="00B917BA"/>
    <w:rsid w:val="00B96827"/>
    <w:rsid w:val="00B97963"/>
    <w:rsid w:val="00BA33E6"/>
    <w:rsid w:val="00BA5200"/>
    <w:rsid w:val="00BA5494"/>
    <w:rsid w:val="00BA5EA4"/>
    <w:rsid w:val="00BA673F"/>
    <w:rsid w:val="00BA6AA5"/>
    <w:rsid w:val="00BB03BA"/>
    <w:rsid w:val="00BB03CC"/>
    <w:rsid w:val="00BB2EF2"/>
    <w:rsid w:val="00BB4C68"/>
    <w:rsid w:val="00BB556D"/>
    <w:rsid w:val="00BB5BCC"/>
    <w:rsid w:val="00BB5D72"/>
    <w:rsid w:val="00BB65BA"/>
    <w:rsid w:val="00BC0B9B"/>
    <w:rsid w:val="00BC3A7E"/>
    <w:rsid w:val="00BC5391"/>
    <w:rsid w:val="00BC62A1"/>
    <w:rsid w:val="00BD062A"/>
    <w:rsid w:val="00BD15B3"/>
    <w:rsid w:val="00BD329B"/>
    <w:rsid w:val="00BD33B1"/>
    <w:rsid w:val="00BD38CB"/>
    <w:rsid w:val="00BD3E3F"/>
    <w:rsid w:val="00BD495F"/>
    <w:rsid w:val="00BD5C21"/>
    <w:rsid w:val="00BD6E00"/>
    <w:rsid w:val="00BD748C"/>
    <w:rsid w:val="00BD7D2D"/>
    <w:rsid w:val="00BE03C7"/>
    <w:rsid w:val="00BE08CB"/>
    <w:rsid w:val="00BE15D2"/>
    <w:rsid w:val="00BE356C"/>
    <w:rsid w:val="00BE4C46"/>
    <w:rsid w:val="00BF1E3F"/>
    <w:rsid w:val="00BF2F5C"/>
    <w:rsid w:val="00BF3E13"/>
    <w:rsid w:val="00BF5030"/>
    <w:rsid w:val="00BF6268"/>
    <w:rsid w:val="00BF632C"/>
    <w:rsid w:val="00BF7B0B"/>
    <w:rsid w:val="00BF7C73"/>
    <w:rsid w:val="00C004AD"/>
    <w:rsid w:val="00C00788"/>
    <w:rsid w:val="00C0082B"/>
    <w:rsid w:val="00C01B00"/>
    <w:rsid w:val="00C02EF4"/>
    <w:rsid w:val="00C02F62"/>
    <w:rsid w:val="00C0535C"/>
    <w:rsid w:val="00C05576"/>
    <w:rsid w:val="00C07BCF"/>
    <w:rsid w:val="00C11AAA"/>
    <w:rsid w:val="00C12EB3"/>
    <w:rsid w:val="00C152CD"/>
    <w:rsid w:val="00C1682E"/>
    <w:rsid w:val="00C16C25"/>
    <w:rsid w:val="00C17074"/>
    <w:rsid w:val="00C1711A"/>
    <w:rsid w:val="00C171DD"/>
    <w:rsid w:val="00C21DE3"/>
    <w:rsid w:val="00C26673"/>
    <w:rsid w:val="00C2670F"/>
    <w:rsid w:val="00C269B3"/>
    <w:rsid w:val="00C26BA2"/>
    <w:rsid w:val="00C30C2D"/>
    <w:rsid w:val="00C3104D"/>
    <w:rsid w:val="00C316C7"/>
    <w:rsid w:val="00C33080"/>
    <w:rsid w:val="00C34073"/>
    <w:rsid w:val="00C3469B"/>
    <w:rsid w:val="00C36AD3"/>
    <w:rsid w:val="00C36B04"/>
    <w:rsid w:val="00C36C6D"/>
    <w:rsid w:val="00C373FF"/>
    <w:rsid w:val="00C40ED7"/>
    <w:rsid w:val="00C41601"/>
    <w:rsid w:val="00C427C2"/>
    <w:rsid w:val="00C43A27"/>
    <w:rsid w:val="00C43AE6"/>
    <w:rsid w:val="00C43D71"/>
    <w:rsid w:val="00C44AF4"/>
    <w:rsid w:val="00C45B99"/>
    <w:rsid w:val="00C46489"/>
    <w:rsid w:val="00C46ECE"/>
    <w:rsid w:val="00C47890"/>
    <w:rsid w:val="00C51A3D"/>
    <w:rsid w:val="00C53446"/>
    <w:rsid w:val="00C53809"/>
    <w:rsid w:val="00C53918"/>
    <w:rsid w:val="00C565B2"/>
    <w:rsid w:val="00C56AE0"/>
    <w:rsid w:val="00C601F1"/>
    <w:rsid w:val="00C6070D"/>
    <w:rsid w:val="00C61877"/>
    <w:rsid w:val="00C62A14"/>
    <w:rsid w:val="00C6459C"/>
    <w:rsid w:val="00C64651"/>
    <w:rsid w:val="00C6662F"/>
    <w:rsid w:val="00C71212"/>
    <w:rsid w:val="00C73C5A"/>
    <w:rsid w:val="00C77FB6"/>
    <w:rsid w:val="00C80A49"/>
    <w:rsid w:val="00C81C97"/>
    <w:rsid w:val="00C840AD"/>
    <w:rsid w:val="00C84226"/>
    <w:rsid w:val="00C84747"/>
    <w:rsid w:val="00C86F62"/>
    <w:rsid w:val="00C917A0"/>
    <w:rsid w:val="00C917E3"/>
    <w:rsid w:val="00C9496D"/>
    <w:rsid w:val="00C950BD"/>
    <w:rsid w:val="00C95572"/>
    <w:rsid w:val="00CA09E9"/>
    <w:rsid w:val="00CA1106"/>
    <w:rsid w:val="00CA24B3"/>
    <w:rsid w:val="00CA296F"/>
    <w:rsid w:val="00CA351E"/>
    <w:rsid w:val="00CA5FD7"/>
    <w:rsid w:val="00CA668A"/>
    <w:rsid w:val="00CA6B5A"/>
    <w:rsid w:val="00CA78A5"/>
    <w:rsid w:val="00CA78D5"/>
    <w:rsid w:val="00CB0CD7"/>
    <w:rsid w:val="00CB1264"/>
    <w:rsid w:val="00CB2460"/>
    <w:rsid w:val="00CB35C6"/>
    <w:rsid w:val="00CB4126"/>
    <w:rsid w:val="00CB46E8"/>
    <w:rsid w:val="00CB480A"/>
    <w:rsid w:val="00CB53C1"/>
    <w:rsid w:val="00CB5527"/>
    <w:rsid w:val="00CB58A5"/>
    <w:rsid w:val="00CB6691"/>
    <w:rsid w:val="00CC006B"/>
    <w:rsid w:val="00CC048D"/>
    <w:rsid w:val="00CC04AC"/>
    <w:rsid w:val="00CC1153"/>
    <w:rsid w:val="00CC1317"/>
    <w:rsid w:val="00CC1F56"/>
    <w:rsid w:val="00CC33E1"/>
    <w:rsid w:val="00CC4B0F"/>
    <w:rsid w:val="00CC66F2"/>
    <w:rsid w:val="00CC7705"/>
    <w:rsid w:val="00CC7BC6"/>
    <w:rsid w:val="00CD0BC0"/>
    <w:rsid w:val="00CD0FEA"/>
    <w:rsid w:val="00CD2749"/>
    <w:rsid w:val="00CD312B"/>
    <w:rsid w:val="00CD5975"/>
    <w:rsid w:val="00CE0519"/>
    <w:rsid w:val="00CE0927"/>
    <w:rsid w:val="00CE1BBC"/>
    <w:rsid w:val="00CE24F6"/>
    <w:rsid w:val="00CE2850"/>
    <w:rsid w:val="00CE3926"/>
    <w:rsid w:val="00CE42F7"/>
    <w:rsid w:val="00CE53E9"/>
    <w:rsid w:val="00CE68FC"/>
    <w:rsid w:val="00CE72F7"/>
    <w:rsid w:val="00CF0D4A"/>
    <w:rsid w:val="00CF1715"/>
    <w:rsid w:val="00CF24C0"/>
    <w:rsid w:val="00CF3E3B"/>
    <w:rsid w:val="00CF4F04"/>
    <w:rsid w:val="00CF536C"/>
    <w:rsid w:val="00CF5C04"/>
    <w:rsid w:val="00CF6669"/>
    <w:rsid w:val="00CF6E26"/>
    <w:rsid w:val="00CF7124"/>
    <w:rsid w:val="00D015D0"/>
    <w:rsid w:val="00D01AEE"/>
    <w:rsid w:val="00D01ED1"/>
    <w:rsid w:val="00D0306B"/>
    <w:rsid w:val="00D0341B"/>
    <w:rsid w:val="00D03D0C"/>
    <w:rsid w:val="00D06843"/>
    <w:rsid w:val="00D06DEE"/>
    <w:rsid w:val="00D07716"/>
    <w:rsid w:val="00D132F5"/>
    <w:rsid w:val="00D140D9"/>
    <w:rsid w:val="00D14267"/>
    <w:rsid w:val="00D145C2"/>
    <w:rsid w:val="00D1673D"/>
    <w:rsid w:val="00D1708A"/>
    <w:rsid w:val="00D17DCA"/>
    <w:rsid w:val="00D21067"/>
    <w:rsid w:val="00D22048"/>
    <w:rsid w:val="00D23878"/>
    <w:rsid w:val="00D239BA"/>
    <w:rsid w:val="00D25E0A"/>
    <w:rsid w:val="00D25FC3"/>
    <w:rsid w:val="00D26AEC"/>
    <w:rsid w:val="00D27254"/>
    <w:rsid w:val="00D304CF"/>
    <w:rsid w:val="00D30FCE"/>
    <w:rsid w:val="00D35470"/>
    <w:rsid w:val="00D362F3"/>
    <w:rsid w:val="00D37416"/>
    <w:rsid w:val="00D4118A"/>
    <w:rsid w:val="00D4432C"/>
    <w:rsid w:val="00D447DA"/>
    <w:rsid w:val="00D4553E"/>
    <w:rsid w:val="00D46878"/>
    <w:rsid w:val="00D4772A"/>
    <w:rsid w:val="00D478B8"/>
    <w:rsid w:val="00D52A34"/>
    <w:rsid w:val="00D54C9C"/>
    <w:rsid w:val="00D5509C"/>
    <w:rsid w:val="00D55FC8"/>
    <w:rsid w:val="00D567EC"/>
    <w:rsid w:val="00D56804"/>
    <w:rsid w:val="00D568C0"/>
    <w:rsid w:val="00D60974"/>
    <w:rsid w:val="00D643D6"/>
    <w:rsid w:val="00D663BE"/>
    <w:rsid w:val="00D66C09"/>
    <w:rsid w:val="00D71091"/>
    <w:rsid w:val="00D71799"/>
    <w:rsid w:val="00D7297A"/>
    <w:rsid w:val="00D7306F"/>
    <w:rsid w:val="00D74230"/>
    <w:rsid w:val="00D750E7"/>
    <w:rsid w:val="00D752E0"/>
    <w:rsid w:val="00D758F4"/>
    <w:rsid w:val="00D769F9"/>
    <w:rsid w:val="00D772E0"/>
    <w:rsid w:val="00D81046"/>
    <w:rsid w:val="00D81304"/>
    <w:rsid w:val="00D81FE6"/>
    <w:rsid w:val="00D83FC3"/>
    <w:rsid w:val="00D84AD0"/>
    <w:rsid w:val="00D84D50"/>
    <w:rsid w:val="00D85276"/>
    <w:rsid w:val="00D86254"/>
    <w:rsid w:val="00D864B4"/>
    <w:rsid w:val="00D90A2A"/>
    <w:rsid w:val="00D90D8B"/>
    <w:rsid w:val="00D91C74"/>
    <w:rsid w:val="00D91F7F"/>
    <w:rsid w:val="00D920D1"/>
    <w:rsid w:val="00D9256B"/>
    <w:rsid w:val="00D9280B"/>
    <w:rsid w:val="00D9283A"/>
    <w:rsid w:val="00D94071"/>
    <w:rsid w:val="00D94380"/>
    <w:rsid w:val="00D95503"/>
    <w:rsid w:val="00D957C0"/>
    <w:rsid w:val="00D963D9"/>
    <w:rsid w:val="00DA11FC"/>
    <w:rsid w:val="00DA27F6"/>
    <w:rsid w:val="00DA29F2"/>
    <w:rsid w:val="00DA3826"/>
    <w:rsid w:val="00DA3919"/>
    <w:rsid w:val="00DA39E8"/>
    <w:rsid w:val="00DA6732"/>
    <w:rsid w:val="00DA6E7E"/>
    <w:rsid w:val="00DB2290"/>
    <w:rsid w:val="00DB578E"/>
    <w:rsid w:val="00DB722B"/>
    <w:rsid w:val="00DB72CC"/>
    <w:rsid w:val="00DC00ED"/>
    <w:rsid w:val="00DC0F1F"/>
    <w:rsid w:val="00DC0F54"/>
    <w:rsid w:val="00DC1030"/>
    <w:rsid w:val="00DC3384"/>
    <w:rsid w:val="00DC36E7"/>
    <w:rsid w:val="00DC3D89"/>
    <w:rsid w:val="00DC40CC"/>
    <w:rsid w:val="00DC5727"/>
    <w:rsid w:val="00DC72C3"/>
    <w:rsid w:val="00DC770C"/>
    <w:rsid w:val="00DC7929"/>
    <w:rsid w:val="00DC7C92"/>
    <w:rsid w:val="00DD0243"/>
    <w:rsid w:val="00DD029D"/>
    <w:rsid w:val="00DD0C98"/>
    <w:rsid w:val="00DD0F9B"/>
    <w:rsid w:val="00DD2082"/>
    <w:rsid w:val="00DD2430"/>
    <w:rsid w:val="00DD3913"/>
    <w:rsid w:val="00DD48F0"/>
    <w:rsid w:val="00DD5607"/>
    <w:rsid w:val="00DD5B90"/>
    <w:rsid w:val="00DD6D82"/>
    <w:rsid w:val="00DD7101"/>
    <w:rsid w:val="00DE02F2"/>
    <w:rsid w:val="00DE15BB"/>
    <w:rsid w:val="00DE2788"/>
    <w:rsid w:val="00DE2F6C"/>
    <w:rsid w:val="00DE387D"/>
    <w:rsid w:val="00DE3BF2"/>
    <w:rsid w:val="00DE411B"/>
    <w:rsid w:val="00DE41B1"/>
    <w:rsid w:val="00DE4948"/>
    <w:rsid w:val="00DE4E97"/>
    <w:rsid w:val="00DE52E1"/>
    <w:rsid w:val="00DE5ACC"/>
    <w:rsid w:val="00DE655E"/>
    <w:rsid w:val="00DE7D0E"/>
    <w:rsid w:val="00DE7D9F"/>
    <w:rsid w:val="00DE7EC4"/>
    <w:rsid w:val="00DF02B0"/>
    <w:rsid w:val="00DF10EC"/>
    <w:rsid w:val="00DF1FA4"/>
    <w:rsid w:val="00DF225A"/>
    <w:rsid w:val="00DF3158"/>
    <w:rsid w:val="00DF3AFD"/>
    <w:rsid w:val="00DF415E"/>
    <w:rsid w:val="00DF4651"/>
    <w:rsid w:val="00E02C3D"/>
    <w:rsid w:val="00E033C6"/>
    <w:rsid w:val="00E03634"/>
    <w:rsid w:val="00E05D31"/>
    <w:rsid w:val="00E06A05"/>
    <w:rsid w:val="00E0705C"/>
    <w:rsid w:val="00E10516"/>
    <w:rsid w:val="00E138BD"/>
    <w:rsid w:val="00E142D0"/>
    <w:rsid w:val="00E15467"/>
    <w:rsid w:val="00E15521"/>
    <w:rsid w:val="00E179B9"/>
    <w:rsid w:val="00E20B39"/>
    <w:rsid w:val="00E21474"/>
    <w:rsid w:val="00E22723"/>
    <w:rsid w:val="00E2281B"/>
    <w:rsid w:val="00E22F50"/>
    <w:rsid w:val="00E2381D"/>
    <w:rsid w:val="00E241A4"/>
    <w:rsid w:val="00E242FC"/>
    <w:rsid w:val="00E2500C"/>
    <w:rsid w:val="00E25567"/>
    <w:rsid w:val="00E255D3"/>
    <w:rsid w:val="00E2605B"/>
    <w:rsid w:val="00E27525"/>
    <w:rsid w:val="00E27F5D"/>
    <w:rsid w:val="00E303C2"/>
    <w:rsid w:val="00E3216F"/>
    <w:rsid w:val="00E32AFA"/>
    <w:rsid w:val="00E32AFE"/>
    <w:rsid w:val="00E32EA4"/>
    <w:rsid w:val="00E3329D"/>
    <w:rsid w:val="00E358A0"/>
    <w:rsid w:val="00E372F6"/>
    <w:rsid w:val="00E404A2"/>
    <w:rsid w:val="00E416DC"/>
    <w:rsid w:val="00E41E72"/>
    <w:rsid w:val="00E43858"/>
    <w:rsid w:val="00E47D73"/>
    <w:rsid w:val="00E5159A"/>
    <w:rsid w:val="00E526D6"/>
    <w:rsid w:val="00E52797"/>
    <w:rsid w:val="00E5309A"/>
    <w:rsid w:val="00E54334"/>
    <w:rsid w:val="00E5465C"/>
    <w:rsid w:val="00E60D21"/>
    <w:rsid w:val="00E60D6A"/>
    <w:rsid w:val="00E6218D"/>
    <w:rsid w:val="00E62397"/>
    <w:rsid w:val="00E62D52"/>
    <w:rsid w:val="00E63006"/>
    <w:rsid w:val="00E6729F"/>
    <w:rsid w:val="00E7003A"/>
    <w:rsid w:val="00E71BE7"/>
    <w:rsid w:val="00E735D0"/>
    <w:rsid w:val="00E736DF"/>
    <w:rsid w:val="00E74D09"/>
    <w:rsid w:val="00E759C0"/>
    <w:rsid w:val="00E75EC9"/>
    <w:rsid w:val="00E81B2A"/>
    <w:rsid w:val="00E82629"/>
    <w:rsid w:val="00E82A3A"/>
    <w:rsid w:val="00E836EA"/>
    <w:rsid w:val="00E837FA"/>
    <w:rsid w:val="00E84972"/>
    <w:rsid w:val="00E8607A"/>
    <w:rsid w:val="00E903DC"/>
    <w:rsid w:val="00E90547"/>
    <w:rsid w:val="00E91E4E"/>
    <w:rsid w:val="00E92AC4"/>
    <w:rsid w:val="00E9385D"/>
    <w:rsid w:val="00E93AF9"/>
    <w:rsid w:val="00E940D9"/>
    <w:rsid w:val="00E94257"/>
    <w:rsid w:val="00E95352"/>
    <w:rsid w:val="00E953C7"/>
    <w:rsid w:val="00E96BE3"/>
    <w:rsid w:val="00E97255"/>
    <w:rsid w:val="00EA0744"/>
    <w:rsid w:val="00EA387A"/>
    <w:rsid w:val="00EA63A9"/>
    <w:rsid w:val="00EA72AA"/>
    <w:rsid w:val="00EA7759"/>
    <w:rsid w:val="00EB08BD"/>
    <w:rsid w:val="00EB3561"/>
    <w:rsid w:val="00EC1D6B"/>
    <w:rsid w:val="00EC252F"/>
    <w:rsid w:val="00EC5229"/>
    <w:rsid w:val="00EC5834"/>
    <w:rsid w:val="00EC60ED"/>
    <w:rsid w:val="00ED011D"/>
    <w:rsid w:val="00ED1306"/>
    <w:rsid w:val="00ED2829"/>
    <w:rsid w:val="00ED33D2"/>
    <w:rsid w:val="00ED4749"/>
    <w:rsid w:val="00ED69B0"/>
    <w:rsid w:val="00ED70B4"/>
    <w:rsid w:val="00EE00C2"/>
    <w:rsid w:val="00EE14D5"/>
    <w:rsid w:val="00EE5006"/>
    <w:rsid w:val="00EE5092"/>
    <w:rsid w:val="00EE544E"/>
    <w:rsid w:val="00EE5CE2"/>
    <w:rsid w:val="00EE618F"/>
    <w:rsid w:val="00EE70F5"/>
    <w:rsid w:val="00EE71BC"/>
    <w:rsid w:val="00EF11D2"/>
    <w:rsid w:val="00EF1636"/>
    <w:rsid w:val="00EF1737"/>
    <w:rsid w:val="00EF1815"/>
    <w:rsid w:val="00EF2909"/>
    <w:rsid w:val="00EF38A0"/>
    <w:rsid w:val="00EF3DBD"/>
    <w:rsid w:val="00EF42DC"/>
    <w:rsid w:val="00EF6451"/>
    <w:rsid w:val="00EF68A0"/>
    <w:rsid w:val="00F00D54"/>
    <w:rsid w:val="00F018AF"/>
    <w:rsid w:val="00F01F32"/>
    <w:rsid w:val="00F01F61"/>
    <w:rsid w:val="00F02A25"/>
    <w:rsid w:val="00F02F09"/>
    <w:rsid w:val="00F02F1A"/>
    <w:rsid w:val="00F0394F"/>
    <w:rsid w:val="00F03CE7"/>
    <w:rsid w:val="00F04DA6"/>
    <w:rsid w:val="00F05D58"/>
    <w:rsid w:val="00F11063"/>
    <w:rsid w:val="00F11924"/>
    <w:rsid w:val="00F1269A"/>
    <w:rsid w:val="00F13C6C"/>
    <w:rsid w:val="00F14AB6"/>
    <w:rsid w:val="00F15866"/>
    <w:rsid w:val="00F15F04"/>
    <w:rsid w:val="00F165A5"/>
    <w:rsid w:val="00F1668F"/>
    <w:rsid w:val="00F17986"/>
    <w:rsid w:val="00F17D10"/>
    <w:rsid w:val="00F2090E"/>
    <w:rsid w:val="00F21F53"/>
    <w:rsid w:val="00F226A4"/>
    <w:rsid w:val="00F23254"/>
    <w:rsid w:val="00F23E79"/>
    <w:rsid w:val="00F23EB7"/>
    <w:rsid w:val="00F24D97"/>
    <w:rsid w:val="00F2568A"/>
    <w:rsid w:val="00F272DF"/>
    <w:rsid w:val="00F273E2"/>
    <w:rsid w:val="00F30271"/>
    <w:rsid w:val="00F318E6"/>
    <w:rsid w:val="00F336C2"/>
    <w:rsid w:val="00F336FE"/>
    <w:rsid w:val="00F33CDB"/>
    <w:rsid w:val="00F3492C"/>
    <w:rsid w:val="00F35D6E"/>
    <w:rsid w:val="00F3643F"/>
    <w:rsid w:val="00F36CD9"/>
    <w:rsid w:val="00F372F8"/>
    <w:rsid w:val="00F4077F"/>
    <w:rsid w:val="00F40B61"/>
    <w:rsid w:val="00F42507"/>
    <w:rsid w:val="00F42ECC"/>
    <w:rsid w:val="00F438FA"/>
    <w:rsid w:val="00F4415A"/>
    <w:rsid w:val="00F44467"/>
    <w:rsid w:val="00F45046"/>
    <w:rsid w:val="00F4648F"/>
    <w:rsid w:val="00F46DC6"/>
    <w:rsid w:val="00F5018E"/>
    <w:rsid w:val="00F50404"/>
    <w:rsid w:val="00F505BD"/>
    <w:rsid w:val="00F50A8A"/>
    <w:rsid w:val="00F51C5E"/>
    <w:rsid w:val="00F52BA2"/>
    <w:rsid w:val="00F53249"/>
    <w:rsid w:val="00F53804"/>
    <w:rsid w:val="00F53E8A"/>
    <w:rsid w:val="00F56ACF"/>
    <w:rsid w:val="00F56BC6"/>
    <w:rsid w:val="00F608A5"/>
    <w:rsid w:val="00F60E83"/>
    <w:rsid w:val="00F612DA"/>
    <w:rsid w:val="00F6184C"/>
    <w:rsid w:val="00F62C69"/>
    <w:rsid w:val="00F6315F"/>
    <w:rsid w:val="00F637A5"/>
    <w:rsid w:val="00F643BA"/>
    <w:rsid w:val="00F65026"/>
    <w:rsid w:val="00F65747"/>
    <w:rsid w:val="00F658CD"/>
    <w:rsid w:val="00F66450"/>
    <w:rsid w:val="00F66474"/>
    <w:rsid w:val="00F66C42"/>
    <w:rsid w:val="00F66C6C"/>
    <w:rsid w:val="00F67B29"/>
    <w:rsid w:val="00F70390"/>
    <w:rsid w:val="00F707A0"/>
    <w:rsid w:val="00F709C9"/>
    <w:rsid w:val="00F70C50"/>
    <w:rsid w:val="00F70DEC"/>
    <w:rsid w:val="00F70EAE"/>
    <w:rsid w:val="00F72276"/>
    <w:rsid w:val="00F72418"/>
    <w:rsid w:val="00F73A5F"/>
    <w:rsid w:val="00F752F7"/>
    <w:rsid w:val="00F758C7"/>
    <w:rsid w:val="00F80141"/>
    <w:rsid w:val="00F80944"/>
    <w:rsid w:val="00F80A6F"/>
    <w:rsid w:val="00F8170C"/>
    <w:rsid w:val="00F82761"/>
    <w:rsid w:val="00F83956"/>
    <w:rsid w:val="00F84091"/>
    <w:rsid w:val="00F84DC2"/>
    <w:rsid w:val="00F854B8"/>
    <w:rsid w:val="00F85C81"/>
    <w:rsid w:val="00F85EFE"/>
    <w:rsid w:val="00F874A4"/>
    <w:rsid w:val="00F93814"/>
    <w:rsid w:val="00F93BB0"/>
    <w:rsid w:val="00F94124"/>
    <w:rsid w:val="00F94154"/>
    <w:rsid w:val="00F9517B"/>
    <w:rsid w:val="00F96727"/>
    <w:rsid w:val="00F97012"/>
    <w:rsid w:val="00F97ABD"/>
    <w:rsid w:val="00FA15A3"/>
    <w:rsid w:val="00FA3C23"/>
    <w:rsid w:val="00FA4B6D"/>
    <w:rsid w:val="00FA4F64"/>
    <w:rsid w:val="00FA665B"/>
    <w:rsid w:val="00FB13EE"/>
    <w:rsid w:val="00FB166F"/>
    <w:rsid w:val="00FB21AB"/>
    <w:rsid w:val="00FB29E4"/>
    <w:rsid w:val="00FB5367"/>
    <w:rsid w:val="00FB650A"/>
    <w:rsid w:val="00FC047C"/>
    <w:rsid w:val="00FC0B33"/>
    <w:rsid w:val="00FC0F06"/>
    <w:rsid w:val="00FC17D8"/>
    <w:rsid w:val="00FC3717"/>
    <w:rsid w:val="00FC420E"/>
    <w:rsid w:val="00FC5839"/>
    <w:rsid w:val="00FC6B92"/>
    <w:rsid w:val="00FC6CCA"/>
    <w:rsid w:val="00FC77F6"/>
    <w:rsid w:val="00FC7923"/>
    <w:rsid w:val="00FC7925"/>
    <w:rsid w:val="00FD10AE"/>
    <w:rsid w:val="00FD2234"/>
    <w:rsid w:val="00FD2B5F"/>
    <w:rsid w:val="00FD3839"/>
    <w:rsid w:val="00FD3A8A"/>
    <w:rsid w:val="00FD53F0"/>
    <w:rsid w:val="00FD561F"/>
    <w:rsid w:val="00FD62E2"/>
    <w:rsid w:val="00FD7848"/>
    <w:rsid w:val="00FE01C9"/>
    <w:rsid w:val="00FE135A"/>
    <w:rsid w:val="00FE14F7"/>
    <w:rsid w:val="00FE1C71"/>
    <w:rsid w:val="00FE4BC0"/>
    <w:rsid w:val="00FE4E97"/>
    <w:rsid w:val="00FE5420"/>
    <w:rsid w:val="00FE552A"/>
    <w:rsid w:val="00FE620B"/>
    <w:rsid w:val="00FE711C"/>
    <w:rsid w:val="00FE71A8"/>
    <w:rsid w:val="00FF0BA8"/>
    <w:rsid w:val="00FF130D"/>
    <w:rsid w:val="00FF20A0"/>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E0677C"/>
  <w15:docId w15:val="{67017341-8F97-4615-9478-A1720C16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uiPriority w:val="1"/>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qFormat/>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3"/>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qFormat/>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character" w:customStyle="1" w:styleId="AkapitzlistZnak">
    <w:name w:val="Akapit z listą Znak"/>
    <w:link w:val="Akapitzlist"/>
    <w:uiPriority w:val="34"/>
    <w:qFormat/>
    <w:locked/>
    <w:rsid w:val="00D7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3615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9296">
          <w:marLeft w:val="0"/>
          <w:marRight w:val="0"/>
          <w:marTop w:val="0"/>
          <w:marBottom w:val="0"/>
          <w:divBdr>
            <w:top w:val="none" w:sz="0" w:space="0" w:color="auto"/>
            <w:left w:val="none" w:sz="0" w:space="0" w:color="auto"/>
            <w:bottom w:val="none" w:sz="0" w:space="0" w:color="auto"/>
            <w:right w:val="none" w:sz="0" w:space="0" w:color="auto"/>
          </w:divBdr>
          <w:divsChild>
            <w:div w:id="1660109498">
              <w:marLeft w:val="0"/>
              <w:marRight w:val="0"/>
              <w:marTop w:val="0"/>
              <w:marBottom w:val="0"/>
              <w:divBdr>
                <w:top w:val="none" w:sz="0" w:space="0" w:color="auto"/>
                <w:left w:val="none" w:sz="0" w:space="0" w:color="auto"/>
                <w:bottom w:val="none" w:sz="0" w:space="0" w:color="auto"/>
                <w:right w:val="none" w:sz="0" w:space="0" w:color="auto"/>
              </w:divBdr>
              <w:divsChild>
                <w:div w:id="185219342">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sChild>
                        <w:div w:id="1530411542">
                          <w:marLeft w:val="0"/>
                          <w:marRight w:val="0"/>
                          <w:marTop w:val="0"/>
                          <w:marBottom w:val="0"/>
                          <w:divBdr>
                            <w:top w:val="none" w:sz="0" w:space="0" w:color="auto"/>
                            <w:left w:val="none" w:sz="0" w:space="0" w:color="auto"/>
                            <w:bottom w:val="none" w:sz="0" w:space="0" w:color="auto"/>
                            <w:right w:val="none" w:sz="0" w:space="0" w:color="auto"/>
                          </w:divBdr>
                          <w:divsChild>
                            <w:div w:id="325666963">
                              <w:marLeft w:val="15"/>
                              <w:marRight w:val="195"/>
                              <w:marTop w:val="0"/>
                              <w:marBottom w:val="0"/>
                              <w:divBdr>
                                <w:top w:val="none" w:sz="0" w:space="0" w:color="auto"/>
                                <w:left w:val="none" w:sz="0" w:space="0" w:color="auto"/>
                                <w:bottom w:val="none" w:sz="0" w:space="0" w:color="auto"/>
                                <w:right w:val="none" w:sz="0" w:space="0" w:color="auto"/>
                              </w:divBdr>
                              <w:divsChild>
                                <w:div w:id="898981458">
                                  <w:marLeft w:val="0"/>
                                  <w:marRight w:val="0"/>
                                  <w:marTop w:val="0"/>
                                  <w:marBottom w:val="0"/>
                                  <w:divBdr>
                                    <w:top w:val="none" w:sz="0" w:space="0" w:color="auto"/>
                                    <w:left w:val="none" w:sz="0" w:space="0" w:color="auto"/>
                                    <w:bottom w:val="none" w:sz="0" w:space="0" w:color="auto"/>
                                    <w:right w:val="none" w:sz="0" w:space="0" w:color="auto"/>
                                  </w:divBdr>
                                  <w:divsChild>
                                    <w:div w:id="1137798376">
                                      <w:marLeft w:val="0"/>
                                      <w:marRight w:val="0"/>
                                      <w:marTop w:val="0"/>
                                      <w:marBottom w:val="0"/>
                                      <w:divBdr>
                                        <w:top w:val="none" w:sz="0" w:space="0" w:color="auto"/>
                                        <w:left w:val="none" w:sz="0" w:space="0" w:color="auto"/>
                                        <w:bottom w:val="none" w:sz="0" w:space="0" w:color="auto"/>
                                        <w:right w:val="none" w:sz="0" w:space="0" w:color="auto"/>
                                      </w:divBdr>
                                      <w:divsChild>
                                        <w:div w:id="1327900963">
                                          <w:marLeft w:val="0"/>
                                          <w:marRight w:val="0"/>
                                          <w:marTop w:val="0"/>
                                          <w:marBottom w:val="0"/>
                                          <w:divBdr>
                                            <w:top w:val="none" w:sz="0" w:space="0" w:color="auto"/>
                                            <w:left w:val="none" w:sz="0" w:space="0" w:color="auto"/>
                                            <w:bottom w:val="none" w:sz="0" w:space="0" w:color="auto"/>
                                            <w:right w:val="none" w:sz="0" w:space="0" w:color="auto"/>
                                          </w:divBdr>
                                          <w:divsChild>
                                            <w:div w:id="1368262839">
                                              <w:marLeft w:val="0"/>
                                              <w:marRight w:val="0"/>
                                              <w:marTop w:val="0"/>
                                              <w:marBottom w:val="0"/>
                                              <w:divBdr>
                                                <w:top w:val="none" w:sz="0" w:space="0" w:color="auto"/>
                                                <w:left w:val="none" w:sz="0" w:space="0" w:color="auto"/>
                                                <w:bottom w:val="none" w:sz="0" w:space="0" w:color="auto"/>
                                                <w:right w:val="none" w:sz="0" w:space="0" w:color="auto"/>
                                              </w:divBdr>
                                              <w:divsChild>
                                                <w:div w:id="695422260">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sChild>
                                                        <w:div w:id="1102384485">
                                                          <w:marLeft w:val="0"/>
                                                          <w:marRight w:val="0"/>
                                                          <w:marTop w:val="0"/>
                                                          <w:marBottom w:val="0"/>
                                                          <w:divBdr>
                                                            <w:top w:val="none" w:sz="0" w:space="0" w:color="auto"/>
                                                            <w:left w:val="none" w:sz="0" w:space="0" w:color="auto"/>
                                                            <w:bottom w:val="none" w:sz="0" w:space="0" w:color="auto"/>
                                                            <w:right w:val="none" w:sz="0" w:space="0" w:color="auto"/>
                                                          </w:divBdr>
                                                          <w:divsChild>
                                                            <w:div w:id="1320692077">
                                                              <w:marLeft w:val="0"/>
                                                              <w:marRight w:val="0"/>
                                                              <w:marTop w:val="0"/>
                                                              <w:marBottom w:val="0"/>
                                                              <w:divBdr>
                                                                <w:top w:val="none" w:sz="0" w:space="0" w:color="auto"/>
                                                                <w:left w:val="none" w:sz="0" w:space="0" w:color="auto"/>
                                                                <w:bottom w:val="none" w:sz="0" w:space="0" w:color="auto"/>
                                                                <w:right w:val="none" w:sz="0" w:space="0" w:color="auto"/>
                                                              </w:divBdr>
                                                              <w:divsChild>
                                                                <w:div w:id="653030176">
                                                                  <w:marLeft w:val="0"/>
                                                                  <w:marRight w:val="0"/>
                                                                  <w:marTop w:val="0"/>
                                                                  <w:marBottom w:val="0"/>
                                                                  <w:divBdr>
                                                                    <w:top w:val="none" w:sz="0" w:space="0" w:color="auto"/>
                                                                    <w:left w:val="none" w:sz="0" w:space="0" w:color="auto"/>
                                                                    <w:bottom w:val="none" w:sz="0" w:space="0" w:color="auto"/>
                                                                    <w:right w:val="none" w:sz="0" w:space="0" w:color="auto"/>
                                                                  </w:divBdr>
                                                                  <w:divsChild>
                                                                    <w:div w:id="1801071947">
                                                                      <w:marLeft w:val="405"/>
                                                                      <w:marRight w:val="0"/>
                                                                      <w:marTop w:val="0"/>
                                                                      <w:marBottom w:val="0"/>
                                                                      <w:divBdr>
                                                                        <w:top w:val="none" w:sz="0" w:space="0" w:color="auto"/>
                                                                        <w:left w:val="none" w:sz="0" w:space="0" w:color="auto"/>
                                                                        <w:bottom w:val="none" w:sz="0" w:space="0" w:color="auto"/>
                                                                        <w:right w:val="none" w:sz="0" w:space="0" w:color="auto"/>
                                                                      </w:divBdr>
                                                                      <w:divsChild>
                                                                        <w:div w:id="259720502">
                                                                          <w:marLeft w:val="0"/>
                                                                          <w:marRight w:val="0"/>
                                                                          <w:marTop w:val="0"/>
                                                                          <w:marBottom w:val="0"/>
                                                                          <w:divBdr>
                                                                            <w:top w:val="none" w:sz="0" w:space="0" w:color="auto"/>
                                                                            <w:left w:val="none" w:sz="0" w:space="0" w:color="auto"/>
                                                                            <w:bottom w:val="none" w:sz="0" w:space="0" w:color="auto"/>
                                                                            <w:right w:val="none" w:sz="0" w:space="0" w:color="auto"/>
                                                                          </w:divBdr>
                                                                          <w:divsChild>
                                                                            <w:div w:id="1848251043">
                                                                              <w:marLeft w:val="0"/>
                                                                              <w:marRight w:val="0"/>
                                                                              <w:marTop w:val="0"/>
                                                                              <w:marBottom w:val="0"/>
                                                                              <w:divBdr>
                                                                                <w:top w:val="none" w:sz="0" w:space="0" w:color="auto"/>
                                                                                <w:left w:val="none" w:sz="0" w:space="0" w:color="auto"/>
                                                                                <w:bottom w:val="none" w:sz="0" w:space="0" w:color="auto"/>
                                                                                <w:right w:val="none" w:sz="0" w:space="0" w:color="auto"/>
                                                                              </w:divBdr>
                                                                              <w:divsChild>
                                                                                <w:div w:id="919095534">
                                                                                  <w:marLeft w:val="0"/>
                                                                                  <w:marRight w:val="0"/>
                                                                                  <w:marTop w:val="0"/>
                                                                                  <w:marBottom w:val="0"/>
                                                                                  <w:divBdr>
                                                                                    <w:top w:val="none" w:sz="0" w:space="0" w:color="auto"/>
                                                                                    <w:left w:val="none" w:sz="0" w:space="0" w:color="auto"/>
                                                                                    <w:bottom w:val="none" w:sz="0" w:space="0" w:color="auto"/>
                                                                                    <w:right w:val="none" w:sz="0" w:space="0" w:color="auto"/>
                                                                                  </w:divBdr>
                                                                                  <w:divsChild>
                                                                                    <w:div w:id="236719333">
                                                                                      <w:marLeft w:val="0"/>
                                                                                      <w:marRight w:val="0"/>
                                                                                      <w:marTop w:val="0"/>
                                                                                      <w:marBottom w:val="0"/>
                                                                                      <w:divBdr>
                                                                                        <w:top w:val="none" w:sz="0" w:space="0" w:color="auto"/>
                                                                                        <w:left w:val="none" w:sz="0" w:space="0" w:color="auto"/>
                                                                                        <w:bottom w:val="none" w:sz="0" w:space="0" w:color="auto"/>
                                                                                        <w:right w:val="none" w:sz="0" w:space="0" w:color="auto"/>
                                                                                      </w:divBdr>
                                                                                      <w:divsChild>
                                                                                        <w:div w:id="2012298164">
                                                                                          <w:marLeft w:val="0"/>
                                                                                          <w:marRight w:val="0"/>
                                                                                          <w:marTop w:val="0"/>
                                                                                          <w:marBottom w:val="0"/>
                                                                                          <w:divBdr>
                                                                                            <w:top w:val="none" w:sz="0" w:space="0" w:color="auto"/>
                                                                                            <w:left w:val="none" w:sz="0" w:space="0" w:color="auto"/>
                                                                                            <w:bottom w:val="none" w:sz="0" w:space="0" w:color="auto"/>
                                                                                            <w:right w:val="none" w:sz="0" w:space="0" w:color="auto"/>
                                                                                          </w:divBdr>
                                                                                          <w:divsChild>
                                                                                            <w:div w:id="67461794">
                                                                                              <w:marLeft w:val="0"/>
                                                                                              <w:marRight w:val="0"/>
                                                                                              <w:marTop w:val="0"/>
                                                                                              <w:marBottom w:val="0"/>
                                                                                              <w:divBdr>
                                                                                                <w:top w:val="none" w:sz="0" w:space="0" w:color="auto"/>
                                                                                                <w:left w:val="none" w:sz="0" w:space="0" w:color="auto"/>
                                                                                                <w:bottom w:val="none" w:sz="0" w:space="0" w:color="auto"/>
                                                                                                <w:right w:val="none" w:sz="0" w:space="0" w:color="auto"/>
                                                                                              </w:divBdr>
                                                                                              <w:divsChild>
                                                                                                <w:div w:id="2002540740">
                                                                                                  <w:marLeft w:val="0"/>
                                                                                                  <w:marRight w:val="0"/>
                                                                                                  <w:marTop w:val="0"/>
                                                                                                  <w:marBottom w:val="0"/>
                                                                                                  <w:divBdr>
                                                                                                    <w:top w:val="none" w:sz="0" w:space="0" w:color="auto"/>
                                                                                                    <w:left w:val="none" w:sz="0" w:space="0" w:color="auto"/>
                                                                                                    <w:bottom w:val="single" w:sz="6" w:space="15" w:color="auto"/>
                                                                                                    <w:right w:val="none" w:sz="0" w:space="0" w:color="auto"/>
                                                                                                  </w:divBdr>
                                                                                                  <w:divsChild>
                                                                                                    <w:div w:id="866336845">
                                                                                                      <w:marLeft w:val="0"/>
                                                                                                      <w:marRight w:val="0"/>
                                                                                                      <w:marTop w:val="60"/>
                                                                                                      <w:marBottom w:val="0"/>
                                                                                                      <w:divBdr>
                                                                                                        <w:top w:val="none" w:sz="0" w:space="0" w:color="auto"/>
                                                                                                        <w:left w:val="none" w:sz="0" w:space="0" w:color="auto"/>
                                                                                                        <w:bottom w:val="none" w:sz="0" w:space="0" w:color="auto"/>
                                                                                                        <w:right w:val="none" w:sz="0" w:space="0" w:color="auto"/>
                                                                                                      </w:divBdr>
                                                                                                      <w:divsChild>
                                                                                                        <w:div w:id="1673944322">
                                                                                                          <w:marLeft w:val="0"/>
                                                                                                          <w:marRight w:val="0"/>
                                                                                                          <w:marTop w:val="0"/>
                                                                                                          <w:marBottom w:val="0"/>
                                                                                                          <w:divBdr>
                                                                                                            <w:top w:val="none" w:sz="0" w:space="0" w:color="auto"/>
                                                                                                            <w:left w:val="none" w:sz="0" w:space="0" w:color="auto"/>
                                                                                                            <w:bottom w:val="none" w:sz="0" w:space="0" w:color="auto"/>
                                                                                                            <w:right w:val="none" w:sz="0" w:space="0" w:color="auto"/>
                                                                                                          </w:divBdr>
                                                                                                          <w:divsChild>
                                                                                                            <w:div w:id="41373807">
                                                                                                              <w:marLeft w:val="0"/>
                                                                                                              <w:marRight w:val="0"/>
                                                                                                              <w:marTop w:val="0"/>
                                                                                                              <w:marBottom w:val="0"/>
                                                                                                              <w:divBdr>
                                                                                                                <w:top w:val="none" w:sz="0" w:space="0" w:color="auto"/>
                                                                                                                <w:left w:val="none" w:sz="0" w:space="0" w:color="auto"/>
                                                                                                                <w:bottom w:val="none" w:sz="0" w:space="0" w:color="auto"/>
                                                                                                                <w:right w:val="none" w:sz="0" w:space="0" w:color="auto"/>
                                                                                                              </w:divBdr>
                                                                                                              <w:divsChild>
                                                                                                                <w:div w:id="1341617150">
                                                                                                                  <w:marLeft w:val="0"/>
                                                                                                                  <w:marRight w:val="0"/>
                                                                                                                  <w:marTop w:val="0"/>
                                                                                                                  <w:marBottom w:val="0"/>
                                                                                                                  <w:divBdr>
                                                                                                                    <w:top w:val="none" w:sz="0" w:space="0" w:color="auto"/>
                                                                                                                    <w:left w:val="none" w:sz="0" w:space="0" w:color="auto"/>
                                                                                                                    <w:bottom w:val="none" w:sz="0" w:space="0" w:color="auto"/>
                                                                                                                    <w:right w:val="none" w:sz="0" w:space="0" w:color="auto"/>
                                                                                                                  </w:divBdr>
                                                                                                                  <w:divsChild>
                                                                                                                    <w:div w:id="891431444">
                                                                                                                      <w:marLeft w:val="0"/>
                                                                                                                      <w:marRight w:val="0"/>
                                                                                                                      <w:marTop w:val="0"/>
                                                                                                                      <w:marBottom w:val="0"/>
                                                                                                                      <w:divBdr>
                                                                                                                        <w:top w:val="none" w:sz="0" w:space="0" w:color="auto"/>
                                                                                                                        <w:left w:val="none" w:sz="0" w:space="0" w:color="auto"/>
                                                                                                                        <w:bottom w:val="none" w:sz="0" w:space="0" w:color="auto"/>
                                                                                                                        <w:right w:val="none" w:sz="0" w:space="0" w:color="auto"/>
                                                                                                                      </w:divBdr>
                                                                                                                      <w:divsChild>
                                                                                                                        <w:div w:id="1546599012">
                                                                                                                          <w:marLeft w:val="0"/>
                                                                                                                          <w:marRight w:val="0"/>
                                                                                                                          <w:marTop w:val="0"/>
                                                                                                                          <w:marBottom w:val="0"/>
                                                                                                                          <w:divBdr>
                                                                                                                            <w:top w:val="none" w:sz="0" w:space="0" w:color="auto"/>
                                                                                                                            <w:left w:val="none" w:sz="0" w:space="0" w:color="auto"/>
                                                                                                                            <w:bottom w:val="none" w:sz="0" w:space="0" w:color="auto"/>
                                                                                                                            <w:right w:val="none" w:sz="0" w:space="0" w:color="auto"/>
                                                                                                                          </w:divBdr>
                                                                                                                          <w:divsChild>
                                                                                                                            <w:div w:id="1817138434">
                                                                                                                              <w:marLeft w:val="0"/>
                                                                                                                              <w:marRight w:val="0"/>
                                                                                                                              <w:marTop w:val="0"/>
                                                                                                                              <w:marBottom w:val="0"/>
                                                                                                                              <w:divBdr>
                                                                                                                                <w:top w:val="none" w:sz="0" w:space="0" w:color="auto"/>
                                                                                                                                <w:left w:val="none" w:sz="0" w:space="0" w:color="auto"/>
                                                                                                                                <w:bottom w:val="none" w:sz="0" w:space="0" w:color="auto"/>
                                                                                                                                <w:right w:val="none" w:sz="0" w:space="0" w:color="auto"/>
                                                                                                                              </w:divBdr>
                                                                                                                              <w:divsChild>
                                                                                                                                <w:div w:id="13306236">
                                                                                                                                  <w:marLeft w:val="0"/>
                                                                                                                                  <w:marRight w:val="0"/>
                                                                                                                                  <w:marTop w:val="0"/>
                                                                                                                                  <w:marBottom w:val="0"/>
                                                                                                                                  <w:divBdr>
                                                                                                                                    <w:top w:val="none" w:sz="0" w:space="0" w:color="auto"/>
                                                                                                                                    <w:left w:val="none" w:sz="0" w:space="0" w:color="auto"/>
                                                                                                                                    <w:bottom w:val="none" w:sz="0" w:space="0" w:color="auto"/>
                                                                                                                                    <w:right w:val="none" w:sz="0" w:space="0" w:color="auto"/>
                                                                                                                                  </w:divBdr>
                                                                                                                                  <w:divsChild>
                                                                                                                                    <w:div w:id="716471368">
                                                                                                                                      <w:marLeft w:val="96"/>
                                                                                                                                      <w:marRight w:val="0"/>
                                                                                                                                      <w:marTop w:val="0"/>
                                                                                                                                      <w:marBottom w:val="0"/>
                                                                                                                                      <w:divBdr>
                                                                                                                                        <w:top w:val="none" w:sz="0" w:space="0" w:color="auto"/>
                                                                                                                                        <w:left w:val="single" w:sz="6" w:space="6" w:color="CCCCCC"/>
                                                                                                                                        <w:bottom w:val="none" w:sz="0" w:space="0" w:color="auto"/>
                                                                                                                                        <w:right w:val="none" w:sz="0" w:space="0" w:color="auto"/>
                                                                                                                                      </w:divBdr>
                                                                                                                                      <w:divsChild>
                                                                                                                                        <w:div w:id="571893261">
                                                                                                                                          <w:marLeft w:val="0"/>
                                                                                                                                          <w:marRight w:val="0"/>
                                                                                                                                          <w:marTop w:val="0"/>
                                                                                                                                          <w:marBottom w:val="0"/>
                                                                                                                                          <w:divBdr>
                                                                                                                                            <w:top w:val="none" w:sz="0" w:space="0" w:color="auto"/>
                                                                                                                                            <w:left w:val="none" w:sz="0" w:space="0" w:color="auto"/>
                                                                                                                                            <w:bottom w:val="none" w:sz="0" w:space="0" w:color="auto"/>
                                                                                                                                            <w:right w:val="none" w:sz="0" w:space="0" w:color="auto"/>
                                                                                                                                          </w:divBdr>
                                                                                                                                          <w:divsChild>
                                                                                                                                            <w:div w:id="685401716">
                                                                                                                                              <w:marLeft w:val="0"/>
                                                                                                                                              <w:marRight w:val="0"/>
                                                                                                                                              <w:marTop w:val="0"/>
                                                                                                                                              <w:marBottom w:val="0"/>
                                                                                                                                              <w:divBdr>
                                                                                                                                                <w:top w:val="none" w:sz="0" w:space="0" w:color="auto"/>
                                                                                                                                                <w:left w:val="none" w:sz="0" w:space="0" w:color="auto"/>
                                                                                                                                                <w:bottom w:val="none" w:sz="0" w:space="0" w:color="auto"/>
                                                                                                                                                <w:right w:val="none" w:sz="0" w:space="0" w:color="auto"/>
                                                                                                                                              </w:divBdr>
                                                                                                                                              <w:divsChild>
                                                                                                                                                <w:div w:id="576286550">
                                                                                                                                                  <w:marLeft w:val="0"/>
                                                                                                                                                  <w:marRight w:val="0"/>
                                                                                                                                                  <w:marTop w:val="0"/>
                                                                                                                                                  <w:marBottom w:val="0"/>
                                                                                                                                                  <w:divBdr>
                                                                                                                                                    <w:top w:val="none" w:sz="0" w:space="0" w:color="auto"/>
                                                                                                                                                    <w:left w:val="none" w:sz="0" w:space="0" w:color="auto"/>
                                                                                                                                                    <w:bottom w:val="none" w:sz="0" w:space="0" w:color="auto"/>
                                                                                                                                                    <w:right w:val="none" w:sz="0" w:space="0" w:color="auto"/>
                                                                                                                                                  </w:divBdr>
                                                                                                                                                </w:div>
                                                                                                                                                <w:div w:id="1310356984">
                                                                                                                                                  <w:marLeft w:val="0"/>
                                                                                                                                                  <w:marRight w:val="0"/>
                                                                                                                                                  <w:marTop w:val="0"/>
                                                                                                                                                  <w:marBottom w:val="0"/>
                                                                                                                                                  <w:divBdr>
                                                                                                                                                    <w:top w:val="none" w:sz="0" w:space="0" w:color="auto"/>
                                                                                                                                                    <w:left w:val="none" w:sz="0" w:space="0" w:color="auto"/>
                                                                                                                                                    <w:bottom w:val="none" w:sz="0" w:space="0" w:color="auto"/>
                                                                                                                                                    <w:right w:val="none" w:sz="0" w:space="0" w:color="auto"/>
                                                                                                                                                  </w:divBdr>
                                                                                                                                                </w:div>
                                                                                                                                                <w:div w:id="1553495285">
                                                                                                                                                  <w:marLeft w:val="0"/>
                                                                                                                                                  <w:marRight w:val="0"/>
                                                                                                                                                  <w:marTop w:val="0"/>
                                                                                                                                                  <w:marBottom w:val="0"/>
                                                                                                                                                  <w:divBdr>
                                                                                                                                                    <w:top w:val="none" w:sz="0" w:space="0" w:color="auto"/>
                                                                                                                                                    <w:left w:val="none" w:sz="0" w:space="0" w:color="auto"/>
                                                                                                                                                    <w:bottom w:val="none" w:sz="0" w:space="0" w:color="auto"/>
                                                                                                                                                    <w:right w:val="none" w:sz="0" w:space="0" w:color="auto"/>
                                                                                                                                                  </w:divBdr>
                                                                                                                                                </w:div>
                                                                                                                                                <w:div w:id="1949845342">
                                                                                                                                                  <w:marLeft w:val="0"/>
                                                                                                                                                  <w:marRight w:val="0"/>
                                                                                                                                                  <w:marTop w:val="60"/>
                                                                                                                                                  <w:marBottom w:val="0"/>
                                                                                                                                                  <w:divBdr>
                                                                                                                                                    <w:top w:val="none" w:sz="0" w:space="0" w:color="auto"/>
                                                                                                                                                    <w:left w:val="none" w:sz="0" w:space="0" w:color="auto"/>
                                                                                                                                                    <w:bottom w:val="none" w:sz="0" w:space="0" w:color="auto"/>
                                                                                                                                                    <w:right w:val="none" w:sz="0" w:space="0" w:color="auto"/>
                                                                                                                                                  </w:divBdr>
                                                                                                                                                </w:div>
                                                                                                                                                <w:div w:id="153643929">
                                                                                                                                                  <w:marLeft w:val="0"/>
                                                                                                                                                  <w:marRight w:val="0"/>
                                                                                                                                                  <w:marTop w:val="60"/>
                                                                                                                                                  <w:marBottom w:val="0"/>
                                                                                                                                                  <w:divBdr>
                                                                                                                                                    <w:top w:val="none" w:sz="0" w:space="0" w:color="auto"/>
                                                                                                                                                    <w:left w:val="none" w:sz="0" w:space="0" w:color="auto"/>
                                                                                                                                                    <w:bottom w:val="none" w:sz="0" w:space="0" w:color="auto"/>
                                                                                                                                                    <w:right w:val="none" w:sz="0" w:space="0" w:color="auto"/>
                                                                                                                                                  </w:divBdr>
                                                                                                                                                </w:div>
                                                                                                                                                <w:div w:id="1996563436">
                                                                                                                                                  <w:marLeft w:val="0"/>
                                                                                                                                                  <w:marRight w:val="0"/>
                                                                                                                                                  <w:marTop w:val="60"/>
                                                                                                                                                  <w:marBottom w:val="0"/>
                                                                                                                                                  <w:divBdr>
                                                                                                                                                    <w:top w:val="none" w:sz="0" w:space="0" w:color="auto"/>
                                                                                                                                                    <w:left w:val="none" w:sz="0" w:space="0" w:color="auto"/>
                                                                                                                                                    <w:bottom w:val="none" w:sz="0" w:space="0" w:color="auto"/>
                                                                                                                                                    <w:right w:val="none" w:sz="0" w:space="0" w:color="auto"/>
                                                                                                                                                  </w:divBdr>
                                                                                                                                                </w:div>
                                                                                                                                                <w:div w:id="347414522">
                                                                                                                                                  <w:marLeft w:val="0"/>
                                                                                                                                                  <w:marRight w:val="0"/>
                                                                                                                                                  <w:marTop w:val="0"/>
                                                                                                                                                  <w:marBottom w:val="0"/>
                                                                                                                                                  <w:divBdr>
                                                                                                                                                    <w:top w:val="none" w:sz="0" w:space="0" w:color="auto"/>
                                                                                                                                                    <w:left w:val="none" w:sz="0" w:space="0" w:color="auto"/>
                                                                                                                                                    <w:bottom w:val="none" w:sz="0" w:space="0" w:color="auto"/>
                                                                                                                                                    <w:right w:val="none" w:sz="0" w:space="0" w:color="auto"/>
                                                                                                                                                  </w:divBdr>
                                                                                                                                                </w:div>
                                                                                                                                                <w:div w:id="1404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115637826">
      <w:bodyDiv w:val="1"/>
      <w:marLeft w:val="0"/>
      <w:marRight w:val="0"/>
      <w:marTop w:val="0"/>
      <w:marBottom w:val="0"/>
      <w:divBdr>
        <w:top w:val="none" w:sz="0" w:space="0" w:color="auto"/>
        <w:left w:val="none" w:sz="0" w:space="0" w:color="auto"/>
        <w:bottom w:val="none" w:sz="0" w:space="0" w:color="auto"/>
        <w:right w:val="none" w:sz="0" w:space="0" w:color="auto"/>
      </w:divBdr>
      <w:divsChild>
        <w:div w:id="685330466">
          <w:marLeft w:val="0"/>
          <w:marRight w:val="0"/>
          <w:marTop w:val="0"/>
          <w:marBottom w:val="0"/>
          <w:divBdr>
            <w:top w:val="none" w:sz="0" w:space="0" w:color="auto"/>
            <w:left w:val="none" w:sz="0" w:space="0" w:color="auto"/>
            <w:bottom w:val="none" w:sz="0" w:space="0" w:color="auto"/>
            <w:right w:val="none" w:sz="0" w:space="0" w:color="auto"/>
          </w:divBdr>
        </w:div>
      </w:divsChild>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42590547">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1577398708">
          <w:marLeft w:val="0"/>
          <w:marRight w:val="0"/>
          <w:marTop w:val="0"/>
          <w:marBottom w:val="0"/>
          <w:divBdr>
            <w:top w:val="none" w:sz="0" w:space="0" w:color="auto"/>
            <w:left w:val="none" w:sz="0" w:space="0" w:color="auto"/>
            <w:bottom w:val="none" w:sz="0" w:space="0" w:color="auto"/>
            <w:right w:val="none" w:sz="0" w:space="0" w:color="auto"/>
          </w:divBdr>
          <w:divsChild>
            <w:div w:id="27613293">
              <w:marLeft w:val="0"/>
              <w:marRight w:val="0"/>
              <w:marTop w:val="0"/>
              <w:marBottom w:val="0"/>
              <w:divBdr>
                <w:top w:val="none" w:sz="0" w:space="0" w:color="auto"/>
                <w:left w:val="none" w:sz="0" w:space="0" w:color="auto"/>
                <w:bottom w:val="none" w:sz="0" w:space="0" w:color="auto"/>
                <w:right w:val="none" w:sz="0" w:space="0" w:color="auto"/>
              </w:divBdr>
              <w:divsChild>
                <w:div w:id="1524856623">
                  <w:marLeft w:val="0"/>
                  <w:marRight w:val="0"/>
                  <w:marTop w:val="0"/>
                  <w:marBottom w:val="0"/>
                  <w:divBdr>
                    <w:top w:val="none" w:sz="0" w:space="0" w:color="auto"/>
                    <w:left w:val="none" w:sz="0" w:space="0" w:color="auto"/>
                    <w:bottom w:val="none" w:sz="0" w:space="0" w:color="auto"/>
                    <w:right w:val="none" w:sz="0" w:space="0" w:color="auto"/>
                  </w:divBdr>
                  <w:divsChild>
                    <w:div w:id="2007242275">
                      <w:marLeft w:val="0"/>
                      <w:marRight w:val="0"/>
                      <w:marTop w:val="0"/>
                      <w:marBottom w:val="0"/>
                      <w:divBdr>
                        <w:top w:val="none" w:sz="0" w:space="0" w:color="auto"/>
                        <w:left w:val="none" w:sz="0" w:space="0" w:color="auto"/>
                        <w:bottom w:val="none" w:sz="0" w:space="0" w:color="auto"/>
                        <w:right w:val="none" w:sz="0" w:space="0" w:color="auto"/>
                      </w:divBdr>
                      <w:divsChild>
                        <w:div w:id="286817769">
                          <w:marLeft w:val="0"/>
                          <w:marRight w:val="0"/>
                          <w:marTop w:val="0"/>
                          <w:marBottom w:val="0"/>
                          <w:divBdr>
                            <w:top w:val="none" w:sz="0" w:space="0" w:color="auto"/>
                            <w:left w:val="none" w:sz="0" w:space="0" w:color="auto"/>
                            <w:bottom w:val="none" w:sz="0" w:space="0" w:color="auto"/>
                            <w:right w:val="none" w:sz="0" w:space="0" w:color="auto"/>
                          </w:divBdr>
                          <w:divsChild>
                            <w:div w:id="873808511">
                              <w:marLeft w:val="0"/>
                              <w:marRight w:val="0"/>
                              <w:marTop w:val="0"/>
                              <w:marBottom w:val="0"/>
                              <w:divBdr>
                                <w:top w:val="none" w:sz="0" w:space="0" w:color="auto"/>
                                <w:left w:val="none" w:sz="0" w:space="0" w:color="auto"/>
                                <w:bottom w:val="none" w:sz="0" w:space="0" w:color="auto"/>
                                <w:right w:val="none" w:sz="0" w:space="0" w:color="auto"/>
                              </w:divBdr>
                              <w:divsChild>
                                <w:div w:id="1331831672">
                                  <w:marLeft w:val="0"/>
                                  <w:marRight w:val="0"/>
                                  <w:marTop w:val="0"/>
                                  <w:marBottom w:val="0"/>
                                  <w:divBdr>
                                    <w:top w:val="none" w:sz="0" w:space="0" w:color="auto"/>
                                    <w:left w:val="none" w:sz="0" w:space="0" w:color="auto"/>
                                    <w:bottom w:val="none" w:sz="0" w:space="0" w:color="auto"/>
                                    <w:right w:val="none" w:sz="0" w:space="0" w:color="auto"/>
                                  </w:divBdr>
                                  <w:divsChild>
                                    <w:div w:id="1266619322">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451123156">
                                              <w:marLeft w:val="0"/>
                                              <w:marRight w:val="0"/>
                                              <w:marTop w:val="0"/>
                                              <w:marBottom w:val="0"/>
                                              <w:divBdr>
                                                <w:top w:val="none" w:sz="0" w:space="0" w:color="auto"/>
                                                <w:left w:val="none" w:sz="0" w:space="0" w:color="auto"/>
                                                <w:bottom w:val="none" w:sz="0" w:space="0" w:color="auto"/>
                                                <w:right w:val="none" w:sz="0" w:space="0" w:color="auto"/>
                                              </w:divBdr>
                                              <w:divsChild>
                                                <w:div w:id="1796630134">
                                                  <w:marLeft w:val="0"/>
                                                  <w:marRight w:val="0"/>
                                                  <w:marTop w:val="0"/>
                                                  <w:marBottom w:val="0"/>
                                                  <w:divBdr>
                                                    <w:top w:val="none" w:sz="0" w:space="0" w:color="auto"/>
                                                    <w:left w:val="none" w:sz="0" w:space="0" w:color="auto"/>
                                                    <w:bottom w:val="none" w:sz="0" w:space="0" w:color="auto"/>
                                                    <w:right w:val="none" w:sz="0" w:space="0" w:color="auto"/>
                                                  </w:divBdr>
                                                  <w:divsChild>
                                                    <w:div w:id="1165122546">
                                                      <w:marLeft w:val="0"/>
                                                      <w:marRight w:val="0"/>
                                                      <w:marTop w:val="0"/>
                                                      <w:marBottom w:val="0"/>
                                                      <w:divBdr>
                                                        <w:top w:val="none" w:sz="0" w:space="0" w:color="auto"/>
                                                        <w:left w:val="none" w:sz="0" w:space="0" w:color="auto"/>
                                                        <w:bottom w:val="none" w:sz="0" w:space="0" w:color="auto"/>
                                                        <w:right w:val="none" w:sz="0" w:space="0" w:color="auto"/>
                                                      </w:divBdr>
                                                      <w:divsChild>
                                                        <w:div w:id="2067608057">
                                                          <w:marLeft w:val="0"/>
                                                          <w:marRight w:val="0"/>
                                                          <w:marTop w:val="0"/>
                                                          <w:marBottom w:val="0"/>
                                                          <w:divBdr>
                                                            <w:top w:val="none" w:sz="0" w:space="0" w:color="auto"/>
                                                            <w:left w:val="none" w:sz="0" w:space="0" w:color="auto"/>
                                                            <w:bottom w:val="none" w:sz="0" w:space="0" w:color="auto"/>
                                                            <w:right w:val="none" w:sz="0" w:space="0" w:color="auto"/>
                                                          </w:divBdr>
                                                          <w:divsChild>
                                                            <w:div w:id="1402370890">
                                                              <w:marLeft w:val="0"/>
                                                              <w:marRight w:val="0"/>
                                                              <w:marTop w:val="0"/>
                                                              <w:marBottom w:val="0"/>
                                                              <w:divBdr>
                                                                <w:top w:val="none" w:sz="0" w:space="0" w:color="auto"/>
                                                                <w:left w:val="none" w:sz="0" w:space="0" w:color="auto"/>
                                                                <w:bottom w:val="none" w:sz="0" w:space="0" w:color="auto"/>
                                                                <w:right w:val="none" w:sz="0" w:space="0" w:color="auto"/>
                                                              </w:divBdr>
                                                              <w:divsChild>
                                                                <w:div w:id="234631991">
                                                                  <w:marLeft w:val="0"/>
                                                                  <w:marRight w:val="0"/>
                                                                  <w:marTop w:val="0"/>
                                                                  <w:marBottom w:val="0"/>
                                                                  <w:divBdr>
                                                                    <w:top w:val="none" w:sz="0" w:space="0" w:color="auto"/>
                                                                    <w:left w:val="none" w:sz="0" w:space="0" w:color="auto"/>
                                                                    <w:bottom w:val="none" w:sz="0" w:space="0" w:color="auto"/>
                                                                    <w:right w:val="none" w:sz="0" w:space="0" w:color="auto"/>
                                                                  </w:divBdr>
                                                                  <w:divsChild>
                                                                    <w:div w:id="1713964266">
                                                                      <w:marLeft w:val="405"/>
                                                                      <w:marRight w:val="0"/>
                                                                      <w:marTop w:val="0"/>
                                                                      <w:marBottom w:val="0"/>
                                                                      <w:divBdr>
                                                                        <w:top w:val="none" w:sz="0" w:space="0" w:color="auto"/>
                                                                        <w:left w:val="none" w:sz="0" w:space="0" w:color="auto"/>
                                                                        <w:bottom w:val="none" w:sz="0" w:space="0" w:color="auto"/>
                                                                        <w:right w:val="none" w:sz="0" w:space="0" w:color="auto"/>
                                                                      </w:divBdr>
                                                                      <w:divsChild>
                                                                        <w:div w:id="831221250">
                                                                          <w:marLeft w:val="0"/>
                                                                          <w:marRight w:val="0"/>
                                                                          <w:marTop w:val="0"/>
                                                                          <w:marBottom w:val="0"/>
                                                                          <w:divBdr>
                                                                            <w:top w:val="none" w:sz="0" w:space="0" w:color="auto"/>
                                                                            <w:left w:val="none" w:sz="0" w:space="0" w:color="auto"/>
                                                                            <w:bottom w:val="none" w:sz="0" w:space="0" w:color="auto"/>
                                                                            <w:right w:val="none" w:sz="0" w:space="0" w:color="auto"/>
                                                                          </w:divBdr>
                                                                          <w:divsChild>
                                                                            <w:div w:id="1390767476">
                                                                              <w:marLeft w:val="0"/>
                                                                              <w:marRight w:val="0"/>
                                                                              <w:marTop w:val="0"/>
                                                                              <w:marBottom w:val="0"/>
                                                                              <w:divBdr>
                                                                                <w:top w:val="none" w:sz="0" w:space="0" w:color="auto"/>
                                                                                <w:left w:val="none" w:sz="0" w:space="0" w:color="auto"/>
                                                                                <w:bottom w:val="none" w:sz="0" w:space="0" w:color="auto"/>
                                                                                <w:right w:val="none" w:sz="0" w:space="0" w:color="auto"/>
                                                                              </w:divBdr>
                                                                              <w:divsChild>
                                                                                <w:div w:id="2015304268">
                                                                                  <w:marLeft w:val="0"/>
                                                                                  <w:marRight w:val="0"/>
                                                                                  <w:marTop w:val="0"/>
                                                                                  <w:marBottom w:val="0"/>
                                                                                  <w:divBdr>
                                                                                    <w:top w:val="none" w:sz="0" w:space="0" w:color="auto"/>
                                                                                    <w:left w:val="none" w:sz="0" w:space="0" w:color="auto"/>
                                                                                    <w:bottom w:val="none" w:sz="0" w:space="0" w:color="auto"/>
                                                                                    <w:right w:val="none" w:sz="0" w:space="0" w:color="auto"/>
                                                                                  </w:divBdr>
                                                                                  <w:divsChild>
                                                                                    <w:div w:id="1798796089">
                                                                                      <w:marLeft w:val="0"/>
                                                                                      <w:marRight w:val="0"/>
                                                                                      <w:marTop w:val="0"/>
                                                                                      <w:marBottom w:val="0"/>
                                                                                      <w:divBdr>
                                                                                        <w:top w:val="none" w:sz="0" w:space="0" w:color="auto"/>
                                                                                        <w:left w:val="none" w:sz="0" w:space="0" w:color="auto"/>
                                                                                        <w:bottom w:val="none" w:sz="0" w:space="0" w:color="auto"/>
                                                                                        <w:right w:val="none" w:sz="0" w:space="0" w:color="auto"/>
                                                                                      </w:divBdr>
                                                                                      <w:divsChild>
                                                                                        <w:div w:id="1120413518">
                                                                                          <w:marLeft w:val="0"/>
                                                                                          <w:marRight w:val="0"/>
                                                                                          <w:marTop w:val="0"/>
                                                                                          <w:marBottom w:val="0"/>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none" w:sz="0" w:space="0" w:color="auto"/>
                                                                                                <w:left w:val="none" w:sz="0" w:space="0" w:color="auto"/>
                                                                                                <w:bottom w:val="none" w:sz="0" w:space="0" w:color="auto"/>
                                                                                                <w:right w:val="none" w:sz="0" w:space="0" w:color="auto"/>
                                                                                              </w:divBdr>
                                                                                              <w:divsChild>
                                                                                                <w:div w:id="933627875">
                                                                                                  <w:marLeft w:val="0"/>
                                                                                                  <w:marRight w:val="0"/>
                                                                                                  <w:marTop w:val="0"/>
                                                                                                  <w:marBottom w:val="0"/>
                                                                                                  <w:divBdr>
                                                                                                    <w:top w:val="none" w:sz="0" w:space="0" w:color="auto"/>
                                                                                                    <w:left w:val="none" w:sz="0" w:space="0" w:color="auto"/>
                                                                                                    <w:bottom w:val="single" w:sz="6" w:space="15" w:color="auto"/>
                                                                                                    <w:right w:val="none" w:sz="0" w:space="0" w:color="auto"/>
                                                                                                  </w:divBdr>
                                                                                                  <w:divsChild>
                                                                                                    <w:div w:id="211114048">
                                                                                                      <w:marLeft w:val="0"/>
                                                                                                      <w:marRight w:val="0"/>
                                                                                                      <w:marTop w:val="60"/>
                                                                                                      <w:marBottom w:val="0"/>
                                                                                                      <w:divBdr>
                                                                                                        <w:top w:val="none" w:sz="0" w:space="0" w:color="auto"/>
                                                                                                        <w:left w:val="none" w:sz="0" w:space="0" w:color="auto"/>
                                                                                                        <w:bottom w:val="none" w:sz="0" w:space="0" w:color="auto"/>
                                                                                                        <w:right w:val="none" w:sz="0" w:space="0" w:color="auto"/>
                                                                                                      </w:divBdr>
                                                                                                      <w:divsChild>
                                                                                                        <w:div w:id="1957565091">
                                                                                                          <w:marLeft w:val="0"/>
                                                                                                          <w:marRight w:val="0"/>
                                                                                                          <w:marTop w:val="0"/>
                                                                                                          <w:marBottom w:val="0"/>
                                                                                                          <w:divBdr>
                                                                                                            <w:top w:val="none" w:sz="0" w:space="0" w:color="auto"/>
                                                                                                            <w:left w:val="none" w:sz="0" w:space="0" w:color="auto"/>
                                                                                                            <w:bottom w:val="none" w:sz="0" w:space="0" w:color="auto"/>
                                                                                                            <w:right w:val="none" w:sz="0" w:space="0" w:color="auto"/>
                                                                                                          </w:divBdr>
                                                                                                          <w:divsChild>
                                                                                                            <w:div w:id="1349599063">
                                                                                                              <w:marLeft w:val="0"/>
                                                                                                              <w:marRight w:val="0"/>
                                                                                                              <w:marTop w:val="0"/>
                                                                                                              <w:marBottom w:val="0"/>
                                                                                                              <w:divBdr>
                                                                                                                <w:top w:val="none" w:sz="0" w:space="0" w:color="auto"/>
                                                                                                                <w:left w:val="none" w:sz="0" w:space="0" w:color="auto"/>
                                                                                                                <w:bottom w:val="none" w:sz="0" w:space="0" w:color="auto"/>
                                                                                                                <w:right w:val="none" w:sz="0" w:space="0" w:color="auto"/>
                                                                                                              </w:divBdr>
                                                                                                              <w:divsChild>
                                                                                                                <w:div w:id="357975334">
                                                                                                                  <w:marLeft w:val="0"/>
                                                                                                                  <w:marRight w:val="0"/>
                                                                                                                  <w:marTop w:val="0"/>
                                                                                                                  <w:marBottom w:val="0"/>
                                                                                                                  <w:divBdr>
                                                                                                                    <w:top w:val="none" w:sz="0" w:space="0" w:color="auto"/>
                                                                                                                    <w:left w:val="none" w:sz="0" w:space="0" w:color="auto"/>
                                                                                                                    <w:bottom w:val="none" w:sz="0" w:space="0" w:color="auto"/>
                                                                                                                    <w:right w:val="none" w:sz="0" w:space="0" w:color="auto"/>
                                                                                                                  </w:divBdr>
                                                                                                                  <w:divsChild>
                                                                                                                    <w:div w:id="1459177731">
                                                                                                                      <w:marLeft w:val="0"/>
                                                                                                                      <w:marRight w:val="0"/>
                                                                                                                      <w:marTop w:val="0"/>
                                                                                                                      <w:marBottom w:val="0"/>
                                                                                                                      <w:divBdr>
                                                                                                                        <w:top w:val="none" w:sz="0" w:space="0" w:color="auto"/>
                                                                                                                        <w:left w:val="none" w:sz="0" w:space="0" w:color="auto"/>
                                                                                                                        <w:bottom w:val="none" w:sz="0" w:space="0" w:color="auto"/>
                                                                                                                        <w:right w:val="none" w:sz="0" w:space="0" w:color="auto"/>
                                                                                                                      </w:divBdr>
                                                                                                                      <w:divsChild>
                                                                                                                        <w:div w:id="533345382">
                                                                                                                          <w:marLeft w:val="0"/>
                                                                                                                          <w:marRight w:val="0"/>
                                                                                                                          <w:marTop w:val="0"/>
                                                                                                                          <w:marBottom w:val="0"/>
                                                                                                                          <w:divBdr>
                                                                                                                            <w:top w:val="none" w:sz="0" w:space="0" w:color="auto"/>
                                                                                                                            <w:left w:val="none" w:sz="0" w:space="0" w:color="auto"/>
                                                                                                                            <w:bottom w:val="none" w:sz="0" w:space="0" w:color="auto"/>
                                                                                                                            <w:right w:val="none" w:sz="0" w:space="0" w:color="auto"/>
                                                                                                                          </w:divBdr>
                                                                                                                          <w:divsChild>
                                                                                                                            <w:div w:id="365184212">
                                                                                                                              <w:marLeft w:val="0"/>
                                                                                                                              <w:marRight w:val="0"/>
                                                                                                                              <w:marTop w:val="0"/>
                                                                                                                              <w:marBottom w:val="0"/>
                                                                                                                              <w:divBdr>
                                                                                                                                <w:top w:val="none" w:sz="0" w:space="0" w:color="auto"/>
                                                                                                                                <w:left w:val="none" w:sz="0" w:space="0" w:color="auto"/>
                                                                                                                                <w:bottom w:val="none" w:sz="0" w:space="0" w:color="auto"/>
                                                                                                                                <w:right w:val="none" w:sz="0" w:space="0" w:color="auto"/>
                                                                                                                              </w:divBdr>
                                                                                                                              <w:divsChild>
                                                                                                                                <w:div w:id="689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69164180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061708524">
      <w:bodyDiv w:val="1"/>
      <w:marLeft w:val="0"/>
      <w:marRight w:val="0"/>
      <w:marTop w:val="0"/>
      <w:marBottom w:val="0"/>
      <w:divBdr>
        <w:top w:val="none" w:sz="0" w:space="0" w:color="auto"/>
        <w:left w:val="none" w:sz="0" w:space="0" w:color="auto"/>
        <w:bottom w:val="none" w:sz="0" w:space="0" w:color="auto"/>
        <w:right w:val="none" w:sz="0" w:space="0" w:color="auto"/>
      </w:divBdr>
      <w:divsChild>
        <w:div w:id="668950721">
          <w:marLeft w:val="0"/>
          <w:marRight w:val="0"/>
          <w:marTop w:val="0"/>
          <w:marBottom w:val="0"/>
          <w:divBdr>
            <w:top w:val="none" w:sz="0" w:space="0" w:color="auto"/>
            <w:left w:val="none" w:sz="0" w:space="0" w:color="auto"/>
            <w:bottom w:val="none" w:sz="0" w:space="0" w:color="auto"/>
            <w:right w:val="none" w:sz="0" w:space="0" w:color="auto"/>
          </w:divBdr>
          <w:divsChild>
            <w:div w:id="815413116">
              <w:marLeft w:val="0"/>
              <w:marRight w:val="0"/>
              <w:marTop w:val="0"/>
              <w:marBottom w:val="0"/>
              <w:divBdr>
                <w:top w:val="none" w:sz="0" w:space="0" w:color="auto"/>
                <w:left w:val="none" w:sz="0" w:space="0" w:color="auto"/>
                <w:bottom w:val="none" w:sz="0" w:space="0" w:color="auto"/>
                <w:right w:val="none" w:sz="0" w:space="0" w:color="auto"/>
              </w:divBdr>
              <w:divsChild>
                <w:div w:id="449781360">
                  <w:marLeft w:val="0"/>
                  <w:marRight w:val="0"/>
                  <w:marTop w:val="0"/>
                  <w:marBottom w:val="0"/>
                  <w:divBdr>
                    <w:top w:val="none" w:sz="0" w:space="0" w:color="auto"/>
                    <w:left w:val="none" w:sz="0" w:space="0" w:color="auto"/>
                    <w:bottom w:val="none" w:sz="0" w:space="0" w:color="auto"/>
                    <w:right w:val="none" w:sz="0" w:space="0" w:color="auto"/>
                  </w:divBdr>
                  <w:divsChild>
                    <w:div w:id="1212379568">
                      <w:marLeft w:val="0"/>
                      <w:marRight w:val="0"/>
                      <w:marTop w:val="0"/>
                      <w:marBottom w:val="0"/>
                      <w:divBdr>
                        <w:top w:val="none" w:sz="0" w:space="0" w:color="auto"/>
                        <w:left w:val="none" w:sz="0" w:space="0" w:color="auto"/>
                        <w:bottom w:val="none" w:sz="0" w:space="0" w:color="auto"/>
                        <w:right w:val="none" w:sz="0" w:space="0" w:color="auto"/>
                      </w:divBdr>
                      <w:divsChild>
                        <w:div w:id="701857619">
                          <w:marLeft w:val="0"/>
                          <w:marRight w:val="0"/>
                          <w:marTop w:val="0"/>
                          <w:marBottom w:val="0"/>
                          <w:divBdr>
                            <w:top w:val="none" w:sz="0" w:space="0" w:color="auto"/>
                            <w:left w:val="none" w:sz="0" w:space="0" w:color="auto"/>
                            <w:bottom w:val="none" w:sz="0" w:space="0" w:color="auto"/>
                            <w:right w:val="none" w:sz="0" w:space="0" w:color="auto"/>
                          </w:divBdr>
                          <w:divsChild>
                            <w:div w:id="591932814">
                              <w:marLeft w:val="15"/>
                              <w:marRight w:val="195"/>
                              <w:marTop w:val="0"/>
                              <w:marBottom w:val="0"/>
                              <w:divBdr>
                                <w:top w:val="none" w:sz="0" w:space="0" w:color="auto"/>
                                <w:left w:val="none" w:sz="0" w:space="0" w:color="auto"/>
                                <w:bottom w:val="none" w:sz="0" w:space="0" w:color="auto"/>
                                <w:right w:val="none" w:sz="0" w:space="0" w:color="auto"/>
                              </w:divBdr>
                              <w:divsChild>
                                <w:div w:id="1330451518">
                                  <w:marLeft w:val="0"/>
                                  <w:marRight w:val="0"/>
                                  <w:marTop w:val="0"/>
                                  <w:marBottom w:val="0"/>
                                  <w:divBdr>
                                    <w:top w:val="none" w:sz="0" w:space="0" w:color="auto"/>
                                    <w:left w:val="none" w:sz="0" w:space="0" w:color="auto"/>
                                    <w:bottom w:val="none" w:sz="0" w:space="0" w:color="auto"/>
                                    <w:right w:val="none" w:sz="0" w:space="0" w:color="auto"/>
                                  </w:divBdr>
                                  <w:divsChild>
                                    <w:div w:id="90324495">
                                      <w:marLeft w:val="0"/>
                                      <w:marRight w:val="0"/>
                                      <w:marTop w:val="0"/>
                                      <w:marBottom w:val="0"/>
                                      <w:divBdr>
                                        <w:top w:val="none" w:sz="0" w:space="0" w:color="auto"/>
                                        <w:left w:val="none" w:sz="0" w:space="0" w:color="auto"/>
                                        <w:bottom w:val="none" w:sz="0" w:space="0" w:color="auto"/>
                                        <w:right w:val="none" w:sz="0" w:space="0" w:color="auto"/>
                                      </w:divBdr>
                                      <w:divsChild>
                                        <w:div w:id="235558037">
                                          <w:marLeft w:val="0"/>
                                          <w:marRight w:val="0"/>
                                          <w:marTop w:val="0"/>
                                          <w:marBottom w:val="0"/>
                                          <w:divBdr>
                                            <w:top w:val="none" w:sz="0" w:space="0" w:color="auto"/>
                                            <w:left w:val="none" w:sz="0" w:space="0" w:color="auto"/>
                                            <w:bottom w:val="none" w:sz="0" w:space="0" w:color="auto"/>
                                            <w:right w:val="none" w:sz="0" w:space="0" w:color="auto"/>
                                          </w:divBdr>
                                          <w:divsChild>
                                            <w:div w:id="1115518528">
                                              <w:marLeft w:val="0"/>
                                              <w:marRight w:val="0"/>
                                              <w:marTop w:val="0"/>
                                              <w:marBottom w:val="0"/>
                                              <w:divBdr>
                                                <w:top w:val="none" w:sz="0" w:space="0" w:color="auto"/>
                                                <w:left w:val="none" w:sz="0" w:space="0" w:color="auto"/>
                                                <w:bottom w:val="none" w:sz="0" w:space="0" w:color="auto"/>
                                                <w:right w:val="none" w:sz="0" w:space="0" w:color="auto"/>
                                              </w:divBdr>
                                              <w:divsChild>
                                                <w:div w:id="1372225099">
                                                  <w:marLeft w:val="0"/>
                                                  <w:marRight w:val="0"/>
                                                  <w:marTop w:val="0"/>
                                                  <w:marBottom w:val="0"/>
                                                  <w:divBdr>
                                                    <w:top w:val="none" w:sz="0" w:space="0" w:color="auto"/>
                                                    <w:left w:val="none" w:sz="0" w:space="0" w:color="auto"/>
                                                    <w:bottom w:val="none" w:sz="0" w:space="0" w:color="auto"/>
                                                    <w:right w:val="none" w:sz="0" w:space="0" w:color="auto"/>
                                                  </w:divBdr>
                                                  <w:divsChild>
                                                    <w:div w:id="10369300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637147121">
                                                              <w:marLeft w:val="0"/>
                                                              <w:marRight w:val="0"/>
                                                              <w:marTop w:val="0"/>
                                                              <w:marBottom w:val="0"/>
                                                              <w:divBdr>
                                                                <w:top w:val="none" w:sz="0" w:space="0" w:color="auto"/>
                                                                <w:left w:val="none" w:sz="0" w:space="0" w:color="auto"/>
                                                                <w:bottom w:val="none" w:sz="0" w:space="0" w:color="auto"/>
                                                                <w:right w:val="none" w:sz="0" w:space="0" w:color="auto"/>
                                                              </w:divBdr>
                                                              <w:divsChild>
                                                                <w:div w:id="430198714">
                                                                  <w:marLeft w:val="0"/>
                                                                  <w:marRight w:val="0"/>
                                                                  <w:marTop w:val="0"/>
                                                                  <w:marBottom w:val="0"/>
                                                                  <w:divBdr>
                                                                    <w:top w:val="none" w:sz="0" w:space="0" w:color="auto"/>
                                                                    <w:left w:val="none" w:sz="0" w:space="0" w:color="auto"/>
                                                                    <w:bottom w:val="none" w:sz="0" w:space="0" w:color="auto"/>
                                                                    <w:right w:val="none" w:sz="0" w:space="0" w:color="auto"/>
                                                                  </w:divBdr>
                                                                  <w:divsChild>
                                                                    <w:div w:id="1188368339">
                                                                      <w:marLeft w:val="405"/>
                                                                      <w:marRight w:val="0"/>
                                                                      <w:marTop w:val="0"/>
                                                                      <w:marBottom w:val="0"/>
                                                                      <w:divBdr>
                                                                        <w:top w:val="none" w:sz="0" w:space="0" w:color="auto"/>
                                                                        <w:left w:val="none" w:sz="0" w:space="0" w:color="auto"/>
                                                                        <w:bottom w:val="none" w:sz="0" w:space="0" w:color="auto"/>
                                                                        <w:right w:val="none" w:sz="0" w:space="0" w:color="auto"/>
                                                                      </w:divBdr>
                                                                      <w:divsChild>
                                                                        <w:div w:id="1459496751">
                                                                          <w:marLeft w:val="0"/>
                                                                          <w:marRight w:val="0"/>
                                                                          <w:marTop w:val="0"/>
                                                                          <w:marBottom w:val="0"/>
                                                                          <w:divBdr>
                                                                            <w:top w:val="none" w:sz="0" w:space="0" w:color="auto"/>
                                                                            <w:left w:val="none" w:sz="0" w:space="0" w:color="auto"/>
                                                                            <w:bottom w:val="none" w:sz="0" w:space="0" w:color="auto"/>
                                                                            <w:right w:val="none" w:sz="0" w:space="0" w:color="auto"/>
                                                                          </w:divBdr>
                                                                          <w:divsChild>
                                                                            <w:div w:id="1436511315">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94790651">
                                                                                      <w:marLeft w:val="0"/>
                                                                                      <w:marRight w:val="0"/>
                                                                                      <w:marTop w:val="0"/>
                                                                                      <w:marBottom w:val="0"/>
                                                                                      <w:divBdr>
                                                                                        <w:top w:val="none" w:sz="0" w:space="0" w:color="auto"/>
                                                                                        <w:left w:val="none" w:sz="0" w:space="0" w:color="auto"/>
                                                                                        <w:bottom w:val="none" w:sz="0" w:space="0" w:color="auto"/>
                                                                                        <w:right w:val="none" w:sz="0" w:space="0" w:color="auto"/>
                                                                                      </w:divBdr>
                                                                                      <w:divsChild>
                                                                                        <w:div w:id="741953855">
                                                                                          <w:marLeft w:val="0"/>
                                                                                          <w:marRight w:val="0"/>
                                                                                          <w:marTop w:val="0"/>
                                                                                          <w:marBottom w:val="0"/>
                                                                                          <w:divBdr>
                                                                                            <w:top w:val="none" w:sz="0" w:space="0" w:color="auto"/>
                                                                                            <w:left w:val="none" w:sz="0" w:space="0" w:color="auto"/>
                                                                                            <w:bottom w:val="none" w:sz="0" w:space="0" w:color="auto"/>
                                                                                            <w:right w:val="none" w:sz="0" w:space="0" w:color="auto"/>
                                                                                          </w:divBdr>
                                                                                          <w:divsChild>
                                                                                            <w:div w:id="436368763">
                                                                                              <w:marLeft w:val="0"/>
                                                                                              <w:marRight w:val="0"/>
                                                                                              <w:marTop w:val="0"/>
                                                                                              <w:marBottom w:val="0"/>
                                                                                              <w:divBdr>
                                                                                                <w:top w:val="none" w:sz="0" w:space="0" w:color="auto"/>
                                                                                                <w:left w:val="none" w:sz="0" w:space="0" w:color="auto"/>
                                                                                                <w:bottom w:val="none" w:sz="0" w:space="0" w:color="auto"/>
                                                                                                <w:right w:val="none" w:sz="0" w:space="0" w:color="auto"/>
                                                                                              </w:divBdr>
                                                                                              <w:divsChild>
                                                                                                <w:div w:id="41486868">
                                                                                                  <w:marLeft w:val="0"/>
                                                                                                  <w:marRight w:val="0"/>
                                                                                                  <w:marTop w:val="0"/>
                                                                                                  <w:marBottom w:val="0"/>
                                                                                                  <w:divBdr>
                                                                                                    <w:top w:val="none" w:sz="0" w:space="0" w:color="auto"/>
                                                                                                    <w:left w:val="none" w:sz="0" w:space="0" w:color="auto"/>
                                                                                                    <w:bottom w:val="single" w:sz="6" w:space="15" w:color="auto"/>
                                                                                                    <w:right w:val="none" w:sz="0" w:space="0" w:color="auto"/>
                                                                                                  </w:divBdr>
                                                                                                  <w:divsChild>
                                                                                                    <w:div w:id="1331909971">
                                                                                                      <w:marLeft w:val="0"/>
                                                                                                      <w:marRight w:val="0"/>
                                                                                                      <w:marTop w:val="60"/>
                                                                                                      <w:marBottom w:val="0"/>
                                                                                                      <w:divBdr>
                                                                                                        <w:top w:val="none" w:sz="0" w:space="0" w:color="auto"/>
                                                                                                        <w:left w:val="none" w:sz="0" w:space="0" w:color="auto"/>
                                                                                                        <w:bottom w:val="none" w:sz="0" w:space="0" w:color="auto"/>
                                                                                                        <w:right w:val="none" w:sz="0" w:space="0" w:color="auto"/>
                                                                                                      </w:divBdr>
                                                                                                      <w:divsChild>
                                                                                                        <w:div w:id="374160290">
                                                                                                          <w:marLeft w:val="0"/>
                                                                                                          <w:marRight w:val="0"/>
                                                                                                          <w:marTop w:val="0"/>
                                                                                                          <w:marBottom w:val="0"/>
                                                                                                          <w:divBdr>
                                                                                                            <w:top w:val="none" w:sz="0" w:space="0" w:color="auto"/>
                                                                                                            <w:left w:val="none" w:sz="0" w:space="0" w:color="auto"/>
                                                                                                            <w:bottom w:val="none" w:sz="0" w:space="0" w:color="auto"/>
                                                                                                            <w:right w:val="none" w:sz="0" w:space="0" w:color="auto"/>
                                                                                                          </w:divBdr>
                                                                                                          <w:divsChild>
                                                                                                            <w:div w:id="1951085562">
                                                                                                              <w:marLeft w:val="0"/>
                                                                                                              <w:marRight w:val="0"/>
                                                                                                              <w:marTop w:val="0"/>
                                                                                                              <w:marBottom w:val="0"/>
                                                                                                              <w:divBdr>
                                                                                                                <w:top w:val="none" w:sz="0" w:space="0" w:color="auto"/>
                                                                                                                <w:left w:val="none" w:sz="0" w:space="0" w:color="auto"/>
                                                                                                                <w:bottom w:val="none" w:sz="0" w:space="0" w:color="auto"/>
                                                                                                                <w:right w:val="none" w:sz="0" w:space="0" w:color="auto"/>
                                                                                                              </w:divBdr>
                                                                                                              <w:divsChild>
                                                                                                                <w:div w:id="347605339">
                                                                                                                  <w:marLeft w:val="0"/>
                                                                                                                  <w:marRight w:val="0"/>
                                                                                                                  <w:marTop w:val="0"/>
                                                                                                                  <w:marBottom w:val="0"/>
                                                                                                                  <w:divBdr>
                                                                                                                    <w:top w:val="none" w:sz="0" w:space="0" w:color="auto"/>
                                                                                                                    <w:left w:val="none" w:sz="0" w:space="0" w:color="auto"/>
                                                                                                                    <w:bottom w:val="none" w:sz="0" w:space="0" w:color="auto"/>
                                                                                                                    <w:right w:val="none" w:sz="0" w:space="0" w:color="auto"/>
                                                                                                                  </w:divBdr>
                                                                                                                  <w:divsChild>
                                                                                                                    <w:div w:id="184249686">
                                                                                                                      <w:marLeft w:val="0"/>
                                                                                                                      <w:marRight w:val="0"/>
                                                                                                                      <w:marTop w:val="0"/>
                                                                                                                      <w:marBottom w:val="0"/>
                                                                                                                      <w:divBdr>
                                                                                                                        <w:top w:val="none" w:sz="0" w:space="0" w:color="auto"/>
                                                                                                                        <w:left w:val="none" w:sz="0" w:space="0" w:color="auto"/>
                                                                                                                        <w:bottom w:val="none" w:sz="0" w:space="0" w:color="auto"/>
                                                                                                                        <w:right w:val="none" w:sz="0" w:space="0" w:color="auto"/>
                                                                                                                      </w:divBdr>
                                                                                                                      <w:divsChild>
                                                                                                                        <w:div w:id="1694191045">
                                                                                                                          <w:marLeft w:val="0"/>
                                                                                                                          <w:marRight w:val="0"/>
                                                                                                                          <w:marTop w:val="0"/>
                                                                                                                          <w:marBottom w:val="0"/>
                                                                                                                          <w:divBdr>
                                                                                                                            <w:top w:val="none" w:sz="0" w:space="0" w:color="auto"/>
                                                                                                                            <w:left w:val="none" w:sz="0" w:space="0" w:color="auto"/>
                                                                                                                            <w:bottom w:val="none" w:sz="0" w:space="0" w:color="auto"/>
                                                                                                                            <w:right w:val="none" w:sz="0" w:space="0" w:color="auto"/>
                                                                                                                          </w:divBdr>
                                                                                                                          <w:divsChild>
                                                                                                                            <w:div w:id="1348025424">
                                                                                                                              <w:marLeft w:val="0"/>
                                                                                                                              <w:marRight w:val="0"/>
                                                                                                                              <w:marTop w:val="0"/>
                                                                                                                              <w:marBottom w:val="0"/>
                                                                                                                              <w:divBdr>
                                                                                                                                <w:top w:val="none" w:sz="0" w:space="0" w:color="auto"/>
                                                                                                                                <w:left w:val="none" w:sz="0" w:space="0" w:color="auto"/>
                                                                                                                                <w:bottom w:val="none" w:sz="0" w:space="0" w:color="auto"/>
                                                                                                                                <w:right w:val="none" w:sz="0" w:space="0" w:color="auto"/>
                                                                                                                              </w:divBdr>
                                                                                                                              <w:divsChild>
                                                                                                                                <w:div w:id="429084009">
                                                                                                                                  <w:marLeft w:val="0"/>
                                                                                                                                  <w:marRight w:val="0"/>
                                                                                                                                  <w:marTop w:val="0"/>
                                                                                                                                  <w:marBottom w:val="0"/>
                                                                                                                                  <w:divBdr>
                                                                                                                                    <w:top w:val="none" w:sz="0" w:space="0" w:color="auto"/>
                                                                                                                                    <w:left w:val="none" w:sz="0" w:space="0" w:color="auto"/>
                                                                                                                                    <w:bottom w:val="none" w:sz="0" w:space="0" w:color="auto"/>
                                                                                                                                    <w:right w:val="none" w:sz="0" w:space="0" w:color="auto"/>
                                                                                                                                  </w:divBdr>
                                                                                                                                  <w:divsChild>
                                                                                                                                    <w:div w:id="1133670795">
                                                                                                                                      <w:marLeft w:val="96"/>
                                                                                                                                      <w:marRight w:val="0"/>
                                                                                                                                      <w:marTop w:val="0"/>
                                                                                                                                      <w:marBottom w:val="0"/>
                                                                                                                                      <w:divBdr>
                                                                                                                                        <w:top w:val="none" w:sz="0" w:space="0" w:color="auto"/>
                                                                                                                                        <w:left w:val="single" w:sz="6" w:space="6" w:color="CCCCCC"/>
                                                                                                                                        <w:bottom w:val="none" w:sz="0" w:space="0" w:color="auto"/>
                                                                                                                                        <w:right w:val="none" w:sz="0" w:space="0" w:color="auto"/>
                                                                                                                                      </w:divBdr>
                                                                                                                                      <w:divsChild>
                                                                                                                                        <w:div w:id="631326313">
                                                                                                                                          <w:marLeft w:val="0"/>
                                                                                                                                          <w:marRight w:val="0"/>
                                                                                                                                          <w:marTop w:val="0"/>
                                                                                                                                          <w:marBottom w:val="0"/>
                                                                                                                                          <w:divBdr>
                                                                                                                                            <w:top w:val="none" w:sz="0" w:space="0" w:color="auto"/>
                                                                                                                                            <w:left w:val="none" w:sz="0" w:space="0" w:color="auto"/>
                                                                                                                                            <w:bottom w:val="none" w:sz="0" w:space="0" w:color="auto"/>
                                                                                                                                            <w:right w:val="none" w:sz="0" w:space="0" w:color="auto"/>
                                                                                                                                          </w:divBdr>
                                                                                                                                          <w:divsChild>
                                                                                                                                            <w:div w:id="544760106">
                                                                                                                                              <w:marLeft w:val="0"/>
                                                                                                                                              <w:marRight w:val="0"/>
                                                                                                                                              <w:marTop w:val="0"/>
                                                                                                                                              <w:marBottom w:val="0"/>
                                                                                                                                              <w:divBdr>
                                                                                                                                                <w:top w:val="none" w:sz="0" w:space="0" w:color="auto"/>
                                                                                                                                                <w:left w:val="none" w:sz="0" w:space="0" w:color="auto"/>
                                                                                                                                                <w:bottom w:val="none" w:sz="0" w:space="0" w:color="auto"/>
                                                                                                                                                <w:right w:val="none" w:sz="0" w:space="0" w:color="auto"/>
                                                                                                                                              </w:divBdr>
                                                                                                                                              <w:divsChild>
                                                                                                                                                <w:div w:id="1416124357">
                                                                                                                                                  <w:marLeft w:val="0"/>
                                                                                                                                                  <w:marRight w:val="0"/>
                                                                                                                                                  <w:marTop w:val="0"/>
                                                                                                                                                  <w:marBottom w:val="0"/>
                                                                                                                                                  <w:divBdr>
                                                                                                                                                    <w:top w:val="none" w:sz="0" w:space="0" w:color="auto"/>
                                                                                                                                                    <w:left w:val="none" w:sz="0" w:space="0" w:color="auto"/>
                                                                                                                                                    <w:bottom w:val="none" w:sz="0" w:space="0" w:color="auto"/>
                                                                                                                                                    <w:right w:val="none" w:sz="0" w:space="0" w:color="auto"/>
                                                                                                                                                  </w:divBdr>
                                                                                                                                                </w:div>
                                                                                                                                                <w:div w:id="1380547967">
                                                                                                                                                  <w:marLeft w:val="0"/>
                                                                                                                                                  <w:marRight w:val="0"/>
                                                                                                                                                  <w:marTop w:val="0"/>
                                                                                                                                                  <w:marBottom w:val="0"/>
                                                                                                                                                  <w:divBdr>
                                                                                                                                                    <w:top w:val="none" w:sz="0" w:space="0" w:color="auto"/>
                                                                                                                                                    <w:left w:val="none" w:sz="0" w:space="0" w:color="auto"/>
                                                                                                                                                    <w:bottom w:val="none" w:sz="0" w:space="0" w:color="auto"/>
                                                                                                                                                    <w:right w:val="none" w:sz="0" w:space="0" w:color="auto"/>
                                                                                                                                                  </w:divBdr>
                                                                                                                                                </w:div>
                                                                                                                                                <w:div w:id="359429828">
                                                                                                                                                  <w:marLeft w:val="0"/>
                                                                                                                                                  <w:marRight w:val="0"/>
                                                                                                                                                  <w:marTop w:val="0"/>
                                                                                                                                                  <w:marBottom w:val="0"/>
                                                                                                                                                  <w:divBdr>
                                                                                                                                                    <w:top w:val="none" w:sz="0" w:space="0" w:color="auto"/>
                                                                                                                                                    <w:left w:val="none" w:sz="0" w:space="0" w:color="auto"/>
                                                                                                                                                    <w:bottom w:val="none" w:sz="0" w:space="0" w:color="auto"/>
                                                                                                                                                    <w:right w:val="none" w:sz="0" w:space="0" w:color="auto"/>
                                                                                                                                                  </w:divBdr>
                                                                                                                                                </w:div>
                                                                                                                                                <w:div w:id="1460682989">
                                                                                                                                                  <w:marLeft w:val="0"/>
                                                                                                                                                  <w:marRight w:val="0"/>
                                                                                                                                                  <w:marTop w:val="60"/>
                                                                                                                                                  <w:marBottom w:val="0"/>
                                                                                                                                                  <w:divBdr>
                                                                                                                                                    <w:top w:val="none" w:sz="0" w:space="0" w:color="auto"/>
                                                                                                                                                    <w:left w:val="none" w:sz="0" w:space="0" w:color="auto"/>
                                                                                                                                                    <w:bottom w:val="none" w:sz="0" w:space="0" w:color="auto"/>
                                                                                                                                                    <w:right w:val="none" w:sz="0" w:space="0" w:color="auto"/>
                                                                                                                                                  </w:divBdr>
                                                                                                                                                </w:div>
                                                                                                                                                <w:div w:id="1596010859">
                                                                                                                                                  <w:marLeft w:val="0"/>
                                                                                                                                                  <w:marRight w:val="0"/>
                                                                                                                                                  <w:marTop w:val="60"/>
                                                                                                                                                  <w:marBottom w:val="0"/>
                                                                                                                                                  <w:divBdr>
                                                                                                                                                    <w:top w:val="none" w:sz="0" w:space="0" w:color="auto"/>
                                                                                                                                                    <w:left w:val="none" w:sz="0" w:space="0" w:color="auto"/>
                                                                                                                                                    <w:bottom w:val="none" w:sz="0" w:space="0" w:color="auto"/>
                                                                                                                                                    <w:right w:val="none" w:sz="0" w:space="0" w:color="auto"/>
                                                                                                                                                  </w:divBdr>
                                                                                                                                                </w:div>
                                                                                                                                                <w:div w:id="1808280287">
                                                                                                                                                  <w:marLeft w:val="0"/>
                                                                                                                                                  <w:marRight w:val="0"/>
                                                                                                                                                  <w:marTop w:val="60"/>
                                                                                                                                                  <w:marBottom w:val="0"/>
                                                                                                                                                  <w:divBdr>
                                                                                                                                                    <w:top w:val="none" w:sz="0" w:space="0" w:color="auto"/>
                                                                                                                                                    <w:left w:val="none" w:sz="0" w:space="0" w:color="auto"/>
                                                                                                                                                    <w:bottom w:val="none" w:sz="0" w:space="0" w:color="auto"/>
                                                                                                                                                    <w:right w:val="none" w:sz="0" w:space="0" w:color="auto"/>
                                                                                                                                                  </w:divBdr>
                                                                                                                                                </w:div>
                                                                                                                                                <w:div w:id="804087164">
                                                                                                                                                  <w:marLeft w:val="0"/>
                                                                                                                                                  <w:marRight w:val="0"/>
                                                                                                                                                  <w:marTop w:val="0"/>
                                                                                                                                                  <w:marBottom w:val="0"/>
                                                                                                                                                  <w:divBdr>
                                                                                                                                                    <w:top w:val="none" w:sz="0" w:space="0" w:color="auto"/>
                                                                                                                                                    <w:left w:val="none" w:sz="0" w:space="0" w:color="auto"/>
                                                                                                                                                    <w:bottom w:val="none" w:sz="0" w:space="0" w:color="auto"/>
                                                                                                                                                    <w:right w:val="none" w:sz="0" w:space="0" w:color="auto"/>
                                                                                                                                                  </w:divBdr>
                                                                                                                                                </w:div>
                                                                                                                                                <w:div w:id="209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wikipedia.org/wiki/Sery_podpuszczko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wikipedia.org/wiki/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wikipedia.org/wiki/W%C5%82och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0" ma:contentTypeDescription="Utwórz nowy dokument." ma:contentTypeScope="" ma:versionID="a49b97d21a6af1e387317272eb013d69">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8a17dc01d85fea80f58d3493c718a8fa"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7860-0973-42E8-A44F-919FF3B0C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94a03-6185-458a-971d-52d8a60516d9"/>
    <ds:schemaRef ds:uri="0659e28d-e7dc-480e-933d-48d13444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A8A5E-4394-4873-AD43-5BB5FA6A2D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5FA483-0A1E-4632-8A17-287DC6A93EF6}">
  <ds:schemaRefs>
    <ds:schemaRef ds:uri="http://schemas.microsoft.com/sharepoint/v3/contenttype/forms"/>
  </ds:schemaRefs>
</ds:datastoreItem>
</file>

<file path=customXml/itemProps4.xml><?xml version="1.0" encoding="utf-8"?>
<ds:datastoreItem xmlns:ds="http://schemas.openxmlformats.org/officeDocument/2006/customXml" ds:itemID="{8C0A5837-A3B8-4B36-826C-3D5031DA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17086</Words>
  <Characters>102520</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SIWZ</vt:lpstr>
    </vt:vector>
  </TitlesOfParts>
  <Company>KG PSP</Company>
  <LinksUpToDate>false</LinksUpToDate>
  <CharactersWithSpaces>119368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
  <cp:lastModifiedBy>Paweł Zelek</cp:lastModifiedBy>
  <cp:revision>137</cp:revision>
  <cp:lastPrinted>2020-11-03T08:20:00Z</cp:lastPrinted>
  <dcterms:created xsi:type="dcterms:W3CDTF">2019-10-17T09:23:00Z</dcterms:created>
  <dcterms:modified xsi:type="dcterms:W3CDTF">2020-11-04T13:41:00Z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ies>
</file>