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3F3D" w14:textId="27F6225D" w:rsidR="00810CC0" w:rsidRPr="0070248C" w:rsidRDefault="00810CC0" w:rsidP="00810CC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34703C">
        <w:rPr>
          <w:rFonts w:ascii="Tahoma" w:hAnsi="Tahoma" w:cs="Tahoma"/>
          <w:sz w:val="20"/>
          <w:szCs w:val="20"/>
        </w:rPr>
        <w:t xml:space="preserve">  </w:t>
      </w:r>
      <w:r w:rsidR="00665E09">
        <w:rPr>
          <w:rFonts w:ascii="Tahoma" w:hAnsi="Tahoma" w:cs="Tahoma"/>
          <w:sz w:val="20"/>
          <w:szCs w:val="20"/>
        </w:rPr>
        <w:t>23</w:t>
      </w:r>
      <w:r w:rsidR="0034703C">
        <w:rPr>
          <w:rFonts w:ascii="Tahoma" w:hAnsi="Tahoma" w:cs="Tahoma"/>
          <w:sz w:val="20"/>
          <w:szCs w:val="20"/>
        </w:rPr>
        <w:t>.12</w:t>
      </w:r>
      <w:r>
        <w:rPr>
          <w:rFonts w:ascii="Tahoma" w:hAnsi="Tahoma" w:cs="Tahoma"/>
          <w:sz w:val="20"/>
          <w:szCs w:val="20"/>
        </w:rPr>
        <w:t>.2020 r.</w:t>
      </w:r>
    </w:p>
    <w:p w14:paraId="4F41DA1B" w14:textId="383A675A"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34703C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.</w:t>
      </w:r>
      <w:r w:rsidR="00665E09">
        <w:rPr>
          <w:rFonts w:ascii="Tahoma" w:hAnsi="Tahoma" w:cs="Tahoma"/>
          <w:sz w:val="20"/>
          <w:szCs w:val="20"/>
        </w:rPr>
        <w:t>25</w:t>
      </w:r>
      <w:r w:rsidR="0034703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2020</w:t>
      </w:r>
    </w:p>
    <w:p w14:paraId="2C591A92" w14:textId="77777777"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</w:p>
    <w:p w14:paraId="715D27EE" w14:textId="77777777" w:rsidR="00810CC0" w:rsidRDefault="00810CC0" w:rsidP="00810CC0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1DD1CDF3" w14:textId="77777777" w:rsidR="00810CC0" w:rsidRDefault="00810CC0" w:rsidP="00810CC0">
      <w:pPr>
        <w:jc w:val="both"/>
        <w:rPr>
          <w:rFonts w:ascii="Tahoma" w:hAnsi="Tahoma" w:cs="Tahoma"/>
          <w:sz w:val="20"/>
          <w:szCs w:val="20"/>
        </w:rPr>
      </w:pPr>
    </w:p>
    <w:p w14:paraId="14D699C1" w14:textId="2D45781F" w:rsidR="00810CC0" w:rsidRPr="002660A3" w:rsidRDefault="00810CC0" w:rsidP="00765BE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Pr="00D578B5">
        <w:rPr>
          <w:rFonts w:ascii="Tahoma" w:hAnsi="Tahoma" w:cs="Tahoma"/>
          <w:bCs/>
          <w:sz w:val="20"/>
          <w:szCs w:val="20"/>
        </w:rPr>
        <w:t>t.j.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Dz.U. 2019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210930">
        <w:rPr>
          <w:rFonts w:ascii="Tahoma" w:hAnsi="Tahoma" w:cs="Tahoma"/>
          <w:sz w:val="20"/>
          <w:szCs w:val="20"/>
        </w:rPr>
        <w:t>2</w:t>
      </w:r>
      <w:r w:rsidR="003470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07D5369E" w14:textId="77777777" w:rsidR="00810CC0" w:rsidRDefault="00810CC0" w:rsidP="00765BE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9CF30A" w14:textId="2C4FFBFA" w:rsidR="00810CC0" w:rsidRPr="00500F1F" w:rsidRDefault="00810CC0" w:rsidP="00810CC0">
      <w:pPr>
        <w:jc w:val="center"/>
        <w:rPr>
          <w:rFonts w:ascii="Tahoma" w:hAnsi="Tahoma" w:cs="Tahoma"/>
          <w:b/>
        </w:rPr>
      </w:pPr>
      <w:r w:rsidRPr="00500F1F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Dostawa </w:t>
      </w:r>
      <w:r w:rsidR="0034703C">
        <w:rPr>
          <w:rFonts w:ascii="Tahoma" w:hAnsi="Tahoma" w:cs="Tahoma"/>
          <w:b/>
        </w:rPr>
        <w:t>jaj kurzych</w:t>
      </w:r>
    </w:p>
    <w:p w14:paraId="35247D7B" w14:textId="77777777" w:rsidR="00810CC0" w:rsidRDefault="00810CC0" w:rsidP="00810C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</w:t>
      </w:r>
      <w:r w:rsidRPr="00500F1F">
        <w:rPr>
          <w:rFonts w:ascii="Tahoma" w:hAnsi="Tahoma" w:cs="Tahoma"/>
          <w:b/>
        </w:rPr>
        <w:t>Szkoły Aspirantów Państwowej Straży Pożarnej w Krakowie”</w:t>
      </w:r>
    </w:p>
    <w:p w14:paraId="53EEB006" w14:textId="77777777" w:rsidR="00810CC0" w:rsidRPr="00D830A5" w:rsidRDefault="00810CC0" w:rsidP="00810CC0">
      <w:pPr>
        <w:jc w:val="center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E3B5F1" w14:textId="77777777" w:rsidR="00810CC0" w:rsidRPr="00D830A5" w:rsidRDefault="00810CC0" w:rsidP="00810CC0">
      <w:pPr>
        <w:pStyle w:val="Akapitzlist"/>
        <w:ind w:left="0"/>
        <w:jc w:val="both"/>
        <w:rPr>
          <w:rFonts w:ascii="Tahoma" w:hAnsi="Tahoma" w:cs="Tahoma"/>
        </w:rPr>
      </w:pPr>
      <w:r w:rsidRPr="00D830A5">
        <w:rPr>
          <w:rFonts w:ascii="Tahoma" w:hAnsi="Tahoma" w:cs="Tahoma"/>
        </w:rPr>
        <w:t>I. Wybrano:</w:t>
      </w:r>
    </w:p>
    <w:p w14:paraId="68C79745" w14:textId="0E62DF59" w:rsidR="004B53CA" w:rsidRPr="00A44C70" w:rsidRDefault="004B53CA" w:rsidP="004B53CA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b/>
          <w:color w:val="000000" w:themeColor="text1"/>
        </w:rPr>
        <w:t xml:space="preserve">Ofertę nr </w:t>
      </w:r>
      <w:r w:rsidR="0034703C">
        <w:rPr>
          <w:rFonts w:ascii="Tahoma" w:hAnsi="Tahoma" w:cs="Tahoma"/>
          <w:b/>
          <w:color w:val="000000" w:themeColor="text1"/>
        </w:rPr>
        <w:t>2</w:t>
      </w:r>
      <w:r w:rsidRPr="00A44C70">
        <w:rPr>
          <w:rFonts w:ascii="Tahoma" w:hAnsi="Tahoma" w:cs="Tahoma"/>
          <w:color w:val="000000" w:themeColor="text1"/>
        </w:rPr>
        <w:t xml:space="preserve"> złożoną przez firmę:</w:t>
      </w:r>
    </w:p>
    <w:p w14:paraId="324C0E8F" w14:textId="77777777" w:rsidR="0034703C" w:rsidRPr="0034703C" w:rsidRDefault="0034703C" w:rsidP="0034703C">
      <w:pPr>
        <w:ind w:left="709" w:hanging="709"/>
        <w:jc w:val="center"/>
        <w:rPr>
          <w:rFonts w:ascii="Tahoma" w:hAnsi="Tahoma" w:cs="Tahoma"/>
          <w:b/>
          <w:bCs/>
          <w:sz w:val="20"/>
          <w:szCs w:val="20"/>
        </w:rPr>
      </w:pPr>
      <w:r w:rsidRPr="0034703C">
        <w:rPr>
          <w:rFonts w:ascii="Tahoma" w:hAnsi="Tahoma" w:cs="Tahoma"/>
          <w:b/>
          <w:bCs/>
          <w:sz w:val="20"/>
          <w:szCs w:val="20"/>
        </w:rPr>
        <w:t>Fermy Drobiu Dariusz Romanowski</w:t>
      </w:r>
    </w:p>
    <w:p w14:paraId="2ECF53B8" w14:textId="2AD75360" w:rsidR="00210930" w:rsidRPr="0034703C" w:rsidRDefault="0034703C" w:rsidP="0034703C">
      <w:pPr>
        <w:tabs>
          <w:tab w:val="left" w:pos="3420"/>
        </w:tabs>
        <w:ind w:right="23"/>
        <w:jc w:val="center"/>
        <w:rPr>
          <w:rFonts w:ascii="Tahoma" w:hAnsi="Tahoma"/>
          <w:b/>
          <w:bCs/>
          <w:color w:val="000000" w:themeColor="text1"/>
          <w:sz w:val="20"/>
          <w:szCs w:val="20"/>
        </w:rPr>
      </w:pPr>
      <w:r w:rsidRPr="0034703C">
        <w:rPr>
          <w:rFonts w:ascii="Tahoma" w:hAnsi="Tahoma" w:cs="Tahoma"/>
          <w:b/>
          <w:bCs/>
          <w:sz w:val="20"/>
          <w:szCs w:val="20"/>
        </w:rPr>
        <w:t>ul. Kolberga 5/2, 31-160 Kraków</w:t>
      </w:r>
    </w:p>
    <w:p w14:paraId="62CB7BEE" w14:textId="0B32A979" w:rsidR="00210930" w:rsidRPr="00054630" w:rsidRDefault="00210930" w:rsidP="00210930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054630">
        <w:rPr>
          <w:rFonts w:ascii="Tahoma" w:hAnsi="Tahoma" w:cs="Tahoma"/>
          <w:color w:val="000000" w:themeColor="text1"/>
        </w:rPr>
        <w:t>w cenie:</w:t>
      </w:r>
      <w:r w:rsidRPr="00054630">
        <w:rPr>
          <w:rFonts w:ascii="Tahoma" w:hAnsi="Tahoma" w:cs="Tahoma"/>
          <w:b/>
          <w:color w:val="000000" w:themeColor="text1"/>
        </w:rPr>
        <w:t xml:space="preserve"> </w:t>
      </w:r>
      <w:r w:rsidR="0034703C">
        <w:rPr>
          <w:rFonts w:ascii="Tahoma" w:hAnsi="Tahoma" w:cs="Tahoma"/>
          <w:b/>
          <w:color w:val="000000" w:themeColor="text1"/>
        </w:rPr>
        <w:t>17.680,00</w:t>
      </w:r>
      <w:r w:rsidRPr="00054630">
        <w:rPr>
          <w:rFonts w:ascii="Tahoma" w:hAnsi="Tahoma" w:cs="Tahoma"/>
          <w:b/>
          <w:color w:val="000000" w:themeColor="text1"/>
        </w:rPr>
        <w:t xml:space="preserve"> zł. (brutto)</w:t>
      </w:r>
      <w:r>
        <w:rPr>
          <w:rFonts w:ascii="Tahoma" w:hAnsi="Tahoma" w:cs="Tahoma"/>
          <w:b/>
          <w:color w:val="000000" w:themeColor="text1"/>
        </w:rPr>
        <w:t>,</w:t>
      </w:r>
    </w:p>
    <w:p w14:paraId="274585BE" w14:textId="77777777" w:rsidR="00810CC0" w:rsidRPr="00A44C70" w:rsidRDefault="00810CC0" w:rsidP="00810CC0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00" w:themeColor="text1"/>
          <w:u w:val="single"/>
        </w:rPr>
      </w:pPr>
    </w:p>
    <w:p w14:paraId="31289999" w14:textId="77777777" w:rsidR="00810CC0" w:rsidRPr="00A44C70" w:rsidRDefault="00810CC0" w:rsidP="00810CC0">
      <w:pPr>
        <w:pStyle w:val="Akapitzlist"/>
        <w:keepNext/>
        <w:ind w:left="0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A44C70">
        <w:rPr>
          <w:rFonts w:ascii="Tahoma" w:hAnsi="Tahoma" w:cs="Tahoma"/>
          <w:b/>
          <w:color w:val="000000" w:themeColor="text1"/>
          <w:u w:val="single"/>
        </w:rPr>
        <w:t>Uzasadnienie wyboru:</w:t>
      </w:r>
    </w:p>
    <w:p w14:paraId="7D9958AC" w14:textId="28181490"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bCs/>
          <w:color w:val="000000" w:themeColor="text1"/>
        </w:rPr>
        <w:t xml:space="preserve">Wykonawca spełnia wszystkie warunki udziału w postępowaniu, a złożona przez niego oferta nie podlega odrzuceniu. Ponadto oferta złożona przez w/w wykonawcę otrzymała najwyższą ilość punktów przy kryterium oceny: cena </w:t>
      </w:r>
      <w:r w:rsidR="0034703C">
        <w:rPr>
          <w:rFonts w:ascii="Tahoma" w:hAnsi="Tahoma" w:cs="Tahoma"/>
          <w:bCs/>
          <w:color w:val="000000" w:themeColor="text1"/>
        </w:rPr>
        <w:t>10</w:t>
      </w:r>
      <w:r w:rsidRPr="00A44C70">
        <w:rPr>
          <w:rFonts w:ascii="Tahoma" w:hAnsi="Tahoma" w:cs="Tahoma"/>
          <w:bCs/>
          <w:color w:val="000000" w:themeColor="text1"/>
        </w:rPr>
        <w:t>0%</w:t>
      </w:r>
      <w:r w:rsidR="0034703C">
        <w:rPr>
          <w:rFonts w:ascii="Tahoma" w:hAnsi="Tahoma" w:cs="Tahoma"/>
          <w:bCs/>
          <w:color w:val="000000" w:themeColor="text1"/>
        </w:rPr>
        <w:t>.</w:t>
      </w:r>
    </w:p>
    <w:p w14:paraId="7EEBB35E" w14:textId="77777777"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</w:p>
    <w:p w14:paraId="334D2B23" w14:textId="77777777" w:rsidR="00810CC0" w:rsidRPr="00A44C70" w:rsidRDefault="00810CC0" w:rsidP="00810CC0">
      <w:pPr>
        <w:pStyle w:val="Akapitzlist"/>
        <w:ind w:left="0"/>
        <w:contextualSpacing w:val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color w:val="000000" w:themeColor="text1"/>
        </w:rPr>
        <w:t>II. W poniższej tabeli przedstawiono dane wykonawc</w:t>
      </w:r>
      <w:r w:rsidR="00765BE2" w:rsidRPr="00A44C70">
        <w:rPr>
          <w:rFonts w:ascii="Tahoma" w:hAnsi="Tahoma" w:cs="Tahoma"/>
          <w:color w:val="000000" w:themeColor="text1"/>
        </w:rPr>
        <w:t>ów</w:t>
      </w:r>
      <w:r w:rsidRPr="00A44C70">
        <w:rPr>
          <w:rFonts w:ascii="Tahoma" w:hAnsi="Tahoma" w:cs="Tahoma"/>
          <w:color w:val="000000" w:themeColor="text1"/>
        </w:rPr>
        <w:t>, któ</w:t>
      </w:r>
      <w:r w:rsidR="00765BE2" w:rsidRPr="00A44C70">
        <w:rPr>
          <w:rFonts w:ascii="Tahoma" w:hAnsi="Tahoma" w:cs="Tahoma"/>
          <w:color w:val="000000" w:themeColor="text1"/>
        </w:rPr>
        <w:t>rzy</w:t>
      </w:r>
      <w:r w:rsidRPr="00A44C70">
        <w:rPr>
          <w:rFonts w:ascii="Tahoma" w:hAnsi="Tahoma" w:cs="Tahoma"/>
          <w:color w:val="000000" w:themeColor="text1"/>
        </w:rPr>
        <w:t xml:space="preserve"> złoży</w:t>
      </w:r>
      <w:r w:rsidR="00765BE2" w:rsidRPr="00A44C70">
        <w:rPr>
          <w:rFonts w:ascii="Tahoma" w:hAnsi="Tahoma" w:cs="Tahoma"/>
          <w:color w:val="000000" w:themeColor="text1"/>
        </w:rPr>
        <w:t>li</w:t>
      </w:r>
      <w:r w:rsidRPr="00A44C70">
        <w:rPr>
          <w:rFonts w:ascii="Tahoma" w:hAnsi="Tahoma" w:cs="Tahoma"/>
          <w:color w:val="000000" w:themeColor="text1"/>
        </w:rPr>
        <w:t xml:space="preserve"> ofert</w:t>
      </w:r>
      <w:r w:rsidR="00765BE2" w:rsidRPr="00A44C70">
        <w:rPr>
          <w:rFonts w:ascii="Tahoma" w:hAnsi="Tahoma" w:cs="Tahoma"/>
          <w:color w:val="000000" w:themeColor="text1"/>
        </w:rPr>
        <w:t>y</w:t>
      </w:r>
      <w:r w:rsidRPr="00A44C70">
        <w:rPr>
          <w:rFonts w:ascii="Tahoma" w:hAnsi="Tahoma" w:cs="Tahoma"/>
          <w:color w:val="000000" w:themeColor="text1"/>
        </w:rPr>
        <w:t xml:space="preserve"> wraz</w:t>
      </w:r>
      <w:r w:rsidR="00765BE2" w:rsidRPr="00A44C70">
        <w:rPr>
          <w:rFonts w:ascii="Tahoma" w:hAnsi="Tahoma" w:cs="Tahoma"/>
          <w:color w:val="000000" w:themeColor="text1"/>
        </w:rPr>
        <w:t xml:space="preserve"> </w:t>
      </w:r>
      <w:r w:rsidRPr="00A44C70">
        <w:rPr>
          <w:rFonts w:ascii="Tahoma" w:hAnsi="Tahoma" w:cs="Tahoma"/>
          <w:color w:val="000000" w:themeColor="text1"/>
        </w:rPr>
        <w:t>ze</w:t>
      </w:r>
      <w:r w:rsidR="00765BE2" w:rsidRPr="00A44C70">
        <w:rPr>
          <w:rFonts w:ascii="Tahoma" w:hAnsi="Tahoma" w:cs="Tahoma"/>
          <w:color w:val="000000" w:themeColor="text1"/>
        </w:rPr>
        <w:t xml:space="preserve"> </w:t>
      </w:r>
      <w:r w:rsidRPr="00A44C70">
        <w:rPr>
          <w:rFonts w:ascii="Tahoma" w:hAnsi="Tahoma" w:cs="Tahoma"/>
          <w:color w:val="000000" w:themeColor="text1"/>
        </w:rPr>
        <w:t>streszczeniem oceny, zawierającą przyznaną punktację.</w:t>
      </w:r>
    </w:p>
    <w:p w14:paraId="327CBFA6" w14:textId="77777777" w:rsidR="00810CC0" w:rsidRPr="00A44C70" w:rsidRDefault="00810CC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8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701"/>
        <w:gridCol w:w="2705"/>
      </w:tblGrid>
      <w:tr w:rsidR="0034703C" w:rsidRPr="00470AEA" w14:paraId="7B8CCF40" w14:textId="77777777" w:rsidTr="0034703C">
        <w:trPr>
          <w:trHeight w:val="215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1064A" w14:textId="77777777" w:rsidR="0034703C" w:rsidRPr="00470AEA" w:rsidRDefault="0034703C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0" w:name="_Hlk532301440"/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B2D8F" w14:textId="77777777" w:rsidR="0034703C" w:rsidRPr="00470AEA" w:rsidRDefault="0034703C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9E0759" w14:textId="346F7EC5" w:rsidR="0034703C" w:rsidRPr="00470AEA" w:rsidRDefault="0034703C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: Cena 100%</w:t>
            </w:r>
          </w:p>
        </w:tc>
      </w:tr>
      <w:tr w:rsidR="0034703C" w:rsidRPr="00470AEA" w14:paraId="1FBA131D" w14:textId="77777777" w:rsidTr="0034703C">
        <w:trPr>
          <w:trHeight w:val="39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F7B5FF" w14:textId="77777777" w:rsidR="0034703C" w:rsidRPr="00470AEA" w:rsidRDefault="0034703C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0DD945" w14:textId="77777777" w:rsidR="0034703C" w:rsidRPr="00470AEA" w:rsidRDefault="0034703C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7EC78C" w14:textId="77777777" w:rsidR="0034703C" w:rsidRPr="00470AEA" w:rsidRDefault="0034703C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34703C" w:rsidRPr="00470AEA" w14:paraId="221BEDF7" w14:textId="77777777" w:rsidTr="0034703C">
        <w:trPr>
          <w:trHeight w:val="724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07BFD6D" w14:textId="74618CE0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4703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17001A86" w14:textId="77777777" w:rsidR="0034703C" w:rsidRDefault="0034703C" w:rsidP="0034703C">
            <w:pPr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Jerzy Szkaradek</w:t>
            </w:r>
          </w:p>
          <w:p w14:paraId="38081008" w14:textId="7A0651E8" w:rsidR="0034703C" w:rsidRPr="0034703C" w:rsidRDefault="0034703C" w:rsidP="0034703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BE3666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sz w:val="20"/>
                <w:szCs w:val="20"/>
              </w:rPr>
              <w:t>Krakowska 55, 33-300 Nowy Sącz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6338903" w14:textId="3B0395DB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34703C" w:rsidRPr="00470AEA" w14:paraId="7064DC04" w14:textId="77777777" w:rsidTr="0034703C">
        <w:trPr>
          <w:trHeight w:val="724"/>
          <w:jc w:val="center"/>
        </w:trPr>
        <w:tc>
          <w:tcPr>
            <w:tcW w:w="806" w:type="dxa"/>
            <w:shd w:val="clear" w:color="auto" w:fill="DAEEF3" w:themeFill="accent5" w:themeFillTint="33"/>
            <w:vAlign w:val="center"/>
          </w:tcPr>
          <w:p w14:paraId="2484E736" w14:textId="7A359351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4703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1" w:type="dxa"/>
            <w:shd w:val="clear" w:color="auto" w:fill="DAEEF3" w:themeFill="accent5" w:themeFillTint="33"/>
            <w:vAlign w:val="center"/>
          </w:tcPr>
          <w:p w14:paraId="5F811935" w14:textId="77777777" w:rsidR="0034703C" w:rsidRPr="00C54209" w:rsidRDefault="0034703C" w:rsidP="0034703C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Fermy Drobiu Dariusz Romanowski</w:t>
            </w:r>
          </w:p>
          <w:p w14:paraId="2ECF23EC" w14:textId="76B0DDB1" w:rsidR="0034703C" w:rsidRPr="0034703C" w:rsidRDefault="0034703C" w:rsidP="0034703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54209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sz w:val="20"/>
                <w:szCs w:val="20"/>
              </w:rPr>
              <w:t>Kolberga 5/2, 31-160 Kraków</w:t>
            </w:r>
          </w:p>
        </w:tc>
        <w:tc>
          <w:tcPr>
            <w:tcW w:w="2705" w:type="dxa"/>
            <w:shd w:val="clear" w:color="auto" w:fill="DAEEF3" w:themeFill="accent5" w:themeFillTint="33"/>
            <w:vAlign w:val="center"/>
          </w:tcPr>
          <w:p w14:paraId="2761DCEB" w14:textId="3C1CBF7E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4703C" w:rsidRPr="00470AEA" w14:paraId="1DB50FF4" w14:textId="77777777" w:rsidTr="0034703C">
        <w:trPr>
          <w:trHeight w:val="724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1E19443" w14:textId="37F98379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7A35CE87" w14:textId="77777777" w:rsidR="0034703C" w:rsidRDefault="0034703C" w:rsidP="0034703C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JAJCO MARIUSZ TURCZYŃSKI</w:t>
            </w:r>
          </w:p>
          <w:p w14:paraId="7601CF97" w14:textId="7D40FB5D" w:rsidR="0034703C" w:rsidRPr="0034703C" w:rsidRDefault="0034703C" w:rsidP="0034703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Pana Tadeusza 6B, 30-727 Kraków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861E115" w14:textId="77777777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4703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WYKONAWCA WYKLUCZONY</w:t>
            </w:r>
          </w:p>
          <w:p w14:paraId="1F265C71" w14:textId="2E04A0F8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4703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OFERTA ODRZUCONA</w:t>
            </w:r>
          </w:p>
        </w:tc>
      </w:tr>
      <w:tr w:rsidR="0034703C" w:rsidRPr="00470AEA" w14:paraId="2141ECF7" w14:textId="77777777" w:rsidTr="0034703C">
        <w:trPr>
          <w:trHeight w:val="724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4631C042" w14:textId="09525E54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0F81566" w14:textId="77777777" w:rsidR="0034703C" w:rsidRDefault="0034703C" w:rsidP="003470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SPECJALISTYCZNE GOSPODARSTWO DROBIARSKIE Zbigniew Gawroński</w:t>
            </w:r>
          </w:p>
          <w:p w14:paraId="7DA97BCA" w14:textId="0859B237" w:rsidR="0034703C" w:rsidRPr="0034703C" w:rsidRDefault="0034703C" w:rsidP="0034703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Mikułowice 3, 28-100 Busko-Zdrój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F42D067" w14:textId="50295F78" w:rsidR="0034703C" w:rsidRPr="0034703C" w:rsidRDefault="0034703C" w:rsidP="0034703C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85,00</w:t>
            </w:r>
          </w:p>
        </w:tc>
      </w:tr>
      <w:bookmarkEnd w:id="0"/>
    </w:tbl>
    <w:p w14:paraId="68597714" w14:textId="77777777" w:rsidR="00210930" w:rsidRDefault="0021093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B3A38F8" w14:textId="77777777"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III</w:t>
      </w:r>
      <w:r w:rsidRPr="00B84CCC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rFonts w:ascii="Tahoma" w:hAnsi="Tahoma" w:cs="Tahoma"/>
          <w:color w:val="000000" w:themeColor="text1"/>
          <w:sz w:val="20"/>
          <w:szCs w:val="20"/>
        </w:rPr>
        <w:t xml:space="preserve">Na podstawie 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art. 94 ust. 1 pkt. 2 ustawy Prawo zamówień publicznych, Zamawiający może zawrzeć umowę w sprawie zamówienia publicznego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terminie 5 dni od dnia przesłania zawiadomienia o wyborze najkorzystniejszej oferty, jeżeli zawiadomienie to zostało przesłane przy użyciu środków komunikacji elektronicznej.</w:t>
      </w:r>
    </w:p>
    <w:p w14:paraId="13A861DB" w14:textId="77777777"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3DBEC748" w14:textId="77777777" w:rsidR="00810CC0" w:rsidRDefault="00810CC0" w:rsidP="00810CC0">
      <w:pPr>
        <w:jc w:val="both"/>
        <w:outlineLvl w:val="0"/>
        <w:rPr>
          <w:rFonts w:ascii="Tahoma" w:hAnsi="Tahoma" w:cs="Tahoma"/>
          <w:i/>
          <w:color w:val="000000"/>
          <w:sz w:val="20"/>
          <w:szCs w:val="20"/>
        </w:rPr>
      </w:pPr>
    </w:p>
    <w:p w14:paraId="5AEFDBE3" w14:textId="77777777" w:rsidR="00810CC0" w:rsidRDefault="00810CC0" w:rsidP="0034703C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ED37F49" w14:textId="77777777" w:rsidR="00810CC0" w:rsidRDefault="00810CC0" w:rsidP="0034703C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2C6FBF8" w14:textId="77777777" w:rsidR="00810CC0" w:rsidRDefault="00810CC0" w:rsidP="0034703C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6BD3AE0" w14:textId="77777777" w:rsidR="00810CC0" w:rsidRDefault="00810CC0" w:rsidP="0034703C">
      <w:pPr>
        <w:ind w:firstLine="482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4887ECA" w14:textId="46CFF24F" w:rsidR="00BE2E74" w:rsidRDefault="004B53CA" w:rsidP="0034703C">
      <w:pPr>
        <w:ind w:left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810CC0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BE2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A262" w14:textId="77777777" w:rsidR="00D05620" w:rsidRDefault="00D05620" w:rsidP="00BB433B">
      <w:r>
        <w:separator/>
      </w:r>
    </w:p>
  </w:endnote>
  <w:endnote w:type="continuationSeparator" w:id="0">
    <w:p w14:paraId="4911DDF2" w14:textId="77777777" w:rsidR="00D05620" w:rsidRDefault="00D05620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7CF7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0521D2DF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7DA35EE5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311B9" w14:textId="77777777" w:rsidR="00D05620" w:rsidRDefault="00D05620" w:rsidP="00BB433B">
      <w:r>
        <w:separator/>
      </w:r>
    </w:p>
  </w:footnote>
  <w:footnote w:type="continuationSeparator" w:id="0">
    <w:p w14:paraId="32089B3E" w14:textId="77777777" w:rsidR="00D05620" w:rsidRDefault="00D05620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E684" w14:textId="77777777" w:rsidR="00415714" w:rsidRDefault="00415714">
    <w:pPr>
      <w:pStyle w:val="Nagwek"/>
    </w:pPr>
    <w:r>
      <w:rPr>
        <w:noProof/>
      </w:rPr>
      <w:drawing>
        <wp:inline distT="0" distB="0" distL="0" distR="0" wp14:anchorId="48E493E7" wp14:editId="040AEC2C">
          <wp:extent cx="2773045" cy="606425"/>
          <wp:effectExtent l="0" t="0" r="825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57B8E"/>
    <w:rsid w:val="000A7BBD"/>
    <w:rsid w:val="00104431"/>
    <w:rsid w:val="00112AA9"/>
    <w:rsid w:val="00121D71"/>
    <w:rsid w:val="00124C4D"/>
    <w:rsid w:val="00126717"/>
    <w:rsid w:val="001343DD"/>
    <w:rsid w:val="0014246F"/>
    <w:rsid w:val="00154451"/>
    <w:rsid w:val="00160716"/>
    <w:rsid w:val="0018343C"/>
    <w:rsid w:val="00193260"/>
    <w:rsid w:val="00196959"/>
    <w:rsid w:val="001B40FB"/>
    <w:rsid w:val="001F2021"/>
    <w:rsid w:val="001F50B7"/>
    <w:rsid w:val="00201709"/>
    <w:rsid w:val="00210930"/>
    <w:rsid w:val="002401B4"/>
    <w:rsid w:val="002653E5"/>
    <w:rsid w:val="002760AF"/>
    <w:rsid w:val="0029310C"/>
    <w:rsid w:val="002C44BE"/>
    <w:rsid w:val="002D7B73"/>
    <w:rsid w:val="00304A4A"/>
    <w:rsid w:val="00315CB1"/>
    <w:rsid w:val="00336035"/>
    <w:rsid w:val="0034703C"/>
    <w:rsid w:val="003730CD"/>
    <w:rsid w:val="003A0519"/>
    <w:rsid w:val="003C22D9"/>
    <w:rsid w:val="003D1C7A"/>
    <w:rsid w:val="003F4286"/>
    <w:rsid w:val="003F462B"/>
    <w:rsid w:val="003F4817"/>
    <w:rsid w:val="0040700D"/>
    <w:rsid w:val="0041103B"/>
    <w:rsid w:val="00415714"/>
    <w:rsid w:val="00427127"/>
    <w:rsid w:val="004467FB"/>
    <w:rsid w:val="00450DD4"/>
    <w:rsid w:val="004B53CA"/>
    <w:rsid w:val="004E3DEB"/>
    <w:rsid w:val="004F11EF"/>
    <w:rsid w:val="00522279"/>
    <w:rsid w:val="00526AB7"/>
    <w:rsid w:val="005400A3"/>
    <w:rsid w:val="00542A15"/>
    <w:rsid w:val="00542EE1"/>
    <w:rsid w:val="00562AD6"/>
    <w:rsid w:val="005A6280"/>
    <w:rsid w:val="005D55E2"/>
    <w:rsid w:val="005E0E52"/>
    <w:rsid w:val="005E67A6"/>
    <w:rsid w:val="006147D6"/>
    <w:rsid w:val="00621893"/>
    <w:rsid w:val="006614BD"/>
    <w:rsid w:val="00665E09"/>
    <w:rsid w:val="00673A08"/>
    <w:rsid w:val="0068322D"/>
    <w:rsid w:val="00693EFA"/>
    <w:rsid w:val="006A107A"/>
    <w:rsid w:val="00702C10"/>
    <w:rsid w:val="00703ED4"/>
    <w:rsid w:val="00751997"/>
    <w:rsid w:val="00763F54"/>
    <w:rsid w:val="00765BE2"/>
    <w:rsid w:val="00781D82"/>
    <w:rsid w:val="007969F1"/>
    <w:rsid w:val="007B3653"/>
    <w:rsid w:val="007B4148"/>
    <w:rsid w:val="00801349"/>
    <w:rsid w:val="00810CC0"/>
    <w:rsid w:val="008114F9"/>
    <w:rsid w:val="008122EB"/>
    <w:rsid w:val="008541F4"/>
    <w:rsid w:val="00911701"/>
    <w:rsid w:val="00913AC0"/>
    <w:rsid w:val="0092410D"/>
    <w:rsid w:val="00941753"/>
    <w:rsid w:val="009579E2"/>
    <w:rsid w:val="00967F01"/>
    <w:rsid w:val="009F6827"/>
    <w:rsid w:val="00A02CAB"/>
    <w:rsid w:val="00A13FF1"/>
    <w:rsid w:val="00A25FB3"/>
    <w:rsid w:val="00A262DE"/>
    <w:rsid w:val="00A44C70"/>
    <w:rsid w:val="00A70EBF"/>
    <w:rsid w:val="00A75CFD"/>
    <w:rsid w:val="00A90921"/>
    <w:rsid w:val="00A95E9D"/>
    <w:rsid w:val="00AA0DE0"/>
    <w:rsid w:val="00AB1CCB"/>
    <w:rsid w:val="00AB2BBA"/>
    <w:rsid w:val="00AB6EE8"/>
    <w:rsid w:val="00B06D08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BE2E74"/>
    <w:rsid w:val="00C23F28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05620"/>
    <w:rsid w:val="00D120AA"/>
    <w:rsid w:val="00D37E1A"/>
    <w:rsid w:val="00D40467"/>
    <w:rsid w:val="00D44018"/>
    <w:rsid w:val="00D56215"/>
    <w:rsid w:val="00D673E7"/>
    <w:rsid w:val="00D87475"/>
    <w:rsid w:val="00DB316A"/>
    <w:rsid w:val="00DB60A3"/>
    <w:rsid w:val="00DB64E3"/>
    <w:rsid w:val="00DE3C5C"/>
    <w:rsid w:val="00DE74B4"/>
    <w:rsid w:val="00DF4E32"/>
    <w:rsid w:val="00E870F4"/>
    <w:rsid w:val="00E97BEC"/>
    <w:rsid w:val="00EA1655"/>
    <w:rsid w:val="00EA3EBD"/>
    <w:rsid w:val="00ED1FEC"/>
    <w:rsid w:val="00EF00E9"/>
    <w:rsid w:val="00EF4BEE"/>
    <w:rsid w:val="00F0147E"/>
    <w:rsid w:val="00F01BE3"/>
    <w:rsid w:val="00F03DDE"/>
    <w:rsid w:val="00F31C98"/>
    <w:rsid w:val="00F321BB"/>
    <w:rsid w:val="00F406AD"/>
    <w:rsid w:val="00FA3AFA"/>
    <w:rsid w:val="00FB1717"/>
    <w:rsid w:val="00FB4B17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CB7A0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10930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6E41-D4CC-4894-8A0E-E3FF23DC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31</cp:revision>
  <cp:lastPrinted>2020-03-26T12:35:00Z</cp:lastPrinted>
  <dcterms:created xsi:type="dcterms:W3CDTF">2019-04-05T10:20:00Z</dcterms:created>
  <dcterms:modified xsi:type="dcterms:W3CDTF">2020-12-24T09:16:00Z</dcterms:modified>
</cp:coreProperties>
</file>