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C8EC" w14:textId="45854E38" w:rsidR="00ED56BC" w:rsidRPr="0070248C" w:rsidRDefault="00E424BB" w:rsidP="00ED56BC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D49E93" wp14:editId="4C84A873">
            <wp:simplePos x="0" y="0"/>
            <wp:positionH relativeFrom="column">
              <wp:posOffset>-375920</wp:posOffset>
            </wp:positionH>
            <wp:positionV relativeFrom="paragraph">
              <wp:posOffset>-318770</wp:posOffset>
            </wp:positionV>
            <wp:extent cx="2773045" cy="606425"/>
            <wp:effectExtent l="0" t="0" r="8255" b="317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BC">
        <w:rPr>
          <w:rFonts w:ascii="Tahoma" w:hAnsi="Tahoma" w:cs="Tahoma"/>
          <w:sz w:val="20"/>
          <w:szCs w:val="20"/>
        </w:rPr>
        <w:t xml:space="preserve">Kraków, dnia </w:t>
      </w:r>
      <w:r w:rsidR="00713467">
        <w:rPr>
          <w:rFonts w:ascii="Tahoma" w:hAnsi="Tahoma" w:cs="Tahoma"/>
          <w:sz w:val="20"/>
          <w:szCs w:val="20"/>
        </w:rPr>
        <w:t xml:space="preserve"> </w:t>
      </w:r>
      <w:r w:rsidR="0048673A">
        <w:rPr>
          <w:rFonts w:ascii="Tahoma" w:hAnsi="Tahoma" w:cs="Tahoma"/>
          <w:sz w:val="20"/>
          <w:szCs w:val="20"/>
        </w:rPr>
        <w:t>15</w:t>
      </w:r>
      <w:bookmarkStart w:id="0" w:name="_GoBack"/>
      <w:bookmarkEnd w:id="0"/>
      <w:r w:rsidR="00ED56BC">
        <w:rPr>
          <w:rFonts w:ascii="Tahoma" w:hAnsi="Tahoma" w:cs="Tahoma"/>
          <w:sz w:val="20"/>
          <w:szCs w:val="20"/>
        </w:rPr>
        <w:t>.</w:t>
      </w:r>
      <w:r w:rsidR="00713467">
        <w:rPr>
          <w:rFonts w:ascii="Tahoma" w:hAnsi="Tahoma" w:cs="Tahoma"/>
          <w:sz w:val="20"/>
          <w:szCs w:val="20"/>
        </w:rPr>
        <w:t>12</w:t>
      </w:r>
      <w:r w:rsidR="00ED56BC"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="00ED56BC">
        <w:rPr>
          <w:rFonts w:ascii="Tahoma" w:hAnsi="Tahoma" w:cs="Tahoma"/>
          <w:sz w:val="20"/>
          <w:szCs w:val="20"/>
        </w:rPr>
        <w:t xml:space="preserve"> r.</w:t>
      </w:r>
    </w:p>
    <w:p w14:paraId="5F5CEF88" w14:textId="3E9B5157" w:rsidR="00E424BB" w:rsidRDefault="00713467" w:rsidP="00713467">
      <w:pPr>
        <w:tabs>
          <w:tab w:val="left" w:pos="2505"/>
        </w:tabs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B5E2088" w14:textId="43EB87DA" w:rsidR="00ED56BC" w:rsidRDefault="00ED56BC" w:rsidP="00ED56BC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713467">
        <w:rPr>
          <w:rFonts w:ascii="Tahoma" w:hAnsi="Tahoma" w:cs="Tahoma"/>
          <w:sz w:val="20"/>
          <w:szCs w:val="20"/>
        </w:rPr>
        <w:t>27</w:t>
      </w:r>
      <w:r w:rsidR="00F1703C">
        <w:rPr>
          <w:rFonts w:ascii="Tahoma" w:hAnsi="Tahoma" w:cs="Tahoma"/>
          <w:sz w:val="20"/>
          <w:szCs w:val="20"/>
        </w:rPr>
        <w:t>.</w:t>
      </w:r>
      <w:r w:rsidR="00713467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</w:p>
    <w:p w14:paraId="2A502CAA" w14:textId="71C96E6B"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B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F1703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60CE2C4E" w14:textId="77777777" w:rsidR="0033338B" w:rsidRDefault="0033338B" w:rsidP="00ED56BC">
      <w:pPr>
        <w:jc w:val="both"/>
        <w:rPr>
          <w:rFonts w:ascii="Tahoma" w:hAnsi="Tahoma" w:cs="Tahoma"/>
          <w:sz w:val="20"/>
          <w:szCs w:val="20"/>
        </w:rPr>
      </w:pPr>
    </w:p>
    <w:p w14:paraId="60868F2A" w14:textId="686BDDE0" w:rsidR="00ED56BC" w:rsidRPr="002660A3" w:rsidRDefault="00ED56BC" w:rsidP="00ED56BC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6548F6" w:rsidRPr="007F4079">
        <w:rPr>
          <w:rFonts w:ascii="Tahoma" w:hAnsi="Tahoma" w:cs="Tahoma"/>
          <w:sz w:val="18"/>
          <w:szCs w:val="18"/>
        </w:rPr>
        <w:t>t.j.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Dz.U.</w:t>
      </w:r>
      <w:r w:rsidR="006548F6">
        <w:rPr>
          <w:rFonts w:ascii="Tahoma" w:hAnsi="Tahoma" w:cs="Tahoma"/>
          <w:sz w:val="18"/>
          <w:szCs w:val="18"/>
        </w:rPr>
        <w:t> </w:t>
      </w:r>
      <w:r w:rsidR="006548F6" w:rsidRPr="007F4079">
        <w:rPr>
          <w:rFonts w:ascii="Tahoma" w:hAnsi="Tahoma" w:cs="Tahoma"/>
          <w:sz w:val="18"/>
          <w:szCs w:val="18"/>
        </w:rPr>
        <w:t>2019 poz. 1843 ze zm</w:t>
      </w:r>
      <w:r w:rsidR="006548F6">
        <w:rPr>
          <w:rFonts w:ascii="Tahoma" w:hAnsi="Tahoma" w:cs="Tahoma"/>
          <w:sz w:val="18"/>
          <w:szCs w:val="18"/>
        </w:rPr>
        <w:t>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7134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>.20</w:t>
      </w:r>
      <w:r w:rsidR="006548F6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14:paraId="252F2E81" w14:textId="77777777"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</w:p>
    <w:p w14:paraId="107D9AD0" w14:textId="7D05109E" w:rsidR="00ED56BC" w:rsidRPr="00B84CCC" w:rsidRDefault="00ED56BC" w:rsidP="00F1703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713467" w:rsidRPr="00713467">
        <w:rPr>
          <w:rFonts w:ascii="Tahoma" w:hAnsi="Tahoma" w:cs="Tahoma"/>
          <w:b/>
          <w:sz w:val="20"/>
          <w:szCs w:val="20"/>
        </w:rPr>
        <w:t>Dostawa platformy do zarządzania i integracji nadzoru wideo i bezpieczeństwa dla</w:t>
      </w:r>
      <w:r w:rsidR="00713467">
        <w:rPr>
          <w:rFonts w:ascii="Tahoma" w:hAnsi="Tahoma" w:cs="Tahoma"/>
          <w:b/>
          <w:sz w:val="20"/>
          <w:szCs w:val="20"/>
        </w:rPr>
        <w:t> </w:t>
      </w:r>
      <w:r w:rsidR="00713467" w:rsidRPr="00713467">
        <w:rPr>
          <w:rFonts w:ascii="Tahoma" w:hAnsi="Tahoma" w:cs="Tahoma"/>
          <w:b/>
          <w:sz w:val="20"/>
          <w:szCs w:val="20"/>
        </w:rPr>
        <w:t>Szkoły Aspirantów Państwowej Straży Pożarnej w Krakowie</w:t>
      </w:r>
      <w:r w:rsidRPr="00B84CCC">
        <w:rPr>
          <w:rFonts w:ascii="Tahoma" w:hAnsi="Tahoma" w:cs="Tahoma"/>
          <w:b/>
          <w:sz w:val="20"/>
          <w:szCs w:val="20"/>
        </w:rPr>
        <w:t>”</w:t>
      </w:r>
    </w:p>
    <w:p w14:paraId="3DA8E8B7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</w:rPr>
      </w:pPr>
    </w:p>
    <w:p w14:paraId="13F49571" w14:textId="77777777" w:rsidR="00ED56BC" w:rsidRDefault="00ED56BC" w:rsidP="00ED56BC">
      <w:pPr>
        <w:pStyle w:val="Akapitzlist"/>
        <w:keepNext/>
        <w:numPr>
          <w:ilvl w:val="0"/>
          <w:numId w:val="18"/>
        </w:numPr>
        <w:ind w:left="142" w:hanging="29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Wybrano: </w:t>
      </w:r>
    </w:p>
    <w:p w14:paraId="2293BEA4" w14:textId="6453A99F" w:rsidR="00F1703C" w:rsidRDefault="00F1703C" w:rsidP="00F1703C">
      <w:pPr>
        <w:keepNext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386B41">
        <w:rPr>
          <w:rFonts w:ascii="Tahoma" w:hAnsi="Tahoma" w:cs="Tahoma"/>
          <w:b/>
          <w:color w:val="000000"/>
          <w:sz w:val="20"/>
          <w:szCs w:val="20"/>
        </w:rPr>
        <w:t xml:space="preserve">- ofertę nr  </w:t>
      </w:r>
      <w:r w:rsidR="00713467">
        <w:rPr>
          <w:rFonts w:ascii="Tahoma" w:hAnsi="Tahoma" w:cs="Tahoma"/>
          <w:b/>
          <w:color w:val="000000"/>
          <w:sz w:val="20"/>
          <w:szCs w:val="20"/>
        </w:rPr>
        <w:t>1</w:t>
      </w:r>
      <w:r w:rsidRPr="00386B41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5F2AE203" w14:textId="77777777" w:rsidR="00713467" w:rsidRDefault="00713467" w:rsidP="00713467">
      <w:pPr>
        <w:spacing w:line="276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713467">
        <w:rPr>
          <w:rFonts w:ascii="Tahoma" w:hAnsi="Tahoma" w:cs="Tahoma"/>
          <w:sz w:val="20"/>
          <w:szCs w:val="20"/>
          <w:u w:val="single"/>
        </w:rPr>
        <w:t>Marek Rosner NETROS, ul. Na Leszczu 11, 30-376 Kraków</w:t>
      </w:r>
    </w:p>
    <w:p w14:paraId="5B4516AD" w14:textId="4DEED9EB" w:rsidR="00713467" w:rsidRPr="00713467" w:rsidRDefault="00713467" w:rsidP="00713467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13467">
        <w:rPr>
          <w:rFonts w:ascii="Tahoma" w:hAnsi="Tahoma" w:cs="Tahoma"/>
          <w:sz w:val="20"/>
          <w:szCs w:val="20"/>
        </w:rPr>
        <w:t>cena: 47 100,39 zł.,</w:t>
      </w:r>
    </w:p>
    <w:p w14:paraId="0483D4F3" w14:textId="77777777" w:rsidR="00713467" w:rsidRPr="00713467" w:rsidRDefault="00713467" w:rsidP="00713467">
      <w:pPr>
        <w:spacing w:line="276" w:lineRule="auto"/>
        <w:rPr>
          <w:rFonts w:ascii="Tahoma" w:hAnsi="Tahoma" w:cs="Tahoma"/>
          <w:sz w:val="20"/>
          <w:szCs w:val="20"/>
        </w:rPr>
      </w:pPr>
      <w:r w:rsidRPr="00713467">
        <w:rPr>
          <w:rFonts w:ascii="Tahoma" w:hAnsi="Tahoma" w:cs="Tahoma"/>
          <w:sz w:val="20"/>
          <w:szCs w:val="20"/>
        </w:rPr>
        <w:t>okres gwarancji: 24 miesiące,</w:t>
      </w:r>
    </w:p>
    <w:p w14:paraId="508D298C" w14:textId="77777777" w:rsidR="00713467" w:rsidRPr="00713467" w:rsidRDefault="00713467" w:rsidP="00713467">
      <w:pPr>
        <w:spacing w:line="276" w:lineRule="auto"/>
        <w:rPr>
          <w:rFonts w:ascii="Tahoma" w:hAnsi="Tahoma" w:cs="Tahoma"/>
          <w:sz w:val="20"/>
          <w:szCs w:val="20"/>
        </w:rPr>
      </w:pPr>
      <w:r w:rsidRPr="00713467">
        <w:rPr>
          <w:rFonts w:ascii="Tahoma" w:hAnsi="Tahoma" w:cs="Tahoma"/>
          <w:sz w:val="20"/>
          <w:szCs w:val="20"/>
        </w:rPr>
        <w:t>dostęp do wsparcia technicznego: 24 miesiące,</w:t>
      </w:r>
    </w:p>
    <w:p w14:paraId="527FAD56" w14:textId="77777777" w:rsidR="00713467" w:rsidRPr="00713467" w:rsidRDefault="00713467" w:rsidP="00713467">
      <w:pPr>
        <w:spacing w:line="276" w:lineRule="auto"/>
        <w:rPr>
          <w:rFonts w:ascii="Tahoma" w:hAnsi="Tahoma" w:cs="Tahoma"/>
          <w:sz w:val="20"/>
          <w:szCs w:val="20"/>
        </w:rPr>
      </w:pPr>
      <w:r w:rsidRPr="00713467">
        <w:rPr>
          <w:rFonts w:ascii="Tahoma" w:hAnsi="Tahoma" w:cs="Tahoma"/>
          <w:sz w:val="20"/>
          <w:szCs w:val="20"/>
        </w:rPr>
        <w:t>dostęp do aktualizacji oprogramowania: 24 miesiące,</w:t>
      </w:r>
    </w:p>
    <w:p w14:paraId="07298F0B" w14:textId="77777777" w:rsidR="00713467" w:rsidRPr="00713467" w:rsidRDefault="00713467" w:rsidP="00713467">
      <w:pPr>
        <w:spacing w:line="276" w:lineRule="auto"/>
        <w:rPr>
          <w:rFonts w:ascii="Tahoma" w:hAnsi="Tahoma" w:cs="Tahoma"/>
          <w:sz w:val="20"/>
          <w:szCs w:val="20"/>
        </w:rPr>
      </w:pPr>
      <w:r w:rsidRPr="00713467">
        <w:rPr>
          <w:rFonts w:ascii="Tahoma" w:hAnsi="Tahoma" w:cs="Tahoma"/>
          <w:sz w:val="20"/>
          <w:szCs w:val="20"/>
        </w:rPr>
        <w:t>czas reakcji - zapewnienie reakcji serwisowej w soboty, niedziele oraz w dni ustawowo wolne od pracy: 24h.</w:t>
      </w:r>
    </w:p>
    <w:p w14:paraId="4DBABDA8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</w:p>
    <w:p w14:paraId="100AA9F4" w14:textId="77777777"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14:paraId="10DE3A29" w14:textId="14B64965" w:rsidR="00F1703C" w:rsidRPr="005C261C" w:rsidRDefault="00F1703C" w:rsidP="00F1703C">
      <w:pPr>
        <w:pStyle w:val="Akapitzlist"/>
        <w:ind w:left="0"/>
        <w:jc w:val="both"/>
        <w:rPr>
          <w:rFonts w:ascii="Tahoma" w:hAnsi="Tahoma" w:cs="Tahoma"/>
        </w:rPr>
      </w:pPr>
      <w:r w:rsidRPr="002660A3">
        <w:rPr>
          <w:rFonts w:ascii="Tahoma" w:hAnsi="Tahoma" w:cs="Tahoma"/>
          <w:bCs/>
        </w:rPr>
        <w:t>Wykonawc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spełnia wszystkie warunki udziału w postępowaniu, a złożon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niego</w:t>
      </w:r>
      <w:r w:rsidRPr="002660A3">
        <w:rPr>
          <w:rFonts w:ascii="Tahoma" w:hAnsi="Tahoma" w:cs="Tahoma"/>
          <w:bCs/>
        </w:rPr>
        <w:t xml:space="preserve"> ofert</w:t>
      </w:r>
      <w:r>
        <w:rPr>
          <w:rFonts w:ascii="Tahoma" w:hAnsi="Tahoma" w:cs="Tahoma"/>
          <w:bCs/>
        </w:rPr>
        <w:t xml:space="preserve">a </w:t>
      </w:r>
      <w:r w:rsidRPr="002660A3">
        <w:rPr>
          <w:rFonts w:ascii="Tahoma" w:hAnsi="Tahoma" w:cs="Tahoma"/>
          <w:bCs/>
        </w:rPr>
        <w:t>nie podleg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odrzuceniu. Ponadto ofert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złożon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przez w/w </w:t>
      </w:r>
      <w:r w:rsidR="006036E6" w:rsidRPr="002660A3">
        <w:rPr>
          <w:rFonts w:ascii="Tahoma" w:hAnsi="Tahoma" w:cs="Tahoma"/>
          <w:bCs/>
        </w:rPr>
        <w:t>wykonaw</w:t>
      </w:r>
      <w:r w:rsidR="006036E6">
        <w:rPr>
          <w:rFonts w:ascii="Tahoma" w:hAnsi="Tahoma" w:cs="Tahoma"/>
          <w:bCs/>
        </w:rPr>
        <w:t>cę</w:t>
      </w:r>
      <w:r w:rsidRPr="002660A3">
        <w:rPr>
          <w:rFonts w:ascii="Tahoma" w:hAnsi="Tahoma" w:cs="Tahoma"/>
          <w:bCs/>
        </w:rPr>
        <w:t xml:space="preserve"> otrzymał</w:t>
      </w:r>
      <w:r>
        <w:rPr>
          <w:rFonts w:ascii="Tahoma" w:hAnsi="Tahoma" w:cs="Tahoma"/>
          <w:bCs/>
        </w:rPr>
        <w:t>a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 dostęp do wsparcia technicznego 1</w:t>
      </w:r>
      <w:r w:rsidR="00713467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>%, dostęp do</w:t>
      </w:r>
      <w:r w:rsidR="00713467">
        <w:rPr>
          <w:rFonts w:ascii="Tahoma" w:hAnsi="Tahoma" w:cs="Tahoma"/>
          <w:bCs/>
        </w:rPr>
        <w:t> </w:t>
      </w:r>
      <w:r>
        <w:rPr>
          <w:rFonts w:ascii="Tahoma" w:hAnsi="Tahoma" w:cs="Tahoma"/>
          <w:bCs/>
        </w:rPr>
        <w:t>aktualizacji oprogramowania 1</w:t>
      </w:r>
      <w:r w:rsidR="00713467">
        <w:rPr>
          <w:rFonts w:ascii="Tahoma" w:hAnsi="Tahoma" w:cs="Tahoma"/>
          <w:bCs/>
        </w:rPr>
        <w:t>8</w:t>
      </w:r>
      <w:r>
        <w:rPr>
          <w:rFonts w:ascii="Tahoma" w:hAnsi="Tahoma" w:cs="Tahoma"/>
          <w:bCs/>
        </w:rPr>
        <w:t>%, czas reakcji 4%.</w:t>
      </w:r>
    </w:p>
    <w:p w14:paraId="5CB6989A" w14:textId="77777777" w:rsidR="00ED56BC" w:rsidRDefault="00ED56BC" w:rsidP="00ED56BC">
      <w:pPr>
        <w:pStyle w:val="Akapitzlist"/>
        <w:ind w:left="360"/>
        <w:jc w:val="both"/>
        <w:rPr>
          <w:rFonts w:ascii="Tahoma" w:hAnsi="Tahoma" w:cs="Tahoma"/>
        </w:rPr>
      </w:pPr>
    </w:p>
    <w:p w14:paraId="640922EF" w14:textId="77777777" w:rsidR="00ED56BC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poniższej tabeli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 ze </w:t>
      </w:r>
      <w:r w:rsidRPr="00DC7649">
        <w:rPr>
          <w:rFonts w:ascii="Tahoma" w:hAnsi="Tahoma" w:cs="Tahoma"/>
        </w:rPr>
        <w:t>streszczeniem oceny, zawierającym przyznaną punktację.</w:t>
      </w:r>
    </w:p>
    <w:p w14:paraId="775CBC05" w14:textId="77777777" w:rsidR="00E124A5" w:rsidRDefault="00E124A5" w:rsidP="00E124A5">
      <w:pPr>
        <w:keepNext/>
        <w:tabs>
          <w:tab w:val="left" w:pos="7575"/>
        </w:tabs>
        <w:ind w:left="1800" w:hanging="1800"/>
        <w:jc w:val="both"/>
        <w:rPr>
          <w:rFonts w:ascii="Tahoma" w:hAnsi="Tahoma" w:cs="Tahoma"/>
          <w:b/>
          <w:i/>
          <w:color w:val="000000"/>
          <w:sz w:val="18"/>
          <w:szCs w:val="18"/>
          <w:u w:val="single"/>
        </w:rPr>
      </w:pP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552"/>
        <w:gridCol w:w="992"/>
        <w:gridCol w:w="1418"/>
        <w:gridCol w:w="1701"/>
        <w:gridCol w:w="1134"/>
        <w:gridCol w:w="948"/>
      </w:tblGrid>
      <w:tr w:rsidR="00F1703C" w:rsidRPr="00386B41" w14:paraId="7D2D1F0A" w14:textId="77777777" w:rsidTr="00685C7C">
        <w:trPr>
          <w:trHeight w:val="377"/>
          <w:jc w:val="center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F74475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09EE54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Wykonawca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0904B3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Liczba przyznanych punktów w kryterium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062E5A" w14:textId="77777777" w:rsidR="00F1703C" w:rsidRPr="00386B41" w:rsidRDefault="00F1703C" w:rsidP="00685C7C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F1703C" w:rsidRPr="00386B41" w14:paraId="7646EF72" w14:textId="77777777" w:rsidTr="00685C7C">
        <w:trPr>
          <w:trHeight w:val="439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CB5A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A17440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5F59803" w14:textId="77777777" w:rsidR="00F1703C" w:rsidRPr="00386B41" w:rsidRDefault="00F1703C" w:rsidP="00685C7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Cena</w:t>
            </w:r>
          </w:p>
          <w:p w14:paraId="79D57FFB" w14:textId="77777777" w:rsidR="00F1703C" w:rsidRPr="00386B41" w:rsidRDefault="00F1703C" w:rsidP="00685C7C">
            <w:pPr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60%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E9BB8AC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Dostęp do wsparcia technicznego</w:t>
            </w:r>
          </w:p>
          <w:p w14:paraId="070854F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18%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14:paraId="65B016DD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Dostęp do aktualizacji oprogramowania</w:t>
            </w:r>
          </w:p>
          <w:p w14:paraId="2F6A10A6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18%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D8D85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Czas reakcji</w:t>
            </w:r>
          </w:p>
          <w:p w14:paraId="09FAD94C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86B41">
              <w:rPr>
                <w:rFonts w:ascii="Tahoma" w:hAnsi="Tahoma" w:cs="Tahoma"/>
                <w:b/>
                <w:sz w:val="16"/>
                <w:szCs w:val="16"/>
              </w:rPr>
              <w:t>4%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EF200" w14:textId="77777777" w:rsidR="00F1703C" w:rsidRPr="00386B41" w:rsidRDefault="00F1703C" w:rsidP="00685C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703C" w:rsidRPr="0042240F" w14:paraId="5F2BBEDE" w14:textId="77777777" w:rsidTr="00685C7C">
        <w:trPr>
          <w:trHeight w:val="390"/>
          <w:jc w:val="center"/>
        </w:trPr>
        <w:tc>
          <w:tcPr>
            <w:tcW w:w="807" w:type="dxa"/>
            <w:shd w:val="clear" w:color="auto" w:fill="auto"/>
            <w:vAlign w:val="center"/>
          </w:tcPr>
          <w:p w14:paraId="1A5CD596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240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D885F" w14:textId="77777777" w:rsidR="00713467" w:rsidRDefault="00713467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467">
              <w:rPr>
                <w:rFonts w:ascii="Tahoma" w:hAnsi="Tahoma" w:cs="Tahoma"/>
                <w:sz w:val="20"/>
                <w:szCs w:val="20"/>
              </w:rPr>
              <w:t>Marek Rosner NETROS</w:t>
            </w:r>
          </w:p>
          <w:p w14:paraId="6E5B460D" w14:textId="77777777" w:rsidR="00713467" w:rsidRDefault="00713467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467">
              <w:rPr>
                <w:rFonts w:ascii="Tahoma" w:hAnsi="Tahoma" w:cs="Tahoma"/>
                <w:sz w:val="20"/>
                <w:szCs w:val="20"/>
              </w:rPr>
              <w:t>ul. Na Leszczu 11</w:t>
            </w:r>
          </w:p>
          <w:p w14:paraId="3A820D13" w14:textId="7F43FD59" w:rsidR="00F1703C" w:rsidRPr="0042240F" w:rsidRDefault="00713467" w:rsidP="00685C7C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13467">
              <w:rPr>
                <w:rFonts w:ascii="Tahoma" w:hAnsi="Tahoma" w:cs="Tahoma"/>
                <w:sz w:val="20"/>
                <w:szCs w:val="20"/>
              </w:rPr>
              <w:t>30-376 Kraków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3C6A2B" w14:textId="2C9595A8" w:rsidR="00F1703C" w:rsidRPr="0042240F" w:rsidRDefault="00713467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6</w:t>
            </w:r>
            <w:r w:rsidR="00F1703C" w:rsidRPr="004224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1CC69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701" w:type="dxa"/>
            <w:vAlign w:val="center"/>
          </w:tcPr>
          <w:p w14:paraId="27CBBB5A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1134" w:type="dxa"/>
            <w:vAlign w:val="center"/>
          </w:tcPr>
          <w:p w14:paraId="4DDF320D" w14:textId="77777777" w:rsidR="00F1703C" w:rsidRPr="0042240F" w:rsidRDefault="00F1703C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06900C12" w14:textId="5DB2726B" w:rsidR="00F1703C" w:rsidRPr="0042240F" w:rsidRDefault="00713467" w:rsidP="00685C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</w:t>
            </w:r>
            <w:r w:rsidR="00F1703C">
              <w:rPr>
                <w:rFonts w:ascii="Tahoma" w:hAnsi="Tahoma" w:cs="Tahoma"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75F319E1" w14:textId="77777777" w:rsidR="00E124A5" w:rsidRDefault="00E124A5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6600C09" w14:textId="5B2B8125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713467">
        <w:rPr>
          <w:rFonts w:ascii="Tahoma" w:hAnsi="Tahoma" w:cs="Tahoma"/>
          <w:color w:val="000000" w:themeColor="text1"/>
          <w:sz w:val="20"/>
          <w:szCs w:val="20"/>
        </w:rPr>
        <w:t xml:space="preserve">Na podstawie </w:t>
      </w:r>
      <w:r w:rsidR="00713467" w:rsidRPr="001C0A8C">
        <w:rPr>
          <w:rFonts w:ascii="Tahoma" w:hAnsi="Tahoma" w:cs="Tahoma"/>
          <w:color w:val="000000" w:themeColor="text1"/>
          <w:sz w:val="20"/>
          <w:szCs w:val="20"/>
        </w:rPr>
        <w:t xml:space="preserve">art. 94 ust. 2 pkt. 1 ustawy Prawo zamówień publicznych, </w:t>
      </w:r>
      <w:r w:rsidR="00713467" w:rsidRPr="009D4C68">
        <w:rPr>
          <w:rFonts w:ascii="Tahoma" w:hAnsi="Tahoma" w:cs="Tahoma"/>
          <w:color w:val="000000" w:themeColor="text1"/>
          <w:sz w:val="20"/>
          <w:szCs w:val="20"/>
        </w:rPr>
        <w:t xml:space="preserve">Zamawiający może zawrzeć umowę w sprawie zamówienia publicznego przez upływem terminów, o których mowa w </w:t>
      </w:r>
      <w:r w:rsidR="00713467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713467" w:rsidRPr="009D4C68">
        <w:rPr>
          <w:rFonts w:ascii="Tahoma" w:hAnsi="Tahoma" w:cs="Tahoma"/>
          <w:color w:val="000000" w:themeColor="text1"/>
          <w:sz w:val="20"/>
          <w:szCs w:val="20"/>
        </w:rPr>
        <w:t>ust.</w:t>
      </w:r>
      <w:r w:rsidR="00713467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713467" w:rsidRPr="009D4C68">
        <w:rPr>
          <w:rFonts w:ascii="Tahoma" w:hAnsi="Tahoma" w:cs="Tahoma"/>
          <w:color w:val="000000" w:themeColor="text1"/>
          <w:sz w:val="20"/>
          <w:szCs w:val="20"/>
        </w:rPr>
        <w:t>1, jeżeli w postępowaniu o udzielenie zamówienia w przypadku trybu przetargu nieograniczonego złożono tylko jedną ofertę</w:t>
      </w:r>
      <w:r w:rsidR="00F1703C" w:rsidRPr="00386B41">
        <w:rPr>
          <w:rFonts w:ascii="Tahoma" w:hAnsi="Tahoma" w:cs="Tahoma"/>
          <w:color w:val="000000"/>
          <w:sz w:val="20"/>
          <w:szCs w:val="20"/>
        </w:rPr>
        <w:t>.</w:t>
      </w:r>
    </w:p>
    <w:p w14:paraId="241D5BFF" w14:textId="5393B82F" w:rsidR="00713467" w:rsidRDefault="00713467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50DC6A7" w14:textId="5B47A714" w:rsidR="00713467" w:rsidRDefault="00713467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DBA8FF0" w14:textId="1569A033"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930956C" w14:textId="77777777" w:rsidR="00437B03" w:rsidRDefault="00437B03" w:rsidP="00D81BE7">
      <w:pPr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67E122A7" w14:textId="77777777" w:rsidR="00437B03" w:rsidRDefault="00437B03" w:rsidP="00D81BE7">
      <w:pPr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2FB5961" w14:textId="77777777" w:rsidR="00437B03" w:rsidRDefault="00437B03" w:rsidP="00D81BE7">
      <w:pPr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197E1E7" w14:textId="73198DB8" w:rsidR="00437B03" w:rsidRDefault="00D81BE7" w:rsidP="00D81BE7">
      <w:pPr>
        <w:ind w:left="5387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</w:t>
      </w:r>
      <w:r w:rsidR="00437B03">
        <w:rPr>
          <w:rFonts w:ascii="Tahoma" w:hAnsi="Tahoma" w:cs="Tahoma"/>
          <w:b/>
          <w:color w:val="3366FF"/>
          <w:sz w:val="16"/>
          <w:szCs w:val="16"/>
        </w:rPr>
        <w:t>-/</w:t>
      </w:r>
    </w:p>
    <w:p w14:paraId="0AC203AF" w14:textId="0459F70E" w:rsidR="007B4148" w:rsidRDefault="00D81BE7" w:rsidP="00D81BE7">
      <w:pPr>
        <w:spacing w:line="360" w:lineRule="auto"/>
        <w:ind w:left="496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</w:t>
      </w:r>
      <w:r w:rsidR="00E124A5">
        <w:rPr>
          <w:rFonts w:ascii="Tahoma" w:hAnsi="Tahoma" w:cs="Tahoma"/>
          <w:b/>
          <w:color w:val="3366FF"/>
          <w:sz w:val="16"/>
          <w:szCs w:val="16"/>
        </w:rPr>
        <w:t>ł. bryg</w:t>
      </w:r>
      <w:r w:rsidR="00437B03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7B414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2852" w14:textId="77777777" w:rsidR="007D3135" w:rsidRDefault="007D3135" w:rsidP="00BB433B">
      <w:r>
        <w:separator/>
      </w:r>
    </w:p>
  </w:endnote>
  <w:endnote w:type="continuationSeparator" w:id="0">
    <w:p w14:paraId="6511110C" w14:textId="77777777" w:rsidR="007D3135" w:rsidRDefault="007D3135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A2E3" w14:textId="77777777"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14:paraId="3A2A9CBB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14:paraId="0FCB899A" w14:textId="77777777"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575F0" w14:textId="77777777" w:rsidR="007D3135" w:rsidRDefault="007D3135" w:rsidP="00BB433B">
      <w:r>
        <w:separator/>
      </w:r>
    </w:p>
  </w:footnote>
  <w:footnote w:type="continuationSeparator" w:id="0">
    <w:p w14:paraId="48963D50" w14:textId="77777777" w:rsidR="007D3135" w:rsidRDefault="007D3135" w:rsidP="00BB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DE9"/>
    <w:multiLevelType w:val="hybridMultilevel"/>
    <w:tmpl w:val="5BA67966"/>
    <w:lvl w:ilvl="0" w:tplc="C32E64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A15E8"/>
    <w:multiLevelType w:val="hybridMultilevel"/>
    <w:tmpl w:val="208AAA06"/>
    <w:lvl w:ilvl="0" w:tplc="21CC0E72">
      <w:start w:val="1"/>
      <w:numFmt w:val="lowerLetter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2F59C4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62F1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E4E"/>
    <w:multiLevelType w:val="hybridMultilevel"/>
    <w:tmpl w:val="027A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 w15:restartNumberingAfterBreak="0">
    <w:nsid w:val="706A6203"/>
    <w:multiLevelType w:val="hybridMultilevel"/>
    <w:tmpl w:val="E5CA03E4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22"/>
  </w:num>
  <w:num w:numId="5">
    <w:abstractNumId w:val="23"/>
  </w:num>
  <w:num w:numId="6">
    <w:abstractNumId w:val="17"/>
  </w:num>
  <w:num w:numId="7">
    <w:abstractNumId w:val="18"/>
  </w:num>
  <w:num w:numId="8">
    <w:abstractNumId w:val="16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  <w:num w:numId="17">
    <w:abstractNumId w:val="15"/>
  </w:num>
  <w:num w:numId="18">
    <w:abstractNumId w:val="21"/>
  </w:num>
  <w:num w:numId="19">
    <w:abstractNumId w:val="24"/>
  </w:num>
  <w:num w:numId="20">
    <w:abstractNumId w:val="6"/>
  </w:num>
  <w:num w:numId="21">
    <w:abstractNumId w:val="7"/>
  </w:num>
  <w:num w:numId="22">
    <w:abstractNumId w:val="9"/>
  </w:num>
  <w:num w:numId="23">
    <w:abstractNumId w:val="20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B4AC6"/>
    <w:rsid w:val="00104431"/>
    <w:rsid w:val="00112AA9"/>
    <w:rsid w:val="00121D71"/>
    <w:rsid w:val="00124C4D"/>
    <w:rsid w:val="00132976"/>
    <w:rsid w:val="001343DD"/>
    <w:rsid w:val="0014246F"/>
    <w:rsid w:val="00160716"/>
    <w:rsid w:val="0018343C"/>
    <w:rsid w:val="00196959"/>
    <w:rsid w:val="001B40FB"/>
    <w:rsid w:val="001C1767"/>
    <w:rsid w:val="001C6DF0"/>
    <w:rsid w:val="001F2021"/>
    <w:rsid w:val="001F50B7"/>
    <w:rsid w:val="00201709"/>
    <w:rsid w:val="00221A41"/>
    <w:rsid w:val="002653E5"/>
    <w:rsid w:val="002760AF"/>
    <w:rsid w:val="00283984"/>
    <w:rsid w:val="002D7B73"/>
    <w:rsid w:val="002F38D2"/>
    <w:rsid w:val="00315CB1"/>
    <w:rsid w:val="0033338B"/>
    <w:rsid w:val="00336035"/>
    <w:rsid w:val="003566FF"/>
    <w:rsid w:val="00356A0C"/>
    <w:rsid w:val="003730CD"/>
    <w:rsid w:val="003A0519"/>
    <w:rsid w:val="003C5247"/>
    <w:rsid w:val="003F2661"/>
    <w:rsid w:val="003F4286"/>
    <w:rsid w:val="003F462B"/>
    <w:rsid w:val="003F4817"/>
    <w:rsid w:val="0040700D"/>
    <w:rsid w:val="0041103B"/>
    <w:rsid w:val="00415714"/>
    <w:rsid w:val="00427127"/>
    <w:rsid w:val="00437B03"/>
    <w:rsid w:val="00450DD4"/>
    <w:rsid w:val="0048673A"/>
    <w:rsid w:val="004E3DEB"/>
    <w:rsid w:val="004F11EF"/>
    <w:rsid w:val="00522279"/>
    <w:rsid w:val="00526A37"/>
    <w:rsid w:val="005400A3"/>
    <w:rsid w:val="00542A15"/>
    <w:rsid w:val="0058600A"/>
    <w:rsid w:val="005A7B30"/>
    <w:rsid w:val="005D55E2"/>
    <w:rsid w:val="005E0E52"/>
    <w:rsid w:val="005E1560"/>
    <w:rsid w:val="006036E6"/>
    <w:rsid w:val="006147D6"/>
    <w:rsid w:val="00621893"/>
    <w:rsid w:val="006548F6"/>
    <w:rsid w:val="006614BD"/>
    <w:rsid w:val="0068322D"/>
    <w:rsid w:val="00693EFA"/>
    <w:rsid w:val="006B550D"/>
    <w:rsid w:val="00702C10"/>
    <w:rsid w:val="00703ED4"/>
    <w:rsid w:val="007071F8"/>
    <w:rsid w:val="00713467"/>
    <w:rsid w:val="00732D88"/>
    <w:rsid w:val="00751997"/>
    <w:rsid w:val="00763F54"/>
    <w:rsid w:val="00781D82"/>
    <w:rsid w:val="007924EB"/>
    <w:rsid w:val="007969F1"/>
    <w:rsid w:val="007A4B42"/>
    <w:rsid w:val="007B4148"/>
    <w:rsid w:val="007D3135"/>
    <w:rsid w:val="00801349"/>
    <w:rsid w:val="008114F9"/>
    <w:rsid w:val="008122EB"/>
    <w:rsid w:val="008D5BDE"/>
    <w:rsid w:val="00911701"/>
    <w:rsid w:val="00913AC0"/>
    <w:rsid w:val="0092410D"/>
    <w:rsid w:val="00967F01"/>
    <w:rsid w:val="009A23ED"/>
    <w:rsid w:val="009F6EAF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B17CAB"/>
    <w:rsid w:val="00B21FA3"/>
    <w:rsid w:val="00B3470A"/>
    <w:rsid w:val="00B44AC0"/>
    <w:rsid w:val="00B54DBB"/>
    <w:rsid w:val="00B570AD"/>
    <w:rsid w:val="00B74356"/>
    <w:rsid w:val="00B92075"/>
    <w:rsid w:val="00BA0F6F"/>
    <w:rsid w:val="00BB433B"/>
    <w:rsid w:val="00BD14A2"/>
    <w:rsid w:val="00BD44E9"/>
    <w:rsid w:val="00C45215"/>
    <w:rsid w:val="00C53488"/>
    <w:rsid w:val="00C6261F"/>
    <w:rsid w:val="00C6473A"/>
    <w:rsid w:val="00C727BE"/>
    <w:rsid w:val="00C779BF"/>
    <w:rsid w:val="00C826BE"/>
    <w:rsid w:val="00C91371"/>
    <w:rsid w:val="00C9392C"/>
    <w:rsid w:val="00C93E53"/>
    <w:rsid w:val="00CC5F79"/>
    <w:rsid w:val="00CD31C1"/>
    <w:rsid w:val="00CE3155"/>
    <w:rsid w:val="00CF36BD"/>
    <w:rsid w:val="00D00B51"/>
    <w:rsid w:val="00D120AA"/>
    <w:rsid w:val="00D139EC"/>
    <w:rsid w:val="00D44018"/>
    <w:rsid w:val="00D61D51"/>
    <w:rsid w:val="00D673E7"/>
    <w:rsid w:val="00D81BE7"/>
    <w:rsid w:val="00DB316A"/>
    <w:rsid w:val="00DB60A3"/>
    <w:rsid w:val="00DB6146"/>
    <w:rsid w:val="00DE3C5C"/>
    <w:rsid w:val="00DF4E32"/>
    <w:rsid w:val="00E124A5"/>
    <w:rsid w:val="00E24727"/>
    <w:rsid w:val="00E3178B"/>
    <w:rsid w:val="00E424BB"/>
    <w:rsid w:val="00E870F4"/>
    <w:rsid w:val="00E97BEC"/>
    <w:rsid w:val="00EA1655"/>
    <w:rsid w:val="00EA3EBD"/>
    <w:rsid w:val="00EB3388"/>
    <w:rsid w:val="00ED56BC"/>
    <w:rsid w:val="00EF4BEE"/>
    <w:rsid w:val="00F01BE3"/>
    <w:rsid w:val="00F03DDE"/>
    <w:rsid w:val="00F1292F"/>
    <w:rsid w:val="00F1703C"/>
    <w:rsid w:val="00F31C98"/>
    <w:rsid w:val="00F406AD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5AFA6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  <w:style w:type="character" w:customStyle="1" w:styleId="TekstpodstawowyZnak">
    <w:name w:val="Tekst podstawowy Znak"/>
    <w:link w:val="Tekstpodstawowy"/>
    <w:locked/>
    <w:rsid w:val="00E124A5"/>
    <w:rPr>
      <w:rFonts w:ascii="TimesNewRomanPS" w:hAnsi="TimesNewRomanPS"/>
      <w:color w:val="000000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B5FD592E39A4A882F98E832F9B10E" ma:contentTypeVersion="9" ma:contentTypeDescription="Utwórz nowy dokument." ma:contentTypeScope="" ma:versionID="9692033215fd119140d126282b7ea185">
  <xsd:schema xmlns:xsd="http://www.w3.org/2001/XMLSchema" xmlns:xs="http://www.w3.org/2001/XMLSchema" xmlns:p="http://schemas.microsoft.com/office/2006/metadata/properties" xmlns:ns2="3b2dd8ea-77ea-4451-8818-8217a3d0caee" targetNamespace="http://schemas.microsoft.com/office/2006/metadata/properties" ma:root="true" ma:fieldsID="325f562c5dc62ddeee63e9d1f19447d9" ns2:_="">
    <xsd:import namespace="3b2dd8ea-77ea-4451-8818-8217a3d0c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dd8ea-77ea-4451-8818-8217a3d0c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D871-9D6E-4845-9C2C-7F693A08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dd8ea-77ea-4451-8818-8217a3d0c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23CC28-A26E-441D-9D0C-8FDBEC89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6E0CF-B6A7-47EF-B754-88A590A5F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24FCC-FA3B-466D-971A-3446D10F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13</cp:revision>
  <cp:lastPrinted>2020-12-14T07:38:00Z</cp:lastPrinted>
  <dcterms:created xsi:type="dcterms:W3CDTF">2020-10-11T17:28:00Z</dcterms:created>
  <dcterms:modified xsi:type="dcterms:W3CDTF">2020-12-15T13:11:00Z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0x010100E5DB5FD592E39A4A882F98E832F9B10E</vt:lpwstr>
  </property>
</Properties>
</file>